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УПРАВЛЕНИЕ ИНТЕЛЛЕКТУАЛЬНОЙ СОБСТВЕННОСТЬЮ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КОНТРОЛЬНЫЕ ВОПРОСЫ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Кому должно принадлежать право на подачу заявки и получение патента по</w:t>
      </w:r>
    </w:p>
    <w:p>
      <w:pPr>
        <w:pStyle w:val="Normal"/>
        <w:rPr/>
      </w:pPr>
      <w:r>
        <w:rPr/>
        <w:t>изобретениям, исполнителя, созданным при выполнении НИР:</w:t>
      </w:r>
    </w:p>
    <w:p>
      <w:pPr>
        <w:pStyle w:val="Normal"/>
        <w:rPr/>
      </w:pPr>
      <w:r>
        <w:rPr/>
        <w:t>- заказчику;</w:t>
      </w:r>
    </w:p>
    <w:p>
      <w:pPr>
        <w:pStyle w:val="Normal"/>
        <w:rPr/>
      </w:pPr>
      <w:r>
        <w:rPr/>
        <w:t>- исполнителю, у которого работает автор изобретения;</w:t>
      </w:r>
    </w:p>
    <w:p>
      <w:pPr>
        <w:pStyle w:val="Normal"/>
        <w:rPr/>
      </w:pPr>
      <w:r>
        <w:rPr/>
        <w:t>- совместно;</w:t>
      </w:r>
    </w:p>
    <w:p>
      <w:pPr>
        <w:pStyle w:val="Normal"/>
        <w:rPr/>
      </w:pPr>
      <w:r>
        <w:rPr/>
        <w:t>- как договорились при заключении договора;</w:t>
      </w:r>
    </w:p>
    <w:p>
      <w:pPr>
        <w:pStyle w:val="Normal"/>
        <w:rPr/>
      </w:pPr>
      <w:r>
        <w:rPr/>
        <w:t>- как договорились при извещении заказчика о создании изобретения?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Следует ли экономить на выплате авторского вознаграждения изобретателям - исполнителям НИОКР:</w:t>
      </w:r>
    </w:p>
    <w:p>
      <w:pPr>
        <w:pStyle w:val="Normal"/>
        <w:rPr/>
      </w:pPr>
      <w:r>
        <w:rPr/>
        <w:t>- следует;</w:t>
      </w:r>
    </w:p>
    <w:p>
      <w:pPr>
        <w:pStyle w:val="Normal"/>
        <w:rPr/>
      </w:pPr>
      <w:r>
        <w:rPr/>
        <w:t>- не следует, пусть получат то, что положено;</w:t>
      </w:r>
    </w:p>
    <w:p>
      <w:pPr>
        <w:pStyle w:val="Normal"/>
        <w:rPr/>
      </w:pPr>
      <w:r>
        <w:rPr/>
        <w:t>- следует, начиная с момента, когда изделие прошло испытания и отлажено;</w:t>
      </w:r>
    </w:p>
    <w:p>
      <w:pPr>
        <w:pStyle w:val="Normal"/>
        <w:rPr/>
      </w:pPr>
      <w:r>
        <w:rPr/>
        <w:t>- следует, начиная с момента, когда изделие вышло на рынок;</w:t>
      </w:r>
    </w:p>
    <w:p>
      <w:pPr>
        <w:pStyle w:val="Normal"/>
        <w:rPr/>
      </w:pPr>
      <w:r>
        <w:rPr/>
        <w:t>- следует, начиная с момента быстрого расширения сбыта.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Ваш сотрудник оформил на себя патент на служебное изобретение. Сотрудник</w:t>
      </w:r>
    </w:p>
    <w:p>
      <w:pPr>
        <w:pStyle w:val="Normal"/>
        <w:rPr/>
      </w:pPr>
      <w:r>
        <w:rPr/>
        <w:t>оказался зловредным, и отдавать права не хочет. Вы обратитесь:</w:t>
      </w:r>
    </w:p>
    <w:p>
      <w:pPr>
        <w:pStyle w:val="Normal"/>
        <w:rPr/>
      </w:pPr>
      <w:r>
        <w:rPr/>
        <w:t>- к знакомому киллеру;</w:t>
      </w:r>
    </w:p>
    <w:p>
      <w:pPr>
        <w:pStyle w:val="Normal"/>
        <w:rPr/>
      </w:pPr>
      <w:r>
        <w:rPr/>
        <w:t>- в Арбитражный суд;</w:t>
      </w:r>
    </w:p>
    <w:p>
      <w:pPr>
        <w:pStyle w:val="Normal"/>
        <w:rPr/>
      </w:pPr>
      <w:r>
        <w:rPr/>
        <w:t>- в Палату по патентным спорам;</w:t>
      </w:r>
    </w:p>
    <w:p>
      <w:pPr>
        <w:pStyle w:val="Normal"/>
        <w:rPr/>
      </w:pPr>
      <w:r>
        <w:rPr/>
        <w:t>- в Суд по гражданским делам.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В чём главная выгода от повышения изобретательской активности</w:t>
      </w:r>
    </w:p>
    <w:p>
      <w:pPr>
        <w:pStyle w:val="Normal"/>
        <w:rPr/>
      </w:pPr>
      <w:r>
        <w:rPr/>
        <w:t>сотрудников предприятия:</w:t>
      </w:r>
    </w:p>
    <w:p>
      <w:pPr>
        <w:pStyle w:val="Normal"/>
        <w:rPr/>
      </w:pPr>
      <w:r>
        <w:rPr/>
        <w:t>- в улучшении патентной защиты продукции;</w:t>
      </w:r>
    </w:p>
    <w:p>
      <w:pPr>
        <w:pStyle w:val="Normal"/>
        <w:rPr/>
      </w:pPr>
      <w:r>
        <w:rPr/>
        <w:t>- в улучшении качества продукции и, тем самым, её конкурентоспособности;</w:t>
      </w:r>
    </w:p>
    <w:p>
      <w:pPr>
        <w:pStyle w:val="Normal"/>
        <w:rPr/>
      </w:pPr>
      <w:r>
        <w:rPr/>
        <w:t>- в снижении себестоимости продукции;</w:t>
      </w:r>
    </w:p>
    <w:p>
      <w:pPr>
        <w:pStyle w:val="Normal"/>
        <w:rPr/>
      </w:pPr>
      <w:r>
        <w:rPr/>
        <w:t>- в повышении защищённости и устойчивости предприятия.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Ваш сотрудник известил о создании служебного изобретения. В трудовом</w:t>
      </w:r>
    </w:p>
    <w:p>
      <w:pPr>
        <w:pStyle w:val="Normal"/>
        <w:rPr/>
      </w:pPr>
      <w:r>
        <w:rPr/>
        <w:t>договоре с ним ничего не сказано о принадлежности прав на изобретения, связанные с</w:t>
      </w:r>
    </w:p>
    <w:p>
      <w:pPr>
        <w:pStyle w:val="Normal"/>
        <w:rPr/>
      </w:pPr>
      <w:r>
        <w:rPr/>
        <w:t>выполнением служебного задания. Ваши действия:</w:t>
      </w:r>
    </w:p>
    <w:p>
      <w:pPr>
        <w:pStyle w:val="Normal"/>
        <w:rPr/>
      </w:pPr>
      <w:r>
        <w:rPr/>
        <w:t>- подготовим заявку и отправим, указав его автором, а предприятие –</w:t>
      </w:r>
    </w:p>
    <w:p>
      <w:pPr>
        <w:pStyle w:val="Normal"/>
        <w:rPr/>
      </w:pPr>
      <w:r>
        <w:rPr/>
        <w:t>заявителем и патентообладателем;</w:t>
      </w:r>
    </w:p>
    <w:p>
      <w:pPr>
        <w:pStyle w:val="Normal"/>
        <w:rPr/>
      </w:pPr>
      <w:r>
        <w:rPr/>
        <w:t>- напишем с чистого листа соглашение о передаче исключительного права предприятию;</w:t>
      </w:r>
    </w:p>
    <w:p>
      <w:pPr>
        <w:pStyle w:val="Normal"/>
        <w:rPr/>
      </w:pPr>
      <w:r>
        <w:rPr/>
        <w:t>- поскольку он нанимался на работу давно, освежим правоотношения к служебным изобретениям, заключив договор о принадлежности прав предприятию;</w:t>
      </w:r>
    </w:p>
    <w:p>
      <w:pPr>
        <w:pStyle w:val="Normal"/>
        <w:rPr/>
      </w:pPr>
      <w:r>
        <w:rPr/>
        <w:t>- оформлю задним числом служебное задание, подходящее к изобретению.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Что является базой для определения цены лицензии на изобретение,</w:t>
      </w:r>
    </w:p>
    <w:p>
      <w:pPr>
        <w:pStyle w:val="Normal"/>
        <w:rPr/>
      </w:pPr>
      <w:r>
        <w:rPr/>
        <w:t>используемое в продукте, или при его производстве:</w:t>
      </w:r>
    </w:p>
    <w:p>
      <w:pPr>
        <w:pStyle w:val="Normal"/>
        <w:rPr/>
      </w:pPr>
      <w:r>
        <w:rPr/>
        <w:t>- расходы на создание изобретения;</w:t>
      </w:r>
    </w:p>
    <w:p>
      <w:pPr>
        <w:pStyle w:val="Normal"/>
        <w:rPr/>
      </w:pPr>
      <w:r>
        <w:rPr/>
        <w:t>- оценка изобретения профессиональным оценщиком</w:t>
      </w:r>
    </w:p>
    <w:p>
      <w:pPr>
        <w:pStyle w:val="Normal"/>
        <w:rPr/>
      </w:pPr>
      <w:r>
        <w:rPr/>
        <w:t>- возможный доход от использования изобретения у лицензиата;</w:t>
      </w:r>
    </w:p>
    <w:p>
      <w:pPr>
        <w:pStyle w:val="Normal"/>
        <w:rPr/>
      </w:pPr>
      <w:r>
        <w:rPr/>
        <w:t>- возможная прибыль лицензиата.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  <w:r>
        <w:rPr/>
        <w:t>. Лицензиат берётся довести за свой счёт вместе с лицензиаром изобретение до</w:t>
      </w:r>
    </w:p>
    <w:p>
      <w:pPr>
        <w:pStyle w:val="Normal"/>
        <w:rPr/>
      </w:pPr>
      <w:r>
        <w:rPr/>
        <w:t>промышленного использования. Лицензиат финансирует, лицензиар предоставляет</w:t>
      </w:r>
    </w:p>
    <w:p>
      <w:pPr>
        <w:pStyle w:val="Normal"/>
        <w:rPr/>
      </w:pPr>
      <w:r>
        <w:rPr/>
        <w:t>людей. Кому будет принадлежать право на получение патента, если при этом будут</w:t>
      </w:r>
    </w:p>
    <w:p>
      <w:pPr>
        <w:pStyle w:val="Normal"/>
        <w:rPr/>
      </w:pPr>
      <w:r>
        <w:rPr/>
        <w:t>созданы новые изобретения:</w:t>
      </w:r>
    </w:p>
    <w:p>
      <w:pPr>
        <w:pStyle w:val="Normal"/>
        <w:rPr/>
      </w:pPr>
      <w:r>
        <w:rPr/>
        <w:t>- как запишут в лицензионном договоре;</w:t>
      </w:r>
    </w:p>
    <w:p>
      <w:pPr>
        <w:pStyle w:val="Normal"/>
        <w:rPr/>
      </w:pPr>
      <w:r>
        <w:rPr/>
        <w:t>- лицензиару;</w:t>
      </w:r>
    </w:p>
    <w:p>
      <w:pPr>
        <w:pStyle w:val="Normal"/>
        <w:rPr/>
      </w:pPr>
      <w:r>
        <w:rPr/>
        <w:t>- лицензиату;</w:t>
      </w:r>
    </w:p>
    <w:p>
      <w:pPr>
        <w:pStyle w:val="Normal"/>
        <w:rPr/>
      </w:pPr>
      <w:r>
        <w:rPr/>
        <w:t>- тому, на чьи деньги создано изобретение;</w:t>
      </w:r>
    </w:p>
    <w:p>
      <w:pPr>
        <w:pStyle w:val="Normal"/>
        <w:rPr/>
      </w:pPr>
      <w:r>
        <w:rPr/>
        <w:t>- тому, чей автор создал изобретение;</w:t>
      </w:r>
    </w:p>
    <w:p>
      <w:pPr>
        <w:pStyle w:val="Normal"/>
        <w:rPr/>
      </w:pPr>
      <w:r>
        <w:rPr/>
        <w:t>- решать по месту в момент выявления патентоспособного решения;</w:t>
      </w:r>
    </w:p>
    <w:p>
      <w:pPr>
        <w:pStyle w:val="Normal"/>
        <w:rPr/>
      </w:pPr>
      <w:r>
        <w:rPr/>
        <w:t>- лицензиару, а лицензиату - безвозмездное право использования.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  <w:r>
        <w:rPr/>
        <w:t>. Сотрудники вашего предприятия самостоятельно раскрыли важный секрет</w:t>
      </w:r>
    </w:p>
    <w:p>
      <w:pPr>
        <w:pStyle w:val="Normal"/>
        <w:rPr/>
      </w:pPr>
      <w:r>
        <w:rPr/>
        <w:t>производства (способ) конкурента, охраняемый им в режиме коммерческой тайны,</w:t>
      </w:r>
    </w:p>
    <w:p>
      <w:pPr>
        <w:pStyle w:val="Normal"/>
        <w:rPr/>
      </w:pPr>
      <w:r>
        <w:rPr/>
        <w:t>подали заявку и получили патент. Имеет ли право конкурент продолжать использовать</w:t>
      </w:r>
    </w:p>
    <w:p>
      <w:pPr>
        <w:pStyle w:val="Normal"/>
        <w:rPr/>
      </w:pPr>
      <w:r>
        <w:rPr/>
        <w:t>этот способ в своём производстве:</w:t>
      </w:r>
    </w:p>
    <w:p>
      <w:pPr>
        <w:pStyle w:val="Normal"/>
        <w:rPr/>
      </w:pPr>
      <w:r>
        <w:rPr/>
        <w:t>- имеет;</w:t>
      </w:r>
    </w:p>
    <w:p>
      <w:pPr>
        <w:pStyle w:val="Normal"/>
        <w:rPr/>
      </w:pPr>
      <w:r>
        <w:rPr/>
        <w:t>- не имеет;</w:t>
      </w:r>
    </w:p>
    <w:p>
      <w:pPr>
        <w:pStyle w:val="Normal"/>
        <w:rPr/>
      </w:pPr>
      <w:r>
        <w:rPr/>
        <w:t>- будет иметь, если получит от вас лицензию.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  <w:r>
        <w:rPr/>
        <w:t>. Сотрудники вашего предприятия самостоятельно раскрыли важный секрет</w:t>
      </w:r>
    </w:p>
    <w:p>
      <w:pPr>
        <w:pStyle w:val="Normal"/>
        <w:rPr/>
      </w:pPr>
      <w:r>
        <w:rPr/>
        <w:t>производства (способ) конкурента, охраняемый им в режиме коммерческой тайны,</w:t>
      </w:r>
    </w:p>
    <w:p>
      <w:pPr>
        <w:pStyle w:val="Normal"/>
        <w:rPr/>
      </w:pPr>
      <w:r>
        <w:rPr/>
        <w:t>подали заявку и получили патент. У конкурента есть дочерняя фирма, являющаяся</w:t>
      </w:r>
    </w:p>
    <w:p>
      <w:pPr>
        <w:pStyle w:val="Normal"/>
        <w:rPr/>
      </w:pPr>
      <w:r>
        <w:rPr/>
        <w:t>самостоятельным юридическим лицом. Уже после выдачи патента конкурент передал</w:t>
      </w:r>
    </w:p>
    <w:p>
      <w:pPr>
        <w:pStyle w:val="Normal"/>
        <w:rPr/>
      </w:pPr>
      <w:r>
        <w:rPr/>
        <w:t>этой фирме свой, запатентованный вами секрет производства. Имеет ли она право</w:t>
      </w:r>
    </w:p>
    <w:p>
      <w:pPr>
        <w:pStyle w:val="Normal"/>
        <w:rPr/>
      </w:pPr>
      <w:r>
        <w:rPr/>
        <w:t>использовать этот способ:</w:t>
      </w:r>
    </w:p>
    <w:p>
      <w:pPr>
        <w:pStyle w:val="Normal"/>
        <w:rPr/>
      </w:pPr>
      <w:r>
        <w:rPr/>
        <w:t>- имеет;</w:t>
      </w:r>
    </w:p>
    <w:p>
      <w:pPr>
        <w:pStyle w:val="Normal"/>
        <w:rPr/>
      </w:pPr>
      <w:r>
        <w:rPr/>
        <w:t>- не имеет;</w:t>
      </w:r>
    </w:p>
    <w:p>
      <w:pPr>
        <w:pStyle w:val="Normal"/>
        <w:rPr/>
      </w:pPr>
      <w:r>
        <w:rPr/>
        <w:t>- будет иметь, если получит от вас лицензию.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0</w:t>
      </w:r>
      <w:r>
        <w:rPr/>
        <w:t>. Выполнена НИР, получено новое знание, заказчику передан отчёт о НИР, содержащий все эти новые знания. Работа закрыта и оплачена. Исполнитель создал на основе этого нового знания некое хорошее техническое решение, запатентовал его и решил начать выпускать новый продукт. Имеет ли он право это делать:</w:t>
      </w:r>
    </w:p>
    <w:p>
      <w:pPr>
        <w:pStyle w:val="Normal"/>
        <w:rPr/>
      </w:pPr>
      <w:r>
        <w:rPr/>
        <w:t>- смотря по тому, что было записано в договоре;</w:t>
      </w:r>
    </w:p>
    <w:p>
      <w:pPr>
        <w:pStyle w:val="Normal"/>
        <w:rPr/>
      </w:pPr>
      <w:r>
        <w:rPr/>
        <w:t>- имеет – договор закрыт;</w:t>
      </w:r>
    </w:p>
    <w:p>
      <w:pPr>
        <w:pStyle w:val="Normal"/>
        <w:rPr/>
      </w:pPr>
      <w:r>
        <w:rPr/>
        <w:t>- не имеет – работы по договору оплачивал заказчик, ему принадлежат и результаты.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1</w:t>
      </w:r>
      <w:r>
        <w:rPr/>
        <w:t>. Какой момент выполнения договорной работы наиболее подходит для раздела прав на объекты интеллектуальной собственности, созданные при выполнении НИОКР:</w:t>
      </w:r>
    </w:p>
    <w:p>
      <w:pPr>
        <w:pStyle w:val="Normal"/>
        <w:rPr/>
      </w:pPr>
      <w:r>
        <w:rPr/>
        <w:t>- при заключении договора;</w:t>
      </w:r>
    </w:p>
    <w:p>
      <w:pPr>
        <w:pStyle w:val="Normal"/>
        <w:rPr/>
      </w:pPr>
      <w:r>
        <w:rPr/>
        <w:t>- по мере создания протоколом или договором по каждому из объектов;</w:t>
      </w:r>
    </w:p>
    <w:p>
      <w:pPr>
        <w:pStyle w:val="Normal"/>
        <w:rPr/>
      </w:pPr>
      <w:r>
        <w:rPr/>
        <w:t>- во время сдачи-приёмки работы;</w:t>
      </w:r>
    </w:p>
    <w:p>
      <w:pPr>
        <w:pStyle w:val="Normal"/>
        <w:rPr/>
      </w:pPr>
      <w:r>
        <w:rPr/>
        <w:t>- по завершении работы;</w:t>
      </w:r>
    </w:p>
    <w:p>
      <w:pPr>
        <w:pStyle w:val="Normal"/>
        <w:rPr/>
      </w:pPr>
      <w:r>
        <w:rPr/>
        <w:t>- все права принадлежат заказчику, делить нечего;</w:t>
      </w:r>
    </w:p>
    <w:p>
      <w:pPr>
        <w:pStyle w:val="Normal"/>
        <w:rPr/>
      </w:pPr>
      <w:r>
        <w:rPr/>
        <w:t>- все права принадлежат исполнителю, делить нечего.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2</w:t>
      </w:r>
      <w:r>
        <w:rPr/>
        <w:t>. Допустимо ли использование в новых разработках технических решений,</w:t>
      </w:r>
    </w:p>
    <w:p>
      <w:pPr>
        <w:pStyle w:val="Normal"/>
        <w:rPr/>
      </w:pPr>
      <w:r>
        <w:rPr/>
        <w:t>права на которые принадлежат третьим лицам:</w:t>
      </w:r>
    </w:p>
    <w:p>
      <w:pPr>
        <w:pStyle w:val="Normal"/>
        <w:rPr/>
      </w:pPr>
      <w:r>
        <w:rPr/>
        <w:t>- допустимо;</w:t>
      </w:r>
    </w:p>
    <w:p>
      <w:pPr>
        <w:pStyle w:val="Normal"/>
        <w:rPr/>
      </w:pPr>
      <w:r>
        <w:rPr/>
        <w:t>- допустимо, если приобрести лицензию;</w:t>
      </w:r>
    </w:p>
    <w:p>
      <w:pPr>
        <w:pStyle w:val="Normal"/>
        <w:rPr/>
      </w:pPr>
      <w:r>
        <w:rPr/>
        <w:t>- недопустимо</w:t>
      </w:r>
    </w:p>
    <w:p>
      <w:pPr>
        <w:pStyle w:val="Normal"/>
        <w:rPr/>
      </w:pPr>
      <w:r>
        <w:rPr>
          <w:rFonts w:eastAsia="WenQuanYi Micro Hei" w:cs="FreeSans"/>
          <w:color w:val="auto"/>
          <w:kern w:val="2"/>
          <w:sz w:val="24"/>
          <w:szCs w:val="24"/>
          <w:lang w:val="ru-RU" w:eastAsia="zh-CN" w:bidi="hi-IN"/>
        </w:rPr>
        <w:t>13</w:t>
      </w:r>
      <w:r>
        <w:rPr/>
        <w:t>. Вспомните и назовите несколько известных Вам по предметам широкого потребления приёмов защиты производителем своей продукции от несанкционированного копирования. Оценки: один пример – неуд. .... четыре примера – отл.</w:t>
      </w:r>
    </w:p>
    <w:p>
      <w:pPr>
        <w:pStyle w:val="Normal"/>
        <w:rPr/>
      </w:pPr>
      <w:r>
        <w:rPr/>
        <w:t>1)</w:t>
      </w:r>
    </w:p>
    <w:p>
      <w:pPr>
        <w:pStyle w:val="Normal"/>
        <w:rPr/>
      </w:pPr>
      <w:r>
        <w:rPr/>
        <w:t>2)</w:t>
      </w:r>
    </w:p>
    <w:p>
      <w:pPr>
        <w:pStyle w:val="Normal"/>
        <w:rPr/>
      </w:pPr>
      <w:r>
        <w:rPr/>
        <w:t>3)</w:t>
      </w:r>
    </w:p>
    <w:p>
      <w:pPr>
        <w:pStyle w:val="Normal"/>
        <w:rPr/>
      </w:pPr>
      <w:r>
        <w:rPr/>
        <w:t>4)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14</w:t>
      </w:r>
      <w:r>
        <w:rPr/>
        <w:t>. Ваш сотрудник является довольно активным изобретателем. Беда лишь в том, что все его вполне охраноспособные решения являются развитием запатентованных изобретений конкурентов, то есть, содержат все признаки чужого патента плюс оригинальные полезные свои отличия. Патентование – занятие дорогостоящее. Следует ли патентовать такие изобретения:</w:t>
      </w:r>
    </w:p>
    <w:p>
      <w:pPr>
        <w:pStyle w:val="Normal"/>
        <w:rPr/>
      </w:pPr>
      <w:r>
        <w:rPr/>
        <w:t>- следует;</w:t>
      </w:r>
    </w:p>
    <w:p>
      <w:pPr>
        <w:pStyle w:val="Normal"/>
        <w:rPr/>
      </w:pPr>
      <w:r>
        <w:rPr/>
        <w:t>- не следует;</w:t>
      </w:r>
    </w:p>
    <w:p>
      <w:pPr>
        <w:pStyle w:val="Normal"/>
        <w:rPr/>
      </w:pPr>
      <w:r>
        <w:rPr/>
        <w:t>- пусть патентует за свой счёт.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15</w:t>
      </w:r>
      <w:r>
        <w:rPr/>
        <w:t>. Вы узнали секрет производства конкурента. Вам он не нужен, но есть и другие конкуренты, которые были бы рады его узнать. Ваши действия:</w:t>
      </w:r>
    </w:p>
    <w:p>
      <w:pPr>
        <w:pStyle w:val="Normal"/>
        <w:rPr/>
      </w:pPr>
      <w:r>
        <w:rPr/>
        <w:t>- подам заявку на изобретение;</w:t>
      </w:r>
    </w:p>
    <w:p>
      <w:pPr>
        <w:pStyle w:val="Normal"/>
        <w:rPr/>
      </w:pPr>
      <w:r>
        <w:rPr/>
        <w:t>- опубликую секрет в открытой печати под видом научной статьи, чтобы и</w:t>
      </w:r>
    </w:p>
    <w:p>
      <w:pPr>
        <w:pStyle w:val="Normal"/>
        <w:rPr/>
      </w:pPr>
      <w:r>
        <w:rPr/>
        <w:t>патент не могли взять и другие конкуренты воспользовались.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</w:t>
      </w:r>
      <w:r>
        <w:rPr/>
        <w:t>. Вы выходите на рынок с новейшим оригинальным продуктом, защищённым патентами, что создаёт Вам монопольное положение на рынке. Нужно ли в этом случае разрабатывать стратегию защиты разработки:</w:t>
      </w:r>
    </w:p>
    <w:p>
      <w:pPr>
        <w:pStyle w:val="Normal"/>
        <w:rPr/>
      </w:pPr>
      <w:r>
        <w:rPr/>
        <w:t>- не нужно, всё схвачено;</w:t>
      </w:r>
    </w:p>
    <w:p>
      <w:pPr>
        <w:pStyle w:val="Normal"/>
        <w:rPr/>
      </w:pPr>
      <w:r>
        <w:rPr/>
        <w:t>- всё равно нужно.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17</w:t>
      </w:r>
      <w:r>
        <w:rPr/>
        <w:t>. Следует ли знакомить сотрудников с положениями Стратегии защиты Предприятия:</w:t>
      </w:r>
    </w:p>
    <w:p>
      <w:pPr>
        <w:pStyle w:val="Normal"/>
        <w:rPr/>
      </w:pPr>
      <w:r>
        <w:rPr/>
        <w:t>- следует;</w:t>
      </w:r>
    </w:p>
    <w:p>
      <w:pPr>
        <w:pStyle w:val="Normal"/>
        <w:rPr/>
      </w:pPr>
      <w:r>
        <w:rPr/>
        <w:t>- не следует;</w:t>
      </w:r>
    </w:p>
    <w:p>
      <w:pPr>
        <w:pStyle w:val="Normal"/>
        <w:rPr/>
      </w:pPr>
      <w:r>
        <w:rPr/>
        <w:t>- следует, под расписку о сохранении служебной тайны.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 xml:space="preserve">8. Какие образом лучше поступать для сохранения </w:t>
      </w:r>
      <w:bookmarkStart w:id="0" w:name="__DdeLink__337_1542784697"/>
      <w:r>
        <w:rPr/>
        <w:t>монопольного положения</w:t>
      </w:r>
      <w:bookmarkEnd w:id="0"/>
      <w:r>
        <w:rPr/>
        <w:t xml:space="preserve"> на рынке:</w:t>
      </w:r>
    </w:p>
    <w:p>
      <w:pPr>
        <w:pStyle w:val="Normal"/>
        <w:rPr/>
      </w:pPr>
      <w:r>
        <w:rPr/>
        <w:t>- держать всё в секрете;</w:t>
      </w:r>
    </w:p>
    <w:p>
      <w:pPr>
        <w:pStyle w:val="Normal"/>
        <w:rPr/>
      </w:pPr>
      <w:r>
        <w:rPr/>
        <w:t>- технически затруднить воспроизведение продукта, но не патентовать;</w:t>
      </w:r>
    </w:p>
    <w:p>
      <w:pPr>
        <w:pStyle w:val="Normal"/>
        <w:rPr/>
      </w:pPr>
      <w:r>
        <w:rPr/>
        <w:t>- запатентовать всё что можно;</w:t>
      </w:r>
    </w:p>
    <w:p>
      <w:pPr>
        <w:pStyle w:val="Normal"/>
        <w:rPr/>
      </w:pPr>
      <w:r>
        <w:rPr/>
        <w:t>- запатентовать всё что можно, включая меры, препятствующие воспроизведению продукта;</w:t>
      </w:r>
    </w:p>
    <w:p>
      <w:pPr>
        <w:pStyle w:val="Normal"/>
        <w:rPr/>
      </w:pPr>
      <w:r>
        <w:rPr/>
        <w:t>- запатентовать всё что можно, исключая меры, препятствующие воспроизведению продукта.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9.Каждый случай раздела патентных прав решается индивидуально по каждому из объектов. Но всё же, в общем, как лучше делать в большинстве случаев (как предпочтительней):</w:t>
      </w:r>
    </w:p>
    <w:p>
      <w:pPr>
        <w:pStyle w:val="Normal"/>
        <w:rPr/>
      </w:pPr>
      <w:r>
        <w:rPr/>
        <w:t>- патентообладатель - исполнитель, а заказчику – безвозмездную исключительную лицензию;</w:t>
      </w:r>
    </w:p>
    <w:p>
      <w:pPr>
        <w:pStyle w:val="Normal"/>
        <w:rPr/>
      </w:pPr>
      <w:r>
        <w:rPr/>
        <w:t>- патентообладатель - заказчик, а исполнителю – безвозмездную лицензию;</w:t>
      </w:r>
    </w:p>
    <w:p>
      <w:pPr>
        <w:pStyle w:val="Normal"/>
        <w:rPr/>
      </w:pPr>
      <w:r>
        <w:rPr/>
        <w:t>- патентообладатель – исполнитель, а заказчику – безвозмездную неисключительную лицензию;</w:t>
      </w:r>
    </w:p>
    <w:p>
      <w:pPr>
        <w:pStyle w:val="Normal"/>
        <w:rPr/>
      </w:pPr>
      <w:r>
        <w:rPr/>
        <w:t>- патентообладатель – заказчик, а исполнителю – деньги за выполненную работу.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0. Ваше предприятие выпускает прибор для определения доли жировой ткани в</w:t>
      </w:r>
    </w:p>
    <w:p>
      <w:pPr>
        <w:pStyle w:val="Normal"/>
        <w:rPr/>
      </w:pPr>
      <w:r>
        <w:rPr/>
        <w:t>теле человека. К вам обратилась некая российская фирма с просьбой предоставить</w:t>
      </w:r>
    </w:p>
    <w:p>
      <w:pPr>
        <w:pStyle w:val="Normal"/>
        <w:rPr/>
      </w:pPr>
      <w:r>
        <w:rPr/>
        <w:t>лицензию на выпуск такого прибора. Что делать:</w:t>
      </w:r>
    </w:p>
    <w:p>
      <w:pPr>
        <w:pStyle w:val="Normal"/>
        <w:rPr/>
      </w:pPr>
      <w:r>
        <w:rPr/>
        <w:t>- предоставить лицензию;</w:t>
      </w:r>
    </w:p>
    <w:p>
      <w:pPr>
        <w:pStyle w:val="Normal"/>
        <w:rPr/>
      </w:pPr>
      <w:r>
        <w:rPr/>
        <w:t>- не предоставлять лицензию.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1</w:t>
      </w:r>
      <w:r>
        <w:rPr/>
        <w:t>. Ваш сотрудник изобретает всё подряд и получает весомую добавку к окладу за счёт поощрительного вознаграждения, выплачиваемого вашим предприятием.</w:t>
      </w:r>
    </w:p>
    <w:p>
      <w:pPr>
        <w:pStyle w:val="Normal"/>
        <w:rPr/>
      </w:pPr>
      <w:r>
        <w:rPr/>
        <w:t>Правда, толку от его участия в текущих работах маловато – всё время уходит на обдумывание и оформление заявок. Как бы улучшить эту ситуацию?</w:t>
      </w:r>
    </w:p>
    <w:p>
      <w:pPr>
        <w:pStyle w:val="Normal"/>
        <w:rPr/>
      </w:pPr>
      <w:r>
        <w:rPr/>
        <w:t>- провести разъяснительную беседу о необходимости что-то делать для общей пользы тоже;</w:t>
      </w:r>
    </w:p>
    <w:p>
      <w:pPr>
        <w:pStyle w:val="Normal"/>
        <w:rPr/>
      </w:pPr>
      <w:r>
        <w:rPr/>
        <w:t>- сократить при первом удобном случае – толку от него нет, и не будет;</w:t>
      </w:r>
    </w:p>
    <w:p>
      <w:pPr>
        <w:pStyle w:val="Normal"/>
        <w:rPr/>
      </w:pPr>
      <w:r>
        <w:rPr/>
        <w:t>- приучить сотрудников обращаться к нему за советом, дабы он знал, какие проблемы действительно важны для предприятия;</w:t>
      </w:r>
    </w:p>
    <w:p>
      <w:pPr>
        <w:pStyle w:val="Normal"/>
        <w:rPr/>
      </w:pPr>
      <w:r>
        <w:rPr/>
        <w:t>- отказаться патентовать его изобретения за счёт предприятия – пусть патентует за свой счёт;</w:t>
      </w:r>
    </w:p>
    <w:p>
      <w:pPr>
        <w:pStyle w:val="Normal"/>
        <w:rPr/>
      </w:pPr>
      <w:r>
        <w:rPr/>
        <w:t>- тщательнее фильтровать его изобретения – нужные – патентовать за счёт предприятия, ненужные – пусть патентует сам.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WenQuanYi Micro Hei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LibreOffice/7.1.3.2$Linux_X86_64 LibreOffice_project/47f78053abe362b9384784d31a6e56f8511eb1c1</Application>
  <AppVersion>15.0000</AppVersion>
  <Pages>4</Pages>
  <Words>1075</Words>
  <Characters>6713</Characters>
  <CharactersWithSpaces>7679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2020-05-07T14:45:37Z</dcterms:created>
  <dc:creator>А Долецкий</dc:creator>
  <dc:description/>
  <dc:language>ru-RU</dc:language>
  <cp:lastModifiedBy/>
  <dcterms:modified xsi:type="dcterms:W3CDTF">2022-04-07T20:37:54Z</dcterms:modified>
  <cp:revision>9</cp:revision>
  <dc:subject/>
  <dc:title/>
</cp:coreProperties>
</file>