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1E0" w:rsidRPr="008E11E0" w:rsidRDefault="008E11E0" w:rsidP="008E11E0">
      <w:pPr>
        <w:rPr>
          <w:b/>
          <w:i/>
          <w:sz w:val="28"/>
          <w:szCs w:val="28"/>
          <w:u w:val="single"/>
        </w:rPr>
      </w:pPr>
      <w:bookmarkStart w:id="0" w:name="OLE_LINK3"/>
      <w:r w:rsidRPr="008E11E0">
        <w:rPr>
          <w:b/>
          <w:i/>
          <w:sz w:val="28"/>
          <w:szCs w:val="28"/>
          <w:u w:val="single"/>
        </w:rPr>
        <w:t>Темы рефератов для самостоятельной работы студентов</w:t>
      </w:r>
    </w:p>
    <w:bookmarkEnd w:id="0"/>
    <w:p w:rsidR="006227F0" w:rsidRDefault="00624EC0" w:rsidP="008E11E0">
      <w:pPr>
        <w:numPr>
          <w:ilvl w:val="0"/>
          <w:numId w:val="1"/>
        </w:numPr>
      </w:pPr>
      <w:r w:rsidRPr="00624EC0">
        <w:t xml:space="preserve">Ген с позиции биохимии. ДНК-двойная спираль. Альтернативные двуспиральные структуры. </w:t>
      </w:r>
      <w:proofErr w:type="spellStart"/>
      <w:r w:rsidRPr="00624EC0">
        <w:t>Суперспираллизация</w:t>
      </w:r>
      <w:proofErr w:type="spellEnd"/>
      <w:r w:rsidRPr="00624EC0">
        <w:t>. Молекулярная основа мутаций. Горячие точки мутаций.</w:t>
      </w:r>
      <w:r w:rsidR="006227F0">
        <w:t xml:space="preserve"> </w:t>
      </w:r>
    </w:p>
    <w:p w:rsidR="008E11E0" w:rsidRPr="008E11E0" w:rsidRDefault="00624EC0" w:rsidP="008E11E0">
      <w:pPr>
        <w:numPr>
          <w:ilvl w:val="0"/>
          <w:numId w:val="1"/>
        </w:numPr>
      </w:pPr>
      <w:r w:rsidRPr="00624EC0">
        <w:t>Ген с позиции генетики. Фактор наследственности. Независимость различных генов. Генетические карты. Цистрон.</w:t>
      </w:r>
    </w:p>
    <w:p w:rsidR="008E11E0" w:rsidRPr="008E11E0" w:rsidRDefault="00624EC0" w:rsidP="008E11E0">
      <w:pPr>
        <w:numPr>
          <w:ilvl w:val="0"/>
          <w:numId w:val="1"/>
        </w:numPr>
      </w:pPr>
      <w:r w:rsidRPr="00624EC0">
        <w:t xml:space="preserve">Прямые исследования структуры гена. Построение </w:t>
      </w:r>
      <w:proofErr w:type="spellStart"/>
      <w:r w:rsidRPr="00624EC0">
        <w:t>рестрикционных</w:t>
      </w:r>
      <w:proofErr w:type="spellEnd"/>
      <w:r w:rsidRPr="00624EC0">
        <w:t xml:space="preserve"> карт. </w:t>
      </w:r>
      <w:proofErr w:type="spellStart"/>
      <w:r w:rsidRPr="00624EC0">
        <w:t>Колинеарность</w:t>
      </w:r>
      <w:proofErr w:type="spellEnd"/>
      <w:r w:rsidRPr="00624EC0">
        <w:t xml:space="preserve"> генов и белков. Перекрывающиеся и альтернативные ге</w:t>
      </w:r>
      <w:r w:rsidR="006227F0">
        <w:t>ны.</w:t>
      </w:r>
    </w:p>
    <w:p w:rsidR="008E11E0" w:rsidRPr="008E11E0" w:rsidRDefault="00624EC0" w:rsidP="008E11E0">
      <w:pPr>
        <w:numPr>
          <w:ilvl w:val="0"/>
          <w:numId w:val="1"/>
        </w:numPr>
      </w:pPr>
      <w:r w:rsidRPr="00624EC0">
        <w:t xml:space="preserve">Принципы реализации генетического кода. Триплеты. Кодоны. Природа сигналов </w:t>
      </w:r>
      <w:proofErr w:type="spellStart"/>
      <w:r w:rsidRPr="00624EC0">
        <w:t>терминации</w:t>
      </w:r>
      <w:proofErr w:type="spellEnd"/>
      <w:r w:rsidRPr="00624EC0">
        <w:t xml:space="preserve">. Универсальность генетического кода. Трансляция при перекрывающихся рамках считывания. </w:t>
      </w:r>
    </w:p>
    <w:p w:rsidR="008E11E0" w:rsidRPr="008E11E0" w:rsidRDefault="00624EC0" w:rsidP="008E11E0">
      <w:pPr>
        <w:numPr>
          <w:ilvl w:val="0"/>
          <w:numId w:val="1"/>
        </w:numPr>
      </w:pPr>
      <w:r w:rsidRPr="00624EC0">
        <w:t xml:space="preserve">Функциональные участки рибосомы и основные этапы синтеза белка. Инициация. Элонгация. Транслокация. </w:t>
      </w:r>
      <w:proofErr w:type="spellStart"/>
      <w:r w:rsidRPr="00624EC0">
        <w:t>Терминация</w:t>
      </w:r>
      <w:proofErr w:type="spellEnd"/>
      <w:r w:rsidRPr="00624EC0">
        <w:t xml:space="preserve">. </w:t>
      </w:r>
      <w:r w:rsidR="006227F0">
        <w:t>В</w:t>
      </w:r>
      <w:r w:rsidRPr="00624EC0">
        <w:t xml:space="preserve">заимодействие </w:t>
      </w:r>
      <w:proofErr w:type="spellStart"/>
      <w:r w:rsidRPr="00624EC0">
        <w:t>рибосомных</w:t>
      </w:r>
      <w:proofErr w:type="spellEnd"/>
      <w:r w:rsidRPr="00624EC0">
        <w:t xml:space="preserve"> белков и рРНК. Диссоциация и реконструкция.</w:t>
      </w:r>
    </w:p>
    <w:p w:rsidR="008E11E0" w:rsidRPr="008E11E0" w:rsidRDefault="00624EC0" w:rsidP="008E11E0">
      <w:pPr>
        <w:numPr>
          <w:ilvl w:val="0"/>
          <w:numId w:val="1"/>
        </w:numPr>
      </w:pPr>
      <w:r w:rsidRPr="00624EC0">
        <w:t>Транспортная РНК как трансляционный посредник. Универсальная структура клеверного листа. Модифицированные основания тРНК. Пространственная структура. Синтетазы и подбор аминокислот. Стадия активации. Гипотеза неоднозначного соответствия.</w:t>
      </w:r>
    </w:p>
    <w:p w:rsidR="008E11E0" w:rsidRPr="008E11E0" w:rsidRDefault="00624EC0" w:rsidP="008E11E0">
      <w:pPr>
        <w:numPr>
          <w:ilvl w:val="0"/>
          <w:numId w:val="1"/>
        </w:numPr>
      </w:pPr>
      <w:r w:rsidRPr="00624EC0">
        <w:t xml:space="preserve">Информационная РНК в качестве матрицы для синтеза белка. Недолговечность бактериальных мРНК. Строение бактериальной мРНК. Трансляция </w:t>
      </w:r>
      <w:proofErr w:type="spellStart"/>
      <w:r w:rsidRPr="00624EC0">
        <w:t>полицистронной</w:t>
      </w:r>
      <w:proofErr w:type="spellEnd"/>
      <w:r w:rsidRPr="00624EC0">
        <w:t xml:space="preserve"> мРНК. Эукариотические мРНК. Возможности трансляционных систем </w:t>
      </w:r>
      <w:proofErr w:type="spellStart"/>
      <w:r w:rsidRPr="00624EC0">
        <w:t>in</w:t>
      </w:r>
      <w:proofErr w:type="spellEnd"/>
      <w:r w:rsidRPr="00624EC0">
        <w:t xml:space="preserve"> </w:t>
      </w:r>
      <w:proofErr w:type="spellStart"/>
      <w:r w:rsidRPr="00624EC0">
        <w:t>vitro</w:t>
      </w:r>
      <w:proofErr w:type="spellEnd"/>
      <w:r w:rsidRPr="00624EC0">
        <w:t>.</w:t>
      </w:r>
    </w:p>
    <w:p w:rsidR="008E11E0" w:rsidRPr="008E11E0" w:rsidRDefault="00624EC0" w:rsidP="008E11E0">
      <w:pPr>
        <w:numPr>
          <w:ilvl w:val="0"/>
          <w:numId w:val="1"/>
        </w:numPr>
      </w:pPr>
      <w:r w:rsidRPr="00624EC0">
        <w:t>РНК-полимеразы. Структура бактериальной РНК-полимеразы. Сигма-фактор. Минимальный фермент. Сложные эукариотические РНК-полимеразы.</w:t>
      </w:r>
    </w:p>
    <w:p w:rsidR="00D279C7" w:rsidRDefault="00624EC0" w:rsidP="008E11E0">
      <w:pPr>
        <w:numPr>
          <w:ilvl w:val="0"/>
          <w:numId w:val="1"/>
        </w:numPr>
      </w:pPr>
      <w:r w:rsidRPr="00624EC0">
        <w:t xml:space="preserve">Промоторы как сайты инициации транскрипции. Определение стартовой точки. Сайт связывания РНК-полимеразы. Консервативные последовательности в промоторах. </w:t>
      </w:r>
      <w:proofErr w:type="spellStart"/>
      <w:r w:rsidRPr="00624EC0">
        <w:t>Промоторные</w:t>
      </w:r>
      <w:proofErr w:type="spellEnd"/>
      <w:r w:rsidRPr="00624EC0">
        <w:t xml:space="preserve"> мутации. Основные точки контакта в промоторе. Узнавание промоторов и </w:t>
      </w:r>
      <w:proofErr w:type="spellStart"/>
      <w:r w:rsidRPr="00624EC0">
        <w:t>расплетение</w:t>
      </w:r>
      <w:proofErr w:type="spellEnd"/>
      <w:r w:rsidRPr="00624EC0">
        <w:t xml:space="preserve"> двойной спирали ДНК. Регуляция промоторов. </w:t>
      </w:r>
    </w:p>
    <w:p w:rsidR="008E11E0" w:rsidRPr="008E11E0" w:rsidRDefault="00624EC0" w:rsidP="008E11E0">
      <w:pPr>
        <w:numPr>
          <w:ilvl w:val="0"/>
          <w:numId w:val="1"/>
        </w:numPr>
      </w:pPr>
      <w:r w:rsidRPr="00624EC0">
        <w:t xml:space="preserve">Основные механизмы </w:t>
      </w:r>
      <w:proofErr w:type="spellStart"/>
      <w:r w:rsidRPr="00624EC0">
        <w:t>терминации</w:t>
      </w:r>
      <w:proofErr w:type="spellEnd"/>
      <w:r w:rsidRPr="00624EC0">
        <w:t xml:space="preserve"> транскрипции. </w:t>
      </w:r>
      <w:proofErr w:type="spellStart"/>
      <w:r w:rsidRPr="00624EC0">
        <w:t>Rho</w:t>
      </w:r>
      <w:proofErr w:type="spellEnd"/>
      <w:r w:rsidRPr="00624EC0">
        <w:t xml:space="preserve">-фактор. Инвертированные повторы и </w:t>
      </w:r>
      <w:proofErr w:type="spellStart"/>
      <w:r w:rsidRPr="00624EC0">
        <w:t>полиндромы</w:t>
      </w:r>
      <w:proofErr w:type="spellEnd"/>
      <w:r w:rsidRPr="00624EC0">
        <w:t xml:space="preserve">. Механизмы </w:t>
      </w:r>
      <w:proofErr w:type="spellStart"/>
      <w:r w:rsidRPr="00624EC0">
        <w:t>антитерминации</w:t>
      </w:r>
      <w:proofErr w:type="spellEnd"/>
      <w:r w:rsidRPr="00624EC0">
        <w:t>.</w:t>
      </w:r>
    </w:p>
    <w:p w:rsidR="00624EC0" w:rsidRDefault="00624EC0" w:rsidP="008E11E0">
      <w:pPr>
        <w:numPr>
          <w:ilvl w:val="0"/>
          <w:numId w:val="1"/>
        </w:numPr>
      </w:pPr>
      <w:r w:rsidRPr="00624EC0">
        <w:t>Согласованность процессов репликации и клеточного деления. Типы репликации.</w:t>
      </w:r>
      <w:r w:rsidRPr="00624EC0">
        <w:t xml:space="preserve"> </w:t>
      </w:r>
    </w:p>
    <w:p w:rsidR="008E11E0" w:rsidRPr="008E11E0" w:rsidRDefault="00624EC0" w:rsidP="008E11E0">
      <w:pPr>
        <w:numPr>
          <w:ilvl w:val="0"/>
          <w:numId w:val="1"/>
        </w:numPr>
      </w:pPr>
      <w:r w:rsidRPr="00624EC0">
        <w:t xml:space="preserve">Топологические перестройки ДНК. Отрицательные </w:t>
      </w:r>
      <w:proofErr w:type="spellStart"/>
      <w:r w:rsidRPr="00624EC0">
        <w:t>суперспирали</w:t>
      </w:r>
      <w:proofErr w:type="spellEnd"/>
      <w:r w:rsidRPr="00624EC0">
        <w:t xml:space="preserve"> ДНК. ДНК-полимеразы. </w:t>
      </w:r>
      <w:proofErr w:type="spellStart"/>
      <w:r w:rsidRPr="00624EC0">
        <w:t>Полунепрерывность</w:t>
      </w:r>
      <w:proofErr w:type="spellEnd"/>
      <w:r w:rsidRPr="00624EC0">
        <w:t xml:space="preserve"> синтеза ДНК. Синтез фрагментов </w:t>
      </w:r>
      <w:proofErr w:type="spellStart"/>
      <w:r w:rsidRPr="00624EC0">
        <w:t>Оказаки</w:t>
      </w:r>
      <w:proofErr w:type="spellEnd"/>
      <w:r w:rsidRPr="00624EC0">
        <w:t xml:space="preserve">. </w:t>
      </w:r>
    </w:p>
    <w:p w:rsidR="00624EC0" w:rsidRDefault="00624EC0" w:rsidP="008E11E0">
      <w:pPr>
        <w:numPr>
          <w:ilvl w:val="0"/>
          <w:numId w:val="1"/>
        </w:numPr>
      </w:pPr>
      <w:r w:rsidRPr="00624EC0">
        <w:t xml:space="preserve">Сложность репликационного аппарата бактерий. Инициация синтеза одиночной цепи ДНК. Движение </w:t>
      </w:r>
      <w:proofErr w:type="spellStart"/>
      <w:r w:rsidRPr="00624EC0">
        <w:t>праймосомы</w:t>
      </w:r>
      <w:proofErr w:type="spellEnd"/>
      <w:r w:rsidRPr="00624EC0">
        <w:t xml:space="preserve">. Проблема линейных </w:t>
      </w:r>
      <w:proofErr w:type="spellStart"/>
      <w:r w:rsidRPr="00624EC0">
        <w:t>репликонов</w:t>
      </w:r>
      <w:proofErr w:type="spellEnd"/>
      <w:r w:rsidRPr="00624EC0">
        <w:t xml:space="preserve">. </w:t>
      </w:r>
    </w:p>
    <w:p w:rsidR="008E11E0" w:rsidRDefault="008E11E0" w:rsidP="008E11E0">
      <w:pPr>
        <w:rPr>
          <w:b/>
        </w:rPr>
      </w:pPr>
    </w:p>
    <w:p w:rsidR="00D279C7" w:rsidRDefault="00D279C7" w:rsidP="008E11E0">
      <w:pPr>
        <w:rPr>
          <w:b/>
        </w:rPr>
      </w:pPr>
    </w:p>
    <w:p w:rsidR="00D279C7" w:rsidRDefault="00D279C7" w:rsidP="008E11E0">
      <w:pPr>
        <w:rPr>
          <w:b/>
        </w:rPr>
      </w:pPr>
    </w:p>
    <w:p w:rsidR="00D279C7" w:rsidRDefault="00D279C7" w:rsidP="008E11E0">
      <w:pPr>
        <w:rPr>
          <w:b/>
        </w:rPr>
      </w:pPr>
    </w:p>
    <w:p w:rsidR="00D279C7" w:rsidRDefault="00D279C7" w:rsidP="008E11E0">
      <w:pPr>
        <w:rPr>
          <w:b/>
        </w:rPr>
      </w:pPr>
    </w:p>
    <w:p w:rsidR="00D279C7" w:rsidRDefault="00D279C7" w:rsidP="008E11E0">
      <w:pPr>
        <w:rPr>
          <w:b/>
        </w:rPr>
      </w:pPr>
    </w:p>
    <w:p w:rsidR="008E11E0" w:rsidRDefault="008E11E0" w:rsidP="008E11E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1818"/>
        <w:gridCol w:w="1895"/>
      </w:tblGrid>
      <w:tr w:rsidR="008E11E0" w:rsidTr="006227F0">
        <w:trPr>
          <w:trHeight w:val="252"/>
        </w:trPr>
        <w:tc>
          <w:tcPr>
            <w:tcW w:w="2094" w:type="dxa"/>
          </w:tcPr>
          <w:p w:rsidR="008E11E0" w:rsidRDefault="008E11E0" w:rsidP="008E11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ФИО</w:t>
            </w:r>
          </w:p>
        </w:tc>
        <w:tc>
          <w:tcPr>
            <w:tcW w:w="3713" w:type="dxa"/>
            <w:gridSpan w:val="2"/>
          </w:tcPr>
          <w:p w:rsidR="008E11E0" w:rsidRDefault="008E11E0" w:rsidP="008E11E0">
            <w:pPr>
              <w:jc w:val="center"/>
              <w:rPr>
                <w:b/>
              </w:rPr>
            </w:pPr>
            <w:r>
              <w:rPr>
                <w:b/>
              </w:rPr>
              <w:t>Тема реферата</w:t>
            </w:r>
          </w:p>
        </w:tc>
      </w:tr>
      <w:tr w:rsidR="006227F0" w:rsidTr="006227F0">
        <w:trPr>
          <w:trHeight w:val="252"/>
        </w:trPr>
        <w:tc>
          <w:tcPr>
            <w:tcW w:w="2094" w:type="dxa"/>
          </w:tcPr>
          <w:p w:rsidR="006227F0" w:rsidRPr="00624EC0" w:rsidRDefault="006227F0" w:rsidP="008E11E0">
            <w:pPr>
              <w:rPr>
                <w:b/>
              </w:rPr>
            </w:pPr>
            <w:r>
              <w:rPr>
                <w:b/>
              </w:rPr>
              <w:t>Головин М.Д.</w:t>
            </w:r>
          </w:p>
        </w:tc>
        <w:tc>
          <w:tcPr>
            <w:tcW w:w="1818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5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227F0" w:rsidTr="006227F0">
        <w:trPr>
          <w:trHeight w:val="252"/>
        </w:trPr>
        <w:tc>
          <w:tcPr>
            <w:tcW w:w="2094" w:type="dxa"/>
          </w:tcPr>
          <w:p w:rsidR="006227F0" w:rsidRDefault="006227F0" w:rsidP="008E11E0">
            <w:pPr>
              <w:rPr>
                <w:b/>
              </w:rPr>
            </w:pPr>
            <w:proofErr w:type="spellStart"/>
            <w:r>
              <w:rPr>
                <w:b/>
              </w:rPr>
              <w:t>Коскина</w:t>
            </w:r>
            <w:proofErr w:type="spellEnd"/>
            <w:r>
              <w:rPr>
                <w:b/>
              </w:rPr>
              <w:t xml:space="preserve"> Я.В.</w:t>
            </w:r>
          </w:p>
        </w:tc>
        <w:tc>
          <w:tcPr>
            <w:tcW w:w="1818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5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227F0" w:rsidTr="006227F0">
        <w:trPr>
          <w:trHeight w:val="243"/>
        </w:trPr>
        <w:tc>
          <w:tcPr>
            <w:tcW w:w="2094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Лыков К.А.</w:t>
            </w:r>
          </w:p>
        </w:tc>
        <w:tc>
          <w:tcPr>
            <w:tcW w:w="1818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5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27F0" w:rsidTr="006227F0">
        <w:trPr>
          <w:trHeight w:val="252"/>
        </w:trPr>
        <w:tc>
          <w:tcPr>
            <w:tcW w:w="2094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Петрова М.И.</w:t>
            </w:r>
          </w:p>
        </w:tc>
        <w:tc>
          <w:tcPr>
            <w:tcW w:w="1818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5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227F0" w:rsidTr="006227F0">
        <w:trPr>
          <w:trHeight w:val="252"/>
        </w:trPr>
        <w:tc>
          <w:tcPr>
            <w:tcW w:w="2094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Ржевская А.Э.</w:t>
            </w:r>
          </w:p>
        </w:tc>
        <w:tc>
          <w:tcPr>
            <w:tcW w:w="1818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95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227F0" w:rsidTr="006227F0">
        <w:trPr>
          <w:trHeight w:val="252"/>
        </w:trPr>
        <w:tc>
          <w:tcPr>
            <w:tcW w:w="2094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Салова В.В.</w:t>
            </w:r>
          </w:p>
        </w:tc>
        <w:tc>
          <w:tcPr>
            <w:tcW w:w="1818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95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227F0" w:rsidTr="006227F0">
        <w:trPr>
          <w:trHeight w:val="252"/>
        </w:trPr>
        <w:tc>
          <w:tcPr>
            <w:tcW w:w="2094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Соколова А.В.</w:t>
            </w:r>
          </w:p>
        </w:tc>
        <w:tc>
          <w:tcPr>
            <w:tcW w:w="1818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95" w:type="dxa"/>
          </w:tcPr>
          <w:p w:rsidR="006227F0" w:rsidRDefault="006227F0" w:rsidP="008E11E0">
            <w:pPr>
              <w:rPr>
                <w:b/>
              </w:rPr>
            </w:pPr>
            <w:r>
              <w:rPr>
                <w:b/>
              </w:rPr>
              <w:t>1</w:t>
            </w:r>
            <w:r w:rsidR="00D279C7">
              <w:rPr>
                <w:b/>
              </w:rPr>
              <w:t>3</w:t>
            </w:r>
            <w:bookmarkStart w:id="1" w:name="_GoBack"/>
            <w:bookmarkEnd w:id="1"/>
          </w:p>
        </w:tc>
      </w:tr>
    </w:tbl>
    <w:p w:rsidR="008E11E0" w:rsidRDefault="008E11E0" w:rsidP="008E11E0">
      <w:pPr>
        <w:rPr>
          <w:b/>
        </w:rPr>
      </w:pPr>
    </w:p>
    <w:p w:rsidR="003E0EAE" w:rsidRDefault="003E0EAE" w:rsidP="008E11E0">
      <w:pPr>
        <w:rPr>
          <w:b/>
        </w:rPr>
      </w:pPr>
    </w:p>
    <w:p w:rsidR="003E0EAE" w:rsidRPr="003E0EAE" w:rsidRDefault="003E0EAE" w:rsidP="003E0EAE">
      <w:pPr>
        <w:jc w:val="center"/>
        <w:rPr>
          <w:b/>
          <w:sz w:val="32"/>
          <w:szCs w:val="32"/>
        </w:rPr>
      </w:pPr>
      <w:r w:rsidRPr="003E0EAE">
        <w:rPr>
          <w:b/>
          <w:sz w:val="32"/>
          <w:szCs w:val="32"/>
        </w:rPr>
        <w:t>УЧЕБНО-МЕТОДИЧЕСКОЕ И ИНФОРМАЦИОННОЕ</w:t>
      </w:r>
    </w:p>
    <w:p w:rsidR="003E0EAE" w:rsidRPr="003E0EAE" w:rsidRDefault="003E0EAE" w:rsidP="003E0EAE">
      <w:pPr>
        <w:jc w:val="center"/>
        <w:rPr>
          <w:b/>
          <w:sz w:val="32"/>
          <w:szCs w:val="32"/>
        </w:rPr>
      </w:pPr>
      <w:r w:rsidRPr="003E0EAE">
        <w:rPr>
          <w:b/>
          <w:sz w:val="32"/>
          <w:szCs w:val="32"/>
        </w:rPr>
        <w:t>ОБЕСПЕЧЕНИЕ ДИСЦИПЛИНЫ</w:t>
      </w:r>
    </w:p>
    <w:p w:rsidR="003E0EAE" w:rsidRPr="003E0EAE" w:rsidRDefault="003E0EAE" w:rsidP="003E0EAE">
      <w:pPr>
        <w:rPr>
          <w:b/>
        </w:rPr>
      </w:pPr>
    </w:p>
    <w:p w:rsidR="003E0EAE" w:rsidRPr="003E0EAE" w:rsidRDefault="003E0EAE" w:rsidP="003E0EAE">
      <w:pPr>
        <w:rPr>
          <w:b/>
        </w:rPr>
      </w:pPr>
      <w:r w:rsidRPr="003E0EAE">
        <w:rPr>
          <w:b/>
          <w:bCs/>
        </w:rPr>
        <w:t>1.</w:t>
      </w:r>
      <w:r w:rsidRPr="003E0EAE">
        <w:rPr>
          <w:b/>
          <w:bCs/>
        </w:rPr>
        <w:tab/>
        <w:t>Рекомендуемая литература:</w:t>
      </w:r>
    </w:p>
    <w:p w:rsidR="003E0EAE" w:rsidRPr="003E0EAE" w:rsidRDefault="003E0EAE" w:rsidP="003E0EAE">
      <w:pPr>
        <w:rPr>
          <w:b/>
        </w:rPr>
      </w:pPr>
      <w:r w:rsidRPr="003E0EAE">
        <w:rPr>
          <w:b/>
        </w:rPr>
        <w:t>Основная литература</w:t>
      </w:r>
    </w:p>
    <w:p w:rsidR="003E0EAE" w:rsidRPr="003E0EAE" w:rsidRDefault="003E0EAE" w:rsidP="003E0EAE">
      <w:pPr>
        <w:numPr>
          <w:ilvl w:val="0"/>
          <w:numId w:val="3"/>
        </w:numPr>
        <w:rPr>
          <w:b/>
        </w:rPr>
      </w:pPr>
      <w:r w:rsidRPr="003E0EAE">
        <w:rPr>
          <w:b/>
        </w:rPr>
        <w:t xml:space="preserve">Гены / Б. </w:t>
      </w:r>
      <w:proofErr w:type="spellStart"/>
      <w:proofErr w:type="gramStart"/>
      <w:r w:rsidRPr="003E0EAE">
        <w:rPr>
          <w:b/>
        </w:rPr>
        <w:t>Льюин</w:t>
      </w:r>
      <w:proofErr w:type="spellEnd"/>
      <w:r w:rsidRPr="003E0EAE">
        <w:rPr>
          <w:b/>
        </w:rPr>
        <w:t xml:space="preserve"> ;</w:t>
      </w:r>
      <w:proofErr w:type="gramEnd"/>
      <w:r w:rsidRPr="003E0EAE">
        <w:rPr>
          <w:b/>
        </w:rPr>
        <w:t xml:space="preserve"> под ред. Д. В. Ребрикова. - Пер. с 9-го англ. </w:t>
      </w:r>
      <w:proofErr w:type="gramStart"/>
      <w:r w:rsidRPr="003E0EAE">
        <w:rPr>
          <w:b/>
        </w:rPr>
        <w:t>изд. ;</w:t>
      </w:r>
      <w:proofErr w:type="gramEnd"/>
      <w:r w:rsidRPr="003E0EAE">
        <w:rPr>
          <w:b/>
        </w:rPr>
        <w:t xml:space="preserve"> пер. : И. А. </w:t>
      </w:r>
      <w:proofErr w:type="spellStart"/>
      <w:r w:rsidRPr="003E0EAE">
        <w:rPr>
          <w:b/>
        </w:rPr>
        <w:t>Кофиади</w:t>
      </w:r>
      <w:proofErr w:type="spellEnd"/>
      <w:r w:rsidRPr="003E0EAE">
        <w:rPr>
          <w:b/>
        </w:rPr>
        <w:t xml:space="preserve">, Н. Ю. </w:t>
      </w:r>
      <w:proofErr w:type="spellStart"/>
      <w:r w:rsidRPr="003E0EAE">
        <w:rPr>
          <w:b/>
        </w:rPr>
        <w:t>Усман</w:t>
      </w:r>
      <w:proofErr w:type="spellEnd"/>
      <w:r w:rsidRPr="003E0EAE">
        <w:rPr>
          <w:b/>
        </w:rPr>
        <w:t xml:space="preserve">, М. А. Турчаниновой, А. М. </w:t>
      </w:r>
      <w:proofErr w:type="spellStart"/>
      <w:r w:rsidRPr="003E0EAE">
        <w:rPr>
          <w:b/>
        </w:rPr>
        <w:t>Савиловой</w:t>
      </w:r>
      <w:proofErr w:type="spellEnd"/>
      <w:r w:rsidRPr="003E0EAE">
        <w:rPr>
          <w:b/>
        </w:rPr>
        <w:t xml:space="preserve">. - </w:t>
      </w:r>
      <w:proofErr w:type="gramStart"/>
      <w:r w:rsidRPr="003E0EAE">
        <w:rPr>
          <w:b/>
        </w:rPr>
        <w:t>М. :</w:t>
      </w:r>
      <w:proofErr w:type="gramEnd"/>
      <w:r w:rsidRPr="003E0EAE">
        <w:rPr>
          <w:b/>
        </w:rPr>
        <w:t xml:space="preserve"> БИНОМ. Лаб. знаний, 2012. - 896 с.</w:t>
      </w:r>
    </w:p>
    <w:p w:rsidR="003E0EAE" w:rsidRPr="003E0EAE" w:rsidRDefault="003E0EAE" w:rsidP="003E0EAE">
      <w:pPr>
        <w:numPr>
          <w:ilvl w:val="0"/>
          <w:numId w:val="3"/>
        </w:numPr>
        <w:rPr>
          <w:b/>
        </w:rPr>
      </w:pPr>
      <w:r w:rsidRPr="003E0EAE">
        <w:rPr>
          <w:b/>
        </w:rPr>
        <w:t xml:space="preserve">Общая и молекулярная генетика: учеб. пособие / И.Ф. </w:t>
      </w:r>
      <w:proofErr w:type="spellStart"/>
      <w:r w:rsidRPr="003E0EAE">
        <w:rPr>
          <w:b/>
        </w:rPr>
        <w:t>Жимулев</w:t>
      </w:r>
      <w:proofErr w:type="spellEnd"/>
      <w:r w:rsidRPr="003E0EAE">
        <w:rPr>
          <w:b/>
        </w:rPr>
        <w:t xml:space="preserve">; отв. ред.: Е. С. Беляева, А. П. Акифьев. - 2-е изд., </w:t>
      </w:r>
      <w:proofErr w:type="spellStart"/>
      <w:r w:rsidRPr="003E0EAE">
        <w:rPr>
          <w:b/>
        </w:rPr>
        <w:t>испр</w:t>
      </w:r>
      <w:proofErr w:type="spellEnd"/>
      <w:r w:rsidRPr="003E0EAE">
        <w:rPr>
          <w:b/>
        </w:rPr>
        <w:t xml:space="preserve">. и доп. - </w:t>
      </w:r>
      <w:proofErr w:type="gramStart"/>
      <w:r w:rsidRPr="003E0EAE">
        <w:rPr>
          <w:b/>
        </w:rPr>
        <w:t>Новосибирск :</w:t>
      </w:r>
      <w:proofErr w:type="gramEnd"/>
      <w:r w:rsidRPr="003E0EAE">
        <w:rPr>
          <w:b/>
        </w:rPr>
        <w:t xml:space="preserve"> </w:t>
      </w:r>
      <w:proofErr w:type="spellStart"/>
      <w:r w:rsidRPr="003E0EAE">
        <w:rPr>
          <w:b/>
        </w:rPr>
        <w:t>Сиб</w:t>
      </w:r>
      <w:proofErr w:type="spellEnd"/>
      <w:r w:rsidRPr="003E0EAE">
        <w:rPr>
          <w:b/>
        </w:rPr>
        <w:t xml:space="preserve">. университет. изд-во, 2003. - 479 с. </w:t>
      </w:r>
    </w:p>
    <w:p w:rsidR="003E0EAE" w:rsidRPr="003E0EAE" w:rsidRDefault="003E0EAE" w:rsidP="003E0EAE">
      <w:pPr>
        <w:rPr>
          <w:b/>
        </w:rPr>
      </w:pPr>
      <w:r w:rsidRPr="003E0EAE">
        <w:rPr>
          <w:b/>
        </w:rPr>
        <w:t>Дополнительная литература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Молекулярная биология: учеб. пособие / Н. Н. </w:t>
      </w:r>
      <w:proofErr w:type="spellStart"/>
      <w:r w:rsidRPr="003E0EAE">
        <w:rPr>
          <w:b/>
        </w:rPr>
        <w:t>Мушкамбаров</w:t>
      </w:r>
      <w:proofErr w:type="spellEnd"/>
      <w:r w:rsidRPr="003E0EAE">
        <w:rPr>
          <w:b/>
        </w:rPr>
        <w:t xml:space="preserve">, С. Л. Кузнецов. - </w:t>
      </w:r>
      <w:proofErr w:type="gramStart"/>
      <w:r w:rsidRPr="003E0EAE">
        <w:rPr>
          <w:b/>
        </w:rPr>
        <w:t>М. :</w:t>
      </w:r>
      <w:proofErr w:type="gramEnd"/>
      <w:r w:rsidRPr="003E0EAE">
        <w:rPr>
          <w:b/>
        </w:rPr>
        <w:t xml:space="preserve"> МИА, 2003. - 536 с.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>Молекулярная биология: учебник по направлению подготовки "</w:t>
      </w:r>
      <w:proofErr w:type="spellStart"/>
      <w:r w:rsidRPr="003E0EAE">
        <w:rPr>
          <w:b/>
        </w:rPr>
        <w:t>Пед</w:t>
      </w:r>
      <w:proofErr w:type="spellEnd"/>
      <w:r w:rsidRPr="003E0EAE">
        <w:rPr>
          <w:b/>
        </w:rPr>
        <w:t xml:space="preserve">. образование" профиль "Биология" / А. С. </w:t>
      </w:r>
      <w:proofErr w:type="spellStart"/>
      <w:r w:rsidRPr="003E0EAE">
        <w:rPr>
          <w:b/>
        </w:rPr>
        <w:t>Коничев</w:t>
      </w:r>
      <w:proofErr w:type="spellEnd"/>
      <w:r w:rsidRPr="003E0EAE">
        <w:rPr>
          <w:b/>
        </w:rPr>
        <w:t xml:space="preserve">, Г. А. Севастьянова. - 4-е изд., </w:t>
      </w:r>
      <w:proofErr w:type="spellStart"/>
      <w:r w:rsidRPr="003E0EAE">
        <w:rPr>
          <w:b/>
        </w:rPr>
        <w:t>перераб</w:t>
      </w:r>
      <w:proofErr w:type="spellEnd"/>
      <w:r w:rsidRPr="003E0EAE">
        <w:rPr>
          <w:b/>
        </w:rPr>
        <w:t xml:space="preserve">. и доп. - </w:t>
      </w:r>
      <w:proofErr w:type="gramStart"/>
      <w:r w:rsidRPr="003E0EAE">
        <w:rPr>
          <w:b/>
        </w:rPr>
        <w:t>М. :</w:t>
      </w:r>
      <w:proofErr w:type="gramEnd"/>
      <w:r w:rsidRPr="003E0EAE">
        <w:rPr>
          <w:b/>
        </w:rPr>
        <w:t xml:space="preserve"> Академия, 2012. - 400 с.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Молекулярная биология. Структура и функции белков: учебник для вузов по направлению и спец. "Биология" / В. М. </w:t>
      </w:r>
      <w:proofErr w:type="gramStart"/>
      <w:r w:rsidRPr="003E0EAE">
        <w:rPr>
          <w:b/>
        </w:rPr>
        <w:t>Степанов ;</w:t>
      </w:r>
      <w:proofErr w:type="gramEnd"/>
      <w:r w:rsidRPr="003E0EAE">
        <w:rPr>
          <w:b/>
        </w:rPr>
        <w:t xml:space="preserve"> </w:t>
      </w:r>
      <w:proofErr w:type="spellStart"/>
      <w:r w:rsidRPr="003E0EAE">
        <w:rPr>
          <w:b/>
        </w:rPr>
        <w:t>Моск</w:t>
      </w:r>
      <w:proofErr w:type="spellEnd"/>
      <w:r w:rsidRPr="003E0EAE">
        <w:rPr>
          <w:b/>
        </w:rPr>
        <w:t xml:space="preserve">. гос. мед. ун-т им. М. В. Ломоносова ; под ред. А. С. Спирина. - 3-е изд. - </w:t>
      </w:r>
      <w:proofErr w:type="gramStart"/>
      <w:r w:rsidRPr="003E0EAE">
        <w:rPr>
          <w:b/>
        </w:rPr>
        <w:t>М. :</w:t>
      </w:r>
      <w:proofErr w:type="gramEnd"/>
      <w:r w:rsidRPr="003E0EAE">
        <w:rPr>
          <w:b/>
        </w:rPr>
        <w:t xml:space="preserve"> Изд-во </w:t>
      </w:r>
      <w:proofErr w:type="spellStart"/>
      <w:r w:rsidRPr="003E0EAE">
        <w:rPr>
          <w:b/>
        </w:rPr>
        <w:t>Моск</w:t>
      </w:r>
      <w:proofErr w:type="spellEnd"/>
      <w:r w:rsidRPr="003E0EAE">
        <w:rPr>
          <w:b/>
        </w:rPr>
        <w:t>. ун-та : Наука, 2005.-334 с.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Молекулярная биология </w:t>
      </w:r>
      <w:proofErr w:type="gramStart"/>
      <w:r w:rsidRPr="003E0EAE">
        <w:rPr>
          <w:b/>
        </w:rPr>
        <w:t>клетки :</w:t>
      </w:r>
      <w:proofErr w:type="gramEnd"/>
      <w:r w:rsidRPr="003E0EAE">
        <w:rPr>
          <w:b/>
        </w:rPr>
        <w:t xml:space="preserve"> в 3-х томах / Альберт Б., Брей Д., Льюис Дж. и др. - : ИКИ, 2014.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Основы биоинформатики / С. </w:t>
      </w:r>
      <w:proofErr w:type="spellStart"/>
      <w:r w:rsidRPr="003E0EAE">
        <w:rPr>
          <w:b/>
        </w:rPr>
        <w:t>Игнасимуту</w:t>
      </w:r>
      <w:proofErr w:type="spellEnd"/>
      <w:r w:rsidRPr="003E0EAE">
        <w:rPr>
          <w:b/>
        </w:rPr>
        <w:t xml:space="preserve">. </w:t>
      </w:r>
      <w:proofErr w:type="gramStart"/>
      <w:r w:rsidRPr="003E0EAE">
        <w:rPr>
          <w:b/>
        </w:rPr>
        <w:t>- :</w:t>
      </w:r>
      <w:proofErr w:type="gramEnd"/>
      <w:r w:rsidRPr="003E0EAE">
        <w:rPr>
          <w:b/>
        </w:rPr>
        <w:t xml:space="preserve"> РХД, Ин-т компьютерных исследований, 2007.  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Введение в вычислительную молекулярную биологию / </w:t>
      </w:r>
      <w:proofErr w:type="spellStart"/>
      <w:r w:rsidRPr="003E0EAE">
        <w:rPr>
          <w:b/>
        </w:rPr>
        <w:t>Сетубал</w:t>
      </w:r>
      <w:proofErr w:type="spellEnd"/>
      <w:r w:rsidRPr="003E0EAE">
        <w:rPr>
          <w:b/>
        </w:rPr>
        <w:t xml:space="preserve"> Ж., </w:t>
      </w:r>
      <w:proofErr w:type="spellStart"/>
      <w:r w:rsidRPr="003E0EAE">
        <w:rPr>
          <w:b/>
        </w:rPr>
        <w:t>Мейданис</w:t>
      </w:r>
      <w:proofErr w:type="spellEnd"/>
      <w:r w:rsidRPr="003E0EAE">
        <w:rPr>
          <w:b/>
        </w:rPr>
        <w:t xml:space="preserve"> Ж. </w:t>
      </w:r>
      <w:proofErr w:type="gramStart"/>
      <w:r w:rsidRPr="003E0EAE">
        <w:rPr>
          <w:b/>
        </w:rPr>
        <w:t>- :</w:t>
      </w:r>
      <w:proofErr w:type="gramEnd"/>
      <w:r w:rsidRPr="003E0EAE">
        <w:rPr>
          <w:b/>
        </w:rPr>
        <w:t xml:space="preserve"> РХД, Ин-т компьютерных исследований, 2007.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Геномы / Т. А. Браун. </w:t>
      </w:r>
      <w:proofErr w:type="gramStart"/>
      <w:r w:rsidRPr="003E0EAE">
        <w:rPr>
          <w:b/>
        </w:rPr>
        <w:t>- :</w:t>
      </w:r>
      <w:proofErr w:type="gramEnd"/>
      <w:r w:rsidRPr="003E0EAE">
        <w:rPr>
          <w:b/>
        </w:rPr>
        <w:t xml:space="preserve"> ИКИ, 2011. 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Клиническая генетика. Геномика и </w:t>
      </w:r>
      <w:proofErr w:type="spellStart"/>
      <w:r w:rsidRPr="003E0EAE">
        <w:rPr>
          <w:b/>
        </w:rPr>
        <w:t>протеомика</w:t>
      </w:r>
      <w:proofErr w:type="spellEnd"/>
      <w:r w:rsidRPr="003E0EAE">
        <w:rPr>
          <w:b/>
        </w:rPr>
        <w:t xml:space="preserve"> наследственной патологии [Электронный ресурс]: учебное пособие. Мутовин Г.Р. 3-е изд., </w:t>
      </w:r>
      <w:proofErr w:type="spellStart"/>
      <w:r w:rsidRPr="003E0EAE">
        <w:rPr>
          <w:b/>
        </w:rPr>
        <w:t>перераб</w:t>
      </w:r>
      <w:proofErr w:type="spellEnd"/>
      <w:proofErr w:type="gramStart"/>
      <w:r w:rsidRPr="003E0EAE">
        <w:rPr>
          <w:b/>
        </w:rPr>
        <w:t>.</w:t>
      </w:r>
      <w:proofErr w:type="gramEnd"/>
      <w:r w:rsidRPr="003E0EAE">
        <w:rPr>
          <w:b/>
        </w:rPr>
        <w:t xml:space="preserve"> и доп. 2010. - 832 с. Режим доступа: </w:t>
      </w:r>
      <w:hyperlink r:id="rId5" w:history="1">
        <w:r w:rsidRPr="003E0EAE">
          <w:rPr>
            <w:rStyle w:val="a4"/>
            <w:b/>
          </w:rPr>
          <w:t>http://www.studmedlib.ru/</w:t>
        </w:r>
      </w:hyperlink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Биология. Медицинская биология, генетика и паразитология [Электронный ресурс]: учебник. </w:t>
      </w:r>
      <w:proofErr w:type="spellStart"/>
      <w:r w:rsidRPr="003E0EAE">
        <w:rPr>
          <w:b/>
        </w:rPr>
        <w:t>Пехов</w:t>
      </w:r>
      <w:proofErr w:type="spellEnd"/>
      <w:r w:rsidRPr="003E0EAE">
        <w:rPr>
          <w:b/>
        </w:rPr>
        <w:t xml:space="preserve"> А.П. 2010. - 664 с.</w:t>
      </w:r>
    </w:p>
    <w:p w:rsidR="003E0EAE" w:rsidRPr="003E0EAE" w:rsidRDefault="003E0EAE" w:rsidP="003E0EAE">
      <w:pPr>
        <w:rPr>
          <w:b/>
        </w:rPr>
      </w:pPr>
      <w:r w:rsidRPr="003E0EAE">
        <w:rPr>
          <w:b/>
        </w:rPr>
        <w:lastRenderedPageBreak/>
        <w:t xml:space="preserve">Режим доступа: </w:t>
      </w:r>
      <w:hyperlink r:id="rId6" w:history="1">
        <w:r w:rsidRPr="003E0EAE">
          <w:rPr>
            <w:rStyle w:val="a4"/>
            <w:b/>
          </w:rPr>
          <w:t>http://www.studmedlib.ru/</w:t>
        </w:r>
      </w:hyperlink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Клиническая генетика: учебник / Н. П. Бочков, В. П. Пузырев, С. А. </w:t>
      </w:r>
      <w:proofErr w:type="spellStart"/>
      <w:r w:rsidRPr="003E0EAE">
        <w:rPr>
          <w:b/>
        </w:rPr>
        <w:t>Смирнихина</w:t>
      </w:r>
      <w:proofErr w:type="spellEnd"/>
      <w:r w:rsidRPr="003E0EAE">
        <w:rPr>
          <w:b/>
        </w:rPr>
        <w:t xml:space="preserve">; Под ред. Н. П. Бочкова. - 4-е изд., доп. и </w:t>
      </w:r>
      <w:proofErr w:type="spellStart"/>
      <w:r w:rsidRPr="003E0EAE">
        <w:rPr>
          <w:b/>
        </w:rPr>
        <w:t>перераб</w:t>
      </w:r>
      <w:proofErr w:type="spellEnd"/>
      <w:r w:rsidRPr="003E0EAE">
        <w:rPr>
          <w:b/>
        </w:rPr>
        <w:t xml:space="preserve">. - </w:t>
      </w:r>
      <w:proofErr w:type="gramStart"/>
      <w:r w:rsidRPr="003E0EAE">
        <w:rPr>
          <w:b/>
        </w:rPr>
        <w:t>М. :</w:t>
      </w:r>
      <w:proofErr w:type="gramEnd"/>
      <w:r w:rsidRPr="003E0EAE">
        <w:rPr>
          <w:b/>
        </w:rPr>
        <w:t xml:space="preserve"> ГЭОТАР-Медиа, 2013. - 592 с.</w:t>
      </w:r>
    </w:p>
    <w:p w:rsidR="003E0EAE" w:rsidRPr="003E0EAE" w:rsidRDefault="003E0EAE" w:rsidP="003E0EAE">
      <w:pPr>
        <w:rPr>
          <w:b/>
        </w:rPr>
      </w:pPr>
      <w:r w:rsidRPr="003E0EAE">
        <w:rPr>
          <w:b/>
        </w:rPr>
        <w:t xml:space="preserve">Режим доступа: </w:t>
      </w:r>
      <w:hyperlink r:id="rId7" w:history="1">
        <w:r w:rsidRPr="003E0EAE">
          <w:rPr>
            <w:rStyle w:val="a4"/>
            <w:b/>
          </w:rPr>
          <w:t>http://www.studmedlib.ru/</w:t>
        </w:r>
      </w:hyperlink>
    </w:p>
    <w:p w:rsidR="003E0EAE" w:rsidRPr="003E0EAE" w:rsidRDefault="003E0EAE" w:rsidP="003E0EAE">
      <w:pPr>
        <w:rPr>
          <w:b/>
        </w:rPr>
      </w:pPr>
    </w:p>
    <w:p w:rsidR="003E0EAE" w:rsidRPr="003E0EAE" w:rsidRDefault="003E0EAE" w:rsidP="003E0EAE">
      <w:pPr>
        <w:rPr>
          <w:b/>
        </w:rPr>
      </w:pPr>
      <w:r w:rsidRPr="003E0EAE">
        <w:rPr>
          <w:b/>
        </w:rPr>
        <w:t xml:space="preserve">2. Информационные источники и Интернет-ресурсы: </w:t>
      </w:r>
    </w:p>
    <w:p w:rsidR="003E0EAE" w:rsidRPr="003E0EAE" w:rsidRDefault="003E0EAE" w:rsidP="003E0EAE">
      <w:pPr>
        <w:numPr>
          <w:ilvl w:val="0"/>
          <w:numId w:val="4"/>
        </w:numPr>
        <w:rPr>
          <w:b/>
        </w:rPr>
      </w:pPr>
      <w:r w:rsidRPr="003E0EAE">
        <w:rPr>
          <w:b/>
        </w:rPr>
        <w:t>Электронный справочник по молекулярной биологии и генетике. [Электронный ресурс]</w:t>
      </w:r>
    </w:p>
    <w:p w:rsidR="003E0EAE" w:rsidRPr="003E0EAE" w:rsidRDefault="0098551B" w:rsidP="003E0EAE">
      <w:pPr>
        <w:rPr>
          <w:b/>
        </w:rPr>
      </w:pPr>
      <w:hyperlink r:id="rId8" w:history="1">
        <w:r w:rsidR="003E0EAE" w:rsidRPr="003E0EAE">
          <w:rPr>
            <w:rStyle w:val="a4"/>
            <w:b/>
          </w:rPr>
          <w:t>http://molbiol.edu.ru/appendix/index.html</w:t>
        </w:r>
      </w:hyperlink>
    </w:p>
    <w:p w:rsidR="003E0EAE" w:rsidRPr="003E0EAE" w:rsidRDefault="003E0EAE" w:rsidP="003E0EAE">
      <w:pPr>
        <w:numPr>
          <w:ilvl w:val="0"/>
          <w:numId w:val="4"/>
        </w:numPr>
        <w:rPr>
          <w:b/>
        </w:rPr>
      </w:pPr>
      <w:proofErr w:type="spellStart"/>
      <w:r w:rsidRPr="003E0EAE">
        <w:rPr>
          <w:b/>
        </w:rPr>
        <w:t>Молекулярно</w:t>
      </w:r>
      <w:proofErr w:type="spellEnd"/>
      <w:r w:rsidRPr="003E0EAE">
        <w:rPr>
          <w:b/>
        </w:rPr>
        <w:t xml:space="preserve"> биологические протоколы и методики. [Электронный ресурс]: Электронный справочник. </w:t>
      </w:r>
    </w:p>
    <w:p w:rsidR="003E0EAE" w:rsidRPr="003E0EAE" w:rsidRDefault="0098551B" w:rsidP="003E0EAE">
      <w:pPr>
        <w:rPr>
          <w:b/>
        </w:rPr>
      </w:pPr>
      <w:hyperlink r:id="rId9" w:history="1">
        <w:r w:rsidR="003E0EAE" w:rsidRPr="003E0EAE">
          <w:rPr>
            <w:rStyle w:val="a4"/>
            <w:b/>
          </w:rPr>
          <w:t>http://molbiol.ru/protocol/</w:t>
        </w:r>
      </w:hyperlink>
    </w:p>
    <w:p w:rsidR="003E0EAE" w:rsidRPr="008E11E0" w:rsidRDefault="003E0EAE" w:rsidP="008E11E0">
      <w:pPr>
        <w:rPr>
          <w:b/>
        </w:rPr>
      </w:pPr>
    </w:p>
    <w:p w:rsidR="004C1664" w:rsidRDefault="004C1664"/>
    <w:sectPr w:rsidR="004C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47BE3"/>
    <w:multiLevelType w:val="hybridMultilevel"/>
    <w:tmpl w:val="E3AAAB9C"/>
    <w:lvl w:ilvl="0" w:tplc="341455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FC658DF"/>
    <w:multiLevelType w:val="hybridMultilevel"/>
    <w:tmpl w:val="0ED081BE"/>
    <w:lvl w:ilvl="0" w:tplc="341455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1F15065"/>
    <w:multiLevelType w:val="hybridMultilevel"/>
    <w:tmpl w:val="EC84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5ED3C94"/>
    <w:multiLevelType w:val="hybridMultilevel"/>
    <w:tmpl w:val="B2C8309A"/>
    <w:lvl w:ilvl="0" w:tplc="F198DD8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C4"/>
    <w:rsid w:val="003E0EAE"/>
    <w:rsid w:val="004C1664"/>
    <w:rsid w:val="006227F0"/>
    <w:rsid w:val="00624EC0"/>
    <w:rsid w:val="008E11E0"/>
    <w:rsid w:val="008E2BC4"/>
    <w:rsid w:val="0098551B"/>
    <w:rsid w:val="00D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1A6F"/>
  <w15:chartTrackingRefBased/>
  <w15:docId w15:val="{B1FDBC5A-1E15-406D-9E26-D9735FD4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biol.edu.ru/appendix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medli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lbiol.ru/protoc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А.А. Замарин</cp:lastModifiedBy>
  <cp:revision>2</cp:revision>
  <dcterms:created xsi:type="dcterms:W3CDTF">2022-05-11T18:10:00Z</dcterms:created>
  <dcterms:modified xsi:type="dcterms:W3CDTF">2022-05-11T18:10:00Z</dcterms:modified>
</cp:coreProperties>
</file>