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36"/>
        <w:gridCol w:w="4493"/>
        <w:gridCol w:w="2410"/>
        <w:gridCol w:w="532"/>
      </w:tblGrid>
      <w:tr w:rsidR="00524E23" w:rsidTr="001475C4">
        <w:trPr>
          <w:trHeight w:val="1231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23" w:rsidRDefault="00524E23" w:rsidP="001475C4">
            <w:pPr>
              <w:widowControl w:val="0"/>
              <w:tabs>
                <w:tab w:val="center" w:pos="4234"/>
                <w:tab w:val="right" w:pos="9355"/>
              </w:tabs>
              <w:spacing w:after="200" w:line="276" w:lineRule="auto"/>
              <w:jc w:val="both"/>
              <w:rPr>
                <w:rFonts w:ascii="Calibri" w:eastAsia="Calibri" w:hAnsi="Calibri"/>
                <w:noProof/>
                <w:sz w:val="18"/>
                <w:szCs w:val="22"/>
                <w:lang w:eastAsia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3480" cy="1432560"/>
                  <wp:effectExtent l="19050" t="0" r="7620" b="0"/>
                  <wp:docPr id="1" name="Рисунок 1" descr="эмбле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432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/>
                <w:noProof/>
                <w:sz w:val="18"/>
                <w:szCs w:val="22"/>
                <w:lang w:eastAsia="en-US"/>
              </w:rPr>
              <w:t>.</w:t>
            </w:r>
            <w:r w:rsidRPr="0035180B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3" w:rsidRPr="00471A64" w:rsidRDefault="00524E23" w:rsidP="001475C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71A64">
              <w:rPr>
                <w:rFonts w:eastAsia="Calibri"/>
                <w:b/>
                <w:sz w:val="16"/>
                <w:szCs w:val="16"/>
                <w:lang w:eastAsia="en-US"/>
              </w:rPr>
              <w:t>Федеральное государственное бюджетное образовател</w:t>
            </w:r>
            <w:r w:rsidRPr="00471A64">
              <w:rPr>
                <w:rFonts w:eastAsia="Calibri"/>
                <w:b/>
                <w:sz w:val="16"/>
                <w:szCs w:val="16"/>
                <w:lang w:eastAsia="en-US"/>
              </w:rPr>
              <w:t>ь</w:t>
            </w:r>
            <w:r w:rsidRPr="00471A64">
              <w:rPr>
                <w:rFonts w:eastAsia="Calibri"/>
                <w:b/>
                <w:sz w:val="16"/>
                <w:szCs w:val="16"/>
                <w:lang w:eastAsia="en-US"/>
              </w:rPr>
              <w:t>ное учреждение высшего образов</w:t>
            </w:r>
            <w:r w:rsidRPr="00471A64">
              <w:rPr>
                <w:rFonts w:eastAsia="Calibri"/>
                <w:b/>
                <w:sz w:val="16"/>
                <w:szCs w:val="16"/>
                <w:lang w:eastAsia="en-US"/>
              </w:rPr>
              <w:t>а</w:t>
            </w:r>
            <w:r w:rsidRPr="00471A64">
              <w:rPr>
                <w:rFonts w:eastAsia="Calibri"/>
                <w:b/>
                <w:sz w:val="16"/>
                <w:szCs w:val="16"/>
                <w:lang w:eastAsia="en-US"/>
              </w:rPr>
              <w:t>ния</w:t>
            </w:r>
          </w:p>
          <w:p w:rsidR="00524E23" w:rsidRDefault="00524E23" w:rsidP="001475C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71A64">
              <w:rPr>
                <w:rFonts w:eastAsia="Calibri"/>
                <w:b/>
                <w:sz w:val="16"/>
                <w:szCs w:val="16"/>
                <w:lang w:eastAsia="en-US"/>
              </w:rPr>
              <w:t>«Волгоградс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>кий государственный медицинский</w:t>
            </w:r>
          </w:p>
          <w:p w:rsidR="00524E23" w:rsidRPr="00471A64" w:rsidRDefault="00524E23" w:rsidP="001475C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71A64">
              <w:rPr>
                <w:rFonts w:eastAsia="Calibri"/>
                <w:b/>
                <w:sz w:val="16"/>
                <w:szCs w:val="16"/>
                <w:lang w:eastAsia="en-US"/>
              </w:rPr>
              <w:t>универс</w:t>
            </w:r>
            <w:r w:rsidRPr="00471A64">
              <w:rPr>
                <w:rFonts w:eastAsia="Calibri"/>
                <w:b/>
                <w:sz w:val="16"/>
                <w:szCs w:val="16"/>
                <w:lang w:eastAsia="en-US"/>
              </w:rPr>
              <w:t>и</w:t>
            </w:r>
            <w:r w:rsidRPr="00471A64">
              <w:rPr>
                <w:rFonts w:eastAsia="Calibri"/>
                <w:b/>
                <w:sz w:val="16"/>
                <w:szCs w:val="16"/>
                <w:lang w:eastAsia="en-US"/>
              </w:rPr>
              <w:t>тет»</w:t>
            </w:r>
          </w:p>
          <w:p w:rsidR="00524E23" w:rsidRDefault="00524E23" w:rsidP="001475C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471A64">
              <w:rPr>
                <w:rFonts w:eastAsia="Calibri"/>
                <w:b/>
                <w:sz w:val="16"/>
                <w:szCs w:val="16"/>
                <w:lang w:eastAsia="en-US"/>
              </w:rPr>
              <w:t>Министерства здравоохранения Российской Федер</w:t>
            </w:r>
            <w:r w:rsidRPr="00471A64">
              <w:rPr>
                <w:rFonts w:eastAsia="Calibri"/>
                <w:b/>
                <w:sz w:val="16"/>
                <w:szCs w:val="16"/>
                <w:lang w:eastAsia="en-US"/>
              </w:rPr>
              <w:t>а</w:t>
            </w:r>
            <w:r w:rsidRPr="00471A64">
              <w:rPr>
                <w:rFonts w:eastAsia="Calibri"/>
                <w:b/>
                <w:sz w:val="16"/>
                <w:szCs w:val="16"/>
                <w:lang w:eastAsia="en-US"/>
              </w:rPr>
              <w:t>ции</w:t>
            </w:r>
          </w:p>
          <w:p w:rsidR="00524E23" w:rsidRDefault="00524E23" w:rsidP="001475C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Институт общественного здоровья</w:t>
            </w:r>
          </w:p>
          <w:p w:rsidR="00524E23" w:rsidRPr="00471A64" w:rsidRDefault="00524E23" w:rsidP="001475C4">
            <w:pPr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Высшая школа </w:t>
            </w:r>
            <w:proofErr w:type="gramStart"/>
            <w:r>
              <w:rPr>
                <w:rFonts w:eastAsia="Calibri"/>
                <w:b/>
                <w:sz w:val="16"/>
                <w:szCs w:val="16"/>
                <w:lang w:eastAsia="en-US"/>
              </w:rPr>
              <w:t>медицинской</w:t>
            </w:r>
            <w:proofErr w:type="gramEnd"/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16"/>
                <w:szCs w:val="16"/>
                <w:lang w:eastAsia="en-US"/>
              </w:rPr>
              <w:t>гуманитаристики</w:t>
            </w:r>
            <w:proofErr w:type="spellEnd"/>
          </w:p>
          <w:p w:rsidR="00524E23" w:rsidRPr="00471A64" w:rsidRDefault="00524E23" w:rsidP="001475C4">
            <w:pPr>
              <w:jc w:val="center"/>
              <w:rPr>
                <w:b/>
                <w:sz w:val="16"/>
                <w:szCs w:val="16"/>
              </w:rPr>
            </w:pPr>
          </w:p>
          <w:p w:rsidR="00524E23" w:rsidRDefault="00524E23" w:rsidP="001475C4">
            <w:pPr>
              <w:jc w:val="center"/>
              <w:rPr>
                <w:b/>
                <w:sz w:val="16"/>
                <w:szCs w:val="16"/>
              </w:rPr>
            </w:pPr>
            <w:r w:rsidRPr="00471A64">
              <w:rPr>
                <w:b/>
                <w:sz w:val="16"/>
                <w:szCs w:val="16"/>
              </w:rPr>
              <w:t>Курс педагогики и образовательных  технологий</w:t>
            </w:r>
          </w:p>
          <w:p w:rsidR="00524E23" w:rsidRPr="00471A64" w:rsidRDefault="00524E23" w:rsidP="001475C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 w:rsidRPr="00471A64">
              <w:rPr>
                <w:b/>
                <w:sz w:val="16"/>
                <w:szCs w:val="16"/>
              </w:rPr>
              <w:t>ополнительного  профессионального образов</w:t>
            </w:r>
            <w:r w:rsidRPr="00471A64">
              <w:rPr>
                <w:b/>
                <w:sz w:val="16"/>
                <w:szCs w:val="16"/>
              </w:rPr>
              <w:t>а</w:t>
            </w:r>
            <w:r w:rsidRPr="00471A64">
              <w:rPr>
                <w:b/>
                <w:sz w:val="16"/>
                <w:szCs w:val="16"/>
              </w:rPr>
              <w:t>ния</w:t>
            </w:r>
          </w:p>
          <w:p w:rsidR="00524E23" w:rsidRDefault="00524E23" w:rsidP="001475C4">
            <w:pPr>
              <w:pStyle w:val="a3"/>
              <w:jc w:val="center"/>
              <w:rPr>
                <w:b/>
                <w:color w:val="0D0D0D"/>
                <w:sz w:val="16"/>
                <w:szCs w:val="16"/>
                <w:lang w:val="ru-RU"/>
              </w:rPr>
            </w:pPr>
          </w:p>
          <w:p w:rsidR="00524E23" w:rsidRPr="00471A64" w:rsidRDefault="00524E23" w:rsidP="001475C4">
            <w:pPr>
              <w:pStyle w:val="a3"/>
              <w:jc w:val="center"/>
              <w:rPr>
                <w:b/>
                <w:color w:val="0D0D0D"/>
                <w:sz w:val="16"/>
                <w:szCs w:val="16"/>
              </w:rPr>
            </w:pPr>
            <w:r w:rsidRPr="00471A64">
              <w:rPr>
                <w:b/>
                <w:color w:val="0D0D0D"/>
                <w:sz w:val="16"/>
                <w:szCs w:val="16"/>
              </w:rPr>
              <w:t>Направление подготовки:  педагогическое</w:t>
            </w:r>
          </w:p>
          <w:p w:rsidR="00524E23" w:rsidRPr="00471A64" w:rsidRDefault="00524E23" w:rsidP="001475C4">
            <w:pPr>
              <w:pStyle w:val="a3"/>
              <w:jc w:val="center"/>
              <w:rPr>
                <w:b/>
                <w:color w:val="0D0D0D"/>
                <w:sz w:val="16"/>
                <w:szCs w:val="16"/>
              </w:rPr>
            </w:pPr>
            <w:r w:rsidRPr="00471A64">
              <w:rPr>
                <w:b/>
                <w:color w:val="0D0D0D"/>
                <w:sz w:val="16"/>
                <w:szCs w:val="16"/>
              </w:rPr>
              <w:t>образ</w:t>
            </w:r>
            <w:r w:rsidRPr="00471A64">
              <w:rPr>
                <w:b/>
                <w:color w:val="0D0D0D"/>
                <w:sz w:val="16"/>
                <w:szCs w:val="16"/>
              </w:rPr>
              <w:t>о</w:t>
            </w:r>
            <w:r w:rsidRPr="00471A64">
              <w:rPr>
                <w:b/>
                <w:color w:val="0D0D0D"/>
                <w:sz w:val="16"/>
                <w:szCs w:val="16"/>
              </w:rPr>
              <w:t xml:space="preserve">вание </w:t>
            </w:r>
          </w:p>
          <w:p w:rsidR="00524E23" w:rsidRPr="00471A64" w:rsidRDefault="00524E23" w:rsidP="001475C4">
            <w:pPr>
              <w:jc w:val="center"/>
              <w:rPr>
                <w:sz w:val="16"/>
                <w:szCs w:val="16"/>
              </w:rPr>
            </w:pPr>
            <w:r w:rsidRPr="00471A64">
              <w:rPr>
                <w:b/>
                <w:color w:val="0D0D0D"/>
                <w:sz w:val="16"/>
                <w:szCs w:val="16"/>
              </w:rPr>
              <w:t xml:space="preserve">  повышение  кв</w:t>
            </w:r>
            <w:r w:rsidRPr="00471A64">
              <w:rPr>
                <w:b/>
                <w:color w:val="0D0D0D"/>
                <w:sz w:val="16"/>
                <w:szCs w:val="16"/>
              </w:rPr>
              <w:t>а</w:t>
            </w:r>
            <w:r w:rsidRPr="00471A64">
              <w:rPr>
                <w:b/>
                <w:color w:val="0D0D0D"/>
                <w:sz w:val="16"/>
                <w:szCs w:val="16"/>
              </w:rPr>
              <w:t>лификации</w:t>
            </w:r>
          </w:p>
          <w:p w:rsidR="00524E23" w:rsidRDefault="00524E23" w:rsidP="001475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524E23" w:rsidRPr="00471A64" w:rsidRDefault="00524E23" w:rsidP="001475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3" w:rsidRPr="007F58C8" w:rsidRDefault="00524E23" w:rsidP="001475C4">
            <w:pPr>
              <w:widowControl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8C8">
              <w:rPr>
                <w:b/>
                <w:sz w:val="16"/>
                <w:szCs w:val="16"/>
                <w:lang w:eastAsia="en-US"/>
              </w:rPr>
              <w:t>ДОПОЛНИТЕЛЬНАЯ</w:t>
            </w:r>
          </w:p>
          <w:p w:rsidR="00524E23" w:rsidRPr="007F58C8" w:rsidRDefault="00524E23" w:rsidP="001475C4">
            <w:pPr>
              <w:widowControl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8C8">
              <w:rPr>
                <w:b/>
                <w:sz w:val="16"/>
                <w:szCs w:val="16"/>
                <w:lang w:eastAsia="en-US"/>
              </w:rPr>
              <w:t>ПРОФЕССИОНАЛЬНАЯ</w:t>
            </w:r>
          </w:p>
          <w:p w:rsidR="00524E23" w:rsidRPr="007F58C8" w:rsidRDefault="00524E23" w:rsidP="001475C4">
            <w:pPr>
              <w:widowControl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8C8">
              <w:rPr>
                <w:b/>
                <w:sz w:val="16"/>
                <w:szCs w:val="16"/>
                <w:lang w:eastAsia="en-US"/>
              </w:rPr>
              <w:t xml:space="preserve"> ПРОГРАММА </w:t>
            </w:r>
          </w:p>
          <w:p w:rsidR="00524E23" w:rsidRPr="007F58C8" w:rsidRDefault="00524E23" w:rsidP="001475C4">
            <w:pPr>
              <w:widowControl w:val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7F58C8">
              <w:rPr>
                <w:b/>
                <w:sz w:val="16"/>
                <w:szCs w:val="16"/>
                <w:lang w:eastAsia="en-US"/>
              </w:rPr>
              <w:t>ПОВЫШЕНИЯ КВАЛИФ</w:t>
            </w:r>
            <w:r w:rsidRPr="007F58C8">
              <w:rPr>
                <w:b/>
                <w:sz w:val="16"/>
                <w:szCs w:val="16"/>
                <w:lang w:eastAsia="en-US"/>
              </w:rPr>
              <w:t>И</w:t>
            </w:r>
            <w:r w:rsidRPr="007F58C8">
              <w:rPr>
                <w:b/>
                <w:sz w:val="16"/>
                <w:szCs w:val="16"/>
                <w:lang w:eastAsia="en-US"/>
              </w:rPr>
              <w:t>КАЦИИ</w:t>
            </w:r>
          </w:p>
          <w:p w:rsidR="00524E23" w:rsidRPr="007F58C8" w:rsidRDefault="00524E23" w:rsidP="001475C4">
            <w:pPr>
              <w:widowControl w:val="0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524E23" w:rsidRPr="00F64F26" w:rsidRDefault="00524E23" w:rsidP="001475C4">
            <w:pPr>
              <w:pStyle w:val="rmcdbiww"/>
              <w:spacing w:before="0" w:beforeAutospacing="0" w:after="0" w:afterAutospacing="0"/>
              <w:jc w:val="center"/>
              <w:rPr>
                <w:bCs/>
                <w:sz w:val="16"/>
                <w:szCs w:val="16"/>
                <w:lang w:eastAsia="en-US"/>
              </w:rPr>
            </w:pPr>
            <w:r w:rsidRPr="00F64F26">
              <w:rPr>
                <w:b/>
                <w:sz w:val="16"/>
                <w:szCs w:val="16"/>
              </w:rPr>
              <w:t>«РУКОВОДИТЕЛЬ ОБР</w:t>
            </w:r>
            <w:r w:rsidRPr="00F64F26">
              <w:rPr>
                <w:b/>
                <w:sz w:val="16"/>
                <w:szCs w:val="16"/>
              </w:rPr>
              <w:t>А</w:t>
            </w:r>
            <w:r w:rsidRPr="00F64F26">
              <w:rPr>
                <w:b/>
                <w:sz w:val="16"/>
                <w:szCs w:val="16"/>
              </w:rPr>
              <w:t>ЗОВАТЕЛЬНОЙ ОРГАН</w:t>
            </w:r>
            <w:r w:rsidRPr="00F64F26">
              <w:rPr>
                <w:b/>
                <w:sz w:val="16"/>
                <w:szCs w:val="16"/>
              </w:rPr>
              <w:t>И</w:t>
            </w:r>
            <w:r w:rsidRPr="00F64F26">
              <w:rPr>
                <w:b/>
                <w:sz w:val="16"/>
                <w:szCs w:val="16"/>
              </w:rPr>
              <w:t>ЗАЦИИ (УПРАВЛЕНИЕ В СФЕРЕ ОБРАЗОВ</w:t>
            </w:r>
            <w:r w:rsidRPr="00F64F26">
              <w:rPr>
                <w:b/>
                <w:sz w:val="16"/>
                <w:szCs w:val="16"/>
              </w:rPr>
              <w:t>А</w:t>
            </w:r>
            <w:r w:rsidRPr="00F64F26">
              <w:rPr>
                <w:b/>
                <w:sz w:val="16"/>
                <w:szCs w:val="16"/>
              </w:rPr>
              <w:t>НИЯ)»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E23" w:rsidRPr="00777390" w:rsidRDefault="00524E23" w:rsidP="001475C4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  <w:r w:rsidRPr="00901DD6">
              <w:rPr>
                <w:sz w:val="16"/>
                <w:szCs w:val="16"/>
              </w:rPr>
              <w:fldChar w:fldCharType="begin"/>
            </w:r>
            <w:r w:rsidRPr="00901DD6">
              <w:rPr>
                <w:sz w:val="16"/>
                <w:szCs w:val="16"/>
              </w:rPr>
              <w:instrText>PAGE   \* MERGEFORMAT</w:instrText>
            </w:r>
            <w:r w:rsidRPr="00901DD6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</w:t>
            </w:r>
            <w:r w:rsidRPr="00901DD6">
              <w:rPr>
                <w:sz w:val="16"/>
                <w:szCs w:val="16"/>
              </w:rPr>
              <w:fldChar w:fldCharType="end"/>
            </w:r>
          </w:p>
        </w:tc>
      </w:tr>
    </w:tbl>
    <w:p w:rsidR="00524E23" w:rsidRDefault="00524E23" w:rsidP="00524E23">
      <w:pPr>
        <w:jc w:val="center"/>
        <w:rPr>
          <w:sz w:val="28"/>
          <w:szCs w:val="28"/>
        </w:rPr>
      </w:pPr>
    </w:p>
    <w:p w:rsidR="00524E23" w:rsidRDefault="00524E23" w:rsidP="00524E23">
      <w:pPr>
        <w:jc w:val="center"/>
        <w:rPr>
          <w:sz w:val="28"/>
          <w:szCs w:val="28"/>
        </w:rPr>
      </w:pPr>
    </w:p>
    <w:p w:rsidR="008A6E6D" w:rsidRPr="00524E23" w:rsidRDefault="00524E23" w:rsidP="00524E23">
      <w:pPr>
        <w:jc w:val="center"/>
        <w:rPr>
          <w:b/>
          <w:sz w:val="28"/>
          <w:szCs w:val="28"/>
        </w:rPr>
      </w:pPr>
      <w:r w:rsidRPr="00524E23">
        <w:rPr>
          <w:b/>
          <w:sz w:val="28"/>
          <w:szCs w:val="28"/>
        </w:rPr>
        <w:t>Календарно-тематический план</w:t>
      </w:r>
    </w:p>
    <w:p w:rsidR="00524E23" w:rsidRPr="00524E23" w:rsidRDefault="00524E23" w:rsidP="00524E23">
      <w:pPr>
        <w:jc w:val="center"/>
        <w:rPr>
          <w:b/>
          <w:sz w:val="28"/>
          <w:szCs w:val="28"/>
        </w:rPr>
      </w:pPr>
      <w:r w:rsidRPr="00524E23">
        <w:rPr>
          <w:b/>
          <w:sz w:val="28"/>
          <w:szCs w:val="28"/>
        </w:rPr>
        <w:t>Дополнительной профессиональной программы</w:t>
      </w:r>
    </w:p>
    <w:p w:rsidR="00524E23" w:rsidRPr="00524E23" w:rsidRDefault="00524E23" w:rsidP="00524E23">
      <w:pPr>
        <w:jc w:val="center"/>
        <w:rPr>
          <w:b/>
          <w:i/>
          <w:sz w:val="28"/>
          <w:szCs w:val="28"/>
        </w:rPr>
      </w:pPr>
      <w:r w:rsidRPr="00524E23">
        <w:rPr>
          <w:b/>
          <w:i/>
          <w:sz w:val="28"/>
          <w:szCs w:val="28"/>
        </w:rPr>
        <w:t>«Руководитель образовательной организации (управление в сфере образования)»</w:t>
      </w:r>
    </w:p>
    <w:p w:rsidR="00524E23" w:rsidRPr="00524E23" w:rsidRDefault="00524E23" w:rsidP="00524E23">
      <w:pPr>
        <w:jc w:val="center"/>
        <w:rPr>
          <w:b/>
          <w:sz w:val="28"/>
          <w:szCs w:val="28"/>
        </w:rPr>
      </w:pPr>
      <w:r w:rsidRPr="00524E23">
        <w:rPr>
          <w:b/>
          <w:sz w:val="28"/>
          <w:szCs w:val="28"/>
        </w:rPr>
        <w:t>Цикл: повышение квалификации (ПК)</w:t>
      </w:r>
    </w:p>
    <w:p w:rsidR="00524E23" w:rsidRPr="00524E23" w:rsidRDefault="00524E23" w:rsidP="00524E23">
      <w:pPr>
        <w:jc w:val="center"/>
        <w:rPr>
          <w:b/>
          <w:sz w:val="28"/>
          <w:szCs w:val="28"/>
        </w:rPr>
      </w:pPr>
      <w:r w:rsidRPr="00524E23">
        <w:rPr>
          <w:b/>
          <w:sz w:val="28"/>
          <w:szCs w:val="28"/>
        </w:rPr>
        <w:t>16 часа</w:t>
      </w:r>
    </w:p>
    <w:p w:rsidR="00524E23" w:rsidRPr="00524E23" w:rsidRDefault="00524E23" w:rsidP="00524E23">
      <w:pPr>
        <w:jc w:val="center"/>
        <w:rPr>
          <w:b/>
          <w:sz w:val="28"/>
          <w:szCs w:val="28"/>
        </w:rPr>
      </w:pPr>
      <w:r w:rsidRPr="00524E23">
        <w:rPr>
          <w:b/>
          <w:sz w:val="28"/>
          <w:szCs w:val="28"/>
        </w:rPr>
        <w:t>18.09.2023-28.09.2023</w:t>
      </w:r>
    </w:p>
    <w:p w:rsidR="00524E23" w:rsidRPr="00524E23" w:rsidRDefault="00524E23" w:rsidP="00524E23">
      <w:pPr>
        <w:jc w:val="center"/>
        <w:rPr>
          <w:b/>
          <w:sz w:val="28"/>
          <w:szCs w:val="28"/>
        </w:rPr>
      </w:pPr>
    </w:p>
    <w:p w:rsidR="00524E23" w:rsidRDefault="00524E23" w:rsidP="00524E23">
      <w:pPr>
        <w:jc w:val="center"/>
        <w:rPr>
          <w:b/>
          <w:sz w:val="28"/>
          <w:szCs w:val="28"/>
        </w:rPr>
      </w:pPr>
      <w:r w:rsidRPr="00524E23">
        <w:rPr>
          <w:b/>
          <w:sz w:val="28"/>
          <w:szCs w:val="28"/>
        </w:rPr>
        <w:t xml:space="preserve">Занятия лекционного типа в зале заседания Ученого совета </w:t>
      </w:r>
      <w:proofErr w:type="spellStart"/>
      <w:r w:rsidRPr="00524E23">
        <w:rPr>
          <w:b/>
          <w:sz w:val="28"/>
          <w:szCs w:val="28"/>
        </w:rPr>
        <w:t>ВолгГМУ</w:t>
      </w:r>
      <w:proofErr w:type="spellEnd"/>
    </w:p>
    <w:p w:rsidR="00524E23" w:rsidRDefault="00524E23" w:rsidP="00524E23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-885" w:type="dxa"/>
        <w:tblLook w:val="04A0"/>
      </w:tblPr>
      <w:tblGrid>
        <w:gridCol w:w="1277"/>
        <w:gridCol w:w="6379"/>
        <w:gridCol w:w="2409"/>
      </w:tblGrid>
      <w:tr w:rsidR="00524E23" w:rsidTr="00D27618">
        <w:tc>
          <w:tcPr>
            <w:tcW w:w="1277" w:type="dxa"/>
          </w:tcPr>
          <w:p w:rsidR="00524E23" w:rsidRDefault="00524E23" w:rsidP="00CE5C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Дата,</w:t>
            </w:r>
          </w:p>
          <w:p w:rsidR="00524E23" w:rsidRDefault="00524E23" w:rsidP="00CE5C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379" w:type="dxa"/>
          </w:tcPr>
          <w:p w:rsidR="00524E23" w:rsidRDefault="00524E23" w:rsidP="00524E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409" w:type="dxa"/>
          </w:tcPr>
          <w:p w:rsidR="00524E23" w:rsidRDefault="00524E23" w:rsidP="00524E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Преподаватель</w:t>
            </w:r>
          </w:p>
        </w:tc>
      </w:tr>
      <w:tr w:rsidR="00524E23" w:rsidTr="00D27618">
        <w:tc>
          <w:tcPr>
            <w:tcW w:w="10065" w:type="dxa"/>
            <w:gridSpan w:val="3"/>
          </w:tcPr>
          <w:p w:rsidR="00524E23" w:rsidRDefault="00524E23" w:rsidP="00524E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1.</w:t>
            </w:r>
          </w:p>
          <w:p w:rsidR="00524E23" w:rsidRDefault="00524E23" w:rsidP="00524E2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Функциональные обязанности заведующего кафедрой</w:t>
            </w:r>
          </w:p>
        </w:tc>
      </w:tr>
      <w:tr w:rsidR="00524E23" w:rsidTr="00D27618">
        <w:tc>
          <w:tcPr>
            <w:tcW w:w="1277" w:type="dxa"/>
          </w:tcPr>
          <w:p w:rsidR="00524E23" w:rsidRDefault="00524E23" w:rsidP="00524E23">
            <w:pPr>
              <w:jc w:val="center"/>
              <w:rPr>
                <w:sz w:val="28"/>
                <w:szCs w:val="28"/>
              </w:rPr>
            </w:pPr>
            <w:r w:rsidRPr="00524E23">
              <w:rPr>
                <w:sz w:val="28"/>
                <w:szCs w:val="28"/>
              </w:rPr>
              <w:t>Дата</w:t>
            </w:r>
          </w:p>
          <w:p w:rsidR="00524E23" w:rsidRDefault="00524E23" w:rsidP="00524E23">
            <w:pPr>
              <w:jc w:val="center"/>
              <w:rPr>
                <w:b/>
                <w:sz w:val="28"/>
                <w:szCs w:val="28"/>
              </w:rPr>
            </w:pPr>
            <w:r w:rsidRPr="00524E23">
              <w:rPr>
                <w:b/>
                <w:sz w:val="28"/>
                <w:szCs w:val="28"/>
              </w:rPr>
              <w:t>18.09</w:t>
            </w:r>
          </w:p>
          <w:p w:rsidR="00524E23" w:rsidRPr="00524E23" w:rsidRDefault="00524E23" w:rsidP="00524E23">
            <w:pPr>
              <w:jc w:val="center"/>
              <w:rPr>
                <w:sz w:val="28"/>
                <w:szCs w:val="28"/>
              </w:rPr>
            </w:pPr>
            <w:r w:rsidRPr="00524E23">
              <w:rPr>
                <w:sz w:val="28"/>
                <w:szCs w:val="28"/>
              </w:rPr>
              <w:t>Время</w:t>
            </w:r>
            <w:r w:rsidR="00CE5CAA">
              <w:rPr>
                <w:sz w:val="28"/>
                <w:szCs w:val="28"/>
              </w:rPr>
              <w:t xml:space="preserve"> 16.00-17</w:t>
            </w:r>
            <w:r>
              <w:rPr>
                <w:sz w:val="28"/>
                <w:szCs w:val="28"/>
              </w:rPr>
              <w:t>.45</w:t>
            </w:r>
          </w:p>
        </w:tc>
        <w:tc>
          <w:tcPr>
            <w:tcW w:w="6379" w:type="dxa"/>
          </w:tcPr>
          <w:p w:rsidR="00524E23" w:rsidRPr="00CE5CAA" w:rsidRDefault="00CE5CAA" w:rsidP="00CE5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Правовое регулирование отношений в сфере образования, Особенности планирования и удовлетворения потребностей в бюджетных учреждениях, Стратегия цифрового присутствия</w:t>
            </w:r>
          </w:p>
        </w:tc>
        <w:tc>
          <w:tcPr>
            <w:tcW w:w="2409" w:type="dxa"/>
          </w:tcPr>
          <w:p w:rsidR="00524E23" w:rsidRPr="00D27618" w:rsidRDefault="00D27618" w:rsidP="00CE5CAA">
            <w:pPr>
              <w:rPr>
                <w:sz w:val="28"/>
                <w:szCs w:val="28"/>
              </w:rPr>
            </w:pPr>
            <w:r w:rsidRPr="00D27618">
              <w:rPr>
                <w:sz w:val="28"/>
                <w:szCs w:val="28"/>
              </w:rPr>
              <w:t>Марчуков</w:t>
            </w:r>
          </w:p>
          <w:p w:rsidR="00D27618" w:rsidRPr="00D27618" w:rsidRDefault="00D27618" w:rsidP="00CE5CAA">
            <w:pPr>
              <w:rPr>
                <w:sz w:val="28"/>
                <w:szCs w:val="28"/>
              </w:rPr>
            </w:pPr>
            <w:r w:rsidRPr="00D27618">
              <w:rPr>
                <w:sz w:val="28"/>
                <w:szCs w:val="28"/>
              </w:rPr>
              <w:t>Игорь Павлович</w:t>
            </w:r>
          </w:p>
          <w:p w:rsidR="00D27618" w:rsidRPr="00D27618" w:rsidRDefault="00D27618" w:rsidP="00CE5CAA">
            <w:pPr>
              <w:rPr>
                <w:sz w:val="28"/>
                <w:szCs w:val="28"/>
              </w:rPr>
            </w:pPr>
            <w:r w:rsidRPr="00D27618">
              <w:rPr>
                <w:sz w:val="28"/>
                <w:szCs w:val="28"/>
              </w:rPr>
              <w:t>Романова</w:t>
            </w:r>
          </w:p>
          <w:p w:rsidR="00D27618" w:rsidRPr="00D27618" w:rsidRDefault="00D27618" w:rsidP="00CE5CAA">
            <w:pPr>
              <w:rPr>
                <w:sz w:val="28"/>
                <w:szCs w:val="28"/>
              </w:rPr>
            </w:pPr>
            <w:r w:rsidRPr="00D27618">
              <w:rPr>
                <w:sz w:val="28"/>
                <w:szCs w:val="28"/>
              </w:rPr>
              <w:t>Елена</w:t>
            </w:r>
          </w:p>
          <w:p w:rsidR="00D27618" w:rsidRPr="00D27618" w:rsidRDefault="00D27618" w:rsidP="00CE5CAA">
            <w:pPr>
              <w:rPr>
                <w:sz w:val="28"/>
                <w:szCs w:val="28"/>
              </w:rPr>
            </w:pPr>
            <w:r w:rsidRPr="00D27618">
              <w:rPr>
                <w:sz w:val="28"/>
                <w:szCs w:val="28"/>
              </w:rPr>
              <w:t>Викторовна</w:t>
            </w:r>
          </w:p>
        </w:tc>
      </w:tr>
      <w:tr w:rsidR="00524E23" w:rsidTr="00D27618">
        <w:tc>
          <w:tcPr>
            <w:tcW w:w="1277" w:type="dxa"/>
          </w:tcPr>
          <w:p w:rsidR="00CE5CAA" w:rsidRDefault="00CE5CAA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  <w:p w:rsidR="00524E23" w:rsidRPr="00CE5CAA" w:rsidRDefault="00CE5CAA" w:rsidP="00524E23">
            <w:pPr>
              <w:jc w:val="center"/>
              <w:rPr>
                <w:b/>
                <w:sz w:val="28"/>
                <w:szCs w:val="28"/>
              </w:rPr>
            </w:pPr>
            <w:r w:rsidRPr="00CE5CAA">
              <w:rPr>
                <w:b/>
                <w:sz w:val="28"/>
                <w:szCs w:val="28"/>
              </w:rPr>
              <w:t>19.09</w:t>
            </w:r>
          </w:p>
          <w:p w:rsidR="00CE5CAA" w:rsidRPr="00CE5CAA" w:rsidRDefault="00CE5CAA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16.00-17.45</w:t>
            </w:r>
          </w:p>
        </w:tc>
        <w:tc>
          <w:tcPr>
            <w:tcW w:w="6379" w:type="dxa"/>
          </w:tcPr>
          <w:p w:rsidR="00524E23" w:rsidRPr="00CE5CAA" w:rsidRDefault="00CE5CAA" w:rsidP="00CE5CAA">
            <w:pPr>
              <w:rPr>
                <w:sz w:val="28"/>
                <w:szCs w:val="28"/>
              </w:rPr>
            </w:pPr>
            <w:r w:rsidRPr="00CE5CAA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. Обеспечение гарантий качества образовательной деятельности, Основные нормативные документы, влияющие на формирование учебной нагрузки кафедры</w:t>
            </w:r>
          </w:p>
        </w:tc>
        <w:tc>
          <w:tcPr>
            <w:tcW w:w="2409" w:type="dxa"/>
          </w:tcPr>
          <w:p w:rsidR="00524E23" w:rsidRPr="00D27618" w:rsidRDefault="00D27618" w:rsidP="00CE5CAA">
            <w:pPr>
              <w:rPr>
                <w:sz w:val="28"/>
                <w:szCs w:val="28"/>
              </w:rPr>
            </w:pPr>
            <w:proofErr w:type="spellStart"/>
            <w:r w:rsidRPr="00D27618">
              <w:rPr>
                <w:sz w:val="28"/>
                <w:szCs w:val="28"/>
              </w:rPr>
              <w:t>Букатин</w:t>
            </w:r>
            <w:proofErr w:type="spellEnd"/>
            <w:r w:rsidRPr="00D27618">
              <w:rPr>
                <w:sz w:val="28"/>
                <w:szCs w:val="28"/>
              </w:rPr>
              <w:t xml:space="preserve"> Михаил</w:t>
            </w:r>
          </w:p>
          <w:p w:rsidR="00D27618" w:rsidRPr="00D27618" w:rsidRDefault="00D27618" w:rsidP="00CE5CAA">
            <w:pPr>
              <w:rPr>
                <w:sz w:val="28"/>
                <w:szCs w:val="28"/>
              </w:rPr>
            </w:pPr>
            <w:r w:rsidRPr="00D27618">
              <w:rPr>
                <w:sz w:val="28"/>
                <w:szCs w:val="28"/>
              </w:rPr>
              <w:t>Владимирович</w:t>
            </w:r>
          </w:p>
          <w:p w:rsidR="00D27618" w:rsidRPr="00D27618" w:rsidRDefault="00D27618" w:rsidP="00CE5CAA">
            <w:pPr>
              <w:rPr>
                <w:sz w:val="28"/>
                <w:szCs w:val="28"/>
              </w:rPr>
            </w:pPr>
            <w:proofErr w:type="spellStart"/>
            <w:r w:rsidRPr="00D27618">
              <w:rPr>
                <w:sz w:val="28"/>
                <w:szCs w:val="28"/>
              </w:rPr>
              <w:t>Кагитина</w:t>
            </w:r>
            <w:proofErr w:type="spellEnd"/>
            <w:r w:rsidRPr="00D27618">
              <w:rPr>
                <w:sz w:val="28"/>
                <w:szCs w:val="28"/>
              </w:rPr>
              <w:t xml:space="preserve"> Ирина Викторовна</w:t>
            </w:r>
          </w:p>
        </w:tc>
      </w:tr>
      <w:tr w:rsidR="00524E23" w:rsidTr="00D27618">
        <w:tc>
          <w:tcPr>
            <w:tcW w:w="1277" w:type="dxa"/>
          </w:tcPr>
          <w:p w:rsidR="00524E23" w:rsidRDefault="00CE5CAA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CE5CAA" w:rsidRPr="00CE5CAA" w:rsidRDefault="00CE5CAA" w:rsidP="00524E23">
            <w:pPr>
              <w:jc w:val="center"/>
              <w:rPr>
                <w:b/>
                <w:sz w:val="28"/>
                <w:szCs w:val="28"/>
              </w:rPr>
            </w:pPr>
            <w:r w:rsidRPr="00CE5CAA">
              <w:rPr>
                <w:b/>
                <w:sz w:val="28"/>
                <w:szCs w:val="28"/>
              </w:rPr>
              <w:t>20.09</w:t>
            </w:r>
          </w:p>
          <w:p w:rsidR="00CE5CAA" w:rsidRDefault="00CE5CAA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  <w:p w:rsidR="00CE5CAA" w:rsidRPr="00CE5CAA" w:rsidRDefault="00CE5CAA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16.00-17.45</w:t>
            </w:r>
          </w:p>
        </w:tc>
        <w:tc>
          <w:tcPr>
            <w:tcW w:w="6379" w:type="dxa"/>
          </w:tcPr>
          <w:p w:rsidR="00524E23" w:rsidRPr="00CE5CAA" w:rsidRDefault="00CE5CAA" w:rsidP="00CE5C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Научная деятельность Поиск внебюджетного финансирования научно-исследовательских работ. Основные источники финансирования фундаментальных и прикладных исследований и разработок. Публикационная активность. Результаты интеллектуальной деятельности. Подготовка научно-педагогических кадров. Молодежная наука. Совершенствование работы диссертационных советов.</w:t>
            </w:r>
          </w:p>
        </w:tc>
        <w:tc>
          <w:tcPr>
            <w:tcW w:w="2409" w:type="dxa"/>
          </w:tcPr>
          <w:p w:rsidR="00F25A9D" w:rsidRDefault="00F25A9D" w:rsidP="00CE5CA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Далецкий</w:t>
            </w:r>
            <w:proofErr w:type="spellEnd"/>
            <w:r>
              <w:rPr>
                <w:sz w:val="28"/>
                <w:szCs w:val="28"/>
              </w:rPr>
              <w:t xml:space="preserve"> Алексей Николаевич</w:t>
            </w:r>
          </w:p>
          <w:p w:rsidR="00D27618" w:rsidRPr="00D27618" w:rsidRDefault="00D27618" w:rsidP="00CE5CAA">
            <w:pPr>
              <w:rPr>
                <w:sz w:val="28"/>
                <w:szCs w:val="28"/>
              </w:rPr>
            </w:pPr>
            <w:proofErr w:type="spellStart"/>
            <w:r w:rsidRPr="00D27618">
              <w:rPr>
                <w:sz w:val="28"/>
                <w:szCs w:val="28"/>
              </w:rPr>
              <w:t>Кондакова</w:t>
            </w:r>
            <w:proofErr w:type="spellEnd"/>
            <w:r w:rsidRPr="00D27618">
              <w:rPr>
                <w:sz w:val="28"/>
                <w:szCs w:val="28"/>
              </w:rPr>
              <w:t xml:space="preserve"> Лариса Игоревна</w:t>
            </w:r>
          </w:p>
        </w:tc>
      </w:tr>
      <w:tr w:rsidR="00524E23" w:rsidTr="00D27618">
        <w:tc>
          <w:tcPr>
            <w:tcW w:w="1277" w:type="dxa"/>
          </w:tcPr>
          <w:p w:rsidR="00524E23" w:rsidRDefault="00D27618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Дата</w:t>
            </w:r>
          </w:p>
          <w:p w:rsidR="00D27618" w:rsidRDefault="00D27618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</w:t>
            </w:r>
          </w:p>
          <w:p w:rsidR="00D27618" w:rsidRPr="00D27618" w:rsidRDefault="00D27618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16.00-17.45</w:t>
            </w:r>
          </w:p>
        </w:tc>
        <w:tc>
          <w:tcPr>
            <w:tcW w:w="6379" w:type="dxa"/>
          </w:tcPr>
          <w:p w:rsidR="00524E23" w:rsidRPr="00D27618" w:rsidRDefault="00D27618" w:rsidP="00CE5CAA">
            <w:pPr>
              <w:rPr>
                <w:sz w:val="28"/>
                <w:szCs w:val="28"/>
              </w:rPr>
            </w:pPr>
            <w:r w:rsidRPr="00D27618">
              <w:rPr>
                <w:sz w:val="28"/>
                <w:szCs w:val="28"/>
              </w:rPr>
              <w:t>1.4.</w:t>
            </w:r>
            <w:r>
              <w:rPr>
                <w:sz w:val="28"/>
                <w:szCs w:val="28"/>
              </w:rPr>
              <w:t xml:space="preserve"> Кадровая политика, Применение национального стандарта РФ </w:t>
            </w:r>
            <w:proofErr w:type="spellStart"/>
            <w:r>
              <w:rPr>
                <w:sz w:val="28"/>
                <w:szCs w:val="28"/>
              </w:rPr>
              <w:t>сисетмы</w:t>
            </w:r>
            <w:proofErr w:type="spellEnd"/>
            <w:r>
              <w:rPr>
                <w:sz w:val="28"/>
                <w:szCs w:val="28"/>
              </w:rPr>
              <w:t xml:space="preserve"> менеджмента качества в медицинском вузе, Показатели оценки деятельности ППС медицинского вуза</w:t>
            </w:r>
          </w:p>
        </w:tc>
        <w:tc>
          <w:tcPr>
            <w:tcW w:w="2409" w:type="dxa"/>
          </w:tcPr>
          <w:p w:rsidR="00524E23" w:rsidRPr="00D27618" w:rsidRDefault="00D27618" w:rsidP="00CE5CAA">
            <w:pPr>
              <w:rPr>
                <w:sz w:val="28"/>
                <w:szCs w:val="28"/>
              </w:rPr>
            </w:pPr>
            <w:r w:rsidRPr="00D27618">
              <w:rPr>
                <w:sz w:val="28"/>
                <w:szCs w:val="28"/>
              </w:rPr>
              <w:t>Иваненко Наталья Юрьевна</w:t>
            </w:r>
          </w:p>
          <w:p w:rsidR="00D27618" w:rsidRDefault="00D27618" w:rsidP="00CE5CAA">
            <w:pPr>
              <w:rPr>
                <w:b/>
                <w:sz w:val="28"/>
                <w:szCs w:val="28"/>
              </w:rPr>
            </w:pPr>
            <w:r w:rsidRPr="00D27618">
              <w:rPr>
                <w:sz w:val="28"/>
                <w:szCs w:val="28"/>
              </w:rPr>
              <w:t>Ледяев Михаил Яковлевич</w:t>
            </w:r>
          </w:p>
        </w:tc>
      </w:tr>
      <w:tr w:rsidR="00D27618" w:rsidTr="00D27618">
        <w:trPr>
          <w:trHeight w:val="507"/>
        </w:trPr>
        <w:tc>
          <w:tcPr>
            <w:tcW w:w="10065" w:type="dxa"/>
            <w:gridSpan w:val="3"/>
          </w:tcPr>
          <w:p w:rsidR="00D27618" w:rsidRPr="00D27618" w:rsidRDefault="00D27618" w:rsidP="00CE5CAA">
            <w:pPr>
              <w:rPr>
                <w:sz w:val="28"/>
                <w:szCs w:val="28"/>
              </w:rPr>
            </w:pPr>
            <w:r w:rsidRPr="00D27618">
              <w:rPr>
                <w:sz w:val="28"/>
                <w:szCs w:val="28"/>
              </w:rPr>
              <w:t>Модуль 2. Педагогические и управленческие технологии</w:t>
            </w:r>
          </w:p>
        </w:tc>
      </w:tr>
      <w:tr w:rsidR="00524E23" w:rsidTr="00D27618">
        <w:tc>
          <w:tcPr>
            <w:tcW w:w="1277" w:type="dxa"/>
          </w:tcPr>
          <w:p w:rsidR="00524E23" w:rsidRPr="00D27618" w:rsidRDefault="00D27618" w:rsidP="00524E23">
            <w:pPr>
              <w:jc w:val="center"/>
              <w:rPr>
                <w:sz w:val="28"/>
                <w:szCs w:val="28"/>
              </w:rPr>
            </w:pPr>
            <w:r w:rsidRPr="00D27618">
              <w:rPr>
                <w:sz w:val="28"/>
                <w:szCs w:val="28"/>
              </w:rPr>
              <w:t>Дата</w:t>
            </w:r>
          </w:p>
          <w:p w:rsidR="00D27618" w:rsidRDefault="00D27618" w:rsidP="00524E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25.09</w:t>
            </w:r>
          </w:p>
          <w:p w:rsidR="00D27618" w:rsidRDefault="00D27618" w:rsidP="00524E23">
            <w:pPr>
              <w:jc w:val="center"/>
              <w:rPr>
                <w:sz w:val="28"/>
                <w:szCs w:val="28"/>
              </w:rPr>
            </w:pPr>
            <w:r w:rsidRPr="00D27618">
              <w:rPr>
                <w:sz w:val="28"/>
                <w:szCs w:val="28"/>
              </w:rPr>
              <w:t>Время</w:t>
            </w:r>
          </w:p>
          <w:p w:rsidR="00D27618" w:rsidRPr="00D27618" w:rsidRDefault="00D27618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16.00-17.45</w:t>
            </w:r>
          </w:p>
        </w:tc>
        <w:tc>
          <w:tcPr>
            <w:tcW w:w="6379" w:type="dxa"/>
          </w:tcPr>
          <w:p w:rsidR="00524E23" w:rsidRPr="00D27618" w:rsidRDefault="00D27618" w:rsidP="00D27618">
            <w:pPr>
              <w:rPr>
                <w:sz w:val="28"/>
                <w:szCs w:val="28"/>
              </w:rPr>
            </w:pPr>
            <w:r w:rsidRPr="00D27618">
              <w:rPr>
                <w:sz w:val="28"/>
                <w:szCs w:val="28"/>
              </w:rPr>
              <w:t xml:space="preserve">2.1. Организация и реализация программ подготовки </w:t>
            </w:r>
            <w:r>
              <w:rPr>
                <w:sz w:val="28"/>
                <w:szCs w:val="28"/>
              </w:rPr>
              <w:t>кадров высшей квалификации – программ ординатуры и программ аспирантуры. Система дополнительного профессионального образования медицинских работников в РФ</w:t>
            </w:r>
          </w:p>
        </w:tc>
        <w:tc>
          <w:tcPr>
            <w:tcW w:w="2409" w:type="dxa"/>
          </w:tcPr>
          <w:p w:rsidR="00136DA2" w:rsidRPr="00136DA2" w:rsidRDefault="00136DA2" w:rsidP="00CE5CAA">
            <w:pPr>
              <w:rPr>
                <w:sz w:val="28"/>
                <w:szCs w:val="28"/>
              </w:rPr>
            </w:pPr>
            <w:r w:rsidRPr="00136DA2">
              <w:rPr>
                <w:sz w:val="28"/>
                <w:szCs w:val="28"/>
              </w:rPr>
              <w:t xml:space="preserve">Голицына </w:t>
            </w:r>
          </w:p>
          <w:p w:rsidR="00524E23" w:rsidRPr="00136DA2" w:rsidRDefault="00136DA2" w:rsidP="00CE5CAA">
            <w:pPr>
              <w:rPr>
                <w:sz w:val="28"/>
                <w:szCs w:val="28"/>
              </w:rPr>
            </w:pPr>
            <w:r w:rsidRPr="00136DA2">
              <w:rPr>
                <w:sz w:val="28"/>
                <w:szCs w:val="28"/>
              </w:rPr>
              <w:t>Ольга Юрьевна</w:t>
            </w:r>
          </w:p>
          <w:p w:rsidR="00136DA2" w:rsidRPr="00136DA2" w:rsidRDefault="00136DA2" w:rsidP="00CE5CAA">
            <w:pPr>
              <w:rPr>
                <w:sz w:val="28"/>
                <w:szCs w:val="28"/>
              </w:rPr>
            </w:pPr>
            <w:r w:rsidRPr="00136DA2">
              <w:rPr>
                <w:sz w:val="28"/>
                <w:szCs w:val="28"/>
              </w:rPr>
              <w:t>Свиридова Наталия Ивановна</w:t>
            </w:r>
          </w:p>
        </w:tc>
      </w:tr>
      <w:tr w:rsidR="00D27618" w:rsidTr="00D27618">
        <w:tc>
          <w:tcPr>
            <w:tcW w:w="1277" w:type="dxa"/>
          </w:tcPr>
          <w:p w:rsidR="00D27618" w:rsidRDefault="00136DA2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136DA2" w:rsidRPr="00136DA2" w:rsidRDefault="00136DA2" w:rsidP="00524E23">
            <w:pPr>
              <w:jc w:val="center"/>
              <w:rPr>
                <w:b/>
                <w:sz w:val="28"/>
                <w:szCs w:val="28"/>
              </w:rPr>
            </w:pPr>
            <w:r w:rsidRPr="00136DA2">
              <w:rPr>
                <w:b/>
                <w:sz w:val="28"/>
                <w:szCs w:val="28"/>
              </w:rPr>
              <w:t>26.09</w:t>
            </w:r>
          </w:p>
          <w:p w:rsidR="00136DA2" w:rsidRDefault="00136DA2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</w:t>
            </w:r>
          </w:p>
          <w:p w:rsidR="00136DA2" w:rsidRPr="00D27618" w:rsidRDefault="00136DA2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16.00-17.45</w:t>
            </w:r>
          </w:p>
        </w:tc>
        <w:tc>
          <w:tcPr>
            <w:tcW w:w="6379" w:type="dxa"/>
          </w:tcPr>
          <w:p w:rsidR="00D27618" w:rsidRPr="00D27618" w:rsidRDefault="00136DA2" w:rsidP="00D27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 Молод</w:t>
            </w:r>
            <w:r w:rsidR="000B14C7">
              <w:rPr>
                <w:sz w:val="28"/>
                <w:szCs w:val="28"/>
              </w:rPr>
              <w:t>ежная политика, Организация восп</w:t>
            </w:r>
            <w:r>
              <w:rPr>
                <w:sz w:val="28"/>
                <w:szCs w:val="28"/>
              </w:rPr>
              <w:t xml:space="preserve">итательной работы и </w:t>
            </w:r>
            <w:proofErr w:type="spellStart"/>
            <w:r>
              <w:rPr>
                <w:sz w:val="28"/>
                <w:szCs w:val="28"/>
              </w:rPr>
              <w:t>внеучебной</w:t>
            </w:r>
            <w:proofErr w:type="spellEnd"/>
            <w:r>
              <w:rPr>
                <w:sz w:val="28"/>
                <w:szCs w:val="28"/>
              </w:rPr>
              <w:t xml:space="preserve"> деятельности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D27618" w:rsidRPr="00136DA2" w:rsidRDefault="00136DA2" w:rsidP="00CE5CAA">
            <w:pPr>
              <w:rPr>
                <w:sz w:val="28"/>
                <w:szCs w:val="28"/>
              </w:rPr>
            </w:pPr>
            <w:r w:rsidRPr="00136DA2">
              <w:rPr>
                <w:sz w:val="28"/>
                <w:szCs w:val="28"/>
              </w:rPr>
              <w:t>Загребин Валерий Леонидович</w:t>
            </w:r>
          </w:p>
          <w:p w:rsidR="00136DA2" w:rsidRPr="00136DA2" w:rsidRDefault="00136DA2" w:rsidP="00CE5CAA">
            <w:pPr>
              <w:rPr>
                <w:sz w:val="28"/>
                <w:szCs w:val="28"/>
              </w:rPr>
            </w:pPr>
            <w:r w:rsidRPr="00136DA2">
              <w:rPr>
                <w:sz w:val="28"/>
                <w:szCs w:val="28"/>
              </w:rPr>
              <w:t>Троицкая Екатерина Юрьевна</w:t>
            </w:r>
          </w:p>
        </w:tc>
      </w:tr>
      <w:tr w:rsidR="00D27618" w:rsidTr="00D27618">
        <w:tc>
          <w:tcPr>
            <w:tcW w:w="1277" w:type="dxa"/>
          </w:tcPr>
          <w:p w:rsidR="00D27618" w:rsidRDefault="00136DA2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136DA2" w:rsidRPr="00136DA2" w:rsidRDefault="00136DA2" w:rsidP="00524E23">
            <w:pPr>
              <w:jc w:val="center"/>
              <w:rPr>
                <w:b/>
                <w:sz w:val="28"/>
                <w:szCs w:val="28"/>
              </w:rPr>
            </w:pPr>
            <w:r w:rsidRPr="00136DA2">
              <w:rPr>
                <w:b/>
                <w:sz w:val="28"/>
                <w:szCs w:val="28"/>
              </w:rPr>
              <w:t>28.09</w:t>
            </w:r>
          </w:p>
          <w:p w:rsidR="00136DA2" w:rsidRPr="00D27618" w:rsidRDefault="00136DA2" w:rsidP="00524E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16.00-17.45</w:t>
            </w:r>
          </w:p>
        </w:tc>
        <w:tc>
          <w:tcPr>
            <w:tcW w:w="6379" w:type="dxa"/>
          </w:tcPr>
          <w:p w:rsidR="00D27618" w:rsidRPr="00D27618" w:rsidRDefault="00136DA2" w:rsidP="00D27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 Делопроизводство и электронный документооборот</w:t>
            </w:r>
          </w:p>
        </w:tc>
        <w:tc>
          <w:tcPr>
            <w:tcW w:w="2409" w:type="dxa"/>
          </w:tcPr>
          <w:p w:rsidR="00D27618" w:rsidRPr="00136DA2" w:rsidRDefault="00136DA2" w:rsidP="00CE5CAA">
            <w:pPr>
              <w:rPr>
                <w:sz w:val="28"/>
                <w:szCs w:val="28"/>
              </w:rPr>
            </w:pPr>
            <w:r w:rsidRPr="00136DA2">
              <w:rPr>
                <w:sz w:val="28"/>
                <w:szCs w:val="28"/>
              </w:rPr>
              <w:t>Белецкая Светлана Владимировна</w:t>
            </w:r>
          </w:p>
          <w:p w:rsidR="00136DA2" w:rsidRPr="00136DA2" w:rsidRDefault="00136DA2" w:rsidP="00CE5CAA">
            <w:pPr>
              <w:rPr>
                <w:sz w:val="28"/>
                <w:szCs w:val="28"/>
              </w:rPr>
            </w:pPr>
            <w:r w:rsidRPr="00136DA2">
              <w:rPr>
                <w:sz w:val="28"/>
                <w:szCs w:val="28"/>
              </w:rPr>
              <w:t>Безбородов Сергей Александрович</w:t>
            </w:r>
          </w:p>
        </w:tc>
      </w:tr>
    </w:tbl>
    <w:p w:rsidR="00524E23" w:rsidRDefault="00524E23" w:rsidP="00524E23">
      <w:pPr>
        <w:jc w:val="center"/>
        <w:rPr>
          <w:b/>
          <w:sz w:val="28"/>
          <w:szCs w:val="28"/>
        </w:rPr>
      </w:pPr>
    </w:p>
    <w:p w:rsidR="00136DA2" w:rsidRPr="00136DA2" w:rsidRDefault="00136DA2" w:rsidP="00524E23">
      <w:pPr>
        <w:jc w:val="center"/>
        <w:rPr>
          <w:sz w:val="28"/>
          <w:szCs w:val="28"/>
        </w:rPr>
      </w:pPr>
      <w:r w:rsidRPr="00136DA2">
        <w:rPr>
          <w:sz w:val="28"/>
          <w:szCs w:val="28"/>
        </w:rPr>
        <w:t>Уважаемые коллеги! Форма обучения очная.</w:t>
      </w:r>
    </w:p>
    <w:p w:rsidR="00136DA2" w:rsidRPr="00524E23" w:rsidRDefault="00136DA2" w:rsidP="00524E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Успеха, коллеги в учёбе и педагогическом творчестве!</w:t>
      </w:r>
    </w:p>
    <w:sectPr w:rsidR="00136DA2" w:rsidRPr="00524E23" w:rsidSect="00EF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E23"/>
    <w:rsid w:val="000B14C7"/>
    <w:rsid w:val="00136DA2"/>
    <w:rsid w:val="00167A25"/>
    <w:rsid w:val="00524E23"/>
    <w:rsid w:val="00C9119A"/>
    <w:rsid w:val="00CE5CAA"/>
    <w:rsid w:val="00D27618"/>
    <w:rsid w:val="00EF665A"/>
    <w:rsid w:val="00F2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E23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524E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mcdbiww">
    <w:name w:val="rmcdbiww"/>
    <w:basedOn w:val="a"/>
    <w:rsid w:val="00524E2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4E2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E23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524E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2023-09-11T09:07:00Z</dcterms:created>
  <dcterms:modified xsi:type="dcterms:W3CDTF">2023-09-11T10:49:00Z</dcterms:modified>
</cp:coreProperties>
</file>