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2D" w:rsidRPr="00C45A2D" w:rsidRDefault="00C45A2D" w:rsidP="00C45A2D">
      <w:pPr>
        <w:widowControl w:val="0"/>
        <w:spacing w:after="0" w:line="240" w:lineRule="auto"/>
        <w:ind w:left="40" w:right="2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Занятие №2</w:t>
      </w:r>
    </w:p>
    <w:p w:rsidR="00C45A2D" w:rsidRPr="00C45A2D" w:rsidRDefault="00C45A2D" w:rsidP="00C45A2D">
      <w:pPr>
        <w:widowControl w:val="0"/>
        <w:spacing w:after="0" w:line="240" w:lineRule="auto"/>
        <w:ind w:left="40" w:right="2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45A2D" w:rsidRPr="00C45A2D" w:rsidRDefault="00C45A2D" w:rsidP="00C45A2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5A2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Тема</w:t>
      </w:r>
      <w:proofErr w:type="gramStart"/>
      <w:r w:rsidRPr="00C45A2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C45A2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C45A2D">
        <w:rPr>
          <w:rFonts w:ascii="Times New Roman" w:eastAsia="Calibri" w:hAnsi="Times New Roman" w:cs="Times New Roman"/>
          <w:b/>
          <w:sz w:val="28"/>
          <w:szCs w:val="28"/>
        </w:rPr>
        <w:t xml:space="preserve"> Хронические дерматозы.  </w:t>
      </w:r>
    </w:p>
    <w:p w:rsidR="00C45A2D" w:rsidRPr="00C45A2D" w:rsidRDefault="00C45A2D" w:rsidP="00C45A2D">
      <w:pPr>
        <w:widowControl w:val="0"/>
        <w:tabs>
          <w:tab w:val="right" w:pos="3361"/>
          <w:tab w:val="center" w:pos="4273"/>
          <w:tab w:val="center" w:pos="5924"/>
          <w:tab w:val="right" w:pos="7124"/>
          <w:tab w:val="center" w:pos="8612"/>
        </w:tabs>
        <w:spacing w:after="0" w:line="322" w:lineRule="exact"/>
        <w:ind w:left="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занятия</w:t>
      </w:r>
      <w:r w:rsidR="00A625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:    научиться  основным принципам диагностики, лечения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профилактик</w:t>
      </w:r>
      <w:r w:rsidR="00A625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и хронических дерматозов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C45A2D" w:rsidRPr="00C45A2D" w:rsidRDefault="00C45A2D" w:rsidP="00C45A2D">
      <w:pPr>
        <w:widowControl w:val="0"/>
        <w:spacing w:after="0" w:line="270" w:lineRule="exact"/>
        <w:ind w:left="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Продолжительность занятия: 4 часа.</w:t>
      </w:r>
    </w:p>
    <w:p w:rsidR="00C45A2D" w:rsidRPr="00C45A2D" w:rsidRDefault="00C45A2D" w:rsidP="00C45A2D">
      <w:pPr>
        <w:widowControl w:val="0"/>
        <w:spacing w:after="0" w:line="270" w:lineRule="exact"/>
        <w:ind w:left="2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Место проведения: аудитория кафедры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дерматовенерологии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C45A2D" w:rsidRPr="00C45A2D" w:rsidRDefault="00C45A2D" w:rsidP="00C45A2D">
      <w:pPr>
        <w:widowControl w:val="0"/>
        <w:spacing w:after="0" w:line="270" w:lineRule="exact"/>
        <w:ind w:left="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Перечень практических навыков:</w:t>
      </w:r>
      <w:r w:rsidRPr="00C45A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C45A2D" w:rsidRPr="00C45A2D" w:rsidRDefault="00C45A2D" w:rsidP="00C45A2D">
      <w:pPr>
        <w:widowControl w:val="0"/>
        <w:numPr>
          <w:ilvl w:val="0"/>
          <w:numId w:val="4"/>
        </w:numPr>
        <w:tabs>
          <w:tab w:val="center" w:pos="284"/>
          <w:tab w:val="center" w:pos="567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научиться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 w:rsidR="00A625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основным принципам </w:t>
      </w:r>
      <w:r w:rsidR="00A625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proofErr w:type="spellStart"/>
      <w:r w:rsidR="00A625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этиопатогенеза</w:t>
      </w:r>
      <w:proofErr w:type="spellEnd"/>
      <w:r w:rsidR="00A625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диагностики хронических дерматозов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</w:p>
    <w:p w:rsidR="00C45A2D" w:rsidRPr="00C45A2D" w:rsidRDefault="00C45A2D" w:rsidP="00C45A2D">
      <w:pPr>
        <w:widowControl w:val="0"/>
        <w:numPr>
          <w:ilvl w:val="0"/>
          <w:numId w:val="4"/>
        </w:numPr>
        <w:tabs>
          <w:tab w:val="center" w:pos="284"/>
          <w:tab w:val="center" w:pos="567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освоить основные принципы  лечения и профилактики.</w:t>
      </w:r>
    </w:p>
    <w:p w:rsidR="00C45A2D" w:rsidRPr="00C45A2D" w:rsidRDefault="00C45A2D" w:rsidP="00C45A2D">
      <w:pPr>
        <w:widowControl w:val="0"/>
        <w:tabs>
          <w:tab w:val="center" w:pos="284"/>
          <w:tab w:val="center" w:pos="567"/>
        </w:tabs>
        <w:spacing w:after="0" w:line="322" w:lineRule="exact"/>
        <w:ind w:left="3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Формируемые компетенции: ОК-8, ОПК-7, ПК-14,ПК-15, ПК-17,  ПК-26, ПК-27</w:t>
      </w:r>
    </w:p>
    <w:p w:rsidR="00C45A2D" w:rsidRPr="00C45A2D" w:rsidRDefault="00C45A2D" w:rsidP="00C45A2D">
      <w:pPr>
        <w:widowControl w:val="0"/>
        <w:spacing w:after="0" w:line="322" w:lineRule="exact"/>
        <w:ind w:left="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Контрольные вопросы:</w:t>
      </w:r>
    </w:p>
    <w:p w:rsidR="00A62564" w:rsidRPr="00A62564" w:rsidRDefault="00A62564" w:rsidP="00A62564">
      <w:pPr>
        <w:pStyle w:val="af1"/>
        <w:numPr>
          <w:ilvl w:val="0"/>
          <w:numId w:val="5"/>
        </w:numPr>
        <w:ind w:left="714" w:hanging="357"/>
        <w:jc w:val="both"/>
        <w:rPr>
          <w:sz w:val="27"/>
          <w:szCs w:val="27"/>
        </w:rPr>
      </w:pPr>
      <w:r w:rsidRPr="00A62564">
        <w:rPr>
          <w:sz w:val="27"/>
          <w:szCs w:val="27"/>
        </w:rPr>
        <w:t xml:space="preserve">  Современные  представления об этиологии,  патогенезе псориаза. Роль факторов внешней среды в развитии псориаза.</w:t>
      </w:r>
    </w:p>
    <w:p w:rsidR="00A62564" w:rsidRPr="00A62564" w:rsidRDefault="00A62564" w:rsidP="00A62564">
      <w:pPr>
        <w:pStyle w:val="af1"/>
        <w:numPr>
          <w:ilvl w:val="0"/>
          <w:numId w:val="5"/>
        </w:numPr>
        <w:ind w:left="714" w:hanging="357"/>
        <w:jc w:val="both"/>
        <w:rPr>
          <w:sz w:val="27"/>
          <w:szCs w:val="27"/>
        </w:rPr>
      </w:pPr>
      <w:r w:rsidRPr="00A62564">
        <w:rPr>
          <w:sz w:val="27"/>
          <w:szCs w:val="27"/>
        </w:rPr>
        <w:t xml:space="preserve">  Классификация.  Клиническая картина.  Методы  лечения и профилактики рецидивов. </w:t>
      </w:r>
    </w:p>
    <w:p w:rsidR="00A62564" w:rsidRPr="00A62564" w:rsidRDefault="00A62564" w:rsidP="00A62564">
      <w:pPr>
        <w:pStyle w:val="af1"/>
        <w:numPr>
          <w:ilvl w:val="0"/>
          <w:numId w:val="5"/>
        </w:numPr>
        <w:ind w:left="714" w:hanging="357"/>
        <w:jc w:val="both"/>
        <w:rPr>
          <w:sz w:val="27"/>
          <w:szCs w:val="27"/>
        </w:rPr>
      </w:pPr>
      <w:r w:rsidRPr="00A62564">
        <w:rPr>
          <w:sz w:val="27"/>
          <w:szCs w:val="27"/>
        </w:rPr>
        <w:t xml:space="preserve"> Этиология, патогенез красного плоского лишая. Классификация. Клиническая картина.  Принципы лечения и профилактики рецидивов.</w:t>
      </w:r>
    </w:p>
    <w:p w:rsidR="00A62564" w:rsidRPr="00A62564" w:rsidRDefault="00A62564" w:rsidP="00A62564">
      <w:pPr>
        <w:pStyle w:val="af1"/>
        <w:numPr>
          <w:ilvl w:val="0"/>
          <w:numId w:val="5"/>
        </w:numPr>
        <w:ind w:left="714" w:hanging="357"/>
        <w:jc w:val="both"/>
        <w:rPr>
          <w:color w:val="000000"/>
          <w:sz w:val="27"/>
          <w:szCs w:val="27"/>
        </w:rPr>
      </w:pPr>
      <w:r w:rsidRPr="00A62564">
        <w:rPr>
          <w:color w:val="000000"/>
          <w:sz w:val="27"/>
          <w:szCs w:val="27"/>
        </w:rPr>
        <w:t xml:space="preserve"> </w:t>
      </w:r>
      <w:proofErr w:type="spellStart"/>
      <w:r w:rsidRPr="00A62564">
        <w:rPr>
          <w:color w:val="000000"/>
          <w:sz w:val="27"/>
          <w:szCs w:val="27"/>
        </w:rPr>
        <w:t>Этиопатогенез</w:t>
      </w:r>
      <w:proofErr w:type="spellEnd"/>
      <w:r w:rsidRPr="00A62564">
        <w:rPr>
          <w:color w:val="000000"/>
          <w:sz w:val="27"/>
          <w:szCs w:val="27"/>
        </w:rPr>
        <w:t xml:space="preserve"> диффузных болезней соединительной ткани. Роль факторов внешней среды и состояния </w:t>
      </w:r>
      <w:proofErr w:type="spellStart"/>
      <w:r w:rsidRPr="00A62564">
        <w:rPr>
          <w:color w:val="000000"/>
          <w:sz w:val="27"/>
          <w:szCs w:val="27"/>
        </w:rPr>
        <w:t>макроорганизма</w:t>
      </w:r>
      <w:proofErr w:type="spellEnd"/>
      <w:r w:rsidRPr="00A62564">
        <w:rPr>
          <w:color w:val="000000"/>
          <w:sz w:val="27"/>
          <w:szCs w:val="27"/>
        </w:rPr>
        <w:t xml:space="preserve"> в развитии коллагенозов.</w:t>
      </w:r>
    </w:p>
    <w:p w:rsidR="00A62564" w:rsidRPr="00A62564" w:rsidRDefault="00A62564" w:rsidP="00A62564">
      <w:pPr>
        <w:pStyle w:val="af1"/>
        <w:numPr>
          <w:ilvl w:val="0"/>
          <w:numId w:val="5"/>
        </w:numPr>
        <w:ind w:left="714" w:hanging="357"/>
        <w:jc w:val="both"/>
        <w:rPr>
          <w:color w:val="000000"/>
          <w:sz w:val="27"/>
          <w:szCs w:val="27"/>
        </w:rPr>
      </w:pPr>
      <w:r w:rsidRPr="00A62564">
        <w:rPr>
          <w:color w:val="000000"/>
          <w:sz w:val="27"/>
          <w:szCs w:val="27"/>
        </w:rPr>
        <w:t xml:space="preserve"> Красная волчанка. Этиология. Патогенез. Классификация.  Клиническая картина. Принципы лечения</w:t>
      </w:r>
      <w:proofErr w:type="gramStart"/>
      <w:r w:rsidRPr="00A62564">
        <w:rPr>
          <w:color w:val="000000"/>
          <w:sz w:val="27"/>
          <w:szCs w:val="27"/>
        </w:rPr>
        <w:t xml:space="preserve"> .</w:t>
      </w:r>
      <w:proofErr w:type="gramEnd"/>
      <w:r w:rsidRPr="00A62564">
        <w:rPr>
          <w:color w:val="000000"/>
          <w:sz w:val="27"/>
          <w:szCs w:val="27"/>
        </w:rPr>
        <w:t xml:space="preserve"> Профилактика развития красной волчанки и ее  рецидивов. </w:t>
      </w:r>
    </w:p>
    <w:p w:rsidR="00A62564" w:rsidRPr="00A62564" w:rsidRDefault="00A62564" w:rsidP="00A62564">
      <w:pPr>
        <w:pStyle w:val="af1"/>
        <w:numPr>
          <w:ilvl w:val="0"/>
          <w:numId w:val="5"/>
        </w:numPr>
        <w:ind w:left="714" w:hanging="357"/>
        <w:jc w:val="both"/>
        <w:rPr>
          <w:color w:val="000000"/>
          <w:sz w:val="27"/>
          <w:szCs w:val="27"/>
        </w:rPr>
      </w:pPr>
      <w:r w:rsidRPr="00A62564">
        <w:rPr>
          <w:color w:val="000000"/>
          <w:sz w:val="27"/>
          <w:szCs w:val="27"/>
        </w:rPr>
        <w:t xml:space="preserve"> Склеродермия. </w:t>
      </w:r>
      <w:proofErr w:type="spellStart"/>
      <w:r w:rsidRPr="00A62564">
        <w:rPr>
          <w:color w:val="000000"/>
          <w:sz w:val="27"/>
          <w:szCs w:val="27"/>
        </w:rPr>
        <w:t>Этиопатогенез</w:t>
      </w:r>
      <w:proofErr w:type="spellEnd"/>
      <w:r w:rsidRPr="00A62564">
        <w:rPr>
          <w:color w:val="000000"/>
          <w:sz w:val="27"/>
          <w:szCs w:val="27"/>
        </w:rPr>
        <w:t>, классификация, клинические проявления склеродермии. Общие принципы  лечения и  профилактики.</w:t>
      </w:r>
    </w:p>
    <w:p w:rsidR="00A62564" w:rsidRPr="00A62564" w:rsidRDefault="00A62564" w:rsidP="00A62564">
      <w:pPr>
        <w:pStyle w:val="af1"/>
        <w:numPr>
          <w:ilvl w:val="0"/>
          <w:numId w:val="5"/>
        </w:numPr>
        <w:ind w:left="714" w:hanging="357"/>
        <w:jc w:val="both"/>
        <w:rPr>
          <w:color w:val="000000"/>
          <w:sz w:val="27"/>
          <w:szCs w:val="27"/>
        </w:rPr>
      </w:pPr>
      <w:r w:rsidRPr="00A62564">
        <w:rPr>
          <w:color w:val="000000"/>
          <w:sz w:val="27"/>
          <w:szCs w:val="27"/>
        </w:rPr>
        <w:t xml:space="preserve"> Этиология, патогенез </w:t>
      </w:r>
      <w:proofErr w:type="spellStart"/>
      <w:r w:rsidRPr="00A62564">
        <w:rPr>
          <w:color w:val="000000"/>
          <w:sz w:val="27"/>
          <w:szCs w:val="27"/>
        </w:rPr>
        <w:t>акантолитической</w:t>
      </w:r>
      <w:proofErr w:type="spellEnd"/>
      <w:r w:rsidRPr="00A62564">
        <w:rPr>
          <w:color w:val="000000"/>
          <w:sz w:val="27"/>
          <w:szCs w:val="27"/>
        </w:rPr>
        <w:t xml:space="preserve"> пузырчатки. Классификация. Клиническая картина. Принципы лечения. Профилактики.</w:t>
      </w:r>
    </w:p>
    <w:p w:rsidR="00A62564" w:rsidRPr="00A62564" w:rsidRDefault="00A62564" w:rsidP="00A62564">
      <w:pPr>
        <w:pStyle w:val="af1"/>
        <w:numPr>
          <w:ilvl w:val="0"/>
          <w:numId w:val="5"/>
        </w:numPr>
        <w:ind w:left="714" w:hanging="357"/>
        <w:jc w:val="both"/>
        <w:rPr>
          <w:color w:val="000000"/>
          <w:sz w:val="27"/>
          <w:szCs w:val="27"/>
        </w:rPr>
      </w:pPr>
      <w:r w:rsidRPr="00A62564">
        <w:rPr>
          <w:color w:val="000000"/>
          <w:sz w:val="27"/>
          <w:szCs w:val="27"/>
        </w:rPr>
        <w:t xml:space="preserve"> Герпетиформный дерматит Дюринга. Этиология. Патогенез. Клиническая картина. Клиника.  Принципы лечения.  Меры профилактики. </w:t>
      </w:r>
    </w:p>
    <w:p w:rsidR="00C45A2D" w:rsidRPr="00C45A2D" w:rsidRDefault="00C45A2D" w:rsidP="00C45A2D">
      <w:pPr>
        <w:jc w:val="center"/>
        <w:rPr>
          <w:rFonts w:ascii="Times New Roman" w:eastAsia="Calibri" w:hAnsi="Times New Roman" w:cs="Times New Roman"/>
          <w:spacing w:val="-7"/>
          <w:sz w:val="28"/>
          <w:szCs w:val="28"/>
          <w:u w:val="single"/>
        </w:rPr>
      </w:pPr>
      <w:r w:rsidRPr="00C45A2D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Литература:</w:t>
      </w:r>
      <w:r w:rsidRPr="00C45A2D">
        <w:rPr>
          <w:rFonts w:ascii="Times New Roman" w:eastAsia="Calibri" w:hAnsi="Times New Roman" w:cs="Times New Roman"/>
          <w:spacing w:val="-7"/>
          <w:sz w:val="28"/>
          <w:szCs w:val="28"/>
          <w:u w:val="single"/>
        </w:rPr>
        <w:t xml:space="preserve"> </w:t>
      </w:r>
    </w:p>
    <w:p w:rsidR="00C45A2D" w:rsidRPr="00A62564" w:rsidRDefault="00C45A2D" w:rsidP="00A6256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62564">
        <w:rPr>
          <w:rFonts w:ascii="Times New Roman" w:eastAsia="Calibri" w:hAnsi="Times New Roman" w:cs="Times New Roman"/>
          <w:bCs/>
          <w:sz w:val="27"/>
          <w:szCs w:val="27"/>
        </w:rPr>
        <w:t>1. Скрипкин Ю. К.</w:t>
      </w:r>
      <w:r w:rsidRPr="00A62564">
        <w:rPr>
          <w:rFonts w:ascii="Times New Roman" w:eastAsia="Calibri" w:hAnsi="Times New Roman" w:cs="Times New Roman"/>
          <w:sz w:val="27"/>
          <w:szCs w:val="27"/>
        </w:rPr>
        <w:t>   Кожные и венерические болезни [Текст]</w:t>
      </w:r>
      <w:proofErr w:type="gramStart"/>
      <w:r w:rsidRPr="00A62564">
        <w:rPr>
          <w:rFonts w:ascii="Times New Roman" w:eastAsia="Calibri" w:hAnsi="Times New Roman" w:cs="Times New Roman"/>
          <w:sz w:val="27"/>
          <w:szCs w:val="27"/>
        </w:rPr>
        <w:t xml:space="preserve"> :</w:t>
      </w:r>
      <w:proofErr w:type="gramEnd"/>
      <w:r w:rsidRPr="00A62564">
        <w:rPr>
          <w:rFonts w:ascii="Times New Roman" w:eastAsia="Calibri" w:hAnsi="Times New Roman" w:cs="Times New Roman"/>
          <w:sz w:val="27"/>
          <w:szCs w:val="27"/>
        </w:rPr>
        <w:t xml:space="preserve"> учебник / Ю. К. Скрипкин, А. А. </w:t>
      </w:r>
      <w:proofErr w:type="spellStart"/>
      <w:r w:rsidRPr="00A62564">
        <w:rPr>
          <w:rFonts w:ascii="Times New Roman" w:eastAsia="Calibri" w:hAnsi="Times New Roman" w:cs="Times New Roman"/>
          <w:sz w:val="27"/>
          <w:szCs w:val="27"/>
        </w:rPr>
        <w:t>Кубанова</w:t>
      </w:r>
      <w:proofErr w:type="spellEnd"/>
      <w:r w:rsidRPr="00A62564">
        <w:rPr>
          <w:rFonts w:ascii="Times New Roman" w:eastAsia="Calibri" w:hAnsi="Times New Roman" w:cs="Times New Roman"/>
          <w:sz w:val="27"/>
          <w:szCs w:val="27"/>
        </w:rPr>
        <w:t>, В. Г. Акимов. - М.</w:t>
      </w:r>
      <w:proofErr w:type="gramStart"/>
      <w:r w:rsidRPr="00A62564">
        <w:rPr>
          <w:rFonts w:ascii="Times New Roman" w:eastAsia="Calibri" w:hAnsi="Times New Roman" w:cs="Times New Roman"/>
          <w:sz w:val="27"/>
          <w:szCs w:val="27"/>
        </w:rPr>
        <w:t xml:space="preserve"> :</w:t>
      </w:r>
      <w:proofErr w:type="gramEnd"/>
      <w:r w:rsidRPr="00A62564">
        <w:rPr>
          <w:rFonts w:ascii="Times New Roman" w:eastAsia="Calibri" w:hAnsi="Times New Roman" w:cs="Times New Roman"/>
          <w:sz w:val="27"/>
          <w:szCs w:val="27"/>
        </w:rPr>
        <w:t xml:space="preserve"> ГЭОТАР-Медиа, 2009. - 544 с. : </w:t>
      </w:r>
      <w:proofErr w:type="spellStart"/>
      <w:r w:rsidRPr="00A62564">
        <w:rPr>
          <w:rFonts w:ascii="Times New Roman" w:eastAsia="Calibri" w:hAnsi="Times New Roman" w:cs="Times New Roman"/>
          <w:sz w:val="27"/>
          <w:szCs w:val="27"/>
        </w:rPr>
        <w:t>цв</w:t>
      </w:r>
      <w:proofErr w:type="spellEnd"/>
      <w:r w:rsidRPr="00A62564">
        <w:rPr>
          <w:rFonts w:ascii="Times New Roman" w:eastAsia="Calibri" w:hAnsi="Times New Roman" w:cs="Times New Roman"/>
          <w:sz w:val="27"/>
          <w:szCs w:val="27"/>
        </w:rPr>
        <w:t xml:space="preserve">. ил. </w:t>
      </w:r>
    </w:p>
    <w:p w:rsidR="00C45A2D" w:rsidRPr="00A62564" w:rsidRDefault="00C45A2D" w:rsidP="00A625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62564">
        <w:rPr>
          <w:rFonts w:ascii="Times New Roman" w:eastAsia="Calibri" w:hAnsi="Times New Roman" w:cs="Times New Roman"/>
          <w:sz w:val="27"/>
          <w:szCs w:val="27"/>
        </w:rPr>
        <w:t xml:space="preserve">2.  Самцов А. В. </w:t>
      </w:r>
      <w:proofErr w:type="spellStart"/>
      <w:r w:rsidRPr="00A62564">
        <w:rPr>
          <w:rFonts w:ascii="Times New Roman" w:eastAsia="Calibri" w:hAnsi="Times New Roman" w:cs="Times New Roman"/>
          <w:sz w:val="27"/>
          <w:szCs w:val="27"/>
        </w:rPr>
        <w:t>Дерматовенерология</w:t>
      </w:r>
      <w:proofErr w:type="spellEnd"/>
      <w:r w:rsidRPr="00A62564">
        <w:rPr>
          <w:rFonts w:ascii="Times New Roman" w:eastAsia="Calibri" w:hAnsi="Times New Roman" w:cs="Times New Roman"/>
          <w:sz w:val="27"/>
          <w:szCs w:val="27"/>
        </w:rPr>
        <w:t xml:space="preserve"> [Текст] : учебник </w:t>
      </w:r>
      <w:proofErr w:type="gramStart"/>
      <w:r w:rsidRPr="00A62564">
        <w:rPr>
          <w:rFonts w:ascii="Times New Roman" w:eastAsia="Calibri" w:hAnsi="Times New Roman" w:cs="Times New Roman"/>
          <w:sz w:val="27"/>
          <w:szCs w:val="27"/>
        </w:rPr>
        <w:t>для</w:t>
      </w:r>
      <w:proofErr w:type="gramEnd"/>
      <w:r w:rsidRPr="00A62564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Pr="00A62564">
        <w:rPr>
          <w:rFonts w:ascii="Times New Roman" w:eastAsia="Calibri" w:hAnsi="Times New Roman" w:cs="Times New Roman"/>
          <w:sz w:val="27"/>
          <w:szCs w:val="27"/>
        </w:rPr>
        <w:t>мед</w:t>
      </w:r>
      <w:proofErr w:type="gramEnd"/>
      <w:r w:rsidRPr="00A62564">
        <w:rPr>
          <w:rFonts w:ascii="Times New Roman" w:eastAsia="Calibri" w:hAnsi="Times New Roman" w:cs="Times New Roman"/>
          <w:sz w:val="27"/>
          <w:szCs w:val="27"/>
        </w:rPr>
        <w:t xml:space="preserve">. вузов / Самцов А. В., </w:t>
      </w:r>
      <w:proofErr w:type="spellStart"/>
      <w:r w:rsidRPr="00A62564">
        <w:rPr>
          <w:rFonts w:ascii="Times New Roman" w:eastAsia="Calibri" w:hAnsi="Times New Roman" w:cs="Times New Roman"/>
          <w:sz w:val="27"/>
          <w:szCs w:val="27"/>
        </w:rPr>
        <w:t>Барбинов</w:t>
      </w:r>
      <w:proofErr w:type="spellEnd"/>
      <w:r w:rsidRPr="00A62564">
        <w:rPr>
          <w:rFonts w:ascii="Times New Roman" w:eastAsia="Calibri" w:hAnsi="Times New Roman" w:cs="Times New Roman"/>
          <w:sz w:val="27"/>
          <w:szCs w:val="27"/>
        </w:rPr>
        <w:t xml:space="preserve"> В. В. - СПб. : </w:t>
      </w:r>
      <w:proofErr w:type="spellStart"/>
      <w:r w:rsidRPr="00A62564">
        <w:rPr>
          <w:rFonts w:ascii="Times New Roman" w:eastAsia="Calibri" w:hAnsi="Times New Roman" w:cs="Times New Roman"/>
          <w:sz w:val="27"/>
          <w:szCs w:val="27"/>
        </w:rPr>
        <w:t>СпецЛит</w:t>
      </w:r>
      <w:proofErr w:type="spellEnd"/>
      <w:r w:rsidRPr="00A62564">
        <w:rPr>
          <w:rFonts w:ascii="Times New Roman" w:eastAsia="Calibri" w:hAnsi="Times New Roman" w:cs="Times New Roman"/>
          <w:sz w:val="27"/>
          <w:szCs w:val="27"/>
        </w:rPr>
        <w:t xml:space="preserve"> , 2008 . - 352 с. </w:t>
      </w:r>
    </w:p>
    <w:p w:rsidR="00A62564" w:rsidRPr="00ED667D" w:rsidRDefault="00C45A2D" w:rsidP="00A6256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2564">
        <w:rPr>
          <w:rFonts w:ascii="Times New Roman" w:eastAsia="Calibri" w:hAnsi="Times New Roman" w:cs="Times New Roman"/>
          <w:sz w:val="27"/>
          <w:szCs w:val="27"/>
        </w:rPr>
        <w:t xml:space="preserve">3. Кожные и венерические болезни [Электронный ресурс]: учебник / Скрипкин Ю.К., </w:t>
      </w:r>
      <w:proofErr w:type="spellStart"/>
      <w:r w:rsidRPr="00A62564">
        <w:rPr>
          <w:rFonts w:ascii="Times New Roman" w:eastAsia="Calibri" w:hAnsi="Times New Roman" w:cs="Times New Roman"/>
          <w:sz w:val="27"/>
          <w:szCs w:val="27"/>
        </w:rPr>
        <w:t>Кубанова</w:t>
      </w:r>
      <w:proofErr w:type="spellEnd"/>
      <w:r w:rsidRPr="00A62564">
        <w:rPr>
          <w:rFonts w:ascii="Times New Roman" w:eastAsia="Calibri" w:hAnsi="Times New Roman" w:cs="Times New Roman"/>
          <w:sz w:val="27"/>
          <w:szCs w:val="27"/>
        </w:rPr>
        <w:t xml:space="preserve"> А.А., Акимов В.Г. 2012. – 544 с.: ил.- Режим доступа</w:t>
      </w:r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6" w:history="1">
        <w:r w:rsidR="00A62564" w:rsidRPr="00ED667D">
          <w:rPr>
            <w:rStyle w:val="af"/>
          </w:rPr>
          <w:t>http://www.studentlibrary.ru/book/ISBN9785970419939.html</w:t>
        </w:r>
      </w:hyperlink>
    </w:p>
    <w:p w:rsidR="00C45A2D" w:rsidRDefault="00C45A2D" w:rsidP="00A62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564" w:rsidRPr="00C45A2D" w:rsidRDefault="00A62564" w:rsidP="00A6256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5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C45A2D">
        <w:rPr>
          <w:rFonts w:ascii="Times New Roman" w:eastAsia="Calibri" w:hAnsi="Times New Roman" w:cs="Times New Roman"/>
          <w:bCs/>
          <w:sz w:val="28"/>
          <w:szCs w:val="28"/>
        </w:rPr>
        <w:t xml:space="preserve">Родин А. Ю. </w:t>
      </w:r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Неинфекционные буллезные дерматозы [Текст] : монография / Родин А. Ю., </w:t>
      </w:r>
      <w:proofErr w:type="spellStart"/>
      <w:r w:rsidRPr="00C45A2D">
        <w:rPr>
          <w:rFonts w:ascii="Times New Roman" w:eastAsia="Calibri" w:hAnsi="Times New Roman" w:cs="Times New Roman"/>
          <w:sz w:val="28"/>
          <w:szCs w:val="28"/>
        </w:rPr>
        <w:t>Сердюкова</w:t>
      </w:r>
      <w:proofErr w:type="spellEnd"/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 Е. А., </w:t>
      </w:r>
      <w:proofErr w:type="spellStart"/>
      <w:r w:rsidRPr="00C45A2D">
        <w:rPr>
          <w:rFonts w:ascii="Times New Roman" w:eastAsia="Calibri" w:hAnsi="Times New Roman" w:cs="Times New Roman"/>
          <w:sz w:val="28"/>
          <w:szCs w:val="28"/>
        </w:rPr>
        <w:t>Щава</w:t>
      </w:r>
      <w:proofErr w:type="spellEnd"/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 С. Н. ; Минздрав РФ, </w:t>
      </w:r>
      <w:proofErr w:type="spellStart"/>
      <w:r w:rsidRPr="00C45A2D">
        <w:rPr>
          <w:rFonts w:ascii="Times New Roman" w:eastAsia="Calibri" w:hAnsi="Times New Roman" w:cs="Times New Roman"/>
          <w:sz w:val="28"/>
          <w:szCs w:val="28"/>
        </w:rPr>
        <w:t>ВолгГМУ</w:t>
      </w:r>
      <w:proofErr w:type="spellEnd"/>
      <w:proofErr w:type="gramStart"/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 - Волгоград : Изд-во </w:t>
      </w:r>
      <w:proofErr w:type="spellStart"/>
      <w:r w:rsidRPr="00C45A2D">
        <w:rPr>
          <w:rFonts w:ascii="Times New Roman" w:eastAsia="Calibri" w:hAnsi="Times New Roman" w:cs="Times New Roman"/>
          <w:sz w:val="28"/>
          <w:szCs w:val="28"/>
        </w:rPr>
        <w:t>ВолгГМУ</w:t>
      </w:r>
      <w:proofErr w:type="spellEnd"/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 , 2013 . - 132 с. : ил</w:t>
      </w:r>
      <w:proofErr w:type="gramStart"/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C45A2D">
        <w:rPr>
          <w:rFonts w:ascii="Times New Roman" w:eastAsia="Calibri" w:hAnsi="Times New Roman" w:cs="Times New Roman"/>
          <w:sz w:val="28"/>
          <w:szCs w:val="28"/>
        </w:rPr>
        <w:t>цв</w:t>
      </w:r>
      <w:proofErr w:type="spellEnd"/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. ил. </w:t>
      </w:r>
    </w:p>
    <w:p w:rsidR="00A62564" w:rsidRPr="00C45A2D" w:rsidRDefault="00A62564" w:rsidP="00A625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A2D" w:rsidRPr="00C45A2D" w:rsidRDefault="00C45A2D" w:rsidP="00C45A2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Краткое содержание темы: </w:t>
      </w:r>
    </w:p>
    <w:p w:rsidR="00C45A2D" w:rsidRPr="00C45A2D" w:rsidRDefault="00C45A2D" w:rsidP="00C45A2D">
      <w:pPr>
        <w:tabs>
          <w:tab w:val="left" w:pos="8364"/>
        </w:tabs>
        <w:spacing w:line="322" w:lineRule="exact"/>
        <w:ind w:right="86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ПСОРИАЗ - хроническое, генетически обусловленное заболевание кожи, характеризующееся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мультифакториальностью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сезонностью,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папулосквамозными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высыпаниями на коже, поражением суставов и дистрофией ногтевых пластинок.</w:t>
      </w:r>
    </w:p>
    <w:p w:rsidR="00C45A2D" w:rsidRPr="00C45A2D" w:rsidRDefault="00C45A2D" w:rsidP="00C45A2D">
      <w:pPr>
        <w:ind w:right="34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ЭТИОЛОГИЯ И ПАТОГЕНЕЗ: Псориаз характеризуется полигенным,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мультифакториальным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наследованием, может проявиться в любом возрасте и отличается вариабельностью клинической картины. В основе псориаза лежит генетически запрограммированный дефект 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регуляции митотического деления клеток базального слоя эпидермиса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Механизм нарушения регуляции до конца не изучен. Высокая митотическая активность базальных клеток приводит к развитию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акантоза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паракератоза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а пролиферативные изменения в сосочковом слое дермы к развитию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папилломатоза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Экссудативные и инфильтративные процессы в коже носят вторичный характер. В течени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псориаза наибольшее значение имеют экзогенные факторы (сезонность, климат, бактериальная и вирусная инфекция, вакцинации, травмы, стрессы, нервные перенапряжения) и эндогенные (очаги фокальной инфекции, эндокринные заболевания, расстройства желудочно-кишечного тракта).</w:t>
      </w:r>
    </w:p>
    <w:p w:rsidR="00C45A2D" w:rsidRPr="00C45A2D" w:rsidRDefault="00C45A2D" w:rsidP="00C45A2D">
      <w:pPr>
        <w:spacing w:after="0" w:line="240" w:lineRule="auto"/>
        <w:ind w:right="340" w:firstLine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Клиническая картина псориаза характеризуется первичными элементами - папулами плоской формы, розовой окраски, склонными к периферическому росту и слиянию и вторичными элементами - серебристыми чешуйками, напоминающими стеарин и вторичными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гипопигментированными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или депигментированными пятнами. При послойном поскабливании папул и бляшек выявляется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псориатическая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триада: «стеариновое пятно», «терминальная пленка» и «кровяная роса», 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обусловленные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паракератозом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акантозом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папилломатозом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C45A2D" w:rsidRPr="00C45A2D" w:rsidRDefault="00C45A2D" w:rsidP="00C45A2D">
      <w:pPr>
        <w:spacing w:after="0" w:line="240" w:lineRule="auto"/>
        <w:ind w:right="340" w:firstLine="3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Псориаз подразделяется на 3 стадии: 1) прогрессирующую, 2) стационарную З) регрессирующую. </w:t>
      </w:r>
    </w:p>
    <w:p w:rsidR="00C45A2D" w:rsidRPr="00C45A2D" w:rsidRDefault="00C45A2D" w:rsidP="00C45A2D">
      <w:pPr>
        <w:spacing w:after="0" w:line="240" w:lineRule="auto"/>
        <w:ind w:right="340" w:firstLine="3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Прогрессирующая стадия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характеризуется: появлением новых элементов, склонностью к периферическому росту, изоморфной реакцией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Кебнера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т.е. образованием новых элементов в местах травмы, шелушением в центральной части папул и бляшек.</w:t>
      </w:r>
    </w:p>
    <w:p w:rsidR="00C45A2D" w:rsidRPr="00C45A2D" w:rsidRDefault="00C45A2D" w:rsidP="00C45A2D">
      <w:pPr>
        <w:spacing w:after="0" w:line="240" w:lineRule="auto"/>
        <w:ind w:right="1280" w:firstLine="3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Стационарная стадия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характеризуется: отсутствием новых элементов, изоморфной реакции, равномерным шелушением всей поверхности элементов.</w:t>
      </w:r>
    </w:p>
    <w:p w:rsidR="00C45A2D" w:rsidRPr="00C45A2D" w:rsidRDefault="00C45A2D" w:rsidP="00C45A2D">
      <w:pPr>
        <w:spacing w:after="0" w:line="240" w:lineRule="auto"/>
        <w:ind w:right="34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Регрессирующаая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стадия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характеризуется: разрешением папул и бляшек с центра к периферии, «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псевдоатрофическим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» ободком Воронова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вокруг элементов, вторичными депигментированными, реже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гиперпигментированными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пятнами.</w:t>
      </w:r>
    </w:p>
    <w:p w:rsidR="00C45A2D" w:rsidRPr="00C45A2D" w:rsidRDefault="00C45A2D" w:rsidP="00C45A2D">
      <w:pPr>
        <w:widowControl w:val="0"/>
        <w:tabs>
          <w:tab w:val="left" w:pos="358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45A2D" w:rsidRPr="00C45A2D" w:rsidRDefault="00C45A2D" w:rsidP="00C45A2D">
      <w:pPr>
        <w:spacing w:after="258" w:line="27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КЛИНИЧЕСКИЕ РАЗНОВИДНОСТИ ПСОРИАЗА:</w:t>
      </w:r>
    </w:p>
    <w:p w:rsidR="00C45A2D" w:rsidRPr="00C45A2D" w:rsidRDefault="00C45A2D" w:rsidP="00C45A2D">
      <w:pPr>
        <w:widowControl w:val="0"/>
        <w:numPr>
          <w:ilvl w:val="0"/>
          <w:numId w:val="6"/>
        </w:numPr>
        <w:tabs>
          <w:tab w:val="left" w:pos="1133"/>
        </w:tabs>
        <w:spacing w:after="0" w:line="322" w:lineRule="exact"/>
        <w:ind w:right="-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Вульгарная, характеризующаяся типичными элементами в типичных местах: разгибательные поверхности конечностей, волосистая часть головы, пояснично-крестцовая область).</w:t>
      </w:r>
      <w:proofErr w:type="gramEnd"/>
    </w:p>
    <w:p w:rsidR="00C45A2D" w:rsidRPr="00C45A2D" w:rsidRDefault="00C45A2D" w:rsidP="00C45A2D">
      <w:pPr>
        <w:widowControl w:val="0"/>
        <w:numPr>
          <w:ilvl w:val="0"/>
          <w:numId w:val="6"/>
        </w:numPr>
        <w:tabs>
          <w:tab w:val="left" w:pos="1133"/>
        </w:tabs>
        <w:spacing w:after="0" w:line="322" w:lineRule="exact"/>
        <w:ind w:right="-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Экссудативная, характеризующаяся отечными папулами и </w:t>
      </w:r>
      <w:proofErr w:type="gramStart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бляшками</w:t>
      </w:r>
      <w:proofErr w:type="gramEnd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значительно возвышающимися над уровнем здоровой кожи ярко-красного цвета с </w:t>
      </w:r>
      <w:proofErr w:type="spellStart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чешуекорками</w:t>
      </w:r>
      <w:proofErr w:type="spellEnd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на поверхности, частой локализацией на коже </w:t>
      </w:r>
      <w:proofErr w:type="spellStart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сгибательных</w:t>
      </w:r>
      <w:proofErr w:type="spellEnd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поверхностей и складок, зудом иногда с </w:t>
      </w:r>
      <w:proofErr w:type="spellStart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мокнутием</w:t>
      </w:r>
      <w:proofErr w:type="spellEnd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C45A2D" w:rsidRPr="00C45A2D" w:rsidRDefault="00C45A2D" w:rsidP="00C45A2D">
      <w:pPr>
        <w:widowControl w:val="0"/>
        <w:numPr>
          <w:ilvl w:val="0"/>
          <w:numId w:val="6"/>
        </w:numPr>
        <w:tabs>
          <w:tab w:val="left" w:pos="1133"/>
        </w:tabs>
        <w:spacing w:after="0" w:line="322" w:lineRule="exact"/>
        <w:ind w:right="-5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Псориатическая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эритродермия, характеризующаяся универсальной эритемой, инфильтрацией,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лихенизацией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кожи, дистрофией волос,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полиаденитом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лихорадкой, тяжелым течением.</w:t>
      </w:r>
    </w:p>
    <w:p w:rsidR="00C45A2D" w:rsidRPr="00C45A2D" w:rsidRDefault="00C45A2D" w:rsidP="00C45A2D">
      <w:pPr>
        <w:widowControl w:val="0"/>
        <w:numPr>
          <w:ilvl w:val="0"/>
          <w:numId w:val="6"/>
        </w:numPr>
        <w:tabs>
          <w:tab w:val="left" w:pos="1133"/>
        </w:tabs>
        <w:spacing w:after="0" w:line="322" w:lineRule="exact"/>
        <w:ind w:right="-5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Артропатическая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характеризующаяся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утренней скованностью суставов, отечностью, а затем и деформацией суставов за счет разрастания и остеопороза суставных поверхностей, типичным поражением двух суставов одного пальца.</w:t>
      </w:r>
    </w:p>
    <w:p w:rsidR="00C45A2D" w:rsidRPr="00C45A2D" w:rsidRDefault="00C45A2D" w:rsidP="00C45A2D">
      <w:pPr>
        <w:spacing w:line="322" w:lineRule="exact"/>
        <w:ind w:left="360" w:right="-55" w:firstLine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5. Пустулезная, характеризующаяся полиморфными высыпаниями,   включающими папулы и пустулы. Выделяют 2 типа:  с локализацией на ладонях и подошвах (тип  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Барбера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) и по всему кожному покрову –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генерализованный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(тип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Цумбуша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).</w:t>
      </w:r>
    </w:p>
    <w:p w:rsidR="00C45A2D" w:rsidRPr="00C45A2D" w:rsidRDefault="00C45A2D" w:rsidP="00C45A2D">
      <w:pPr>
        <w:spacing w:after="341"/>
        <w:ind w:left="360" w:right="-55" w:firstLine="6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6.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Ониходистрофия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характеризующаяся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точечными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 xml:space="preserve">вдавлениями ногтевой  пластинки по типу «наперстка», удлинением и сужением ногтевой пластинки по    типу «птичьего клюва,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онихогрифоза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C45A2D" w:rsidRPr="00C45A2D" w:rsidRDefault="00C45A2D" w:rsidP="00C45A2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ПРИНЦИПЫ ЛЕЧЕНИЯ:</w:t>
      </w:r>
    </w:p>
    <w:p w:rsidR="00C45A2D" w:rsidRPr="00C45A2D" w:rsidRDefault="00C45A2D" w:rsidP="00C45A2D">
      <w:pPr>
        <w:widowControl w:val="0"/>
        <w:numPr>
          <w:ilvl w:val="0"/>
          <w:numId w:val="7"/>
        </w:numPr>
        <w:tabs>
          <w:tab w:val="left" w:pos="1133"/>
        </w:tabs>
        <w:spacing w:after="0" w:line="240" w:lineRule="auto"/>
        <w:ind w:right="-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Этиотропное  лечение: санация очагов инфекции, лечение сопутствующих болезней, здоровый образ жизни, диета с обилием витаминов, ненасыщенных жирных кислот, молочных продуктов, психотерапия.</w:t>
      </w:r>
    </w:p>
    <w:p w:rsidR="00C45A2D" w:rsidRPr="00C45A2D" w:rsidRDefault="00C45A2D" w:rsidP="00C45A2D">
      <w:pPr>
        <w:widowControl w:val="0"/>
        <w:numPr>
          <w:ilvl w:val="0"/>
          <w:numId w:val="7"/>
        </w:numPr>
        <w:tabs>
          <w:tab w:val="left" w:pos="1133"/>
        </w:tabs>
        <w:spacing w:after="0" w:line="240" w:lineRule="auto"/>
        <w:ind w:right="-5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Патогенетическое лечение: цитостатические препараты: </w:t>
      </w:r>
      <w:proofErr w:type="spellStart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метотрексат</w:t>
      </w:r>
      <w:proofErr w:type="spellEnd"/>
    </w:p>
    <w:p w:rsidR="00C45A2D" w:rsidRPr="00C45A2D" w:rsidRDefault="00C45A2D" w:rsidP="00C45A2D">
      <w:pPr>
        <w:widowControl w:val="0"/>
        <w:numPr>
          <w:ilvl w:val="0"/>
          <w:numId w:val="7"/>
        </w:numPr>
        <w:tabs>
          <w:tab w:val="left" w:pos="1133"/>
        </w:tabs>
        <w:spacing w:after="0" w:line="240" w:lineRule="auto"/>
        <w:ind w:left="360" w:right="-55" w:firstLine="7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Медикаментозная терапия (витамины группы</w:t>
      </w:r>
      <w:proofErr w:type="gramStart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фолиевая кислота, витамин А натуральный и синтетические </w:t>
      </w:r>
      <w:proofErr w:type="spellStart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ретиноиды</w:t>
      </w:r>
      <w:proofErr w:type="spellEnd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биологические)</w:t>
      </w:r>
    </w:p>
    <w:p w:rsidR="00C45A2D" w:rsidRPr="00C45A2D" w:rsidRDefault="00C45A2D" w:rsidP="00C45A2D">
      <w:pPr>
        <w:widowControl w:val="0"/>
        <w:numPr>
          <w:ilvl w:val="0"/>
          <w:numId w:val="7"/>
        </w:numPr>
        <w:tabs>
          <w:tab w:val="left" w:pos="1133"/>
        </w:tabs>
        <w:spacing w:after="0" w:line="240" w:lineRule="auto"/>
        <w:ind w:left="360" w:right="-55" w:firstLine="7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Наружная терапия кортикостероидными кремами с витамином</w:t>
      </w:r>
      <w:proofErr w:type="gramStart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кремы с травами, солидолом, дегтем),</w:t>
      </w:r>
    </w:p>
    <w:p w:rsidR="00C45A2D" w:rsidRPr="00C45A2D" w:rsidRDefault="00C45A2D" w:rsidP="00C45A2D">
      <w:pPr>
        <w:widowControl w:val="0"/>
        <w:numPr>
          <w:ilvl w:val="0"/>
          <w:numId w:val="7"/>
        </w:numPr>
        <w:tabs>
          <w:tab w:val="left" w:pos="1133"/>
        </w:tabs>
        <w:spacing w:after="0" w:line="240" w:lineRule="auto"/>
        <w:ind w:left="360" w:right="-55" w:firstLine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Физиотерапия (УФО, селективная терапия, фотохимиотерапия, радоновые и </w:t>
      </w:r>
      <w:proofErr w:type="spellStart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бишофитные</w:t>
      </w:r>
      <w:proofErr w:type="spellEnd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ванны, морские ванны), санаторно-курортное лечение.</w:t>
      </w:r>
    </w:p>
    <w:p w:rsidR="00C45A2D" w:rsidRPr="00C45A2D" w:rsidRDefault="00C45A2D" w:rsidP="00C45A2D">
      <w:pPr>
        <w:widowControl w:val="0"/>
        <w:numPr>
          <w:ilvl w:val="0"/>
          <w:numId w:val="7"/>
        </w:numPr>
        <w:tabs>
          <w:tab w:val="left" w:pos="1133"/>
        </w:tabs>
        <w:spacing w:after="0" w:line="240" w:lineRule="auto"/>
        <w:ind w:right="-5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Симптоматическое лечение: наружная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противозудная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противовоспалительная терапия.</w:t>
      </w:r>
    </w:p>
    <w:p w:rsidR="00C45A2D" w:rsidRPr="00C45A2D" w:rsidRDefault="00C45A2D" w:rsidP="00C45A2D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5A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ПРОФИЛАКТИКА ПСОРИАЗА </w:t>
      </w:r>
    </w:p>
    <w:p w:rsidR="00C45A2D" w:rsidRPr="00C45A2D" w:rsidRDefault="00C45A2D" w:rsidP="00C45A2D">
      <w:pPr>
        <w:shd w:val="clear" w:color="auto" w:fill="FFFFFF"/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Санация очагов фокальной инфекции, коррекция нарушений углеводного, липидного обмена, иммунитета, профессиональная ориентация: не рекомендовать профессии, связанные с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</w:rPr>
        <w:t>травматизацией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</w:rPr>
        <w:t xml:space="preserve"> кожи, воздействием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</w:rPr>
        <w:t>аллергезирующих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</w:rPr>
        <w:t xml:space="preserve"> факторов и нервно-психических перегрузок. </w:t>
      </w:r>
    </w:p>
    <w:p w:rsidR="00C45A2D" w:rsidRPr="00C45A2D" w:rsidRDefault="00C45A2D" w:rsidP="00C45A2D">
      <w:pPr>
        <w:tabs>
          <w:tab w:val="left" w:pos="1133"/>
        </w:tabs>
        <w:ind w:right="-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КРАСНЫЙ ПЛОСКИЙ ЛИШАЙ</w:t>
      </w:r>
      <w:r w:rsidRPr="00C45A2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–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хроническое воспалительное заболевание кожи и слизистых, характеризующееся рецидивирующим течением и типичной клинической картиной (плоскими блестящими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папулами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розового или лилового цвета на коже и опаловыми папулами на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 xml:space="preserve">слизистой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полости рта) и сопровождающееся зудом.</w:t>
      </w:r>
    </w:p>
    <w:p w:rsidR="00C45A2D" w:rsidRPr="00C45A2D" w:rsidRDefault="00C45A2D" w:rsidP="00C45A2D">
      <w:pPr>
        <w:ind w:left="60" w:right="-5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ЭТИОЛОГИЯ И ПАТОГЕНЕЗ:  Этиология заболевания не известна. Существует несколько гипотез: 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инфекционная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неврогенная, интоксикационная и иммуноаллергическая.  В патогенезе основная роль принадлежит активированным Т-лимфоцитам, которые локализуются в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эпидермо-дермальной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зоне и вызывают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апоптоз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кератиноцитов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C45A2D" w:rsidRPr="00C45A2D" w:rsidRDefault="00C45A2D" w:rsidP="00C45A2D">
      <w:pPr>
        <w:ind w:left="480" w:hanging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КЛАССИФИКАЦИЯ:</w:t>
      </w:r>
    </w:p>
    <w:p w:rsidR="00C45A2D" w:rsidRPr="00C45A2D" w:rsidRDefault="00C45A2D" w:rsidP="00C45A2D">
      <w:pPr>
        <w:widowControl w:val="0"/>
        <w:numPr>
          <w:ilvl w:val="0"/>
          <w:numId w:val="8"/>
        </w:numPr>
        <w:tabs>
          <w:tab w:val="left" w:pos="421"/>
        </w:tabs>
        <w:spacing w:after="0" w:line="240" w:lineRule="auto"/>
        <w:ind w:right="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Классическая форма красного плоского лишая характеризуется типичными высыпаниями в типичных местах. Как правило, красный плоский лишай локализуется на </w:t>
      </w:r>
      <w:proofErr w:type="spellStart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сгибательных</w:t>
      </w:r>
      <w:proofErr w:type="spellEnd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поверхностях конечностей, передней поверхности голеней, пояснично-крестцовой области, слизистой полости рта (по линии смыкания зубов) и красной каймы губ. Первичные элементы на коже - плоские папулы розовой или лиловой окраски  с фиолетовым оттенком, блестящие в боковом освещении, с западением в центре, с белесоватой сеточкой </w:t>
      </w:r>
      <w:proofErr w:type="spellStart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Уикхема</w:t>
      </w:r>
      <w:proofErr w:type="spellEnd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на поверхности за счет неравномерности гиперкератоза, на слизистой полости рта - белесоватые опаловые папулы, вторичные элементы - </w:t>
      </w:r>
      <w:proofErr w:type="spellStart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гиперпигментированные</w:t>
      </w:r>
      <w:proofErr w:type="spellEnd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пятна.</w:t>
      </w:r>
    </w:p>
    <w:p w:rsidR="00C45A2D" w:rsidRPr="00C45A2D" w:rsidRDefault="00C45A2D" w:rsidP="00C45A2D">
      <w:pPr>
        <w:widowControl w:val="0"/>
        <w:numPr>
          <w:ilvl w:val="0"/>
          <w:numId w:val="8"/>
        </w:numPr>
        <w:tabs>
          <w:tab w:val="left" w:pos="421"/>
        </w:tabs>
        <w:spacing w:after="0" w:line="326" w:lineRule="exact"/>
        <w:ind w:right="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Гиперкератотическая (</w:t>
      </w:r>
      <w:proofErr w:type="spellStart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веррукозная</w:t>
      </w:r>
      <w:proofErr w:type="spellEnd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 форма характеризуется папулами и бляшками с мощным бородавчатым гиперкератозом, локализованные преимущественно на коже передней поверхности голеней и тыла стоп.</w:t>
      </w:r>
    </w:p>
    <w:p w:rsidR="00C45A2D" w:rsidRPr="00C45A2D" w:rsidRDefault="00C45A2D" w:rsidP="00C45A2D">
      <w:pPr>
        <w:widowControl w:val="0"/>
        <w:numPr>
          <w:ilvl w:val="0"/>
          <w:numId w:val="8"/>
        </w:numPr>
        <w:tabs>
          <w:tab w:val="left" w:pos="421"/>
        </w:tabs>
        <w:spacing w:after="0" w:line="326" w:lineRule="exact"/>
        <w:ind w:right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Пигментная форма характеризуется коричневой окраской первичных элементов и частым сочетанием с онкологическими заболеваниями.</w:t>
      </w:r>
    </w:p>
    <w:p w:rsidR="00C45A2D" w:rsidRPr="00C45A2D" w:rsidRDefault="00C45A2D" w:rsidP="00C45A2D">
      <w:pPr>
        <w:widowControl w:val="0"/>
        <w:numPr>
          <w:ilvl w:val="0"/>
          <w:numId w:val="8"/>
        </w:numPr>
        <w:tabs>
          <w:tab w:val="left" w:pos="421"/>
        </w:tabs>
        <w:spacing w:after="0" w:line="326" w:lineRule="exact"/>
        <w:ind w:right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Буллезная форма характеризуется наличием пузырей на поверхности папул и бляшек.</w:t>
      </w:r>
    </w:p>
    <w:p w:rsidR="00C45A2D" w:rsidRPr="00C45A2D" w:rsidRDefault="00C45A2D" w:rsidP="00C45A2D">
      <w:pPr>
        <w:widowControl w:val="0"/>
        <w:numPr>
          <w:ilvl w:val="0"/>
          <w:numId w:val="8"/>
        </w:numPr>
        <w:tabs>
          <w:tab w:val="left" w:pos="421"/>
        </w:tabs>
        <w:spacing w:after="0" w:line="326" w:lineRule="exact"/>
        <w:ind w:right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Атрофическая форма характеризуется образованием рубцовой атрофии в местах локализации первичных элементов.</w:t>
      </w:r>
    </w:p>
    <w:p w:rsidR="00C45A2D" w:rsidRPr="00C45A2D" w:rsidRDefault="00C45A2D" w:rsidP="00C45A2D">
      <w:pPr>
        <w:widowControl w:val="0"/>
        <w:numPr>
          <w:ilvl w:val="0"/>
          <w:numId w:val="8"/>
        </w:numPr>
        <w:tabs>
          <w:tab w:val="left" w:pos="421"/>
        </w:tabs>
        <w:spacing w:after="0" w:line="326" w:lineRule="exact"/>
        <w:ind w:right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Кольцевидная форма характеризуется элементами в виде колец обычно лилового цвета.</w:t>
      </w:r>
    </w:p>
    <w:p w:rsidR="00C45A2D" w:rsidRPr="00C45A2D" w:rsidRDefault="00C45A2D" w:rsidP="00C45A2D">
      <w:pPr>
        <w:ind w:left="1020" w:hanging="36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C45A2D" w:rsidRPr="00C45A2D" w:rsidRDefault="00C45A2D" w:rsidP="00C45A2D">
      <w:pPr>
        <w:ind w:left="10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ПРИНЦИПЫ ЛЕЧЕНИЯ:</w:t>
      </w:r>
    </w:p>
    <w:p w:rsidR="00C45A2D" w:rsidRPr="00C45A2D" w:rsidRDefault="00C45A2D" w:rsidP="00C45A2D">
      <w:pPr>
        <w:widowControl w:val="0"/>
        <w:numPr>
          <w:ilvl w:val="0"/>
          <w:numId w:val="9"/>
        </w:numPr>
        <w:tabs>
          <w:tab w:val="left" w:pos="1014"/>
        </w:tabs>
        <w:spacing w:after="0" w:line="326" w:lineRule="exact"/>
        <w:ind w:right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Этиотропное: включающее санацию очагов инфекции, лечение сопутствующих заболеваний, психотерапия, рефлексотерапия.</w:t>
      </w:r>
    </w:p>
    <w:p w:rsidR="00C45A2D" w:rsidRPr="00C45A2D" w:rsidRDefault="00C45A2D" w:rsidP="00C45A2D">
      <w:pPr>
        <w:widowControl w:val="0"/>
        <w:numPr>
          <w:ilvl w:val="0"/>
          <w:numId w:val="9"/>
        </w:numPr>
        <w:tabs>
          <w:tab w:val="left" w:pos="1014"/>
        </w:tabs>
        <w:spacing w:after="0" w:line="326" w:lineRule="exact"/>
        <w:ind w:right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Патогенетическое</w:t>
      </w:r>
      <w:proofErr w:type="gramEnd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 включающее витаминотерапию, цитостатическую терапию, радоновые ванны.</w:t>
      </w:r>
    </w:p>
    <w:p w:rsidR="00C45A2D" w:rsidRPr="00C45A2D" w:rsidRDefault="00C45A2D" w:rsidP="00C45A2D">
      <w:pPr>
        <w:widowControl w:val="0"/>
        <w:numPr>
          <w:ilvl w:val="0"/>
          <w:numId w:val="9"/>
        </w:numPr>
        <w:tabs>
          <w:tab w:val="left" w:pos="1014"/>
        </w:tabs>
        <w:spacing w:after="0" w:line="326" w:lineRule="exact"/>
        <w:ind w:right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Симптоматическое, включающее наружные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противозудные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средства: мази с димедролом, анестезином, ментолом,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дерматолом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кортикостероидные мази с салициловой кислотой</w:t>
      </w:r>
    </w:p>
    <w:p w:rsidR="00C45A2D" w:rsidRPr="00C45A2D" w:rsidRDefault="00C45A2D" w:rsidP="00C45A2D">
      <w:pPr>
        <w:widowControl w:val="0"/>
        <w:numPr>
          <w:ilvl w:val="0"/>
          <w:numId w:val="9"/>
        </w:numPr>
        <w:tabs>
          <w:tab w:val="left" w:pos="1014"/>
        </w:tabs>
        <w:spacing w:after="0"/>
        <w:ind w:right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Диспансерное наблюдение, включающее санаторно-курортное лечение, 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психокоррекцию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психологическую адаптацию.</w:t>
      </w:r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5A2D" w:rsidRPr="00C45A2D" w:rsidRDefault="00C45A2D" w:rsidP="00C45A2D">
      <w:pPr>
        <w:shd w:val="clear" w:color="auto" w:fill="FFFFFF"/>
        <w:spacing w:line="322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5A2D">
        <w:rPr>
          <w:rFonts w:ascii="Times New Roman" w:eastAsia="Calibri" w:hAnsi="Times New Roman" w:cs="Times New Roman"/>
          <w:b/>
          <w:bCs/>
          <w:sz w:val="28"/>
          <w:szCs w:val="28"/>
        </w:rPr>
        <w:t>ПРОФИЛАКТИКА КРАСНОГО ПЛОСКОГО ЛИШАЯ:</w:t>
      </w:r>
    </w:p>
    <w:p w:rsidR="00C45A2D" w:rsidRPr="00C45A2D" w:rsidRDefault="00C45A2D" w:rsidP="00C45A2D">
      <w:pPr>
        <w:shd w:val="clear" w:color="auto" w:fill="FFFFFF"/>
        <w:spacing w:line="322" w:lineRule="exact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</w:rPr>
        <w:t xml:space="preserve">Санация очагов фокальной инфекции, своевременное выявление сопутствующей патологии, предотвращение приема ряда медикаментов, способствующих спровоцировать развитие или обострение заболевания (препараты золота), оздоровление, закаливание организма, избегать  нервно-психические перенапряжения.  </w:t>
      </w:r>
    </w:p>
    <w:p w:rsidR="00C45A2D" w:rsidRPr="00C45A2D" w:rsidRDefault="00C45A2D" w:rsidP="00C45A2D">
      <w:pPr>
        <w:widowControl w:val="0"/>
        <w:spacing w:after="0" w:line="240" w:lineRule="auto"/>
        <w:ind w:right="-1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Диффузные болезни соединительной ткани (коллагенозы)  - группа аутоиммунных заболеваний преимущественно соединительной ткани, склонные к системным поражениям.</w:t>
      </w:r>
    </w:p>
    <w:p w:rsidR="00C45A2D" w:rsidRPr="00C45A2D" w:rsidRDefault="00C45A2D" w:rsidP="00C45A2D">
      <w:pPr>
        <w:spacing w:after="0" w:line="240" w:lineRule="auto"/>
        <w:ind w:left="80" w:right="-197" w:firstLine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Классификация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 К коллагенозам относят склеродермию, дерматит, красную волчанку, узелковый периартериит, ревматоидный артрит.</w:t>
      </w:r>
    </w:p>
    <w:p w:rsidR="00C45A2D" w:rsidRPr="00C45A2D" w:rsidRDefault="00C45A2D" w:rsidP="00C45A2D">
      <w:pPr>
        <w:spacing w:after="0" w:line="240" w:lineRule="auto"/>
        <w:ind w:left="420" w:right="-197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Дерматологические аспекты:</w:t>
      </w:r>
    </w:p>
    <w:p w:rsidR="00C45A2D" w:rsidRPr="00C45A2D" w:rsidRDefault="00C45A2D" w:rsidP="00C45A2D">
      <w:pPr>
        <w:tabs>
          <w:tab w:val="left" w:pos="424"/>
        </w:tabs>
        <w:spacing w:after="0" w:line="240" w:lineRule="auto"/>
        <w:ind w:left="420" w:right="-1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1) Частое вовлечение кожи при системных коллагенозах в выше приведенном перечне заболевания расположены с убыванием вероятности кожных поражений;</w:t>
      </w:r>
    </w:p>
    <w:p w:rsidR="00C45A2D" w:rsidRPr="00C45A2D" w:rsidRDefault="00C45A2D" w:rsidP="00C45A2D">
      <w:pPr>
        <w:tabs>
          <w:tab w:val="left" w:pos="424"/>
        </w:tabs>
        <w:spacing w:after="0" w:line="240" w:lineRule="auto"/>
        <w:ind w:left="420" w:right="-1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2)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Интегументные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(чисто кожные) формы - их могут иметь красная волчанка 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( </w:t>
      </w:r>
      <w:proofErr w:type="spellStart"/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дискоидная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 диссеминированная формы) и склеродермия (очаговые формы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бляшечная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 полосовидная).</w:t>
      </w:r>
    </w:p>
    <w:p w:rsidR="00C45A2D" w:rsidRPr="00C45A2D" w:rsidRDefault="00C45A2D" w:rsidP="00C45A2D">
      <w:pPr>
        <w:spacing w:after="0" w:line="240" w:lineRule="auto"/>
        <w:ind w:left="420" w:right="-197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Этиология:</w:t>
      </w:r>
    </w:p>
    <w:p w:rsidR="00C45A2D" w:rsidRPr="00C45A2D" w:rsidRDefault="00C45A2D" w:rsidP="00C45A2D">
      <w:pPr>
        <w:tabs>
          <w:tab w:val="left" w:pos="424"/>
        </w:tabs>
        <w:spacing w:after="0" w:line="240" w:lineRule="auto"/>
        <w:ind w:left="720" w:right="-1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1. Наследственность (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HLA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иногда позитивный семейный анамнез)</w:t>
      </w:r>
    </w:p>
    <w:p w:rsidR="00C45A2D" w:rsidRPr="00C45A2D" w:rsidRDefault="00C45A2D" w:rsidP="00C45A2D">
      <w:pPr>
        <w:tabs>
          <w:tab w:val="left" w:pos="424"/>
        </w:tabs>
        <w:spacing w:after="0" w:line="240" w:lineRule="auto"/>
        <w:ind w:left="720" w:right="-1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2. 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Приобретенный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факторы - инсоляция, микробная и лекарственная аллергия, эндокринные нарушения, опухоли и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д.р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C45A2D" w:rsidRPr="00C45A2D" w:rsidRDefault="00C45A2D" w:rsidP="00C45A2D">
      <w:pPr>
        <w:spacing w:after="0" w:line="240" w:lineRule="auto"/>
        <w:ind w:left="420" w:right="-197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Патогенез. Факторы повреждения тканей:</w:t>
      </w:r>
    </w:p>
    <w:p w:rsidR="00C45A2D" w:rsidRPr="00C45A2D" w:rsidRDefault="00C45A2D" w:rsidP="00C45A2D">
      <w:pPr>
        <w:tabs>
          <w:tab w:val="left" w:pos="424"/>
        </w:tabs>
        <w:spacing w:after="0" w:line="240" w:lineRule="auto"/>
        <w:ind w:left="720" w:right="-1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1)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Аутоантитела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а ДНК (красная волчанка), коллагену 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( 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склеродермия, ревматоидный артрит), актину и миозину (дерматомиозит), интиме сосудов (узелковый периартериит).</w:t>
      </w:r>
    </w:p>
    <w:p w:rsidR="00C45A2D" w:rsidRPr="00C45A2D" w:rsidRDefault="00C45A2D" w:rsidP="00C45A2D">
      <w:pPr>
        <w:tabs>
          <w:tab w:val="left" w:pos="424"/>
        </w:tabs>
        <w:spacing w:after="0" w:line="240" w:lineRule="auto"/>
        <w:ind w:left="720" w:right="-1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2) Иммунные комплексы</w:t>
      </w:r>
    </w:p>
    <w:p w:rsidR="00C45A2D" w:rsidRPr="00C45A2D" w:rsidRDefault="00C45A2D" w:rsidP="00C45A2D">
      <w:pPr>
        <w:tabs>
          <w:tab w:val="left" w:pos="424"/>
        </w:tabs>
        <w:spacing w:after="0" w:line="240" w:lineRule="auto"/>
        <w:ind w:left="720" w:right="-1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3) Антитела к стрептококку</w:t>
      </w:r>
    </w:p>
    <w:p w:rsidR="00C45A2D" w:rsidRPr="00C45A2D" w:rsidRDefault="00C45A2D" w:rsidP="00C45A2D">
      <w:pPr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4) Спазм сосудов (склеродермия</w:t>
      </w:r>
      <w:r w:rsidRPr="00C45A2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C45A2D" w:rsidRPr="00C45A2D" w:rsidRDefault="00C45A2D" w:rsidP="00C45A2D">
      <w:pPr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5A2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Критерии диагностики </w:t>
      </w:r>
      <w:proofErr w:type="spellStart"/>
      <w:r w:rsidRPr="00C45A2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дискоидной</w:t>
      </w:r>
      <w:proofErr w:type="spellEnd"/>
      <w:r w:rsidRPr="00C45A2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красной волчанки:</w:t>
      </w:r>
    </w:p>
    <w:p w:rsidR="00C45A2D" w:rsidRPr="00C45A2D" w:rsidRDefault="00C45A2D" w:rsidP="00C45A2D">
      <w:pPr>
        <w:tabs>
          <w:tab w:val="left" w:pos="424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Триада “эритема - гиперкератоз - атрофия”.</w:t>
      </w:r>
    </w:p>
    <w:p w:rsidR="00C45A2D" w:rsidRPr="00C45A2D" w:rsidRDefault="00C45A2D" w:rsidP="00C45A2D">
      <w:pPr>
        <w:tabs>
          <w:tab w:val="left" w:pos="424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Поражение не более одной области тела (обычно лицо).</w:t>
      </w:r>
    </w:p>
    <w:p w:rsidR="00C45A2D" w:rsidRPr="00C45A2D" w:rsidRDefault="00C45A2D" w:rsidP="00C45A2D">
      <w:pPr>
        <w:tabs>
          <w:tab w:val="left" w:pos="424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3.Склонность очагов к росту.</w:t>
      </w:r>
    </w:p>
    <w:p w:rsidR="00C45A2D" w:rsidRPr="00C45A2D" w:rsidRDefault="00C45A2D" w:rsidP="00C45A2D">
      <w:pPr>
        <w:tabs>
          <w:tab w:val="left" w:pos="424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Немногочисленность очагов.</w:t>
      </w:r>
    </w:p>
    <w:p w:rsidR="00C45A2D" w:rsidRPr="00C45A2D" w:rsidRDefault="00C45A2D" w:rsidP="00C45A2D">
      <w:pPr>
        <w:tabs>
          <w:tab w:val="left" w:pos="424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5.Сезонность (</w:t>
      </w:r>
      <w:proofErr w:type="spellStart"/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фоточувствительность</w:t>
      </w:r>
      <w:proofErr w:type="spellEnd"/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C45A2D" w:rsidRPr="00C45A2D" w:rsidRDefault="00C45A2D" w:rsidP="00C45A2D">
      <w:pPr>
        <w:tabs>
          <w:tab w:val="left" w:pos="424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Эффект противомалярийных препаратов.</w:t>
      </w:r>
    </w:p>
    <w:p w:rsidR="00C45A2D" w:rsidRPr="00C45A2D" w:rsidRDefault="00C45A2D" w:rsidP="00C45A2D">
      <w:pPr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Критерии диагностики диссеминированной красной волчанки.</w:t>
      </w:r>
    </w:p>
    <w:p w:rsidR="00C45A2D" w:rsidRPr="00C45A2D" w:rsidRDefault="00C45A2D" w:rsidP="00C45A2D">
      <w:pPr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5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Критерии диагностики диссеминированной красной волчанки:</w:t>
      </w:r>
    </w:p>
    <w:p w:rsidR="00C45A2D" w:rsidRPr="00C45A2D" w:rsidRDefault="00C45A2D" w:rsidP="00C45A2D">
      <w:pPr>
        <w:widowControl w:val="0"/>
        <w:numPr>
          <w:ilvl w:val="0"/>
          <w:numId w:val="10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Триада “эритема - гиперкератоз - атрофия”, менее интенсивно выраженная,  чем при </w:t>
      </w:r>
      <w:proofErr w:type="spellStart"/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дискоидной</w:t>
      </w:r>
      <w:proofErr w:type="spellEnd"/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красной волчанке.</w:t>
      </w:r>
    </w:p>
    <w:p w:rsidR="00C45A2D" w:rsidRPr="00C45A2D" w:rsidRDefault="00C45A2D" w:rsidP="00C45A2D">
      <w:pPr>
        <w:widowControl w:val="0"/>
        <w:numPr>
          <w:ilvl w:val="0"/>
          <w:numId w:val="10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Поражение более одной области (открытые и себорейные зоны)</w:t>
      </w:r>
    </w:p>
    <w:p w:rsidR="00C45A2D" w:rsidRPr="00C45A2D" w:rsidRDefault="00C45A2D" w:rsidP="00C45A2D">
      <w:pPr>
        <w:widowControl w:val="0"/>
        <w:numPr>
          <w:ilvl w:val="0"/>
          <w:numId w:val="10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 роста очагов в большинстве случаев.</w:t>
      </w:r>
    </w:p>
    <w:p w:rsidR="00C45A2D" w:rsidRPr="00C45A2D" w:rsidRDefault="00C45A2D" w:rsidP="00C45A2D">
      <w:pPr>
        <w:widowControl w:val="0"/>
        <w:numPr>
          <w:ilvl w:val="0"/>
          <w:numId w:val="10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Многочисленность очагов.</w:t>
      </w:r>
    </w:p>
    <w:p w:rsidR="00C45A2D" w:rsidRPr="00C45A2D" w:rsidRDefault="00C45A2D" w:rsidP="00C45A2D">
      <w:pPr>
        <w:widowControl w:val="0"/>
        <w:numPr>
          <w:ilvl w:val="0"/>
          <w:numId w:val="10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Сезонность (</w:t>
      </w:r>
      <w:proofErr w:type="spellStart"/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фоточувствительность</w:t>
      </w:r>
      <w:proofErr w:type="spellEnd"/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C45A2D" w:rsidRPr="00C45A2D" w:rsidRDefault="00C45A2D" w:rsidP="00C45A2D">
      <w:pPr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5A2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Критерии диагностики очаговых форм склеродермии</w:t>
      </w:r>
      <w:r w:rsidRPr="00C45A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C45A2D" w:rsidRPr="00C45A2D" w:rsidRDefault="00C45A2D" w:rsidP="00C45A2D">
      <w:pPr>
        <w:widowControl w:val="0"/>
        <w:numPr>
          <w:ilvl w:val="0"/>
          <w:numId w:val="11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Триада «отек - уплотнение - атрофия».</w:t>
      </w:r>
    </w:p>
    <w:p w:rsidR="00C45A2D" w:rsidRPr="00C45A2D" w:rsidRDefault="00C45A2D" w:rsidP="00C45A2D">
      <w:pPr>
        <w:widowControl w:val="0"/>
        <w:numPr>
          <w:ilvl w:val="0"/>
          <w:numId w:val="11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Округлые очертания очагов с преимущественной локализацией на туловище при </w:t>
      </w:r>
      <w:proofErr w:type="spellStart"/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бляшечной</w:t>
      </w:r>
      <w:proofErr w:type="spellEnd"/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склеродермии.</w:t>
      </w:r>
    </w:p>
    <w:p w:rsidR="00C45A2D" w:rsidRPr="00C45A2D" w:rsidRDefault="00C45A2D" w:rsidP="00C45A2D">
      <w:pPr>
        <w:widowControl w:val="0"/>
        <w:numPr>
          <w:ilvl w:val="0"/>
          <w:numId w:val="11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Полосовидные очаги с преимущественной локализацией на конечностях при полосовидной склеродермии.</w:t>
      </w:r>
    </w:p>
    <w:p w:rsidR="00C45A2D" w:rsidRPr="00C45A2D" w:rsidRDefault="00C45A2D" w:rsidP="00C45A2D">
      <w:pPr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5A2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Принципы лечения красной волчанки</w:t>
      </w:r>
    </w:p>
    <w:p w:rsidR="00C45A2D" w:rsidRPr="00C45A2D" w:rsidRDefault="00C45A2D" w:rsidP="00C45A2D">
      <w:pPr>
        <w:widowControl w:val="0"/>
        <w:numPr>
          <w:ilvl w:val="0"/>
          <w:numId w:val="12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Противомалярийные препараты.</w:t>
      </w:r>
    </w:p>
    <w:p w:rsidR="00C45A2D" w:rsidRPr="00C45A2D" w:rsidRDefault="00C45A2D" w:rsidP="00C45A2D">
      <w:pPr>
        <w:widowControl w:val="0"/>
        <w:numPr>
          <w:ilvl w:val="0"/>
          <w:numId w:val="12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Стероиды в редких случаях</w:t>
      </w:r>
    </w:p>
    <w:p w:rsidR="00C45A2D" w:rsidRPr="00C45A2D" w:rsidRDefault="00C45A2D" w:rsidP="00C45A2D">
      <w:pPr>
        <w:widowControl w:val="0"/>
        <w:numPr>
          <w:ilvl w:val="0"/>
          <w:numId w:val="12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Фотозащита</w:t>
      </w:r>
      <w:proofErr w:type="spellEnd"/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45A2D" w:rsidRPr="00C45A2D" w:rsidRDefault="00C45A2D" w:rsidP="00C45A2D">
      <w:pPr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45A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</w:t>
      </w:r>
      <w:r w:rsidRPr="00C45A2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ринципы лечения склеродермии</w:t>
      </w:r>
    </w:p>
    <w:p w:rsidR="00C45A2D" w:rsidRPr="00C45A2D" w:rsidRDefault="00C45A2D" w:rsidP="00C45A2D">
      <w:pPr>
        <w:widowControl w:val="0"/>
        <w:numPr>
          <w:ilvl w:val="0"/>
          <w:numId w:val="13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Препараты </w:t>
      </w:r>
      <w:proofErr w:type="spellStart"/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гиалуронидазы</w:t>
      </w:r>
      <w:proofErr w:type="spellEnd"/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стадии уплотнения.</w:t>
      </w:r>
    </w:p>
    <w:p w:rsidR="00C45A2D" w:rsidRPr="00C45A2D" w:rsidRDefault="00C45A2D" w:rsidP="00C45A2D">
      <w:pPr>
        <w:widowControl w:val="0"/>
        <w:numPr>
          <w:ilvl w:val="0"/>
          <w:numId w:val="13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Пенициллины.</w:t>
      </w:r>
    </w:p>
    <w:p w:rsidR="00C45A2D" w:rsidRPr="00C45A2D" w:rsidRDefault="00C45A2D" w:rsidP="00C45A2D">
      <w:pPr>
        <w:widowControl w:val="0"/>
        <w:numPr>
          <w:ilvl w:val="0"/>
          <w:numId w:val="13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Ангиопротекторы</w:t>
      </w:r>
      <w:proofErr w:type="spellEnd"/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45A2D" w:rsidRPr="00C45A2D" w:rsidRDefault="00C45A2D" w:rsidP="00C45A2D">
      <w:pPr>
        <w:widowControl w:val="0"/>
        <w:numPr>
          <w:ilvl w:val="0"/>
          <w:numId w:val="13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Антиоксиданты</w:t>
      </w:r>
    </w:p>
    <w:p w:rsidR="00C45A2D" w:rsidRPr="00C45A2D" w:rsidRDefault="00C45A2D" w:rsidP="00C45A2D">
      <w:pPr>
        <w:widowControl w:val="0"/>
        <w:numPr>
          <w:ilvl w:val="0"/>
          <w:numId w:val="13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Местное рассасывающее лечение в стадии уплотнения.</w:t>
      </w:r>
    </w:p>
    <w:p w:rsidR="00C45A2D" w:rsidRPr="00C45A2D" w:rsidRDefault="00C45A2D" w:rsidP="00C45A2D">
      <w:pPr>
        <w:spacing w:after="0" w:line="240" w:lineRule="auto"/>
        <w:ind w:left="40"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NB</w:t>
      </w:r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Указанные методы лечения являются преимущественно патогенетическими, поэтому является необходимым повторное, в том числе </w:t>
      </w:r>
      <w:proofErr w:type="spellStart"/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противорецидивное</w:t>
      </w:r>
      <w:proofErr w:type="spellEnd"/>
      <w:r w:rsidRPr="00C45A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лечение.</w:t>
      </w:r>
    </w:p>
    <w:p w:rsidR="00C45A2D" w:rsidRPr="00C45A2D" w:rsidRDefault="00C45A2D" w:rsidP="00C4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5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Профилактика коллагенозов:</w:t>
      </w:r>
    </w:p>
    <w:p w:rsidR="00C45A2D" w:rsidRPr="00C45A2D" w:rsidRDefault="00C45A2D" w:rsidP="00C4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санация очагов фокальной инфекции</w:t>
      </w:r>
    </w:p>
    <w:p w:rsidR="00C45A2D" w:rsidRPr="00C45A2D" w:rsidRDefault="00C45A2D" w:rsidP="00C4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профилактический прием </w:t>
      </w:r>
      <w:proofErr w:type="spellStart"/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антималярийных</w:t>
      </w:r>
      <w:proofErr w:type="spellEnd"/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</w:t>
      </w:r>
    </w:p>
    <w:p w:rsidR="00C45A2D" w:rsidRPr="00C45A2D" w:rsidRDefault="00C45A2D" w:rsidP="00C4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использование </w:t>
      </w:r>
      <w:proofErr w:type="spellStart"/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фотозащитных</w:t>
      </w:r>
      <w:proofErr w:type="spellEnd"/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кремов</w:t>
      </w:r>
    </w:p>
    <w:p w:rsidR="00C45A2D" w:rsidRPr="00C45A2D" w:rsidRDefault="00C45A2D" w:rsidP="00C4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санаторно-курортное лечение</w:t>
      </w:r>
    </w:p>
    <w:p w:rsidR="00C45A2D" w:rsidRPr="00C45A2D" w:rsidRDefault="00C45A2D" w:rsidP="00C45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бальнеотерапия, массаж, лечебная гимнастика</w:t>
      </w:r>
    </w:p>
    <w:p w:rsidR="00C45A2D" w:rsidRPr="00C45A2D" w:rsidRDefault="00C45A2D" w:rsidP="00C45A2D">
      <w:pPr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Патогенез сыпей при системных коллагенозах.</w:t>
      </w:r>
    </w:p>
    <w:p w:rsidR="00C45A2D" w:rsidRPr="00C45A2D" w:rsidRDefault="00C45A2D" w:rsidP="00C45A2D">
      <w:pPr>
        <w:tabs>
          <w:tab w:val="left" w:pos="424"/>
        </w:tabs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1) Повреждение сосудов (эритема, петехии, узелки, узлы).</w:t>
      </w:r>
    </w:p>
    <w:p w:rsidR="00C45A2D" w:rsidRPr="00C45A2D" w:rsidRDefault="00C45A2D" w:rsidP="00C45A2D">
      <w:pPr>
        <w:tabs>
          <w:tab w:val="left" w:pos="424"/>
        </w:tabs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2) Повреждение базальной мембраны (пузыри).</w:t>
      </w:r>
    </w:p>
    <w:p w:rsidR="00C45A2D" w:rsidRPr="00C45A2D" w:rsidRDefault="00C45A2D" w:rsidP="00C45A2D">
      <w:pPr>
        <w:tabs>
          <w:tab w:val="left" w:pos="424"/>
        </w:tabs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3) Редко - иные механизмы (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акантолиз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</w:t>
      </w:r>
    </w:p>
    <w:p w:rsidR="00C45A2D" w:rsidRPr="00C45A2D" w:rsidRDefault="00C45A2D" w:rsidP="00C45A2D">
      <w:pPr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</w:t>
      </w:r>
      <w:r w:rsidRPr="00C45A2D">
        <w:rPr>
          <w:rFonts w:ascii="Times New Roman" w:eastAsia="Calibri" w:hAnsi="Times New Roman" w:cs="Times New Roman"/>
          <w:bCs/>
          <w:sz w:val="28"/>
          <w:szCs w:val="28"/>
          <w:u w:val="single"/>
          <w:shd w:val="clear" w:color="auto" w:fill="FFFFFF"/>
        </w:rPr>
        <w:t>ринципы лечения склеродермии</w:t>
      </w:r>
    </w:p>
    <w:p w:rsidR="00C45A2D" w:rsidRPr="00C45A2D" w:rsidRDefault="00C45A2D" w:rsidP="00C45A2D">
      <w:pPr>
        <w:widowControl w:val="0"/>
        <w:numPr>
          <w:ilvl w:val="0"/>
          <w:numId w:val="14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Препараты </w:t>
      </w:r>
      <w:proofErr w:type="spellStart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гиалуронидазы</w:t>
      </w:r>
      <w:proofErr w:type="spellEnd"/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стадии уплотнения.</w:t>
      </w:r>
    </w:p>
    <w:p w:rsidR="00C45A2D" w:rsidRPr="00C45A2D" w:rsidRDefault="00C45A2D" w:rsidP="00C45A2D">
      <w:pPr>
        <w:widowControl w:val="0"/>
        <w:numPr>
          <w:ilvl w:val="0"/>
          <w:numId w:val="14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Пенициллины.</w:t>
      </w:r>
    </w:p>
    <w:p w:rsidR="00C45A2D" w:rsidRPr="00C45A2D" w:rsidRDefault="00C45A2D" w:rsidP="00C45A2D">
      <w:pPr>
        <w:widowControl w:val="0"/>
        <w:numPr>
          <w:ilvl w:val="0"/>
          <w:numId w:val="14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Ангиопротекторы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C45A2D" w:rsidRPr="00C45A2D" w:rsidRDefault="00C45A2D" w:rsidP="00C45A2D">
      <w:pPr>
        <w:widowControl w:val="0"/>
        <w:numPr>
          <w:ilvl w:val="0"/>
          <w:numId w:val="14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Антиоксиданты</w:t>
      </w:r>
    </w:p>
    <w:p w:rsidR="00C45A2D" w:rsidRPr="00C45A2D" w:rsidRDefault="00C45A2D" w:rsidP="00C45A2D">
      <w:pPr>
        <w:widowControl w:val="0"/>
        <w:numPr>
          <w:ilvl w:val="0"/>
          <w:numId w:val="14"/>
        </w:numPr>
        <w:tabs>
          <w:tab w:val="left" w:pos="390"/>
        </w:tabs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Местное рассасывающее лечение в стадии уплотнения.</w:t>
      </w:r>
    </w:p>
    <w:p w:rsidR="00C45A2D" w:rsidRPr="00C45A2D" w:rsidRDefault="00C45A2D" w:rsidP="00C45A2D">
      <w:pPr>
        <w:spacing w:after="0" w:line="240" w:lineRule="auto"/>
        <w:ind w:left="40" w:right="-19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lastRenderedPageBreak/>
        <w:t>NB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: Указанные методы лечения являются преимущественно патогенетическими, поэтому является необходимым повторное, в том числе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противорецидивное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лечение.</w:t>
      </w:r>
    </w:p>
    <w:p w:rsidR="00C45A2D" w:rsidRPr="00C45A2D" w:rsidRDefault="00C45A2D" w:rsidP="00C45A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45A2D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Профилактика коллагенозов:</w:t>
      </w:r>
    </w:p>
    <w:p w:rsidR="00C45A2D" w:rsidRPr="00C45A2D" w:rsidRDefault="00C45A2D" w:rsidP="00C45A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>1) санация очагов фокальной инфекции</w:t>
      </w:r>
    </w:p>
    <w:p w:rsidR="00C45A2D" w:rsidRPr="00C45A2D" w:rsidRDefault="00C45A2D" w:rsidP="00C45A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2) профилактический прием </w:t>
      </w:r>
      <w:proofErr w:type="spellStart"/>
      <w:r w:rsidRPr="00C45A2D">
        <w:rPr>
          <w:rFonts w:ascii="Times New Roman" w:eastAsia="Calibri" w:hAnsi="Times New Roman" w:cs="Times New Roman"/>
          <w:sz w:val="28"/>
          <w:szCs w:val="28"/>
        </w:rPr>
        <w:t>антималярийных</w:t>
      </w:r>
      <w:proofErr w:type="spellEnd"/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 препаратов</w:t>
      </w:r>
    </w:p>
    <w:p w:rsidR="00C45A2D" w:rsidRPr="00C45A2D" w:rsidRDefault="00C45A2D" w:rsidP="00C45A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3) использование </w:t>
      </w:r>
      <w:proofErr w:type="spellStart"/>
      <w:r w:rsidRPr="00C45A2D">
        <w:rPr>
          <w:rFonts w:ascii="Times New Roman" w:eastAsia="Calibri" w:hAnsi="Times New Roman" w:cs="Times New Roman"/>
          <w:sz w:val="28"/>
          <w:szCs w:val="28"/>
        </w:rPr>
        <w:t>фотозащитных</w:t>
      </w:r>
      <w:proofErr w:type="spellEnd"/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 кремов</w:t>
      </w:r>
    </w:p>
    <w:p w:rsidR="00C45A2D" w:rsidRPr="00C45A2D" w:rsidRDefault="00C45A2D" w:rsidP="00C45A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>4) санаторно-курортное лечение</w:t>
      </w:r>
    </w:p>
    <w:p w:rsidR="00C45A2D" w:rsidRPr="00C45A2D" w:rsidRDefault="00C45A2D" w:rsidP="00C45A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>5) бальнеотерапия, массаж, лечебная гимнастика</w:t>
      </w:r>
    </w:p>
    <w:p w:rsidR="00C45A2D" w:rsidRPr="00C45A2D" w:rsidRDefault="00C45A2D" w:rsidP="00C45A2D">
      <w:pPr>
        <w:tabs>
          <w:tab w:val="left" w:pos="424"/>
        </w:tabs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A2D" w:rsidRPr="00C45A2D" w:rsidRDefault="00C45A2D" w:rsidP="00C45A2D">
      <w:pPr>
        <w:widowControl w:val="0"/>
        <w:spacing w:after="0" w:line="331" w:lineRule="exact"/>
        <w:ind w:left="40" w:right="-5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Буллезные </w:t>
      </w:r>
      <w:r w:rsidR="00A625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(пузырные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дерматозы</w:t>
      </w:r>
      <w:r w:rsidR="00A6256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Pr="00C45A2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- группа хронических заболеваний кожи (слизистых), проявляющихся преимущественно полостными элементами и имеющими аутоиммунный, токсико-аллергический, наследственный либо неясный до настоящего времени генез.</w:t>
      </w:r>
    </w:p>
    <w:p w:rsidR="00C45A2D" w:rsidRPr="00C45A2D" w:rsidRDefault="00C45A2D" w:rsidP="00C45A2D">
      <w:pPr>
        <w:keepNext/>
        <w:keepLines/>
        <w:widowControl w:val="0"/>
        <w:spacing w:after="0" w:line="270" w:lineRule="exact"/>
        <w:ind w:left="520" w:hanging="480"/>
        <w:contextualSpacing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Классификация:</w:t>
      </w:r>
    </w:p>
    <w:p w:rsidR="00C45A2D" w:rsidRPr="00C45A2D" w:rsidRDefault="00C45A2D" w:rsidP="00C45A2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Классификация </w:t>
      </w:r>
      <w:proofErr w:type="spellStart"/>
      <w:r w:rsidRPr="00C45A2D">
        <w:rPr>
          <w:rFonts w:ascii="Times New Roman" w:eastAsia="Calibri" w:hAnsi="Times New Roman" w:cs="Times New Roman"/>
          <w:sz w:val="28"/>
          <w:szCs w:val="28"/>
        </w:rPr>
        <w:t>буллёзных</w:t>
      </w:r>
      <w:proofErr w:type="spellEnd"/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 дерматозов:</w:t>
      </w:r>
    </w:p>
    <w:p w:rsidR="00C45A2D" w:rsidRPr="00C45A2D" w:rsidRDefault="00C45A2D" w:rsidP="00C45A2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>I. Заболевания аутоиммунной природы</w:t>
      </w:r>
      <w:proofErr w:type="gramStart"/>
      <w:r w:rsidRPr="00C45A2D">
        <w:rPr>
          <w:rFonts w:ascii="Times New Roman" w:eastAsia="Calibri" w:hAnsi="Times New Roman" w:cs="Times New Roman"/>
          <w:sz w:val="28"/>
          <w:szCs w:val="28"/>
        </w:rPr>
        <w:t>::</w:t>
      </w:r>
      <w:proofErr w:type="gramEnd"/>
    </w:p>
    <w:p w:rsidR="00C45A2D" w:rsidRPr="00C45A2D" w:rsidRDefault="00C45A2D" w:rsidP="00C45A2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  1. Истинная (</w:t>
      </w:r>
      <w:proofErr w:type="spellStart"/>
      <w:r w:rsidRPr="00C45A2D">
        <w:rPr>
          <w:rFonts w:ascii="Times New Roman" w:eastAsia="Calibri" w:hAnsi="Times New Roman" w:cs="Times New Roman"/>
          <w:sz w:val="28"/>
          <w:szCs w:val="28"/>
        </w:rPr>
        <w:t>акантолитическая</w:t>
      </w:r>
      <w:proofErr w:type="spellEnd"/>
      <w:r w:rsidRPr="00C45A2D">
        <w:rPr>
          <w:rFonts w:ascii="Times New Roman" w:eastAsia="Calibri" w:hAnsi="Times New Roman" w:cs="Times New Roman"/>
          <w:sz w:val="28"/>
          <w:szCs w:val="28"/>
        </w:rPr>
        <w:t>) пузырчатка:</w:t>
      </w:r>
    </w:p>
    <w:p w:rsidR="00C45A2D" w:rsidRPr="00C45A2D" w:rsidRDefault="00C45A2D" w:rsidP="00C45A2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вульгарная;</w:t>
      </w:r>
    </w:p>
    <w:p w:rsidR="00C45A2D" w:rsidRPr="00C45A2D" w:rsidRDefault="00C45A2D" w:rsidP="00C45A2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вегетирующая;</w:t>
      </w:r>
    </w:p>
    <w:p w:rsidR="00C45A2D" w:rsidRPr="00C45A2D" w:rsidRDefault="00C45A2D" w:rsidP="00C45A2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листовидная (</w:t>
      </w:r>
      <w:proofErr w:type="spellStart"/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эксфолиативная</w:t>
      </w:r>
      <w:proofErr w:type="spellEnd"/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45A2D" w:rsidRPr="00C45A2D" w:rsidRDefault="00C45A2D" w:rsidP="00C45A2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себорейная </w:t>
      </w:r>
      <w:proofErr w:type="gramStart"/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эритематозная</w:t>
      </w:r>
      <w:proofErr w:type="spellEnd"/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синдром </w:t>
      </w:r>
      <w:proofErr w:type="spellStart"/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Сенира-Ашера</w:t>
      </w:r>
      <w:proofErr w:type="spellEnd"/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5A2D" w:rsidRPr="00C45A2D" w:rsidRDefault="00C45A2D" w:rsidP="00C45A2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  2. </w:t>
      </w:r>
      <w:proofErr w:type="spellStart"/>
      <w:r w:rsidRPr="00C45A2D">
        <w:rPr>
          <w:rFonts w:ascii="Times New Roman" w:eastAsia="Calibri" w:hAnsi="Times New Roman" w:cs="Times New Roman"/>
          <w:sz w:val="28"/>
          <w:szCs w:val="28"/>
        </w:rPr>
        <w:t>Пемфигоид</w:t>
      </w:r>
      <w:proofErr w:type="spellEnd"/>
      <w:r w:rsidRPr="00C45A2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5A2D" w:rsidRPr="00C45A2D" w:rsidRDefault="00C45A2D" w:rsidP="00C45A2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      а) </w:t>
      </w:r>
      <w:proofErr w:type="spellStart"/>
      <w:r w:rsidRPr="00C45A2D">
        <w:rPr>
          <w:rFonts w:ascii="Times New Roman" w:eastAsia="Calibri" w:hAnsi="Times New Roman" w:cs="Times New Roman"/>
          <w:sz w:val="28"/>
          <w:szCs w:val="28"/>
        </w:rPr>
        <w:t>буллёзный</w:t>
      </w:r>
      <w:proofErr w:type="spellEnd"/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 доброкачественный </w:t>
      </w:r>
      <w:proofErr w:type="spellStart"/>
      <w:r w:rsidRPr="00C45A2D">
        <w:rPr>
          <w:rFonts w:ascii="Times New Roman" w:eastAsia="Calibri" w:hAnsi="Times New Roman" w:cs="Times New Roman"/>
          <w:sz w:val="28"/>
          <w:szCs w:val="28"/>
        </w:rPr>
        <w:t>пемфигоид</w:t>
      </w:r>
      <w:proofErr w:type="spellEnd"/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5A2D">
        <w:rPr>
          <w:rFonts w:ascii="Times New Roman" w:eastAsia="Calibri" w:hAnsi="Times New Roman" w:cs="Times New Roman"/>
          <w:sz w:val="28"/>
          <w:szCs w:val="28"/>
        </w:rPr>
        <w:t>Левера</w:t>
      </w:r>
      <w:proofErr w:type="spellEnd"/>
      <w:r w:rsidRPr="00C45A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5A2D" w:rsidRPr="00C45A2D" w:rsidRDefault="00C45A2D" w:rsidP="00C45A2D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      б) рубцующийся </w:t>
      </w:r>
      <w:proofErr w:type="spellStart"/>
      <w:r w:rsidRPr="00C45A2D">
        <w:rPr>
          <w:rFonts w:ascii="Times New Roman" w:eastAsia="Calibri" w:hAnsi="Times New Roman" w:cs="Times New Roman"/>
          <w:sz w:val="28"/>
          <w:szCs w:val="28"/>
        </w:rPr>
        <w:t>пемфигоид</w:t>
      </w:r>
      <w:proofErr w:type="spellEnd"/>
      <w:r w:rsidRPr="00C45A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5A2D" w:rsidRPr="00C45A2D" w:rsidRDefault="00C45A2D" w:rsidP="00C45A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Заболевания токсико-аллергической природы:</w:t>
      </w:r>
    </w:p>
    <w:p w:rsidR="00C45A2D" w:rsidRPr="00C45A2D" w:rsidRDefault="00C45A2D" w:rsidP="00C45A2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  1.Герпетиформный дерматит Дюринга;</w:t>
      </w:r>
    </w:p>
    <w:p w:rsidR="00C45A2D" w:rsidRPr="00C45A2D" w:rsidRDefault="00C45A2D" w:rsidP="00C45A2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sz w:val="28"/>
          <w:szCs w:val="28"/>
        </w:rPr>
        <w:t xml:space="preserve">     2. Герпес беременных;</w:t>
      </w:r>
    </w:p>
    <w:p w:rsidR="00C45A2D" w:rsidRPr="00C45A2D" w:rsidRDefault="00C45A2D" w:rsidP="00C45A2D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Этиология и патогенез - в соответствии с классификацией буллезных дерматозов.  </w:t>
      </w:r>
    </w:p>
    <w:p w:rsidR="00C45A2D" w:rsidRPr="00C45A2D" w:rsidRDefault="00C45A2D" w:rsidP="00C45A2D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Основной принцип диагностики буллезных дерматозов - обязательное использование лабораторных методов диагностики для подтверждения или исключения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акантолитической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(истиной) пузырчатки.</w:t>
      </w:r>
    </w:p>
    <w:p w:rsidR="00C45A2D" w:rsidRPr="00C45A2D" w:rsidRDefault="00C45A2D" w:rsidP="00C45A2D">
      <w:pPr>
        <w:widowControl w:val="0"/>
        <w:spacing w:after="0" w:line="240" w:lineRule="auto"/>
        <w:ind w:left="520" w:right="-55" w:hanging="4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Методы лабораторной диагностики буллезных дерматозов:</w:t>
      </w:r>
    </w:p>
    <w:p w:rsidR="00C45A2D" w:rsidRPr="00C45A2D" w:rsidRDefault="00C45A2D" w:rsidP="00C45A2D">
      <w:pPr>
        <w:widowControl w:val="0"/>
        <w:tabs>
          <w:tab w:val="left" w:pos="177"/>
        </w:tabs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1.Цитологический</w:t>
      </w:r>
    </w:p>
    <w:p w:rsidR="00C45A2D" w:rsidRPr="00C45A2D" w:rsidRDefault="00C45A2D" w:rsidP="00C45A2D">
      <w:pPr>
        <w:widowControl w:val="0"/>
        <w:tabs>
          <w:tab w:val="left" w:pos="177"/>
        </w:tabs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2.Гистологический</w:t>
      </w:r>
    </w:p>
    <w:p w:rsidR="00C45A2D" w:rsidRPr="00C45A2D" w:rsidRDefault="00C45A2D" w:rsidP="00C45A2D">
      <w:pPr>
        <w:widowControl w:val="0"/>
        <w:tabs>
          <w:tab w:val="left" w:pos="177"/>
        </w:tabs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3.РИФ (</w:t>
      </w:r>
      <w:proofErr w:type="gram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прямая</w:t>
      </w:r>
      <w:proofErr w:type="gram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 непрямая)</w:t>
      </w:r>
    </w:p>
    <w:p w:rsidR="00C45A2D" w:rsidRPr="00C45A2D" w:rsidRDefault="00C45A2D" w:rsidP="00C45A2D">
      <w:pPr>
        <w:widowControl w:val="0"/>
        <w:spacing w:after="0" w:line="240" w:lineRule="auto"/>
        <w:ind w:left="40" w:right="-5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Клинические критерии диагностики буллезных дерматозов:</w:t>
      </w:r>
    </w:p>
    <w:p w:rsidR="00C45A2D" w:rsidRPr="00C45A2D" w:rsidRDefault="00C45A2D" w:rsidP="00C45A2D">
      <w:pPr>
        <w:widowControl w:val="0"/>
        <w:tabs>
          <w:tab w:val="center" w:pos="2882"/>
        </w:tabs>
        <w:spacing w:after="0" w:line="240" w:lineRule="auto"/>
        <w:ind w:left="520" w:right="-55" w:hanging="48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I.Акантолитическая</w:t>
      </w:r>
      <w:proofErr w:type="spellEnd"/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пузырчатка (классический вариант)</w:t>
      </w:r>
    </w:p>
    <w:p w:rsidR="00C45A2D" w:rsidRPr="00C45A2D" w:rsidRDefault="00C45A2D" w:rsidP="00C45A2D">
      <w:pPr>
        <w:widowControl w:val="0"/>
        <w:tabs>
          <w:tab w:val="center" w:pos="2882"/>
        </w:tabs>
        <w:spacing w:after="0" w:line="240" w:lineRule="auto"/>
        <w:ind w:left="520" w:right="-55" w:hanging="4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а) вульгарная: </w:t>
      </w:r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C45A2D" w:rsidRPr="00C45A2D" w:rsidRDefault="00C45A2D" w:rsidP="00C45A2D">
      <w:pPr>
        <w:widowControl w:val="0"/>
        <w:numPr>
          <w:ilvl w:val="0"/>
          <w:numId w:val="17"/>
        </w:numPr>
        <w:tabs>
          <w:tab w:val="left" w:pos="1215"/>
        </w:tabs>
        <w:spacing w:after="0" w:line="240" w:lineRule="auto"/>
        <w:ind w:right="-5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Плоские, неправильно очерченные пузыри на фоне здоровой кожи, положительные симптомы Никольского,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Асбо-Ганзена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, груши</w:t>
      </w:r>
    </w:p>
    <w:p w:rsidR="00C45A2D" w:rsidRPr="00C45A2D" w:rsidRDefault="00C45A2D" w:rsidP="00C45A2D">
      <w:pPr>
        <w:widowControl w:val="0"/>
        <w:numPr>
          <w:ilvl w:val="0"/>
          <w:numId w:val="17"/>
        </w:numPr>
        <w:tabs>
          <w:tab w:val="left" w:pos="1215"/>
        </w:tabs>
        <w:spacing w:after="0" w:line="240" w:lineRule="auto"/>
        <w:ind w:right="-5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Преимущественная локализация на себорейных зонах; частое вовлечение слизистых (чаще рта);</w:t>
      </w:r>
    </w:p>
    <w:p w:rsidR="00C45A2D" w:rsidRPr="00C45A2D" w:rsidRDefault="00C45A2D" w:rsidP="00C45A2D">
      <w:pPr>
        <w:widowControl w:val="0"/>
        <w:numPr>
          <w:ilvl w:val="0"/>
          <w:numId w:val="17"/>
        </w:numPr>
        <w:tabs>
          <w:tab w:val="left" w:pos="1215"/>
        </w:tabs>
        <w:spacing w:after="0" w:line="240" w:lineRule="auto"/>
        <w:ind w:right="-5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Возраст и пол - чаще немолодые женщины;</w:t>
      </w:r>
    </w:p>
    <w:p w:rsidR="00C45A2D" w:rsidRPr="00C45A2D" w:rsidRDefault="00C45A2D" w:rsidP="00C45A2D">
      <w:pPr>
        <w:widowControl w:val="0"/>
        <w:numPr>
          <w:ilvl w:val="0"/>
          <w:numId w:val="17"/>
        </w:numPr>
        <w:tabs>
          <w:tab w:val="left" w:pos="1215"/>
        </w:tabs>
        <w:spacing w:after="0" w:line="240" w:lineRule="auto"/>
        <w:ind w:right="-5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Общее состояние может быть тяжелым при возникновении септического состояния. Другие формы отличаются от вульгарной пузырчатки следующими критериями:</w:t>
      </w:r>
    </w:p>
    <w:p w:rsidR="00C45A2D" w:rsidRPr="00C45A2D" w:rsidRDefault="00C45A2D" w:rsidP="00C45A2D">
      <w:pPr>
        <w:widowControl w:val="0"/>
        <w:tabs>
          <w:tab w:val="left" w:pos="897"/>
        </w:tabs>
        <w:spacing w:after="0" w:line="240" w:lineRule="auto"/>
        <w:ind w:right="-55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Start"/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)в</w:t>
      </w:r>
      <w:proofErr w:type="gramEnd"/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егетирующая: </w:t>
      </w:r>
    </w:p>
    <w:p w:rsidR="00C45A2D" w:rsidRPr="00C45A2D" w:rsidRDefault="00C45A2D" w:rsidP="00C45A2D">
      <w:pPr>
        <w:widowControl w:val="0"/>
        <w:tabs>
          <w:tab w:val="left" w:pos="897"/>
        </w:tabs>
        <w:spacing w:after="0" w:line="240" w:lineRule="auto"/>
        <w:ind w:left="520" w:right="-5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1.Преобладание вегетации на коже или слизистых.</w:t>
      </w:r>
    </w:p>
    <w:p w:rsidR="00C45A2D" w:rsidRPr="00C45A2D" w:rsidRDefault="00C45A2D" w:rsidP="00C45A2D">
      <w:pPr>
        <w:widowControl w:val="0"/>
        <w:tabs>
          <w:tab w:val="left" w:pos="897"/>
        </w:tabs>
        <w:spacing w:after="0" w:line="240" w:lineRule="auto"/>
        <w:ind w:left="520" w:right="-5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2.Локализация чаще в складках</w:t>
      </w:r>
    </w:p>
    <w:p w:rsidR="00C45A2D" w:rsidRPr="00C45A2D" w:rsidRDefault="00C45A2D" w:rsidP="00C45A2D">
      <w:pPr>
        <w:widowControl w:val="0"/>
        <w:tabs>
          <w:tab w:val="left" w:pos="897"/>
        </w:tabs>
        <w:spacing w:after="0" w:line="240" w:lineRule="auto"/>
        <w:ind w:right="-5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Start"/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)л</w:t>
      </w:r>
      <w:proofErr w:type="gramEnd"/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истовидная:</w:t>
      </w:r>
    </w:p>
    <w:p w:rsidR="00C45A2D" w:rsidRPr="00C45A2D" w:rsidRDefault="00C45A2D" w:rsidP="00C45A2D">
      <w:pPr>
        <w:widowControl w:val="0"/>
        <w:tabs>
          <w:tab w:val="left" w:pos="2200"/>
        </w:tabs>
        <w:spacing w:after="0" w:line="240" w:lineRule="auto"/>
        <w:ind w:left="720" w:right="-5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1.Отсутствие изменений слизистых оболочек</w:t>
      </w:r>
    </w:p>
    <w:p w:rsidR="00C45A2D" w:rsidRPr="00C45A2D" w:rsidRDefault="00C45A2D" w:rsidP="00C45A2D">
      <w:pPr>
        <w:widowControl w:val="0"/>
        <w:tabs>
          <w:tab w:val="left" w:pos="2200"/>
        </w:tabs>
        <w:spacing w:after="0" w:line="240" w:lineRule="auto"/>
        <w:ind w:left="720" w:right="-5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2.Своеобразие кожных высыпаний - преобладание корок в виде «слоеного теста» или поражения по типу «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эксфолиативной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эритродермии».</w:t>
      </w:r>
    </w:p>
    <w:p w:rsidR="00C45A2D" w:rsidRPr="00C45A2D" w:rsidRDefault="00C45A2D" w:rsidP="00C45A2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)с</w:t>
      </w:r>
      <w:proofErr w:type="gramEnd"/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еборейная:</w:t>
      </w:r>
    </w:p>
    <w:p w:rsidR="00C45A2D" w:rsidRPr="00C45A2D" w:rsidRDefault="00C45A2D" w:rsidP="00C45A2D">
      <w:pPr>
        <w:widowControl w:val="0"/>
        <w:tabs>
          <w:tab w:val="left" w:pos="220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1.Отсутствие изменений слизистых оболочек.</w:t>
      </w:r>
    </w:p>
    <w:p w:rsidR="00C45A2D" w:rsidRPr="00C45A2D" w:rsidRDefault="00C45A2D" w:rsidP="00C45A2D">
      <w:pPr>
        <w:keepNext/>
        <w:keepLines/>
        <w:widowControl w:val="0"/>
        <w:tabs>
          <w:tab w:val="left" w:pos="2200"/>
        </w:tabs>
        <w:spacing w:after="0" w:line="240" w:lineRule="auto"/>
        <w:ind w:left="720" w:right="700"/>
        <w:contextualSpacing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2.Абортивные, плоские пузыри, похожие на пятна или </w:t>
      </w:r>
      <w:proofErr w:type="spellStart"/>
      <w:r w:rsidRPr="00C45A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эритем</w:t>
      </w:r>
      <w:proofErr w:type="gramStart"/>
      <w:r w:rsidRPr="00C45A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C45A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C45A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сквамозные элементы.</w:t>
      </w:r>
    </w:p>
    <w:p w:rsidR="00C45A2D" w:rsidRPr="00C45A2D" w:rsidRDefault="00C45A2D" w:rsidP="00C45A2D">
      <w:pPr>
        <w:keepNext/>
        <w:keepLines/>
        <w:widowControl w:val="0"/>
        <w:tabs>
          <w:tab w:val="left" w:pos="2200"/>
        </w:tabs>
        <w:spacing w:after="0" w:line="240" w:lineRule="auto"/>
        <w:ind w:right="700"/>
        <w:contextualSpacing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II. </w:t>
      </w:r>
      <w:proofErr w:type="spellStart"/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Неакантолитическая</w:t>
      </w:r>
      <w:proofErr w:type="spellEnd"/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пузырчатка (</w:t>
      </w:r>
      <w:proofErr w:type="spellStart"/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пемфигоид</w:t>
      </w:r>
      <w:proofErr w:type="spellEnd"/>
      <w:r w:rsidRPr="00C45A2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C45A2D" w:rsidRPr="00C45A2D" w:rsidRDefault="00C45A2D" w:rsidP="00C45A2D">
      <w:pPr>
        <w:widowControl w:val="0"/>
        <w:numPr>
          <w:ilvl w:val="0"/>
          <w:numId w:val="18"/>
        </w:numPr>
        <w:tabs>
          <w:tab w:val="left" w:pos="9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Невоспалительные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пузыри плоской или полушаровидной формы.</w:t>
      </w:r>
    </w:p>
    <w:p w:rsidR="00C45A2D" w:rsidRPr="00C45A2D" w:rsidRDefault="00C45A2D" w:rsidP="00C45A2D">
      <w:pPr>
        <w:widowControl w:val="0"/>
        <w:numPr>
          <w:ilvl w:val="0"/>
          <w:numId w:val="18"/>
        </w:numPr>
        <w:tabs>
          <w:tab w:val="left" w:pos="9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В большинстве случаев кожа или слизистые поражаются отдельно друг от</w:t>
      </w:r>
      <w:r w:rsidRPr="00C45A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друга.</w:t>
      </w:r>
    </w:p>
    <w:p w:rsidR="00C45A2D" w:rsidRPr="00C45A2D" w:rsidRDefault="00C45A2D" w:rsidP="00C45A2D">
      <w:pPr>
        <w:widowControl w:val="0"/>
        <w:numPr>
          <w:ilvl w:val="0"/>
          <w:numId w:val="18"/>
        </w:numPr>
        <w:tabs>
          <w:tab w:val="left" w:pos="9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Пол и возраст - чаще немолодые женщины.</w:t>
      </w:r>
    </w:p>
    <w:p w:rsidR="00C45A2D" w:rsidRPr="00C45A2D" w:rsidRDefault="00C45A2D" w:rsidP="00C45A2D">
      <w:pPr>
        <w:widowControl w:val="0"/>
        <w:numPr>
          <w:ilvl w:val="0"/>
          <w:numId w:val="18"/>
        </w:numPr>
        <w:tabs>
          <w:tab w:val="left" w:pos="9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Общее состояние обычно страдает.</w:t>
      </w:r>
    </w:p>
    <w:p w:rsidR="00C45A2D" w:rsidRPr="00C45A2D" w:rsidRDefault="00C45A2D" w:rsidP="00C45A2D">
      <w:pPr>
        <w:widowControl w:val="0"/>
        <w:numPr>
          <w:ilvl w:val="0"/>
          <w:numId w:val="18"/>
        </w:numPr>
        <w:tabs>
          <w:tab w:val="left" w:pos="9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Могут быть рубцы на месте пузырей (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рубцующий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пемфигоид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).</w:t>
      </w:r>
    </w:p>
    <w:p w:rsidR="00C45A2D" w:rsidRPr="00C45A2D" w:rsidRDefault="00C45A2D" w:rsidP="00C45A2D">
      <w:pPr>
        <w:widowControl w:val="0"/>
        <w:numPr>
          <w:ilvl w:val="0"/>
          <w:numId w:val="18"/>
        </w:numPr>
        <w:tabs>
          <w:tab w:val="left" w:pos="92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Могут быть сращения слизистых (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слизисто-синехиальный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пемфигоид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).</w:t>
      </w:r>
    </w:p>
    <w:p w:rsidR="00C45A2D" w:rsidRPr="00C45A2D" w:rsidRDefault="00C45A2D" w:rsidP="00C45A2D">
      <w:pPr>
        <w:widowControl w:val="0"/>
        <w:tabs>
          <w:tab w:val="left" w:pos="405"/>
        </w:tabs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III. Дерматоз Дюринга (герпетиформный дерматоз).</w:t>
      </w:r>
    </w:p>
    <w:p w:rsidR="00C45A2D" w:rsidRPr="00C45A2D" w:rsidRDefault="00C45A2D" w:rsidP="00C45A2D">
      <w:pPr>
        <w:widowControl w:val="0"/>
        <w:numPr>
          <w:ilvl w:val="0"/>
          <w:numId w:val="19"/>
        </w:numPr>
        <w:tabs>
          <w:tab w:val="left" w:pos="924"/>
        </w:tabs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Пузырьки, пузыри с напряженными покрышками на фоне воспаления кожи, сгруппированные, зудящие – истинный полиморфизм.</w:t>
      </w:r>
    </w:p>
    <w:p w:rsidR="00C45A2D" w:rsidRPr="00C45A2D" w:rsidRDefault="00C45A2D" w:rsidP="00C45A2D">
      <w:pPr>
        <w:widowControl w:val="0"/>
        <w:numPr>
          <w:ilvl w:val="0"/>
          <w:numId w:val="19"/>
        </w:numPr>
        <w:tabs>
          <w:tab w:val="left" w:pos="924"/>
        </w:tabs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Локализация любая. Слизистые не вовлекаются.</w:t>
      </w:r>
    </w:p>
    <w:p w:rsidR="00C45A2D" w:rsidRPr="00C45A2D" w:rsidRDefault="00C45A2D" w:rsidP="00C45A2D">
      <w:pPr>
        <w:widowControl w:val="0"/>
        <w:numPr>
          <w:ilvl w:val="0"/>
          <w:numId w:val="19"/>
        </w:numPr>
        <w:tabs>
          <w:tab w:val="left" w:pos="924"/>
        </w:tabs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Пол и возраст любые.</w:t>
      </w:r>
    </w:p>
    <w:p w:rsidR="00C45A2D" w:rsidRPr="00C45A2D" w:rsidRDefault="00C45A2D" w:rsidP="00C45A2D">
      <w:pPr>
        <w:widowControl w:val="0"/>
        <w:numPr>
          <w:ilvl w:val="0"/>
          <w:numId w:val="19"/>
        </w:numPr>
        <w:tabs>
          <w:tab w:val="left" w:pos="924"/>
        </w:tabs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Общее состояние зависит только от интенсивности зуда или наличия опухоли (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паранеопластический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дерматоз Дюринга).</w:t>
      </w:r>
    </w:p>
    <w:p w:rsidR="00C45A2D" w:rsidRPr="00C45A2D" w:rsidRDefault="00C45A2D" w:rsidP="00C45A2D">
      <w:pPr>
        <w:widowControl w:val="0"/>
        <w:numPr>
          <w:ilvl w:val="0"/>
          <w:numId w:val="19"/>
        </w:numPr>
        <w:tabs>
          <w:tab w:val="left" w:pos="924"/>
        </w:tabs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В отдельных случаях могут оставаться рубцы.</w:t>
      </w:r>
    </w:p>
    <w:p w:rsidR="00C45A2D" w:rsidRPr="00C45A2D" w:rsidRDefault="00C45A2D" w:rsidP="00C45A2D">
      <w:pPr>
        <w:widowControl w:val="0"/>
        <w:numPr>
          <w:ilvl w:val="0"/>
          <w:numId w:val="19"/>
        </w:numPr>
        <w:tabs>
          <w:tab w:val="left" w:pos="924"/>
        </w:tabs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Эффективность лечения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сульфонами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C45A2D" w:rsidRPr="00C45A2D" w:rsidRDefault="00C45A2D" w:rsidP="00C45A2D">
      <w:pPr>
        <w:widowControl w:val="0"/>
        <w:numPr>
          <w:ilvl w:val="0"/>
          <w:numId w:val="19"/>
        </w:numPr>
        <w:tabs>
          <w:tab w:val="left" w:pos="924"/>
        </w:tabs>
        <w:spacing w:after="0" w:line="240" w:lineRule="auto"/>
        <w:ind w:right="-19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Положительная проба с йодистым калием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Ядассона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C45A2D" w:rsidRPr="00C45A2D" w:rsidRDefault="00C45A2D" w:rsidP="00C45A2D">
      <w:pPr>
        <w:widowControl w:val="0"/>
        <w:spacing w:after="0" w:line="240" w:lineRule="auto"/>
        <w:ind w:left="560" w:right="-19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 w:eastAsia="ru-RU"/>
        </w:rPr>
        <w:t>NB</w:t>
      </w:r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! Все указанные признаки (кроме рубцов) при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интраэпидермальной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глубине пузырей не противоречат диагнозу «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акантолитическая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пузырчатка».</w:t>
      </w:r>
    </w:p>
    <w:p w:rsidR="00C45A2D" w:rsidRPr="00C45A2D" w:rsidRDefault="00C45A2D" w:rsidP="00C45A2D">
      <w:pPr>
        <w:shd w:val="clear" w:color="auto" w:fill="FFFFFF"/>
        <w:spacing w:after="0" w:line="322" w:lineRule="exact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</w:rPr>
        <w:t>Меры профилактики</w:t>
      </w:r>
    </w:p>
    <w:p w:rsidR="00C45A2D" w:rsidRPr="00C45A2D" w:rsidRDefault="00C45A2D" w:rsidP="00C45A2D">
      <w:pPr>
        <w:shd w:val="clear" w:color="auto" w:fill="FFFFFF"/>
        <w:spacing w:after="0" w:line="322" w:lineRule="exact"/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</w:rPr>
        <w:t xml:space="preserve">      1) диспансерное наблюдение</w:t>
      </w:r>
    </w:p>
    <w:p w:rsidR="00C45A2D" w:rsidRPr="00C45A2D" w:rsidRDefault="00C45A2D" w:rsidP="00C45A2D">
      <w:pPr>
        <w:shd w:val="clear" w:color="auto" w:fill="FFFFFF"/>
        <w:spacing w:after="0" w:line="322" w:lineRule="exact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</w:rPr>
        <w:t xml:space="preserve">2) режим труда с исключением </w:t>
      </w:r>
      <w:proofErr w:type="spellStart"/>
      <w:r w:rsidRPr="00C45A2D">
        <w:rPr>
          <w:rFonts w:ascii="Times New Roman" w:eastAsia="Calibri" w:hAnsi="Times New Roman" w:cs="Times New Roman"/>
          <w:bCs/>
          <w:sz w:val="28"/>
          <w:szCs w:val="28"/>
        </w:rPr>
        <w:t>психо</w:t>
      </w:r>
      <w:proofErr w:type="spellEnd"/>
      <w:r w:rsidRPr="00C45A2D">
        <w:rPr>
          <w:rFonts w:ascii="Times New Roman" w:eastAsia="Calibri" w:hAnsi="Times New Roman" w:cs="Times New Roman"/>
          <w:bCs/>
          <w:sz w:val="28"/>
          <w:szCs w:val="28"/>
        </w:rPr>
        <w:t>-эмоциональных  и физических нагрузок, исключение инсоляции, контакта с химическими раздражителями, сыростью, грязью.</w:t>
      </w:r>
    </w:p>
    <w:p w:rsidR="00C45A2D" w:rsidRPr="00C45A2D" w:rsidRDefault="00C45A2D" w:rsidP="00C45A2D">
      <w:pPr>
        <w:shd w:val="clear" w:color="auto" w:fill="FFFFFF"/>
        <w:spacing w:after="0" w:line="322" w:lineRule="exact"/>
        <w:ind w:left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</w:rPr>
        <w:t xml:space="preserve">     3) обследование и лечение сопутствующей патологии</w:t>
      </w:r>
    </w:p>
    <w:p w:rsidR="00C45A2D" w:rsidRPr="00C45A2D" w:rsidRDefault="00C45A2D" w:rsidP="00C45A2D">
      <w:pPr>
        <w:tabs>
          <w:tab w:val="left" w:pos="1014"/>
        </w:tabs>
        <w:ind w:left="720" w:right="3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A2D" w:rsidRPr="00C45A2D" w:rsidRDefault="00C45A2D" w:rsidP="00A62564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2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.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3234E">
        <w:rPr>
          <w:rFonts w:ascii="Times New Roman" w:hAnsi="Times New Roman"/>
          <w:b/>
          <w:sz w:val="28"/>
          <w:szCs w:val="28"/>
        </w:rPr>
        <w:t>Выберите один верный ответ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234E">
        <w:rPr>
          <w:rFonts w:ascii="Times New Roman" w:hAnsi="Times New Roman"/>
          <w:b/>
          <w:sz w:val="28"/>
          <w:szCs w:val="28"/>
        </w:rPr>
        <w:t xml:space="preserve"> 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B7C37" w:rsidRPr="0079270A" w:rsidRDefault="008B7C37" w:rsidP="008B7C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9270A">
        <w:rPr>
          <w:rFonts w:ascii="Times New Roman" w:hAnsi="Times New Roman"/>
          <w:b/>
          <w:sz w:val="28"/>
          <w:szCs w:val="28"/>
        </w:rPr>
        <w:t xml:space="preserve"> 001. К </w:t>
      </w:r>
      <w:proofErr w:type="gramStart"/>
      <w:r w:rsidRPr="0079270A">
        <w:rPr>
          <w:rFonts w:ascii="Times New Roman" w:hAnsi="Times New Roman"/>
          <w:b/>
          <w:sz w:val="28"/>
          <w:szCs w:val="28"/>
        </w:rPr>
        <w:t>факторам, провоцир</w:t>
      </w:r>
      <w:r>
        <w:rPr>
          <w:rFonts w:ascii="Times New Roman" w:hAnsi="Times New Roman"/>
          <w:b/>
          <w:sz w:val="28"/>
          <w:szCs w:val="28"/>
        </w:rPr>
        <w:t>ующим развитие псориаза относят</w:t>
      </w:r>
      <w:proofErr w:type="gramEnd"/>
    </w:p>
    <w:p w:rsidR="008B7C37" w:rsidRDefault="00EF6375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8B7C37">
        <w:rPr>
          <w:rFonts w:ascii="Times New Roman" w:hAnsi="Times New Roman"/>
          <w:sz w:val="28"/>
          <w:szCs w:val="28"/>
        </w:rPr>
        <w:t xml:space="preserve"> </w:t>
      </w:r>
      <w:r w:rsidR="008B7C37" w:rsidRPr="000F235A">
        <w:rPr>
          <w:rFonts w:ascii="Times New Roman" w:hAnsi="Times New Roman"/>
          <w:sz w:val="28"/>
          <w:szCs w:val="28"/>
        </w:rPr>
        <w:t>1) генетические, нервно-эндокринные, психогенные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2) </w:t>
      </w:r>
      <w:r w:rsidRPr="000F235A">
        <w:rPr>
          <w:rFonts w:ascii="Times New Roman" w:hAnsi="Times New Roman"/>
          <w:sz w:val="28"/>
          <w:szCs w:val="28"/>
        </w:rPr>
        <w:t>алиментарные, аллергические, аутоиммунные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3) детские инфекции, </w:t>
      </w:r>
      <w:proofErr w:type="spellStart"/>
      <w:r>
        <w:rPr>
          <w:rFonts w:ascii="Times New Roman" w:hAnsi="Times New Roman"/>
          <w:sz w:val="28"/>
          <w:szCs w:val="28"/>
        </w:rPr>
        <w:t>атопические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состояния</w:t>
      </w:r>
    </w:p>
    <w:p w:rsidR="008B7C37" w:rsidRPr="00206C06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4) частое применение антибактериальных препаратов и </w:t>
      </w:r>
      <w:proofErr w:type="spellStart"/>
      <w:r>
        <w:rPr>
          <w:rFonts w:ascii="Times New Roman" w:hAnsi="Times New Roman"/>
          <w:sz w:val="28"/>
          <w:szCs w:val="28"/>
        </w:rPr>
        <w:t>цитостатиков</w:t>
      </w:r>
      <w:proofErr w:type="spellEnd"/>
    </w:p>
    <w:p w:rsidR="008B7C37" w:rsidRPr="00684C1A" w:rsidRDefault="008B7C37" w:rsidP="008B7C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84C1A">
        <w:rPr>
          <w:rFonts w:ascii="Times New Roman" w:hAnsi="Times New Roman"/>
          <w:b/>
          <w:sz w:val="28"/>
          <w:szCs w:val="28"/>
        </w:rPr>
        <w:t>003. Первичным элементом при псор</w:t>
      </w:r>
      <w:r>
        <w:rPr>
          <w:rFonts w:ascii="Times New Roman" w:hAnsi="Times New Roman"/>
          <w:b/>
          <w:sz w:val="28"/>
          <w:szCs w:val="28"/>
        </w:rPr>
        <w:t>иазе является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папула полигональной формы, синюшно-</w:t>
      </w:r>
      <w:proofErr w:type="spellStart"/>
      <w:r>
        <w:rPr>
          <w:rFonts w:ascii="Times New Roman" w:hAnsi="Times New Roman"/>
          <w:sz w:val="28"/>
          <w:szCs w:val="28"/>
        </w:rPr>
        <w:t>ровового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цвета</w:t>
      </w:r>
    </w:p>
    <w:p w:rsidR="008B7C37" w:rsidRDefault="00EF6375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B7C37">
        <w:rPr>
          <w:rFonts w:ascii="Times New Roman" w:hAnsi="Times New Roman"/>
          <w:sz w:val="28"/>
          <w:szCs w:val="28"/>
        </w:rPr>
        <w:t xml:space="preserve">2) папулы розового и красного цвета округлой или овальной формы                   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везикулы и   парные </w:t>
      </w:r>
      <w:proofErr w:type="spellStart"/>
      <w:r>
        <w:rPr>
          <w:rFonts w:ascii="Times New Roman" w:hAnsi="Times New Roman"/>
          <w:sz w:val="28"/>
          <w:szCs w:val="28"/>
        </w:rPr>
        <w:t>папуловезикулы</w:t>
      </w:r>
      <w:proofErr w:type="spellEnd"/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4) папулы, бугорки, узелки </w:t>
      </w:r>
    </w:p>
    <w:p w:rsidR="008B7C37" w:rsidRPr="00684C1A" w:rsidRDefault="008B7C37" w:rsidP="008B7C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004</w:t>
      </w:r>
      <w:r w:rsidRPr="00684C1A">
        <w:rPr>
          <w:rFonts w:ascii="Times New Roman" w:hAnsi="Times New Roman"/>
          <w:b/>
          <w:sz w:val="28"/>
          <w:szCs w:val="28"/>
        </w:rPr>
        <w:t>. Основные принципы общей терапии псориаза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</w:t>
      </w:r>
      <w:proofErr w:type="spellStart"/>
      <w:r>
        <w:rPr>
          <w:rFonts w:ascii="Times New Roman" w:hAnsi="Times New Roman"/>
          <w:sz w:val="28"/>
          <w:szCs w:val="28"/>
        </w:rPr>
        <w:t>антималярийные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препараты, пиротерапия, </w:t>
      </w:r>
      <w:proofErr w:type="spellStart"/>
      <w:r>
        <w:rPr>
          <w:rFonts w:ascii="Times New Roman" w:hAnsi="Times New Roman"/>
          <w:sz w:val="28"/>
          <w:szCs w:val="28"/>
        </w:rPr>
        <w:t>энтеросорбенты</w:t>
      </w:r>
      <w:proofErr w:type="spellEnd"/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антигистаминные препараты и системные  кортикостероиды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антибактериальные  препараты  и </w:t>
      </w:r>
      <w:proofErr w:type="spellStart"/>
      <w:r>
        <w:rPr>
          <w:rFonts w:ascii="Times New Roman" w:hAnsi="Times New Roman"/>
          <w:sz w:val="28"/>
          <w:szCs w:val="28"/>
        </w:rPr>
        <w:t>лонгидаза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ангиопротекторы</w:t>
      </w:r>
      <w:proofErr w:type="spellEnd"/>
    </w:p>
    <w:p w:rsidR="008B7C37" w:rsidRDefault="00EF6375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B7C37">
        <w:rPr>
          <w:rFonts w:ascii="Times New Roman" w:hAnsi="Times New Roman"/>
          <w:sz w:val="28"/>
          <w:szCs w:val="28"/>
        </w:rPr>
        <w:t xml:space="preserve">4) витаминотерапия, противовоспалительная и </w:t>
      </w:r>
      <w:proofErr w:type="spellStart"/>
      <w:r w:rsidR="008B7C37">
        <w:rPr>
          <w:rFonts w:ascii="Times New Roman" w:hAnsi="Times New Roman"/>
          <w:sz w:val="28"/>
          <w:szCs w:val="28"/>
        </w:rPr>
        <w:t>гипосенсибилизирующая</w:t>
      </w:r>
      <w:proofErr w:type="spellEnd"/>
      <w:r w:rsidR="008B7C37">
        <w:rPr>
          <w:rFonts w:ascii="Times New Roman" w:hAnsi="Times New Roman"/>
          <w:sz w:val="28"/>
          <w:szCs w:val="28"/>
        </w:rPr>
        <w:t xml:space="preserve"> 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терапия</w:t>
      </w:r>
    </w:p>
    <w:p w:rsidR="008B7C37" w:rsidRPr="00684C1A" w:rsidRDefault="008B7C37" w:rsidP="008B7C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005</w:t>
      </w:r>
      <w:r w:rsidRPr="00684C1A">
        <w:rPr>
          <w:rFonts w:ascii="Times New Roman" w:hAnsi="Times New Roman"/>
          <w:b/>
          <w:sz w:val="28"/>
          <w:szCs w:val="28"/>
        </w:rPr>
        <w:t>. Принципы наружной терапии псориаза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мази с антибиотиками и анилиновые красители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примочки и подсушивающие пасты</w:t>
      </w:r>
    </w:p>
    <w:p w:rsidR="008B7C37" w:rsidRDefault="00EF6375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B7C37">
        <w:rPr>
          <w:rFonts w:ascii="Times New Roman" w:hAnsi="Times New Roman"/>
          <w:sz w:val="28"/>
          <w:szCs w:val="28"/>
        </w:rPr>
        <w:t xml:space="preserve">3) кортикостероидные  и </w:t>
      </w:r>
      <w:proofErr w:type="spellStart"/>
      <w:r w:rsidR="008B7C37">
        <w:rPr>
          <w:rFonts w:ascii="Times New Roman" w:hAnsi="Times New Roman"/>
          <w:sz w:val="28"/>
          <w:szCs w:val="28"/>
        </w:rPr>
        <w:t>кератопластические</w:t>
      </w:r>
      <w:proofErr w:type="spellEnd"/>
      <w:r w:rsidR="008B7C37">
        <w:rPr>
          <w:rFonts w:ascii="Times New Roman" w:hAnsi="Times New Roman"/>
          <w:sz w:val="28"/>
          <w:szCs w:val="28"/>
        </w:rPr>
        <w:t xml:space="preserve"> мази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</w:t>
      </w:r>
      <w:proofErr w:type="spellStart"/>
      <w:r>
        <w:rPr>
          <w:rFonts w:ascii="Times New Roman" w:hAnsi="Times New Roman"/>
          <w:sz w:val="28"/>
          <w:szCs w:val="28"/>
        </w:rPr>
        <w:t>фунгицидные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противозудные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мази </w:t>
      </w:r>
    </w:p>
    <w:p w:rsidR="008B7C37" w:rsidRPr="00684C1A" w:rsidRDefault="008B7C37" w:rsidP="008B7C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006</w:t>
      </w:r>
      <w:r w:rsidRPr="00684C1A">
        <w:rPr>
          <w:rFonts w:ascii="Times New Roman" w:hAnsi="Times New Roman"/>
          <w:b/>
          <w:sz w:val="28"/>
          <w:szCs w:val="28"/>
        </w:rPr>
        <w:t>. К теориям  возникновения  красного плоского лишая относят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  воздействие алиментарных и  токсико-аллергических факторов</w:t>
      </w:r>
    </w:p>
    <w:p w:rsidR="008B7C37" w:rsidRDefault="00EF6375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B7C37">
        <w:rPr>
          <w:rFonts w:ascii="Times New Roman" w:hAnsi="Times New Roman"/>
          <w:sz w:val="28"/>
          <w:szCs w:val="28"/>
        </w:rPr>
        <w:t xml:space="preserve">2) нейрогенная  и вирусная 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аутоиммунная и инфекционная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   теория поливалентной сенсибилизации</w:t>
      </w:r>
    </w:p>
    <w:p w:rsidR="008B7C37" w:rsidRPr="00684C1A" w:rsidRDefault="008B7C37" w:rsidP="008B7C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007</w:t>
      </w:r>
      <w:r w:rsidRPr="00684C1A">
        <w:rPr>
          <w:rFonts w:ascii="Times New Roman" w:hAnsi="Times New Roman"/>
          <w:b/>
          <w:sz w:val="28"/>
          <w:szCs w:val="28"/>
        </w:rPr>
        <w:t>. Первичным элементом при красном плоском лишае  является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63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1) папула полигональной формы, синюшно-</w:t>
      </w:r>
      <w:proofErr w:type="spellStart"/>
      <w:r>
        <w:rPr>
          <w:rFonts w:ascii="Times New Roman" w:hAnsi="Times New Roman"/>
          <w:sz w:val="28"/>
          <w:szCs w:val="28"/>
        </w:rPr>
        <w:t>ровового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цвета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папула розового и красного цвета округлой или овальной формы                   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везикула и   парные </w:t>
      </w:r>
      <w:proofErr w:type="spellStart"/>
      <w:r>
        <w:rPr>
          <w:rFonts w:ascii="Times New Roman" w:hAnsi="Times New Roman"/>
          <w:sz w:val="28"/>
          <w:szCs w:val="28"/>
        </w:rPr>
        <w:t>папуловезикула</w:t>
      </w:r>
      <w:proofErr w:type="spellEnd"/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4) папула, бугорок, узелок</w:t>
      </w:r>
    </w:p>
    <w:p w:rsidR="008B7C37" w:rsidRPr="00684C1A" w:rsidRDefault="008B7C37" w:rsidP="008B7C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008</w:t>
      </w:r>
      <w:r w:rsidRPr="00684C1A">
        <w:rPr>
          <w:rFonts w:ascii="Times New Roman" w:hAnsi="Times New Roman"/>
          <w:b/>
          <w:sz w:val="28"/>
          <w:szCs w:val="28"/>
        </w:rPr>
        <w:t>. В комплексном лечении красного плоского лишая используют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1) антибактериальные препараты и </w:t>
      </w:r>
      <w:proofErr w:type="spellStart"/>
      <w:r>
        <w:rPr>
          <w:rFonts w:ascii="Times New Roman" w:hAnsi="Times New Roman"/>
          <w:sz w:val="28"/>
          <w:szCs w:val="28"/>
        </w:rPr>
        <w:t>цитостатики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энтеросорбенты</w:t>
      </w:r>
      <w:proofErr w:type="spellEnd"/>
    </w:p>
    <w:p w:rsidR="008B7C37" w:rsidRDefault="00EF6375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B7C37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="008B7C37">
        <w:rPr>
          <w:rFonts w:ascii="Times New Roman" w:hAnsi="Times New Roman"/>
          <w:sz w:val="28"/>
          <w:szCs w:val="28"/>
        </w:rPr>
        <w:t>делагил</w:t>
      </w:r>
      <w:proofErr w:type="spellEnd"/>
      <w:r w:rsidR="008B7C37">
        <w:rPr>
          <w:rFonts w:ascii="Times New Roman" w:hAnsi="Times New Roman"/>
          <w:sz w:val="28"/>
          <w:szCs w:val="28"/>
        </w:rPr>
        <w:t>, седативные препараты, витаминотерапия, ИРТ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системные кортикостероиды, антигистаминные препараты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4) </w:t>
      </w:r>
      <w:proofErr w:type="spellStart"/>
      <w:r>
        <w:rPr>
          <w:rFonts w:ascii="Times New Roman" w:hAnsi="Times New Roman"/>
          <w:sz w:val="28"/>
          <w:szCs w:val="28"/>
        </w:rPr>
        <w:t>ангиопротекторы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инфузионная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терапия, мази с антибиотиками</w:t>
      </w:r>
    </w:p>
    <w:p w:rsidR="008B7C37" w:rsidRPr="00684C1A" w:rsidRDefault="008B7C37" w:rsidP="008B7C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009</w:t>
      </w:r>
      <w:r w:rsidRPr="00684C1A">
        <w:rPr>
          <w:rFonts w:ascii="Times New Roman" w:hAnsi="Times New Roman"/>
          <w:b/>
          <w:sz w:val="28"/>
          <w:szCs w:val="28"/>
        </w:rPr>
        <w:t xml:space="preserve">. Профилактика рецидивов красного плоского лишая складывается </w:t>
      </w:r>
      <w:proofErr w:type="gramStart"/>
      <w:r w:rsidRPr="00684C1A">
        <w:rPr>
          <w:rFonts w:ascii="Times New Roman" w:hAnsi="Times New Roman"/>
          <w:b/>
          <w:sz w:val="28"/>
          <w:szCs w:val="28"/>
        </w:rPr>
        <w:t>из</w:t>
      </w:r>
      <w:proofErr w:type="gramEnd"/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назначения противомалярийных препаратов 2 раза в год</w:t>
      </w:r>
    </w:p>
    <w:p w:rsidR="008B7C37" w:rsidRDefault="00EF6375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B7C37">
        <w:rPr>
          <w:rFonts w:ascii="Times New Roman" w:hAnsi="Times New Roman"/>
          <w:sz w:val="28"/>
          <w:szCs w:val="28"/>
        </w:rPr>
        <w:t xml:space="preserve">2) лечение функциональных нарушений нервной системы и 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</w:t>
      </w:r>
      <w:r w:rsidR="00EF637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матических заболеваний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длительный прием антигистаминных препаратов</w:t>
      </w:r>
    </w:p>
    <w:p w:rsidR="008B7C37" w:rsidRPr="00684C1A" w:rsidRDefault="008B7C37" w:rsidP="008B7C3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010</w:t>
      </w:r>
      <w:r w:rsidRPr="00684C1A">
        <w:rPr>
          <w:rFonts w:ascii="Times New Roman" w:hAnsi="Times New Roman"/>
          <w:b/>
          <w:sz w:val="28"/>
          <w:szCs w:val="28"/>
        </w:rPr>
        <w:t xml:space="preserve">. Профилактика рецидивов </w:t>
      </w:r>
      <w:r>
        <w:rPr>
          <w:rFonts w:ascii="Times New Roman" w:hAnsi="Times New Roman"/>
          <w:b/>
          <w:sz w:val="28"/>
          <w:szCs w:val="28"/>
        </w:rPr>
        <w:t>псориаза</w:t>
      </w:r>
      <w:r w:rsidRPr="00684C1A">
        <w:rPr>
          <w:rFonts w:ascii="Times New Roman" w:hAnsi="Times New Roman"/>
          <w:b/>
          <w:sz w:val="28"/>
          <w:szCs w:val="28"/>
        </w:rPr>
        <w:t xml:space="preserve"> складывается </w:t>
      </w:r>
      <w:proofErr w:type="gramStart"/>
      <w:r w:rsidRPr="00684C1A">
        <w:rPr>
          <w:rFonts w:ascii="Times New Roman" w:hAnsi="Times New Roman"/>
          <w:b/>
          <w:sz w:val="28"/>
          <w:szCs w:val="28"/>
        </w:rPr>
        <w:t>из</w:t>
      </w:r>
      <w:proofErr w:type="gramEnd"/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назначения противомалярийных препаратов 2 раза в год</w:t>
      </w:r>
    </w:p>
    <w:p w:rsidR="008B7C37" w:rsidRDefault="00EF6375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B7C37">
        <w:rPr>
          <w:rFonts w:ascii="Times New Roman" w:hAnsi="Times New Roman"/>
          <w:sz w:val="28"/>
          <w:szCs w:val="28"/>
        </w:rPr>
        <w:t xml:space="preserve">2) санации очагов фокальной инфекции,   коррекции нарушений 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углеводного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липидного обмена, иммунитета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длительного  приема  антигистаминных препаратов</w:t>
      </w:r>
    </w:p>
    <w:p w:rsidR="008B7C37" w:rsidRPr="006D14BA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Pr="006D14BA">
        <w:rPr>
          <w:rFonts w:ascii="Times New Roman" w:hAnsi="Times New Roman"/>
          <w:b/>
          <w:color w:val="000000"/>
          <w:sz w:val="28"/>
          <w:szCs w:val="28"/>
        </w:rPr>
        <w:t xml:space="preserve">1. В основе патогенеза  </w:t>
      </w:r>
      <w:proofErr w:type="spellStart"/>
      <w:r w:rsidRPr="006D14BA">
        <w:rPr>
          <w:rFonts w:ascii="Times New Roman" w:hAnsi="Times New Roman"/>
          <w:b/>
          <w:color w:val="000000"/>
          <w:sz w:val="28"/>
          <w:szCs w:val="28"/>
        </w:rPr>
        <w:t>акантолитической</w:t>
      </w:r>
      <w:proofErr w:type="spellEnd"/>
      <w:r w:rsidRPr="006D14BA">
        <w:rPr>
          <w:rFonts w:ascii="Times New Roman" w:hAnsi="Times New Roman"/>
          <w:b/>
          <w:color w:val="000000"/>
          <w:sz w:val="28"/>
          <w:szCs w:val="28"/>
        </w:rPr>
        <w:t xml:space="preserve"> пузырчатки выделяют </w:t>
      </w:r>
    </w:p>
    <w:p w:rsidR="008B7C37" w:rsidRPr="006D14BA" w:rsidRDefault="00EF6375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8B7C37" w:rsidRPr="006D14BA">
        <w:rPr>
          <w:rFonts w:ascii="Times New Roman" w:hAnsi="Times New Roman"/>
          <w:color w:val="000000"/>
          <w:sz w:val="28"/>
          <w:szCs w:val="28"/>
        </w:rPr>
        <w:t xml:space="preserve">1) аутоиммунный механизм </w:t>
      </w:r>
    </w:p>
    <w:p w:rsidR="008B7C37" w:rsidRPr="006D14BA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2) м</w:t>
      </w:r>
      <w:r w:rsidRPr="006D14BA">
        <w:rPr>
          <w:rFonts w:ascii="Times New Roman" w:hAnsi="Times New Roman"/>
          <w:color w:val="000000"/>
          <w:sz w:val="28"/>
          <w:szCs w:val="28"/>
        </w:rPr>
        <w:t>икробная сенсибилизация</w:t>
      </w:r>
    </w:p>
    <w:p w:rsidR="008B7C37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3) а</w:t>
      </w:r>
      <w:r w:rsidRPr="006D14BA">
        <w:rPr>
          <w:rFonts w:ascii="Times New Roman" w:hAnsi="Times New Roman"/>
          <w:color w:val="000000"/>
          <w:sz w:val="28"/>
          <w:szCs w:val="28"/>
        </w:rPr>
        <w:t>ллергическ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 w:rsidRPr="006D14BA">
        <w:rPr>
          <w:rFonts w:ascii="Times New Roman" w:hAnsi="Times New Roman"/>
          <w:color w:val="000000"/>
          <w:sz w:val="28"/>
          <w:szCs w:val="28"/>
        </w:rPr>
        <w:t xml:space="preserve"> реакци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</w:p>
    <w:p w:rsidR="008B7C37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4) токсико-аллергические или инфекционно-токсические  </w:t>
      </w:r>
    </w:p>
    <w:p w:rsidR="008B7C37" w:rsidRPr="006D14BA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B7CBD">
        <w:rPr>
          <w:rFonts w:ascii="Times New Roman" w:hAnsi="Times New Roman"/>
          <w:b/>
          <w:color w:val="000000"/>
          <w:sz w:val="28"/>
          <w:szCs w:val="28"/>
        </w:rPr>
        <w:t>01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CB7CBD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 </w:t>
      </w:r>
      <w:r w:rsidRPr="006D14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лечении больных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акантолитической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пузырчаткой используют </w:t>
      </w:r>
      <w:r w:rsidRPr="006D14B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B7C37" w:rsidRPr="006D14BA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1) кортикостероиды, антигистаминные препараты, витамины</w:t>
      </w:r>
    </w:p>
    <w:p w:rsidR="008B7C37" w:rsidRPr="006D14BA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EF63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D14B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кортикостероиды,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цитостатики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анилиновые красители </w:t>
      </w:r>
    </w:p>
    <w:p w:rsidR="008B7C37" w:rsidRPr="006D14BA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6D14B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антибактериальные препараты, сульфаниламиды</w:t>
      </w:r>
    </w:p>
    <w:p w:rsidR="008B7C37" w:rsidRPr="006D14BA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4)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сульфоны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цитостатики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антигистаминные препараты</w:t>
      </w:r>
      <w:r w:rsidRPr="006D14B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B7C37" w:rsidRPr="006D14BA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013</w:t>
      </w:r>
      <w:r w:rsidRPr="006D14B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</w:t>
      </w:r>
      <w:r w:rsidRPr="006D14BA">
        <w:rPr>
          <w:rFonts w:ascii="Times New Roman" w:hAnsi="Times New Roman"/>
          <w:b/>
          <w:bCs/>
          <w:color w:val="000000"/>
          <w:sz w:val="28"/>
          <w:szCs w:val="28"/>
        </w:rPr>
        <w:t>ри</w:t>
      </w:r>
      <w:r w:rsidRPr="006D14BA">
        <w:rPr>
          <w:rFonts w:ascii="Times New Roman" w:hAnsi="Times New Roman"/>
          <w:b/>
          <w:bCs/>
          <w:color w:val="000000"/>
          <w:sz w:val="28"/>
          <w:szCs w:val="28"/>
        </w:rPr>
        <w:softHyphen/>
        <w:t>чиной возникновения герпетиформного дерматита</w:t>
      </w:r>
      <w:r w:rsidRPr="006D14BA">
        <w:rPr>
          <w:rFonts w:ascii="Times New Roman" w:hAnsi="Times New Roman"/>
          <w:sz w:val="28"/>
          <w:szCs w:val="28"/>
        </w:rPr>
        <w:t xml:space="preserve"> </w:t>
      </w:r>
      <w:r w:rsidRPr="006D14BA">
        <w:rPr>
          <w:rFonts w:ascii="Times New Roman" w:hAnsi="Times New Roman"/>
          <w:b/>
          <w:bCs/>
          <w:color w:val="000000"/>
          <w:sz w:val="28"/>
          <w:szCs w:val="28"/>
        </w:rPr>
        <w:t>Дюринга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являются </w:t>
      </w:r>
    </w:p>
    <w:p w:rsidR="008B7C37" w:rsidRPr="006D14BA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1) п</w:t>
      </w:r>
      <w:r w:rsidRPr="006D14BA">
        <w:rPr>
          <w:rFonts w:ascii="Times New Roman" w:hAnsi="Times New Roman"/>
          <w:color w:val="000000"/>
          <w:sz w:val="28"/>
          <w:szCs w:val="28"/>
        </w:rPr>
        <w:t>роизводственные вредности</w:t>
      </w:r>
    </w:p>
    <w:p w:rsidR="008B7C37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2)  бытовые химические вещества</w:t>
      </w:r>
    </w:p>
    <w:p w:rsidR="008B7C37" w:rsidRPr="006D14BA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3)  косметические средства</w:t>
      </w:r>
    </w:p>
    <w:p w:rsidR="008B7C37" w:rsidRPr="006D14BA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EF6375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4)  б</w:t>
      </w:r>
      <w:r w:rsidRPr="006D14BA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D14BA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14BA">
        <w:rPr>
          <w:rFonts w:ascii="Times New Roman" w:hAnsi="Times New Roman"/>
          <w:color w:val="000000"/>
          <w:sz w:val="28"/>
          <w:szCs w:val="28"/>
        </w:rPr>
        <w:t xml:space="preserve"> злаков </w:t>
      </w:r>
    </w:p>
    <w:p w:rsidR="008B7C37" w:rsidRPr="00836C15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014</w:t>
      </w:r>
      <w:r w:rsidRPr="006D14BA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</w:t>
      </w:r>
      <w:r w:rsidRPr="006D14BA">
        <w:rPr>
          <w:rFonts w:ascii="Times New Roman" w:hAnsi="Times New Roman"/>
          <w:b/>
          <w:bCs/>
          <w:color w:val="000000"/>
          <w:sz w:val="28"/>
          <w:szCs w:val="28"/>
        </w:rPr>
        <w:t xml:space="preserve">ервичные морфологические элементы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типичные для герпетиформного </w:t>
      </w:r>
      <w:r w:rsidRPr="006D14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дерматит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6D14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Дюринга</w:t>
      </w:r>
    </w:p>
    <w:p w:rsidR="008B7C37" w:rsidRPr="006D14BA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</w:t>
      </w:r>
      <w:r w:rsidRPr="006D14BA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) п</w:t>
      </w:r>
      <w:r w:rsidRPr="006D14BA">
        <w:rPr>
          <w:rFonts w:ascii="Times New Roman" w:hAnsi="Times New Roman"/>
          <w:color w:val="000000"/>
          <w:sz w:val="28"/>
          <w:szCs w:val="28"/>
        </w:rPr>
        <w:t>апулы</w:t>
      </w:r>
      <w:r>
        <w:rPr>
          <w:rFonts w:ascii="Times New Roman" w:hAnsi="Times New Roman"/>
          <w:color w:val="000000"/>
          <w:sz w:val="28"/>
          <w:szCs w:val="28"/>
        </w:rPr>
        <w:t>, пустулы, бугорки, пятна</w:t>
      </w:r>
    </w:p>
    <w:p w:rsidR="008B7C37" w:rsidRPr="006D14BA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6D14B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б</w:t>
      </w:r>
      <w:r w:rsidRPr="006D14BA">
        <w:rPr>
          <w:rFonts w:ascii="Times New Roman" w:hAnsi="Times New Roman"/>
          <w:color w:val="000000"/>
          <w:sz w:val="28"/>
          <w:szCs w:val="28"/>
        </w:rPr>
        <w:t>угорки</w:t>
      </w:r>
      <w:r>
        <w:rPr>
          <w:rFonts w:ascii="Times New Roman" w:hAnsi="Times New Roman"/>
          <w:color w:val="000000"/>
          <w:sz w:val="28"/>
          <w:szCs w:val="28"/>
        </w:rPr>
        <w:t>, везикулы, пузыри, пустулы</w:t>
      </w:r>
    </w:p>
    <w:p w:rsidR="008B7C37" w:rsidRPr="006D14BA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EF63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D14B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в</w:t>
      </w:r>
      <w:r w:rsidRPr="006D14BA">
        <w:rPr>
          <w:rFonts w:ascii="Times New Roman" w:hAnsi="Times New Roman"/>
          <w:color w:val="000000"/>
          <w:sz w:val="28"/>
          <w:szCs w:val="28"/>
        </w:rPr>
        <w:t>езикулы</w:t>
      </w:r>
      <w:r>
        <w:rPr>
          <w:rFonts w:ascii="Times New Roman" w:hAnsi="Times New Roman"/>
          <w:color w:val="000000"/>
          <w:sz w:val="28"/>
          <w:szCs w:val="28"/>
        </w:rPr>
        <w:t>, пятна, пузыри, уртикарии, папулы</w:t>
      </w:r>
    </w:p>
    <w:p w:rsidR="008B7C37" w:rsidRPr="006D14BA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6D14B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у</w:t>
      </w:r>
      <w:r w:rsidRPr="006D14BA">
        <w:rPr>
          <w:rFonts w:ascii="Times New Roman" w:hAnsi="Times New Roman"/>
          <w:color w:val="000000"/>
          <w:sz w:val="28"/>
          <w:szCs w:val="28"/>
        </w:rPr>
        <w:t>злы</w:t>
      </w:r>
      <w:r>
        <w:rPr>
          <w:rFonts w:ascii="Times New Roman" w:hAnsi="Times New Roman"/>
          <w:color w:val="000000"/>
          <w:sz w:val="28"/>
          <w:szCs w:val="28"/>
        </w:rPr>
        <w:t xml:space="preserve">, пузыри, узелки, пятна, волдыри 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B73BAB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73BAB">
        <w:rPr>
          <w:rFonts w:ascii="Times New Roman" w:hAnsi="Times New Roman"/>
          <w:b/>
          <w:color w:val="000000"/>
          <w:sz w:val="28"/>
          <w:szCs w:val="28"/>
        </w:rPr>
        <w:t>.  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диффузным болезням </w:t>
      </w:r>
      <w:r w:rsidRPr="00B73BAB">
        <w:rPr>
          <w:rFonts w:ascii="Times New Roman" w:hAnsi="Times New Roman"/>
          <w:b/>
          <w:color w:val="000000"/>
          <w:sz w:val="28"/>
          <w:szCs w:val="28"/>
        </w:rPr>
        <w:t xml:space="preserve"> соединительной ткани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относят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F63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1) красная волчанка, склеродермия, д</w:t>
      </w:r>
      <w:r w:rsidRPr="00B73BAB">
        <w:rPr>
          <w:rFonts w:ascii="Times New Roman" w:hAnsi="Times New Roman"/>
          <w:color w:val="000000"/>
          <w:sz w:val="28"/>
          <w:szCs w:val="28"/>
        </w:rPr>
        <w:t>ерматомиозит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73BA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п</w:t>
      </w:r>
      <w:r w:rsidRPr="00B73BAB">
        <w:rPr>
          <w:rFonts w:ascii="Times New Roman" w:hAnsi="Times New Roman"/>
          <w:color w:val="000000"/>
          <w:sz w:val="28"/>
          <w:szCs w:val="28"/>
        </w:rPr>
        <w:t>узырчатка</w:t>
      </w:r>
      <w:r>
        <w:rPr>
          <w:rFonts w:ascii="Times New Roman" w:hAnsi="Times New Roman"/>
          <w:color w:val="000000"/>
          <w:sz w:val="28"/>
          <w:szCs w:val="28"/>
        </w:rPr>
        <w:t>, красная волчанка, контактный дерматит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73BA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б</w:t>
      </w:r>
      <w:r w:rsidRPr="00B73BAB">
        <w:rPr>
          <w:rFonts w:ascii="Times New Roman" w:hAnsi="Times New Roman"/>
          <w:color w:val="000000"/>
          <w:sz w:val="28"/>
          <w:szCs w:val="28"/>
        </w:rPr>
        <w:t xml:space="preserve">уллезный </w:t>
      </w:r>
      <w:proofErr w:type="spellStart"/>
      <w:r w:rsidRPr="00B73BAB">
        <w:rPr>
          <w:rFonts w:ascii="Times New Roman" w:hAnsi="Times New Roman"/>
          <w:color w:val="000000"/>
          <w:sz w:val="28"/>
          <w:szCs w:val="28"/>
        </w:rPr>
        <w:t>эпидермолиз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склерема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дерматит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4) красный плоский лишай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атопический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дерматит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016</w:t>
      </w:r>
      <w:r w:rsidRPr="00B73BAB">
        <w:rPr>
          <w:rFonts w:ascii="Times New Roman" w:hAnsi="Times New Roman"/>
          <w:b/>
          <w:color w:val="000000"/>
          <w:sz w:val="28"/>
          <w:szCs w:val="28"/>
        </w:rPr>
        <w:t>. В возникновении красной волчанки ведущую роль играют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F6375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3BA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а</w:t>
      </w:r>
      <w:r w:rsidRPr="00B73BAB">
        <w:rPr>
          <w:rFonts w:ascii="Times New Roman" w:hAnsi="Times New Roman"/>
          <w:color w:val="000000"/>
          <w:sz w:val="28"/>
          <w:szCs w:val="28"/>
        </w:rPr>
        <w:t xml:space="preserve">утоиммунные </w:t>
      </w:r>
      <w:r>
        <w:rPr>
          <w:rFonts w:ascii="Times New Roman" w:hAnsi="Times New Roman"/>
          <w:color w:val="000000"/>
          <w:sz w:val="28"/>
          <w:szCs w:val="28"/>
        </w:rPr>
        <w:t>механизмы</w:t>
      </w:r>
    </w:p>
    <w:p w:rsidR="008B7C37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73BA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 инфекционные агенты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3) токсико-а</w:t>
      </w:r>
      <w:r w:rsidRPr="00B73BAB">
        <w:rPr>
          <w:rFonts w:ascii="Times New Roman" w:hAnsi="Times New Roman"/>
          <w:color w:val="000000"/>
          <w:sz w:val="28"/>
          <w:szCs w:val="28"/>
        </w:rPr>
        <w:t>ллерги</w:t>
      </w:r>
      <w:r>
        <w:rPr>
          <w:rFonts w:ascii="Times New Roman" w:hAnsi="Times New Roman"/>
          <w:color w:val="000000"/>
          <w:sz w:val="28"/>
          <w:szCs w:val="28"/>
        </w:rPr>
        <w:t>ческие реакции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4) нейрогенные расстройства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017</w:t>
      </w:r>
      <w:r w:rsidRPr="00B73BAB">
        <w:rPr>
          <w:rFonts w:ascii="Times New Roman" w:hAnsi="Times New Roman"/>
          <w:b/>
          <w:color w:val="000000"/>
          <w:sz w:val="28"/>
          <w:szCs w:val="28"/>
        </w:rPr>
        <w:t>. Провоцирующими факторами в возникновении красной волчанки являются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1) э</w:t>
      </w:r>
      <w:r w:rsidRPr="00B73BAB">
        <w:rPr>
          <w:rFonts w:ascii="Times New Roman" w:hAnsi="Times New Roman"/>
          <w:color w:val="000000"/>
          <w:sz w:val="28"/>
          <w:szCs w:val="28"/>
        </w:rPr>
        <w:t>ндокринные нарушения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F6375">
        <w:rPr>
          <w:rFonts w:ascii="Times New Roman" w:hAnsi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2) у</w:t>
      </w:r>
      <w:r w:rsidRPr="00B73BAB">
        <w:rPr>
          <w:rFonts w:ascii="Times New Roman" w:hAnsi="Times New Roman"/>
          <w:color w:val="000000"/>
          <w:sz w:val="28"/>
          <w:szCs w:val="28"/>
        </w:rPr>
        <w:t>льтрафиолетовое облучение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3)</w:t>
      </w:r>
      <w:r w:rsidRPr="00B73B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некоторые микроорганизмы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4)</w:t>
      </w:r>
      <w:r w:rsidRPr="00B73BA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контакт с химическими веществами 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018</w:t>
      </w:r>
      <w:r w:rsidRPr="00B73BAB">
        <w:rPr>
          <w:rFonts w:ascii="Times New Roman" w:hAnsi="Times New Roman"/>
          <w:b/>
          <w:bCs/>
          <w:color w:val="000000"/>
          <w:sz w:val="28"/>
          <w:szCs w:val="28"/>
        </w:rPr>
        <w:t>. Провоцирующими факторами в развитии очаго</w:t>
      </w:r>
      <w:r w:rsidRPr="00B73BAB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вой склеродермии являются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</w:t>
      </w:r>
      <w:r w:rsidRPr="00B73BAB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) контакт  кожи с различными химическими веществами</w:t>
      </w:r>
    </w:p>
    <w:p w:rsidR="008B7C37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B73BA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радиация и ионизирующее облучение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EF637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73BA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 очаги фокальной и</w:t>
      </w:r>
      <w:r w:rsidRPr="00B73BAB">
        <w:rPr>
          <w:rFonts w:ascii="Times New Roman" w:hAnsi="Times New Roman"/>
          <w:color w:val="000000"/>
          <w:sz w:val="28"/>
          <w:szCs w:val="28"/>
        </w:rPr>
        <w:t>нфекци</w:t>
      </w:r>
      <w:r>
        <w:rPr>
          <w:rFonts w:ascii="Times New Roman" w:hAnsi="Times New Roman"/>
          <w:color w:val="000000"/>
          <w:sz w:val="28"/>
          <w:szCs w:val="28"/>
        </w:rPr>
        <w:t>и, травмы кожи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4)  и</w:t>
      </w:r>
      <w:r w:rsidRPr="00B73BAB">
        <w:rPr>
          <w:rFonts w:ascii="Times New Roman" w:hAnsi="Times New Roman"/>
          <w:color w:val="000000"/>
          <w:sz w:val="28"/>
          <w:szCs w:val="28"/>
        </w:rPr>
        <w:t>нсоляция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73BAB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19</w:t>
      </w:r>
      <w:r w:rsidRPr="00B73BAB">
        <w:rPr>
          <w:rFonts w:ascii="Times New Roman" w:hAnsi="Times New Roman"/>
          <w:b/>
          <w:bCs/>
          <w:color w:val="000000"/>
          <w:sz w:val="28"/>
          <w:szCs w:val="28"/>
        </w:rPr>
        <w:t>.  Основными препаратами для лечения очаговой склеродермии являются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B73BAB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) системные к</w:t>
      </w:r>
      <w:r w:rsidRPr="00B73BAB">
        <w:rPr>
          <w:rFonts w:ascii="Times New Roman" w:hAnsi="Times New Roman"/>
          <w:color w:val="000000"/>
          <w:sz w:val="28"/>
          <w:szCs w:val="28"/>
        </w:rPr>
        <w:t>ортикостероиды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цитостатики</w:t>
      </w:r>
      <w:proofErr w:type="spellEnd"/>
    </w:p>
    <w:p w:rsidR="008B7C37" w:rsidRPr="00B73BAB" w:rsidRDefault="00EF6375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B7C37">
        <w:rPr>
          <w:rFonts w:ascii="Times New Roman" w:hAnsi="Times New Roman"/>
          <w:color w:val="000000"/>
          <w:sz w:val="28"/>
          <w:szCs w:val="28"/>
        </w:rPr>
        <w:t>2)</w:t>
      </w:r>
      <w:r w:rsidR="008B7C37" w:rsidRPr="00B73BA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B7C37">
        <w:rPr>
          <w:rFonts w:ascii="Times New Roman" w:hAnsi="Times New Roman"/>
          <w:color w:val="000000"/>
          <w:sz w:val="28"/>
          <w:szCs w:val="28"/>
        </w:rPr>
        <w:t xml:space="preserve">антибиотики, препараты </w:t>
      </w:r>
      <w:proofErr w:type="spellStart"/>
      <w:r w:rsidR="008B7C37">
        <w:rPr>
          <w:rFonts w:ascii="Times New Roman" w:hAnsi="Times New Roman"/>
          <w:color w:val="000000"/>
          <w:sz w:val="28"/>
          <w:szCs w:val="28"/>
        </w:rPr>
        <w:t>гиалуронидазы</w:t>
      </w:r>
      <w:proofErr w:type="spellEnd"/>
      <w:r w:rsidR="008B7C37">
        <w:rPr>
          <w:rFonts w:ascii="Times New Roman" w:hAnsi="Times New Roman"/>
          <w:color w:val="000000"/>
          <w:sz w:val="28"/>
          <w:szCs w:val="28"/>
        </w:rPr>
        <w:t>, сосудистые средства</w:t>
      </w:r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73BA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антималярийные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препараты,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</w:t>
      </w:r>
      <w:r w:rsidRPr="00B73BAB">
        <w:rPr>
          <w:rFonts w:ascii="Times New Roman" w:hAnsi="Times New Roman"/>
          <w:color w:val="000000"/>
          <w:sz w:val="28"/>
          <w:szCs w:val="28"/>
        </w:rPr>
        <w:t>итостатики</w:t>
      </w:r>
      <w:proofErr w:type="spellEnd"/>
    </w:p>
    <w:p w:rsidR="008B7C37" w:rsidRPr="00B73BAB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73BA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 с</w:t>
      </w:r>
      <w:r w:rsidRPr="00B73BAB">
        <w:rPr>
          <w:rFonts w:ascii="Times New Roman" w:hAnsi="Times New Roman"/>
          <w:color w:val="000000"/>
          <w:sz w:val="28"/>
          <w:szCs w:val="28"/>
        </w:rPr>
        <w:t>ульфаниламиды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сульфоны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B7C37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020. Для профилактики обострений красной волчанки необходимо</w:t>
      </w:r>
    </w:p>
    <w:p w:rsidR="008B7C37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A51168">
        <w:rPr>
          <w:rFonts w:ascii="Times New Roman" w:hAnsi="Times New Roman"/>
          <w:bCs/>
          <w:color w:val="000000"/>
          <w:sz w:val="28"/>
          <w:szCs w:val="28"/>
        </w:rPr>
        <w:t xml:space="preserve">          1)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санация очагов фокальной инфекции и антибактериальная терапия 2 </w:t>
      </w:r>
    </w:p>
    <w:p w:rsidR="008B7C37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раза в год</w:t>
      </w:r>
    </w:p>
    <w:p w:rsidR="008B7C37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2)  избегать переохлаждений, прием антигистаминных препаратов </w:t>
      </w:r>
    </w:p>
    <w:p w:rsidR="008B7C37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курсами</w:t>
      </w:r>
    </w:p>
    <w:p w:rsidR="008B7C37" w:rsidRDefault="00EF6375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8B7C37">
        <w:rPr>
          <w:rFonts w:ascii="Times New Roman" w:hAnsi="Times New Roman"/>
          <w:bCs/>
          <w:color w:val="000000"/>
          <w:sz w:val="28"/>
          <w:szCs w:val="28"/>
        </w:rPr>
        <w:t xml:space="preserve">3) </w:t>
      </w:r>
      <w:proofErr w:type="gramStart"/>
      <w:r w:rsidR="008B7C37">
        <w:rPr>
          <w:rFonts w:ascii="Times New Roman" w:hAnsi="Times New Roman"/>
          <w:bCs/>
          <w:color w:val="000000"/>
          <w:sz w:val="28"/>
          <w:szCs w:val="28"/>
        </w:rPr>
        <w:t>зашита</w:t>
      </w:r>
      <w:proofErr w:type="gramEnd"/>
      <w:r w:rsidR="008B7C37">
        <w:rPr>
          <w:rFonts w:ascii="Times New Roman" w:hAnsi="Times New Roman"/>
          <w:bCs/>
          <w:color w:val="000000"/>
          <w:sz w:val="28"/>
          <w:szCs w:val="28"/>
        </w:rPr>
        <w:t xml:space="preserve"> от инсоляции, применение </w:t>
      </w:r>
      <w:proofErr w:type="spellStart"/>
      <w:r w:rsidR="008B7C37">
        <w:rPr>
          <w:rFonts w:ascii="Times New Roman" w:hAnsi="Times New Roman"/>
          <w:bCs/>
          <w:color w:val="000000"/>
          <w:sz w:val="28"/>
          <w:szCs w:val="28"/>
        </w:rPr>
        <w:t>фотозащитных</w:t>
      </w:r>
      <w:proofErr w:type="spellEnd"/>
      <w:r w:rsidR="008B7C37">
        <w:rPr>
          <w:rFonts w:ascii="Times New Roman" w:hAnsi="Times New Roman"/>
          <w:bCs/>
          <w:color w:val="000000"/>
          <w:sz w:val="28"/>
          <w:szCs w:val="28"/>
        </w:rPr>
        <w:t xml:space="preserve"> кремов, прием </w:t>
      </w:r>
    </w:p>
    <w:p w:rsidR="008B7C37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делагила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весной</w:t>
      </w:r>
    </w:p>
    <w:p w:rsidR="008B7C37" w:rsidRPr="00A51168" w:rsidRDefault="008B7C37" w:rsidP="008B7C37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4) прием иммуномодуляторов, применение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эмолентов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B7C37" w:rsidRDefault="008B7C37" w:rsidP="008B7C3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5A2D" w:rsidRPr="00C45A2D" w:rsidRDefault="00C45A2D" w:rsidP="008B7C3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C45A2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</w:p>
    <w:p w:rsidR="00C45A2D" w:rsidRPr="00C45A2D" w:rsidRDefault="00C45A2D" w:rsidP="00C45A2D">
      <w:pPr>
        <w:spacing w:after="120"/>
        <w:ind w:left="20" w:right="260"/>
        <w:rPr>
          <w:rFonts w:ascii="Times New Roman" w:eastAsia="Times New Roman" w:hAnsi="Times New Roman" w:cs="Times New Roman"/>
          <w:sz w:val="28"/>
          <w:szCs w:val="28"/>
        </w:rPr>
      </w:pPr>
    </w:p>
    <w:p w:rsidR="00C45A2D" w:rsidRPr="00C45A2D" w:rsidRDefault="00C45A2D" w:rsidP="00C45A2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45A2D" w:rsidRPr="00C45A2D" w:rsidRDefault="00C45A2D" w:rsidP="00C45A2D"/>
    <w:p w:rsidR="00827A83" w:rsidRDefault="00827A83"/>
    <w:sectPr w:rsidR="0082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9F6"/>
    <w:multiLevelType w:val="hybridMultilevel"/>
    <w:tmpl w:val="BCC46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FCD"/>
    <w:multiLevelType w:val="hybridMultilevel"/>
    <w:tmpl w:val="6B04D51C"/>
    <w:lvl w:ilvl="0" w:tplc="CDDE6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6F50"/>
    <w:multiLevelType w:val="hybridMultilevel"/>
    <w:tmpl w:val="7B64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0BD8"/>
    <w:multiLevelType w:val="hybridMultilevel"/>
    <w:tmpl w:val="62086754"/>
    <w:lvl w:ilvl="0" w:tplc="B7608636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10EC6"/>
    <w:multiLevelType w:val="hybridMultilevel"/>
    <w:tmpl w:val="64A6B39C"/>
    <w:lvl w:ilvl="0" w:tplc="48C2C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C4153"/>
    <w:multiLevelType w:val="hybridMultilevel"/>
    <w:tmpl w:val="567AF954"/>
    <w:lvl w:ilvl="0" w:tplc="829E5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F1868"/>
    <w:multiLevelType w:val="hybridMultilevel"/>
    <w:tmpl w:val="82D21FE8"/>
    <w:lvl w:ilvl="0" w:tplc="847C2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11CED"/>
    <w:multiLevelType w:val="hybridMultilevel"/>
    <w:tmpl w:val="9182D64A"/>
    <w:lvl w:ilvl="0" w:tplc="760C4EB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4B3C7312"/>
    <w:multiLevelType w:val="hybridMultilevel"/>
    <w:tmpl w:val="EA02C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911F3"/>
    <w:multiLevelType w:val="hybridMultilevel"/>
    <w:tmpl w:val="3048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40DC0"/>
    <w:multiLevelType w:val="hybridMultilevel"/>
    <w:tmpl w:val="0AC0C7FC"/>
    <w:lvl w:ilvl="0" w:tplc="64EC2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444E"/>
    <w:multiLevelType w:val="hybridMultilevel"/>
    <w:tmpl w:val="745C5AD8"/>
    <w:lvl w:ilvl="0" w:tplc="C26C3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B0189"/>
    <w:multiLevelType w:val="multilevel"/>
    <w:tmpl w:val="48242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8FE1BB6"/>
    <w:multiLevelType w:val="hybridMultilevel"/>
    <w:tmpl w:val="F40404BA"/>
    <w:lvl w:ilvl="0" w:tplc="ABB0FA4E">
      <w:start w:val="1"/>
      <w:numFmt w:val="decimal"/>
      <w:lvlText w:val="%1)"/>
      <w:lvlJc w:val="left"/>
      <w:pPr>
        <w:ind w:left="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6DCF7EFB"/>
    <w:multiLevelType w:val="hybridMultilevel"/>
    <w:tmpl w:val="8E2C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E2F6E"/>
    <w:multiLevelType w:val="hybridMultilevel"/>
    <w:tmpl w:val="18C8392C"/>
    <w:lvl w:ilvl="0" w:tplc="C7FCA9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D410B"/>
    <w:multiLevelType w:val="hybridMultilevel"/>
    <w:tmpl w:val="C180C688"/>
    <w:lvl w:ilvl="0" w:tplc="2DBE6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307C7"/>
    <w:multiLevelType w:val="hybridMultilevel"/>
    <w:tmpl w:val="10EC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1226A"/>
    <w:multiLevelType w:val="hybridMultilevel"/>
    <w:tmpl w:val="64A6B39C"/>
    <w:lvl w:ilvl="0" w:tplc="48C2C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3"/>
  </w:num>
  <w:num w:numId="5">
    <w:abstractNumId w:val="0"/>
  </w:num>
  <w:num w:numId="6">
    <w:abstractNumId w:val="16"/>
  </w:num>
  <w:num w:numId="7">
    <w:abstractNumId w:val="6"/>
  </w:num>
  <w:num w:numId="8">
    <w:abstractNumId w:val="1"/>
  </w:num>
  <w:num w:numId="9">
    <w:abstractNumId w:val="11"/>
  </w:num>
  <w:num w:numId="10">
    <w:abstractNumId w:val="15"/>
  </w:num>
  <w:num w:numId="11">
    <w:abstractNumId w:val="10"/>
  </w:num>
  <w:num w:numId="12">
    <w:abstractNumId w:val="5"/>
  </w:num>
  <w:num w:numId="13">
    <w:abstractNumId w:val="18"/>
  </w:num>
  <w:num w:numId="14">
    <w:abstractNumId w:val="4"/>
  </w:num>
  <w:num w:numId="15">
    <w:abstractNumId w:val="7"/>
  </w:num>
  <w:num w:numId="16">
    <w:abstractNumId w:val="8"/>
  </w:num>
  <w:num w:numId="17">
    <w:abstractNumId w:val="9"/>
  </w:num>
  <w:num w:numId="18">
    <w:abstractNumId w:val="17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93"/>
    <w:rsid w:val="00000F7A"/>
    <w:rsid w:val="0000133F"/>
    <w:rsid w:val="00001A78"/>
    <w:rsid w:val="00001B07"/>
    <w:rsid w:val="0000314B"/>
    <w:rsid w:val="00004578"/>
    <w:rsid w:val="000061A8"/>
    <w:rsid w:val="0002146C"/>
    <w:rsid w:val="00022FF3"/>
    <w:rsid w:val="000265F6"/>
    <w:rsid w:val="00027F1E"/>
    <w:rsid w:val="00032C0C"/>
    <w:rsid w:val="00044F39"/>
    <w:rsid w:val="000515B3"/>
    <w:rsid w:val="00051CE6"/>
    <w:rsid w:val="00052C6F"/>
    <w:rsid w:val="000549AE"/>
    <w:rsid w:val="000662A5"/>
    <w:rsid w:val="00070BD6"/>
    <w:rsid w:val="0007556D"/>
    <w:rsid w:val="00082AF4"/>
    <w:rsid w:val="00082E5D"/>
    <w:rsid w:val="00086B7B"/>
    <w:rsid w:val="00091BA7"/>
    <w:rsid w:val="000920F5"/>
    <w:rsid w:val="00093494"/>
    <w:rsid w:val="000A4220"/>
    <w:rsid w:val="000A586F"/>
    <w:rsid w:val="000C067F"/>
    <w:rsid w:val="000C2B75"/>
    <w:rsid w:val="000C355C"/>
    <w:rsid w:val="000C5C76"/>
    <w:rsid w:val="000C5CA6"/>
    <w:rsid w:val="000E5F83"/>
    <w:rsid w:val="000E674F"/>
    <w:rsid w:val="00100339"/>
    <w:rsid w:val="00100C6B"/>
    <w:rsid w:val="001059F1"/>
    <w:rsid w:val="00105FC6"/>
    <w:rsid w:val="00117A6A"/>
    <w:rsid w:val="0012131D"/>
    <w:rsid w:val="001238D1"/>
    <w:rsid w:val="00130310"/>
    <w:rsid w:val="00130346"/>
    <w:rsid w:val="001377A8"/>
    <w:rsid w:val="001458B5"/>
    <w:rsid w:val="001506F9"/>
    <w:rsid w:val="00154369"/>
    <w:rsid w:val="00155885"/>
    <w:rsid w:val="00162899"/>
    <w:rsid w:val="00172E3E"/>
    <w:rsid w:val="00183979"/>
    <w:rsid w:val="0018694D"/>
    <w:rsid w:val="00186BAF"/>
    <w:rsid w:val="001A6212"/>
    <w:rsid w:val="001A6D9F"/>
    <w:rsid w:val="001B0D92"/>
    <w:rsid w:val="001B30C4"/>
    <w:rsid w:val="001B69E7"/>
    <w:rsid w:val="001C0950"/>
    <w:rsid w:val="001C3A26"/>
    <w:rsid w:val="001D08C1"/>
    <w:rsid w:val="001D14A8"/>
    <w:rsid w:val="001D71F6"/>
    <w:rsid w:val="001E34A9"/>
    <w:rsid w:val="001E3757"/>
    <w:rsid w:val="001E3775"/>
    <w:rsid w:val="001F2DAE"/>
    <w:rsid w:val="001F36BB"/>
    <w:rsid w:val="00204699"/>
    <w:rsid w:val="002054D1"/>
    <w:rsid w:val="00207F74"/>
    <w:rsid w:val="00222FFC"/>
    <w:rsid w:val="0022331D"/>
    <w:rsid w:val="00235E73"/>
    <w:rsid w:val="0024480B"/>
    <w:rsid w:val="002473F7"/>
    <w:rsid w:val="002502E4"/>
    <w:rsid w:val="00251BF2"/>
    <w:rsid w:val="00260F13"/>
    <w:rsid w:val="00266D85"/>
    <w:rsid w:val="0027606A"/>
    <w:rsid w:val="00280448"/>
    <w:rsid w:val="00280A2E"/>
    <w:rsid w:val="0028353B"/>
    <w:rsid w:val="002904BA"/>
    <w:rsid w:val="00294329"/>
    <w:rsid w:val="002A549F"/>
    <w:rsid w:val="002B40C9"/>
    <w:rsid w:val="002B4D32"/>
    <w:rsid w:val="002B7D61"/>
    <w:rsid w:val="002C1D4F"/>
    <w:rsid w:val="002C5A96"/>
    <w:rsid w:val="002C6FEC"/>
    <w:rsid w:val="002D02C8"/>
    <w:rsid w:val="002D4A8A"/>
    <w:rsid w:val="002E705F"/>
    <w:rsid w:val="002F06AF"/>
    <w:rsid w:val="002F2428"/>
    <w:rsid w:val="003001ED"/>
    <w:rsid w:val="003052D8"/>
    <w:rsid w:val="00306477"/>
    <w:rsid w:val="00307987"/>
    <w:rsid w:val="00307EDC"/>
    <w:rsid w:val="0031409C"/>
    <w:rsid w:val="00314FA3"/>
    <w:rsid w:val="00325FFB"/>
    <w:rsid w:val="00326A8B"/>
    <w:rsid w:val="003279A1"/>
    <w:rsid w:val="00334800"/>
    <w:rsid w:val="00334FF8"/>
    <w:rsid w:val="00337C8C"/>
    <w:rsid w:val="00341422"/>
    <w:rsid w:val="0034186F"/>
    <w:rsid w:val="00346DED"/>
    <w:rsid w:val="00354CBC"/>
    <w:rsid w:val="0038309D"/>
    <w:rsid w:val="00386EA9"/>
    <w:rsid w:val="00387144"/>
    <w:rsid w:val="00391E02"/>
    <w:rsid w:val="00392FB7"/>
    <w:rsid w:val="00393A2D"/>
    <w:rsid w:val="00394499"/>
    <w:rsid w:val="00394C8D"/>
    <w:rsid w:val="00396195"/>
    <w:rsid w:val="003A2AB9"/>
    <w:rsid w:val="003A5B70"/>
    <w:rsid w:val="003B183F"/>
    <w:rsid w:val="003B2D70"/>
    <w:rsid w:val="003B310B"/>
    <w:rsid w:val="003B6048"/>
    <w:rsid w:val="003C033A"/>
    <w:rsid w:val="003C428F"/>
    <w:rsid w:val="003C6692"/>
    <w:rsid w:val="003D0932"/>
    <w:rsid w:val="003E0316"/>
    <w:rsid w:val="003E31D9"/>
    <w:rsid w:val="003E4A52"/>
    <w:rsid w:val="003E62A5"/>
    <w:rsid w:val="003E79BB"/>
    <w:rsid w:val="003F0DCA"/>
    <w:rsid w:val="003F71AB"/>
    <w:rsid w:val="0040503A"/>
    <w:rsid w:val="004100EB"/>
    <w:rsid w:val="00421B55"/>
    <w:rsid w:val="00430ABD"/>
    <w:rsid w:val="00431BD7"/>
    <w:rsid w:val="0043641E"/>
    <w:rsid w:val="004424FC"/>
    <w:rsid w:val="004455FD"/>
    <w:rsid w:val="00445A18"/>
    <w:rsid w:val="00451106"/>
    <w:rsid w:val="00452554"/>
    <w:rsid w:val="00453E1A"/>
    <w:rsid w:val="004703DC"/>
    <w:rsid w:val="0047231F"/>
    <w:rsid w:val="00473C39"/>
    <w:rsid w:val="0048052B"/>
    <w:rsid w:val="00480D06"/>
    <w:rsid w:val="0048641C"/>
    <w:rsid w:val="00490A44"/>
    <w:rsid w:val="004927B5"/>
    <w:rsid w:val="004928FA"/>
    <w:rsid w:val="00494D8A"/>
    <w:rsid w:val="004A17CC"/>
    <w:rsid w:val="004A24EA"/>
    <w:rsid w:val="004A3C16"/>
    <w:rsid w:val="004C7BAE"/>
    <w:rsid w:val="004D2D80"/>
    <w:rsid w:val="004D7518"/>
    <w:rsid w:val="004E3EC4"/>
    <w:rsid w:val="004E4492"/>
    <w:rsid w:val="004E7638"/>
    <w:rsid w:val="004F4A09"/>
    <w:rsid w:val="005011D6"/>
    <w:rsid w:val="00504E63"/>
    <w:rsid w:val="0050787D"/>
    <w:rsid w:val="00510865"/>
    <w:rsid w:val="00520C0E"/>
    <w:rsid w:val="005372C0"/>
    <w:rsid w:val="005409A9"/>
    <w:rsid w:val="005420F3"/>
    <w:rsid w:val="005440E2"/>
    <w:rsid w:val="005449B5"/>
    <w:rsid w:val="005513EA"/>
    <w:rsid w:val="00554AAB"/>
    <w:rsid w:val="00565501"/>
    <w:rsid w:val="005666D9"/>
    <w:rsid w:val="00567934"/>
    <w:rsid w:val="00572ECB"/>
    <w:rsid w:val="0058059F"/>
    <w:rsid w:val="0058285C"/>
    <w:rsid w:val="00585D3C"/>
    <w:rsid w:val="00586EB1"/>
    <w:rsid w:val="00587A4F"/>
    <w:rsid w:val="00592135"/>
    <w:rsid w:val="00596740"/>
    <w:rsid w:val="00596F5D"/>
    <w:rsid w:val="005A3CB5"/>
    <w:rsid w:val="005B12AE"/>
    <w:rsid w:val="005B531C"/>
    <w:rsid w:val="005B61CE"/>
    <w:rsid w:val="005B696B"/>
    <w:rsid w:val="005C107C"/>
    <w:rsid w:val="005C20BC"/>
    <w:rsid w:val="005C36DE"/>
    <w:rsid w:val="005C3CC9"/>
    <w:rsid w:val="005C7795"/>
    <w:rsid w:val="005D54AD"/>
    <w:rsid w:val="005D7B68"/>
    <w:rsid w:val="005E25AE"/>
    <w:rsid w:val="005E268B"/>
    <w:rsid w:val="005E49A0"/>
    <w:rsid w:val="005E6059"/>
    <w:rsid w:val="005F3577"/>
    <w:rsid w:val="005F3CE2"/>
    <w:rsid w:val="005F401D"/>
    <w:rsid w:val="0060292D"/>
    <w:rsid w:val="00611AD5"/>
    <w:rsid w:val="006143D9"/>
    <w:rsid w:val="00615C02"/>
    <w:rsid w:val="006259D4"/>
    <w:rsid w:val="00625D05"/>
    <w:rsid w:val="00637603"/>
    <w:rsid w:val="00642263"/>
    <w:rsid w:val="00645528"/>
    <w:rsid w:val="00645EA7"/>
    <w:rsid w:val="006462C4"/>
    <w:rsid w:val="00655127"/>
    <w:rsid w:val="006562EF"/>
    <w:rsid w:val="0065723F"/>
    <w:rsid w:val="0066338E"/>
    <w:rsid w:val="00666E40"/>
    <w:rsid w:val="006718D0"/>
    <w:rsid w:val="0067575D"/>
    <w:rsid w:val="00676799"/>
    <w:rsid w:val="00683E51"/>
    <w:rsid w:val="00687B8D"/>
    <w:rsid w:val="00687FDC"/>
    <w:rsid w:val="006A1D41"/>
    <w:rsid w:val="006B1B56"/>
    <w:rsid w:val="006C665D"/>
    <w:rsid w:val="006E20EC"/>
    <w:rsid w:val="006F7106"/>
    <w:rsid w:val="00702BDF"/>
    <w:rsid w:val="00703D9C"/>
    <w:rsid w:val="00705FB8"/>
    <w:rsid w:val="007064FC"/>
    <w:rsid w:val="00714586"/>
    <w:rsid w:val="00720BF9"/>
    <w:rsid w:val="00721C67"/>
    <w:rsid w:val="00725FC1"/>
    <w:rsid w:val="007274D9"/>
    <w:rsid w:val="00730A94"/>
    <w:rsid w:val="00734233"/>
    <w:rsid w:val="00734338"/>
    <w:rsid w:val="007403FB"/>
    <w:rsid w:val="007415DA"/>
    <w:rsid w:val="00741F5E"/>
    <w:rsid w:val="00742C9E"/>
    <w:rsid w:val="007444C4"/>
    <w:rsid w:val="0074635A"/>
    <w:rsid w:val="00756B60"/>
    <w:rsid w:val="00761E07"/>
    <w:rsid w:val="00762AC0"/>
    <w:rsid w:val="0076750B"/>
    <w:rsid w:val="00767D52"/>
    <w:rsid w:val="00773924"/>
    <w:rsid w:val="00774F12"/>
    <w:rsid w:val="00775728"/>
    <w:rsid w:val="007779C7"/>
    <w:rsid w:val="007805B9"/>
    <w:rsid w:val="00792C4F"/>
    <w:rsid w:val="007A0E73"/>
    <w:rsid w:val="007A2D8A"/>
    <w:rsid w:val="007A4DF2"/>
    <w:rsid w:val="007A5A99"/>
    <w:rsid w:val="007B4CF8"/>
    <w:rsid w:val="007C6694"/>
    <w:rsid w:val="007C7193"/>
    <w:rsid w:val="007D0688"/>
    <w:rsid w:val="007D2D4B"/>
    <w:rsid w:val="007D31ED"/>
    <w:rsid w:val="007D57DF"/>
    <w:rsid w:val="007E7F66"/>
    <w:rsid w:val="007F12F3"/>
    <w:rsid w:val="007F1C0F"/>
    <w:rsid w:val="007F2372"/>
    <w:rsid w:val="007F4681"/>
    <w:rsid w:val="007F7E58"/>
    <w:rsid w:val="00801F56"/>
    <w:rsid w:val="00802778"/>
    <w:rsid w:val="00805264"/>
    <w:rsid w:val="00807BB0"/>
    <w:rsid w:val="008119EE"/>
    <w:rsid w:val="00811EC6"/>
    <w:rsid w:val="008237EC"/>
    <w:rsid w:val="00826C5E"/>
    <w:rsid w:val="00827A83"/>
    <w:rsid w:val="0083153A"/>
    <w:rsid w:val="00837E8E"/>
    <w:rsid w:val="00846B46"/>
    <w:rsid w:val="00847007"/>
    <w:rsid w:val="0085188D"/>
    <w:rsid w:val="008539C9"/>
    <w:rsid w:val="00853EDE"/>
    <w:rsid w:val="00855910"/>
    <w:rsid w:val="0086123B"/>
    <w:rsid w:val="0086148C"/>
    <w:rsid w:val="00862D8A"/>
    <w:rsid w:val="008673E2"/>
    <w:rsid w:val="00871312"/>
    <w:rsid w:val="00871AF8"/>
    <w:rsid w:val="00872689"/>
    <w:rsid w:val="00874B50"/>
    <w:rsid w:val="00881106"/>
    <w:rsid w:val="00881F5C"/>
    <w:rsid w:val="0088211B"/>
    <w:rsid w:val="00885EEE"/>
    <w:rsid w:val="00892145"/>
    <w:rsid w:val="00896FEA"/>
    <w:rsid w:val="008A0B5C"/>
    <w:rsid w:val="008B1794"/>
    <w:rsid w:val="008B19CC"/>
    <w:rsid w:val="008B3331"/>
    <w:rsid w:val="008B3CBD"/>
    <w:rsid w:val="008B7C37"/>
    <w:rsid w:val="008D5E39"/>
    <w:rsid w:val="008E3A31"/>
    <w:rsid w:val="008E6A44"/>
    <w:rsid w:val="008F4848"/>
    <w:rsid w:val="00903EB8"/>
    <w:rsid w:val="00904D10"/>
    <w:rsid w:val="00912050"/>
    <w:rsid w:val="00912DE1"/>
    <w:rsid w:val="00913EEE"/>
    <w:rsid w:val="00921509"/>
    <w:rsid w:val="00922041"/>
    <w:rsid w:val="00926A0D"/>
    <w:rsid w:val="00927889"/>
    <w:rsid w:val="00930AEF"/>
    <w:rsid w:val="00935F7A"/>
    <w:rsid w:val="00936292"/>
    <w:rsid w:val="009415E3"/>
    <w:rsid w:val="0094221B"/>
    <w:rsid w:val="009556D7"/>
    <w:rsid w:val="00955CC0"/>
    <w:rsid w:val="0095784C"/>
    <w:rsid w:val="0096070B"/>
    <w:rsid w:val="00962242"/>
    <w:rsid w:val="00963BF2"/>
    <w:rsid w:val="009670D1"/>
    <w:rsid w:val="00972186"/>
    <w:rsid w:val="009764F6"/>
    <w:rsid w:val="009779C9"/>
    <w:rsid w:val="00980520"/>
    <w:rsid w:val="009846E8"/>
    <w:rsid w:val="00992BA0"/>
    <w:rsid w:val="009930B7"/>
    <w:rsid w:val="009944AB"/>
    <w:rsid w:val="00995898"/>
    <w:rsid w:val="009A0F96"/>
    <w:rsid w:val="009B21FE"/>
    <w:rsid w:val="009B356C"/>
    <w:rsid w:val="009C1740"/>
    <w:rsid w:val="009C4C66"/>
    <w:rsid w:val="009C6466"/>
    <w:rsid w:val="009C7E77"/>
    <w:rsid w:val="009D43D6"/>
    <w:rsid w:val="009E1E9B"/>
    <w:rsid w:val="009E3BD7"/>
    <w:rsid w:val="009F1DF8"/>
    <w:rsid w:val="00A01095"/>
    <w:rsid w:val="00A012C9"/>
    <w:rsid w:val="00A02ABF"/>
    <w:rsid w:val="00A05DA7"/>
    <w:rsid w:val="00A218B5"/>
    <w:rsid w:val="00A221A6"/>
    <w:rsid w:val="00A2430F"/>
    <w:rsid w:val="00A249DE"/>
    <w:rsid w:val="00A26C7E"/>
    <w:rsid w:val="00A27AA2"/>
    <w:rsid w:val="00A32093"/>
    <w:rsid w:val="00A32C1C"/>
    <w:rsid w:val="00A40D59"/>
    <w:rsid w:val="00A41B1C"/>
    <w:rsid w:val="00A41EE3"/>
    <w:rsid w:val="00A43193"/>
    <w:rsid w:val="00A51FD5"/>
    <w:rsid w:val="00A5476B"/>
    <w:rsid w:val="00A56E47"/>
    <w:rsid w:val="00A62564"/>
    <w:rsid w:val="00A630C8"/>
    <w:rsid w:val="00A64D19"/>
    <w:rsid w:val="00A65134"/>
    <w:rsid w:val="00A663C8"/>
    <w:rsid w:val="00A84830"/>
    <w:rsid w:val="00A85210"/>
    <w:rsid w:val="00AA1148"/>
    <w:rsid w:val="00AA3997"/>
    <w:rsid w:val="00AA6DDF"/>
    <w:rsid w:val="00AA724F"/>
    <w:rsid w:val="00AB278B"/>
    <w:rsid w:val="00AD05AA"/>
    <w:rsid w:val="00AD202E"/>
    <w:rsid w:val="00AD7D78"/>
    <w:rsid w:val="00AE09D7"/>
    <w:rsid w:val="00AE6DAB"/>
    <w:rsid w:val="00AF0E47"/>
    <w:rsid w:val="00AF1255"/>
    <w:rsid w:val="00AF1F1D"/>
    <w:rsid w:val="00AF2397"/>
    <w:rsid w:val="00AF3CEF"/>
    <w:rsid w:val="00AF4B27"/>
    <w:rsid w:val="00AF7EA9"/>
    <w:rsid w:val="00AF7EC0"/>
    <w:rsid w:val="00B05350"/>
    <w:rsid w:val="00B1054A"/>
    <w:rsid w:val="00B10713"/>
    <w:rsid w:val="00B11A47"/>
    <w:rsid w:val="00B16476"/>
    <w:rsid w:val="00B1743D"/>
    <w:rsid w:val="00B267E7"/>
    <w:rsid w:val="00B30BDE"/>
    <w:rsid w:val="00B320EB"/>
    <w:rsid w:val="00B40D71"/>
    <w:rsid w:val="00B51B34"/>
    <w:rsid w:val="00B60CA8"/>
    <w:rsid w:val="00B637E6"/>
    <w:rsid w:val="00B659FE"/>
    <w:rsid w:val="00B67341"/>
    <w:rsid w:val="00B739C3"/>
    <w:rsid w:val="00B73E19"/>
    <w:rsid w:val="00B7620F"/>
    <w:rsid w:val="00B778E9"/>
    <w:rsid w:val="00B8480E"/>
    <w:rsid w:val="00B97FF2"/>
    <w:rsid w:val="00BA362F"/>
    <w:rsid w:val="00BA724C"/>
    <w:rsid w:val="00BA74EF"/>
    <w:rsid w:val="00BA7C0B"/>
    <w:rsid w:val="00BB0603"/>
    <w:rsid w:val="00BB267E"/>
    <w:rsid w:val="00BB3978"/>
    <w:rsid w:val="00BC328B"/>
    <w:rsid w:val="00BC5C34"/>
    <w:rsid w:val="00BC768C"/>
    <w:rsid w:val="00BD3E25"/>
    <w:rsid w:val="00BD5208"/>
    <w:rsid w:val="00BD585E"/>
    <w:rsid w:val="00BE1185"/>
    <w:rsid w:val="00BE1F50"/>
    <w:rsid w:val="00BF2B95"/>
    <w:rsid w:val="00BF5E5C"/>
    <w:rsid w:val="00BF78C3"/>
    <w:rsid w:val="00BF7DB4"/>
    <w:rsid w:val="00C004C1"/>
    <w:rsid w:val="00C01923"/>
    <w:rsid w:val="00C0677F"/>
    <w:rsid w:val="00C102C7"/>
    <w:rsid w:val="00C1134C"/>
    <w:rsid w:val="00C12405"/>
    <w:rsid w:val="00C168A6"/>
    <w:rsid w:val="00C25453"/>
    <w:rsid w:val="00C31B66"/>
    <w:rsid w:val="00C34CB2"/>
    <w:rsid w:val="00C45500"/>
    <w:rsid w:val="00C45A2D"/>
    <w:rsid w:val="00C47D5E"/>
    <w:rsid w:val="00C54A13"/>
    <w:rsid w:val="00C54C81"/>
    <w:rsid w:val="00C62698"/>
    <w:rsid w:val="00C76243"/>
    <w:rsid w:val="00C76D0B"/>
    <w:rsid w:val="00C855A2"/>
    <w:rsid w:val="00C92775"/>
    <w:rsid w:val="00C971C6"/>
    <w:rsid w:val="00CA090E"/>
    <w:rsid w:val="00CA619E"/>
    <w:rsid w:val="00CB3306"/>
    <w:rsid w:val="00CC59AF"/>
    <w:rsid w:val="00CC6E2A"/>
    <w:rsid w:val="00CD3A5F"/>
    <w:rsid w:val="00CD4576"/>
    <w:rsid w:val="00CD5045"/>
    <w:rsid w:val="00CD6C64"/>
    <w:rsid w:val="00CE068F"/>
    <w:rsid w:val="00CE28A0"/>
    <w:rsid w:val="00CE58C5"/>
    <w:rsid w:val="00CE78CA"/>
    <w:rsid w:val="00CF5DF1"/>
    <w:rsid w:val="00D040D1"/>
    <w:rsid w:val="00D057E5"/>
    <w:rsid w:val="00D12CE6"/>
    <w:rsid w:val="00D1773D"/>
    <w:rsid w:val="00D214F1"/>
    <w:rsid w:val="00D2555F"/>
    <w:rsid w:val="00D259B8"/>
    <w:rsid w:val="00D30497"/>
    <w:rsid w:val="00D309E4"/>
    <w:rsid w:val="00D31F79"/>
    <w:rsid w:val="00D33A56"/>
    <w:rsid w:val="00D36716"/>
    <w:rsid w:val="00D40CAD"/>
    <w:rsid w:val="00D434E3"/>
    <w:rsid w:val="00D4762A"/>
    <w:rsid w:val="00D51D6C"/>
    <w:rsid w:val="00D70619"/>
    <w:rsid w:val="00D70B4C"/>
    <w:rsid w:val="00D9275E"/>
    <w:rsid w:val="00D946E6"/>
    <w:rsid w:val="00D94EF5"/>
    <w:rsid w:val="00DA1A00"/>
    <w:rsid w:val="00DA1C55"/>
    <w:rsid w:val="00DA6818"/>
    <w:rsid w:val="00DA7FE4"/>
    <w:rsid w:val="00DB17B9"/>
    <w:rsid w:val="00DB483B"/>
    <w:rsid w:val="00DB58E0"/>
    <w:rsid w:val="00DC21E5"/>
    <w:rsid w:val="00DC29D6"/>
    <w:rsid w:val="00DC56FD"/>
    <w:rsid w:val="00DD1A5F"/>
    <w:rsid w:val="00DD7360"/>
    <w:rsid w:val="00DD77A1"/>
    <w:rsid w:val="00DE71E1"/>
    <w:rsid w:val="00DF5C47"/>
    <w:rsid w:val="00DF5D1A"/>
    <w:rsid w:val="00E03FB5"/>
    <w:rsid w:val="00E06823"/>
    <w:rsid w:val="00E122A8"/>
    <w:rsid w:val="00E201A8"/>
    <w:rsid w:val="00E239DF"/>
    <w:rsid w:val="00E24E9B"/>
    <w:rsid w:val="00E25F85"/>
    <w:rsid w:val="00E455BA"/>
    <w:rsid w:val="00E51F51"/>
    <w:rsid w:val="00E57061"/>
    <w:rsid w:val="00E576CE"/>
    <w:rsid w:val="00E617F1"/>
    <w:rsid w:val="00E6349E"/>
    <w:rsid w:val="00E65C37"/>
    <w:rsid w:val="00E668F2"/>
    <w:rsid w:val="00E71327"/>
    <w:rsid w:val="00E7436E"/>
    <w:rsid w:val="00E7523C"/>
    <w:rsid w:val="00E95E99"/>
    <w:rsid w:val="00EA4AD2"/>
    <w:rsid w:val="00EA4B55"/>
    <w:rsid w:val="00EA67C4"/>
    <w:rsid w:val="00EB26AA"/>
    <w:rsid w:val="00EB2C7E"/>
    <w:rsid w:val="00EB4F57"/>
    <w:rsid w:val="00EB7401"/>
    <w:rsid w:val="00EC46D7"/>
    <w:rsid w:val="00ED2B3E"/>
    <w:rsid w:val="00EE16C3"/>
    <w:rsid w:val="00EE3E23"/>
    <w:rsid w:val="00EE4E52"/>
    <w:rsid w:val="00EE672A"/>
    <w:rsid w:val="00EF17E1"/>
    <w:rsid w:val="00EF27F4"/>
    <w:rsid w:val="00EF4F9B"/>
    <w:rsid w:val="00EF6375"/>
    <w:rsid w:val="00F0606E"/>
    <w:rsid w:val="00F062F7"/>
    <w:rsid w:val="00F10172"/>
    <w:rsid w:val="00F12D92"/>
    <w:rsid w:val="00F13B19"/>
    <w:rsid w:val="00F151D2"/>
    <w:rsid w:val="00F23A57"/>
    <w:rsid w:val="00F27116"/>
    <w:rsid w:val="00F2751A"/>
    <w:rsid w:val="00F3282B"/>
    <w:rsid w:val="00F34B94"/>
    <w:rsid w:val="00F41E5A"/>
    <w:rsid w:val="00F526FD"/>
    <w:rsid w:val="00F61060"/>
    <w:rsid w:val="00F65249"/>
    <w:rsid w:val="00F66619"/>
    <w:rsid w:val="00F66DEF"/>
    <w:rsid w:val="00F67F2A"/>
    <w:rsid w:val="00F72CDC"/>
    <w:rsid w:val="00F740CC"/>
    <w:rsid w:val="00F855B5"/>
    <w:rsid w:val="00F90473"/>
    <w:rsid w:val="00FA42FA"/>
    <w:rsid w:val="00FB3789"/>
    <w:rsid w:val="00FB7776"/>
    <w:rsid w:val="00FC3F5D"/>
    <w:rsid w:val="00FC77EE"/>
    <w:rsid w:val="00FD0985"/>
    <w:rsid w:val="00FD19EB"/>
    <w:rsid w:val="00FD28E0"/>
    <w:rsid w:val="00FE41EA"/>
    <w:rsid w:val="00FE701E"/>
    <w:rsid w:val="00FF5D4C"/>
    <w:rsid w:val="00FF5DD7"/>
    <w:rsid w:val="00FF673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45A2D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1"/>
    <w:next w:val="a1"/>
    <w:link w:val="20"/>
    <w:unhideWhenUsed/>
    <w:qFormat/>
    <w:rsid w:val="00C45A2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qFormat/>
    <w:rsid w:val="00C45A2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4">
    <w:name w:val="heading 4"/>
    <w:basedOn w:val="a1"/>
    <w:next w:val="a1"/>
    <w:link w:val="40"/>
    <w:qFormat/>
    <w:rsid w:val="00C45A2D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5">
    <w:name w:val="heading 5"/>
    <w:basedOn w:val="a1"/>
    <w:next w:val="a1"/>
    <w:link w:val="50"/>
    <w:qFormat/>
    <w:rsid w:val="00C45A2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45A2D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45A2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2"/>
    <w:link w:val="2"/>
    <w:rsid w:val="00C45A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rsid w:val="00C45A2D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40">
    <w:name w:val="Заголовок 4 Знак"/>
    <w:basedOn w:val="a2"/>
    <w:link w:val="4"/>
    <w:rsid w:val="00C45A2D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50">
    <w:name w:val="Заголовок 5 Знак"/>
    <w:basedOn w:val="a2"/>
    <w:link w:val="5"/>
    <w:rsid w:val="00C45A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45A2D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4"/>
    <w:uiPriority w:val="99"/>
    <w:semiHidden/>
    <w:unhideWhenUsed/>
    <w:rsid w:val="00C45A2D"/>
  </w:style>
  <w:style w:type="numbering" w:customStyle="1" w:styleId="110">
    <w:name w:val="Нет списка11"/>
    <w:next w:val="a4"/>
    <w:uiPriority w:val="99"/>
    <w:semiHidden/>
    <w:unhideWhenUsed/>
    <w:rsid w:val="00C45A2D"/>
  </w:style>
  <w:style w:type="paragraph" w:styleId="a5">
    <w:name w:val="Body Text"/>
    <w:basedOn w:val="a1"/>
    <w:link w:val="a6"/>
    <w:uiPriority w:val="99"/>
    <w:rsid w:val="00C45A2D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2"/>
    <w:link w:val="a5"/>
    <w:uiPriority w:val="99"/>
    <w:rsid w:val="00C45A2D"/>
    <w:rPr>
      <w:rFonts w:ascii="Calibri" w:eastAsia="Times New Roman" w:hAnsi="Calibri" w:cs="Times New Roman"/>
      <w:sz w:val="20"/>
      <w:szCs w:val="20"/>
    </w:rPr>
  </w:style>
  <w:style w:type="paragraph" w:styleId="a7">
    <w:name w:val="Body Text Indent"/>
    <w:basedOn w:val="a1"/>
    <w:link w:val="a8"/>
    <w:rsid w:val="00C45A2D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Основной текст с отступом Знак"/>
    <w:basedOn w:val="a2"/>
    <w:link w:val="a7"/>
    <w:rsid w:val="00C45A2D"/>
    <w:rPr>
      <w:rFonts w:ascii="Calibri" w:eastAsia="Times New Roman" w:hAnsi="Calibri" w:cs="Times New Roman"/>
      <w:sz w:val="20"/>
      <w:szCs w:val="20"/>
    </w:rPr>
  </w:style>
  <w:style w:type="paragraph" w:styleId="31">
    <w:name w:val="Body Text Indent 3"/>
    <w:basedOn w:val="a1"/>
    <w:link w:val="32"/>
    <w:rsid w:val="00C45A2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C45A2D"/>
    <w:rPr>
      <w:rFonts w:ascii="Calibri" w:eastAsia="Times New Roman" w:hAnsi="Calibri" w:cs="Times New Roman"/>
      <w:sz w:val="16"/>
      <w:szCs w:val="16"/>
    </w:rPr>
  </w:style>
  <w:style w:type="paragraph" w:styleId="a9">
    <w:name w:val="No Spacing"/>
    <w:uiPriority w:val="1"/>
    <w:qFormat/>
    <w:rsid w:val="00C45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1"/>
    <w:link w:val="22"/>
    <w:rsid w:val="00C45A2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rsid w:val="00C45A2D"/>
    <w:rPr>
      <w:rFonts w:ascii="Calibri" w:eastAsia="Times New Roman" w:hAnsi="Calibri" w:cs="Times New Roman"/>
      <w:sz w:val="20"/>
      <w:szCs w:val="20"/>
    </w:rPr>
  </w:style>
  <w:style w:type="paragraph" w:styleId="33">
    <w:name w:val="Body Text 3"/>
    <w:basedOn w:val="a1"/>
    <w:link w:val="34"/>
    <w:rsid w:val="00C45A2D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C45A2D"/>
    <w:rPr>
      <w:rFonts w:ascii="Calibri" w:eastAsia="Times New Roman" w:hAnsi="Calibri" w:cs="Times New Roman"/>
      <w:sz w:val="16"/>
      <w:szCs w:val="16"/>
    </w:rPr>
  </w:style>
  <w:style w:type="paragraph" w:styleId="aa">
    <w:name w:val="header"/>
    <w:basedOn w:val="a1"/>
    <w:link w:val="ab"/>
    <w:rsid w:val="00C45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2"/>
    <w:link w:val="aa"/>
    <w:rsid w:val="00C45A2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2"/>
    <w:rsid w:val="00C45A2D"/>
  </w:style>
  <w:style w:type="paragraph" w:styleId="ad">
    <w:name w:val="footer"/>
    <w:basedOn w:val="a1"/>
    <w:link w:val="ae"/>
    <w:uiPriority w:val="99"/>
    <w:rsid w:val="00C45A2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Нижний колонтитул Знак"/>
    <w:basedOn w:val="a2"/>
    <w:link w:val="ad"/>
    <w:uiPriority w:val="99"/>
    <w:rsid w:val="00C45A2D"/>
    <w:rPr>
      <w:rFonts w:ascii="Calibri" w:eastAsia="Times New Roman" w:hAnsi="Calibri" w:cs="Times New Roman"/>
      <w:sz w:val="20"/>
      <w:szCs w:val="20"/>
    </w:rPr>
  </w:style>
  <w:style w:type="paragraph" w:customStyle="1" w:styleId="a">
    <w:name w:val="список с точками"/>
    <w:basedOn w:val="a1"/>
    <w:rsid w:val="00C45A2D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C45A2D"/>
    <w:rPr>
      <w:color w:val="0000FF"/>
      <w:u w:val="single"/>
    </w:rPr>
  </w:style>
  <w:style w:type="paragraph" w:customStyle="1" w:styleId="af0">
    <w:name w:val="Для таблиц"/>
    <w:basedOn w:val="a1"/>
    <w:rsid w:val="00C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1"/>
    <w:uiPriority w:val="34"/>
    <w:qFormat/>
    <w:rsid w:val="00C45A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C45A2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C45A2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C45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rsid w:val="00C45A2D"/>
    <w:pPr>
      <w:widowControl w:val="0"/>
      <w:autoSpaceDE w:val="0"/>
      <w:autoSpaceDN w:val="0"/>
      <w:adjustRightInd w:val="0"/>
      <w:spacing w:after="0" w:line="28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C45A2D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45A2D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2">
    <w:name w:val="Font Style12"/>
    <w:uiPriority w:val="99"/>
    <w:rsid w:val="00C45A2D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3">
    <w:name w:val="Font Style13"/>
    <w:uiPriority w:val="99"/>
    <w:rsid w:val="00C45A2D"/>
    <w:rPr>
      <w:rFonts w:ascii="Times New Roman" w:hAnsi="Times New Roman" w:cs="Times New Roman" w:hint="default"/>
      <w:sz w:val="24"/>
      <w:szCs w:val="24"/>
    </w:rPr>
  </w:style>
  <w:style w:type="paragraph" w:customStyle="1" w:styleId="FR1">
    <w:name w:val="FR1"/>
    <w:rsid w:val="00C45A2D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2">
    <w:name w:val="С отступом"/>
    <w:basedOn w:val="a1"/>
    <w:rsid w:val="00C45A2D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value2">
    <w:name w:val="value2"/>
    <w:rsid w:val="00C45A2D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2"/>
    <w:rsid w:val="00C45A2D"/>
  </w:style>
  <w:style w:type="table" w:styleId="af3">
    <w:name w:val="Table Grid"/>
    <w:basedOn w:val="a3"/>
    <w:rsid w:val="00C45A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nhideWhenUsed/>
    <w:rsid w:val="00C45A2D"/>
    <w:rPr>
      <w:color w:val="800080"/>
      <w:u w:val="single"/>
    </w:rPr>
  </w:style>
  <w:style w:type="table" w:customStyle="1" w:styleId="12">
    <w:name w:val="Сетка таблицы1"/>
    <w:basedOn w:val="a3"/>
    <w:next w:val="af3"/>
    <w:uiPriority w:val="59"/>
    <w:rsid w:val="00C45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uiPriority w:val="1"/>
    <w:qFormat/>
    <w:rsid w:val="00C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uiPriority w:val="99"/>
    <w:unhideWhenUsed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1"/>
    <w:link w:val="af7"/>
    <w:uiPriority w:val="99"/>
    <w:unhideWhenUsed/>
    <w:rsid w:val="00C45A2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rsid w:val="00C45A2D"/>
    <w:rPr>
      <w:rFonts w:ascii="Tahoma" w:eastAsia="Calibri" w:hAnsi="Tahoma" w:cs="Tahoma"/>
      <w:sz w:val="16"/>
      <w:szCs w:val="16"/>
    </w:rPr>
  </w:style>
  <w:style w:type="character" w:styleId="af8">
    <w:name w:val="Strong"/>
    <w:qFormat/>
    <w:rsid w:val="00C45A2D"/>
    <w:rPr>
      <w:b/>
      <w:bCs/>
    </w:rPr>
  </w:style>
  <w:style w:type="paragraph" w:styleId="af9">
    <w:name w:val="Title"/>
    <w:basedOn w:val="a1"/>
    <w:link w:val="afa"/>
    <w:uiPriority w:val="10"/>
    <w:qFormat/>
    <w:rsid w:val="00C45A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38"/>
      <w:szCs w:val="20"/>
    </w:rPr>
  </w:style>
  <w:style w:type="character" w:customStyle="1" w:styleId="afa">
    <w:name w:val="Название Знак"/>
    <w:basedOn w:val="a2"/>
    <w:link w:val="af9"/>
    <w:uiPriority w:val="10"/>
    <w:rsid w:val="00C45A2D"/>
    <w:rPr>
      <w:rFonts w:ascii="Garamond" w:eastAsia="Times New Roman" w:hAnsi="Garamond" w:cs="Times New Roman"/>
      <w:b/>
      <w:bCs/>
      <w:sz w:val="38"/>
      <w:szCs w:val="20"/>
    </w:rPr>
  </w:style>
  <w:style w:type="paragraph" w:styleId="afb">
    <w:name w:val="Subtitle"/>
    <w:basedOn w:val="a1"/>
    <w:link w:val="afc"/>
    <w:qFormat/>
    <w:rsid w:val="00C45A2D"/>
    <w:pPr>
      <w:widowControl w:val="0"/>
      <w:autoSpaceDE w:val="0"/>
      <w:autoSpaceDN w:val="0"/>
      <w:adjustRightInd w:val="0"/>
      <w:spacing w:after="0" w:line="240" w:lineRule="auto"/>
      <w:ind w:firstLine="7513"/>
      <w:jc w:val="both"/>
    </w:pPr>
    <w:rPr>
      <w:rFonts w:ascii="Times New Roman" w:eastAsia="Times New Roman" w:hAnsi="Times New Roman" w:cs="Times New Roman"/>
      <w:spacing w:val="100"/>
      <w:sz w:val="28"/>
      <w:szCs w:val="20"/>
    </w:rPr>
  </w:style>
  <w:style w:type="character" w:customStyle="1" w:styleId="afc">
    <w:name w:val="Подзаголовок Знак"/>
    <w:basedOn w:val="a2"/>
    <w:link w:val="afb"/>
    <w:rsid w:val="00C45A2D"/>
    <w:rPr>
      <w:rFonts w:ascii="Times New Roman" w:eastAsia="Times New Roman" w:hAnsi="Times New Roman" w:cs="Times New Roman"/>
      <w:spacing w:val="100"/>
      <w:sz w:val="28"/>
      <w:szCs w:val="20"/>
    </w:rPr>
  </w:style>
  <w:style w:type="character" w:styleId="afd">
    <w:name w:val="annotation reference"/>
    <w:rsid w:val="00C45A2D"/>
    <w:rPr>
      <w:sz w:val="16"/>
      <w:szCs w:val="16"/>
    </w:rPr>
  </w:style>
  <w:style w:type="paragraph" w:styleId="afe">
    <w:name w:val="annotation text"/>
    <w:basedOn w:val="a1"/>
    <w:link w:val="aff"/>
    <w:rsid w:val="00C4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C45A2D"/>
    <w:rPr>
      <w:rFonts w:ascii="Arial" w:eastAsia="Times New Roman" w:hAnsi="Arial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rsid w:val="00C45A2D"/>
    <w:rPr>
      <w:b/>
      <w:bCs/>
    </w:rPr>
  </w:style>
  <w:style w:type="character" w:customStyle="1" w:styleId="aff1">
    <w:name w:val="Тема примечания Знак"/>
    <w:basedOn w:val="aff"/>
    <w:link w:val="aff0"/>
    <w:rsid w:val="00C45A2D"/>
    <w:rPr>
      <w:rFonts w:ascii="Arial" w:eastAsia="Times New Roman" w:hAnsi="Arial" w:cs="Times New Roman"/>
      <w:b/>
      <w:bCs/>
      <w:sz w:val="20"/>
      <w:szCs w:val="20"/>
    </w:rPr>
  </w:style>
  <w:style w:type="paragraph" w:styleId="aff2">
    <w:name w:val="caption"/>
    <w:basedOn w:val="a1"/>
    <w:next w:val="a1"/>
    <w:qFormat/>
    <w:rsid w:val="00C4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3">
    <w:name w:val="Стиль"/>
    <w:rsid w:val="00C4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Plain Text"/>
    <w:basedOn w:val="a1"/>
    <w:link w:val="aff5"/>
    <w:unhideWhenUsed/>
    <w:rsid w:val="00C45A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2"/>
    <w:link w:val="aff4"/>
    <w:rsid w:val="00C45A2D"/>
    <w:rPr>
      <w:rFonts w:ascii="Courier New" w:eastAsia="Times New Roman" w:hAnsi="Courier New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C4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C45A2D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C45A2D"/>
    <w:rPr>
      <w:rFonts w:ascii="Times New Roman" w:hAnsi="Times New Roman" w:cs="Times New Roman" w:hint="default"/>
      <w:sz w:val="12"/>
      <w:szCs w:val="12"/>
    </w:rPr>
  </w:style>
  <w:style w:type="character" w:customStyle="1" w:styleId="FontStyle19">
    <w:name w:val="Font Style19"/>
    <w:uiPriority w:val="99"/>
    <w:rsid w:val="00C45A2D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uiPriority w:val="99"/>
    <w:rsid w:val="00C45A2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style-span">
    <w:name w:val="apple-style-span"/>
    <w:basedOn w:val="a2"/>
    <w:rsid w:val="00C45A2D"/>
  </w:style>
  <w:style w:type="paragraph" w:customStyle="1" w:styleId="Style1">
    <w:name w:val="Style1"/>
    <w:basedOn w:val="a1"/>
    <w:uiPriority w:val="99"/>
    <w:rsid w:val="00C45A2D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aliases w:val="78"/>
    <w:basedOn w:val="a1"/>
    <w:next w:val="a1"/>
    <w:autoRedefine/>
    <w:uiPriority w:val="39"/>
    <w:unhideWhenUsed/>
    <w:qFormat/>
    <w:rsid w:val="00C45A2D"/>
    <w:pPr>
      <w:tabs>
        <w:tab w:val="right" w:leader="dot" w:pos="9345"/>
      </w:tabs>
      <w:spacing w:after="0" w:line="240" w:lineRule="auto"/>
      <w:contextualSpacing/>
      <w:jc w:val="center"/>
    </w:pPr>
    <w:rPr>
      <w:rFonts w:ascii="Times New Roman" w:eastAsia="Arial Unicode MS" w:hAnsi="Times New Roman" w:cs="Times New Roman"/>
      <w:b/>
      <w:bCs/>
      <w:noProof/>
      <w:sz w:val="24"/>
      <w:szCs w:val="24"/>
      <w:lang w:eastAsia="ru-RU"/>
    </w:rPr>
  </w:style>
  <w:style w:type="paragraph" w:styleId="13">
    <w:name w:val="toc 1"/>
    <w:basedOn w:val="a1"/>
    <w:next w:val="a1"/>
    <w:autoRedefine/>
    <w:uiPriority w:val="39"/>
    <w:unhideWhenUsed/>
    <w:qFormat/>
    <w:rsid w:val="00C45A2D"/>
    <w:pPr>
      <w:spacing w:before="360" w:after="0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35">
    <w:name w:val="toc 3"/>
    <w:basedOn w:val="a1"/>
    <w:next w:val="a1"/>
    <w:autoRedefine/>
    <w:uiPriority w:val="39"/>
    <w:unhideWhenUsed/>
    <w:qFormat/>
    <w:rsid w:val="00C45A2D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25">
    <w:name w:val="Body Text 2"/>
    <w:basedOn w:val="a1"/>
    <w:link w:val="26"/>
    <w:rsid w:val="00C45A2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26">
    <w:name w:val="Основной текст 2 Знак"/>
    <w:basedOn w:val="a2"/>
    <w:link w:val="25"/>
    <w:rsid w:val="00C45A2D"/>
    <w:rPr>
      <w:rFonts w:ascii="Arial" w:eastAsia="Times New Roman" w:hAnsi="Arial" w:cs="Times New Roman"/>
      <w:sz w:val="20"/>
      <w:szCs w:val="20"/>
    </w:rPr>
  </w:style>
  <w:style w:type="paragraph" w:customStyle="1" w:styleId="a0">
    <w:name w:val="вопросы"/>
    <w:basedOn w:val="a1"/>
    <w:next w:val="a1"/>
    <w:rsid w:val="00C45A2D"/>
    <w:pPr>
      <w:numPr>
        <w:ilvl w:val="1"/>
        <w:numId w:val="1"/>
      </w:numPr>
      <w:tabs>
        <w:tab w:val="num" w:pos="1420"/>
      </w:tabs>
      <w:spacing w:after="0" w:line="240" w:lineRule="auto"/>
      <w:ind w:left="14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вопросы Знак2"/>
    <w:rsid w:val="00C45A2D"/>
    <w:rPr>
      <w:sz w:val="24"/>
      <w:szCs w:val="24"/>
      <w:lang w:val="ru-RU" w:eastAsia="ru-RU" w:bidi="ar-SA"/>
    </w:rPr>
  </w:style>
  <w:style w:type="paragraph" w:customStyle="1" w:styleId="aff6">
    <w:name w:val="ответы"/>
    <w:basedOn w:val="a1"/>
    <w:rsid w:val="00C45A2D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45A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7">
    <w:name w:val="......."/>
    <w:basedOn w:val="Default"/>
    <w:next w:val="Default"/>
    <w:rsid w:val="00C45A2D"/>
    <w:rPr>
      <w:rFonts w:cs="Times New Roman"/>
      <w:color w:val="auto"/>
    </w:rPr>
  </w:style>
  <w:style w:type="paragraph" w:styleId="aff8">
    <w:name w:val="Document Map"/>
    <w:basedOn w:val="a1"/>
    <w:link w:val="aff9"/>
    <w:semiHidden/>
    <w:rsid w:val="00C45A2D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9">
    <w:name w:val="Схема документа Знак"/>
    <w:basedOn w:val="a2"/>
    <w:link w:val="aff8"/>
    <w:semiHidden/>
    <w:rsid w:val="00C45A2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41">
    <w:name w:val="toc 4"/>
    <w:basedOn w:val="a1"/>
    <w:next w:val="a1"/>
    <w:autoRedefine/>
    <w:uiPriority w:val="39"/>
    <w:rsid w:val="00C45A2D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C45A2D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Заголовок оглавления1"/>
    <w:basedOn w:val="1"/>
    <w:next w:val="a1"/>
    <w:uiPriority w:val="39"/>
    <w:unhideWhenUsed/>
    <w:qFormat/>
    <w:rsid w:val="00C45A2D"/>
    <w:pPr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61">
    <w:name w:val="toc 6"/>
    <w:basedOn w:val="a1"/>
    <w:next w:val="a1"/>
    <w:autoRedefine/>
    <w:uiPriority w:val="39"/>
    <w:unhideWhenUsed/>
    <w:rsid w:val="00C45A2D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1"/>
    <w:next w:val="a1"/>
    <w:autoRedefine/>
    <w:uiPriority w:val="39"/>
    <w:unhideWhenUsed/>
    <w:rsid w:val="00C45A2D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1"/>
    <w:next w:val="a1"/>
    <w:autoRedefine/>
    <w:uiPriority w:val="39"/>
    <w:unhideWhenUsed/>
    <w:rsid w:val="00C45A2D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C45A2D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fa">
    <w:name w:val="endnote text"/>
    <w:basedOn w:val="a1"/>
    <w:link w:val="affb"/>
    <w:uiPriority w:val="99"/>
    <w:semiHidden/>
    <w:unhideWhenUsed/>
    <w:rsid w:val="00C45A2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C45A2D"/>
    <w:rPr>
      <w:rFonts w:ascii="Calibri" w:eastAsia="Times New Roman" w:hAnsi="Calibri" w:cs="Times New Roman"/>
      <w:sz w:val="20"/>
      <w:szCs w:val="20"/>
      <w:lang w:eastAsia="ru-RU"/>
    </w:rPr>
  </w:style>
  <w:style w:type="character" w:styleId="affc">
    <w:name w:val="endnote reference"/>
    <w:uiPriority w:val="99"/>
    <w:semiHidden/>
    <w:unhideWhenUsed/>
    <w:rsid w:val="00C45A2D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C45A2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2"/>
    <w:link w:val="affd"/>
    <w:uiPriority w:val="99"/>
    <w:semiHidden/>
    <w:rsid w:val="00C45A2D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uiPriority w:val="99"/>
    <w:semiHidden/>
    <w:unhideWhenUsed/>
    <w:rsid w:val="00C45A2D"/>
    <w:rPr>
      <w:vertAlign w:val="superscript"/>
    </w:rPr>
  </w:style>
  <w:style w:type="character" w:customStyle="1" w:styleId="42">
    <w:name w:val="Основной текст (4)_"/>
    <w:link w:val="410"/>
    <w:uiPriority w:val="99"/>
    <w:locked/>
    <w:rsid w:val="00C45A2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8">
    <w:name w:val="Основной текст (2)_"/>
    <w:link w:val="210"/>
    <w:uiPriority w:val="99"/>
    <w:locked/>
    <w:rsid w:val="00C45A2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9">
    <w:name w:val="Основной текст (2) + Не полужирный"/>
    <w:uiPriority w:val="99"/>
    <w:rsid w:val="00C45A2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11">
    <w:name w:val="Основной текст (2) + Не полужирный1"/>
    <w:uiPriority w:val="99"/>
    <w:rsid w:val="00C45A2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a">
    <w:name w:val="Основной текст (2)"/>
    <w:uiPriority w:val="99"/>
    <w:rsid w:val="00C45A2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uiPriority w:val="99"/>
    <w:rsid w:val="00C45A2D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420">
    <w:name w:val="Основной текст (4)2"/>
    <w:uiPriority w:val="99"/>
    <w:rsid w:val="00C45A2D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45A2D"/>
    <w:pPr>
      <w:widowControl w:val="0"/>
      <w:shd w:val="clear" w:color="auto" w:fill="FFFFFF"/>
      <w:spacing w:after="0" w:line="648" w:lineRule="exact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210">
    <w:name w:val="Основной текст (2)1"/>
    <w:basedOn w:val="a1"/>
    <w:link w:val="28"/>
    <w:uiPriority w:val="99"/>
    <w:rsid w:val="00C45A2D"/>
    <w:pPr>
      <w:widowControl w:val="0"/>
      <w:shd w:val="clear" w:color="auto" w:fill="FFFFFF"/>
      <w:spacing w:before="420" w:after="300" w:line="326" w:lineRule="exact"/>
    </w:pPr>
    <w:rPr>
      <w:rFonts w:ascii="Times New Roman" w:hAnsi="Times New Roman"/>
      <w:b/>
      <w:bCs/>
      <w:sz w:val="27"/>
      <w:szCs w:val="27"/>
    </w:rPr>
  </w:style>
  <w:style w:type="character" w:customStyle="1" w:styleId="62">
    <w:name w:val="Основной текст (6)_"/>
    <w:link w:val="63"/>
    <w:uiPriority w:val="99"/>
    <w:rsid w:val="00C45A2D"/>
    <w:rPr>
      <w:rFonts w:ascii="Century Gothic" w:hAnsi="Century Gothic" w:cs="Century Gothic"/>
      <w:noProof/>
      <w:sz w:val="8"/>
      <w:szCs w:val="8"/>
      <w:shd w:val="clear" w:color="auto" w:fill="FFFFFF"/>
    </w:rPr>
  </w:style>
  <w:style w:type="character" w:customStyle="1" w:styleId="70">
    <w:name w:val="Основной текст (7)_"/>
    <w:link w:val="71"/>
    <w:uiPriority w:val="99"/>
    <w:rsid w:val="00C45A2D"/>
    <w:rPr>
      <w:rFonts w:ascii="Times New Roman" w:hAnsi="Times New Roman"/>
      <w:noProof/>
      <w:sz w:val="9"/>
      <w:szCs w:val="9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C45A2D"/>
    <w:pPr>
      <w:widowControl w:val="0"/>
      <w:shd w:val="clear" w:color="auto" w:fill="FFFFFF"/>
      <w:spacing w:after="240" w:line="240" w:lineRule="atLeast"/>
    </w:pPr>
    <w:rPr>
      <w:rFonts w:ascii="Century Gothic" w:hAnsi="Century Gothic" w:cs="Century Gothic"/>
      <w:noProof/>
      <w:sz w:val="8"/>
      <w:szCs w:val="8"/>
    </w:rPr>
  </w:style>
  <w:style w:type="paragraph" w:customStyle="1" w:styleId="71">
    <w:name w:val="Основной текст (7)"/>
    <w:basedOn w:val="a1"/>
    <w:link w:val="70"/>
    <w:uiPriority w:val="99"/>
    <w:rsid w:val="00C45A2D"/>
    <w:pPr>
      <w:widowControl w:val="0"/>
      <w:shd w:val="clear" w:color="auto" w:fill="FFFFFF"/>
      <w:spacing w:after="0" w:line="346" w:lineRule="exact"/>
    </w:pPr>
    <w:rPr>
      <w:rFonts w:ascii="Times New Roman" w:hAnsi="Times New Roman"/>
      <w:noProof/>
      <w:sz w:val="9"/>
      <w:szCs w:val="9"/>
    </w:rPr>
  </w:style>
  <w:style w:type="character" w:customStyle="1" w:styleId="221">
    <w:name w:val="Основной текст (2) + Не полужирный2"/>
    <w:uiPriority w:val="99"/>
    <w:rsid w:val="00C45A2D"/>
    <w:rPr>
      <w:rFonts w:ascii="Times New Roman" w:hAnsi="Times New Roman" w:cs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Exact">
    <w:name w:val="Подпись к картинке Exact"/>
    <w:link w:val="afff0"/>
    <w:uiPriority w:val="99"/>
    <w:locked/>
    <w:rsid w:val="00C45A2D"/>
    <w:rPr>
      <w:rFonts w:ascii="Times New Roman" w:hAnsi="Times New Roman"/>
      <w:b/>
      <w:bCs/>
      <w:spacing w:val="-3"/>
      <w:sz w:val="21"/>
      <w:szCs w:val="21"/>
      <w:shd w:val="clear" w:color="auto" w:fill="FFFFFF"/>
    </w:rPr>
  </w:style>
  <w:style w:type="character" w:customStyle="1" w:styleId="36">
    <w:name w:val="Основной текст (3)_"/>
    <w:link w:val="37"/>
    <w:uiPriority w:val="99"/>
    <w:locked/>
    <w:rsid w:val="00C45A2D"/>
    <w:rPr>
      <w:rFonts w:ascii="Times New Roman" w:hAnsi="Times New Roman"/>
      <w:b/>
      <w:bCs/>
      <w:shd w:val="clear" w:color="auto" w:fill="FFFFFF"/>
    </w:rPr>
  </w:style>
  <w:style w:type="character" w:customStyle="1" w:styleId="38">
    <w:name w:val="Основной текст (3) + Не полужирный"/>
    <w:uiPriority w:val="99"/>
    <w:rsid w:val="00C45A2D"/>
    <w:rPr>
      <w:rFonts w:ascii="Times New Roman" w:hAnsi="Times New Roman"/>
      <w:b w:val="0"/>
      <w:bCs w:val="0"/>
      <w:shd w:val="clear" w:color="auto" w:fill="FFFFFF"/>
    </w:rPr>
  </w:style>
  <w:style w:type="character" w:customStyle="1" w:styleId="43">
    <w:name w:val="Основной текст (4)"/>
    <w:uiPriority w:val="99"/>
    <w:rsid w:val="00C45A2D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paragraph" w:customStyle="1" w:styleId="afff0">
    <w:name w:val="Подпись к картинке"/>
    <w:basedOn w:val="a1"/>
    <w:link w:val="Exact"/>
    <w:uiPriority w:val="99"/>
    <w:rsid w:val="00C45A2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-3"/>
      <w:sz w:val="21"/>
      <w:szCs w:val="21"/>
    </w:rPr>
  </w:style>
  <w:style w:type="paragraph" w:customStyle="1" w:styleId="37">
    <w:name w:val="Основной текст (3)"/>
    <w:basedOn w:val="a1"/>
    <w:link w:val="36"/>
    <w:uiPriority w:val="99"/>
    <w:rsid w:val="00C45A2D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character" w:customStyle="1" w:styleId="afff1">
    <w:name w:val="Подпись к таблице_"/>
    <w:link w:val="afff2"/>
    <w:uiPriority w:val="99"/>
    <w:rsid w:val="00C45A2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5">
    <w:name w:val="Основной текст Знак1"/>
    <w:uiPriority w:val="99"/>
    <w:rsid w:val="00C45A2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ff2">
    <w:name w:val="Подпись к таблице"/>
    <w:basedOn w:val="a1"/>
    <w:link w:val="afff1"/>
    <w:uiPriority w:val="99"/>
    <w:rsid w:val="00C45A2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310">
    <w:name w:val="Основной текст (3)1"/>
    <w:basedOn w:val="a1"/>
    <w:uiPriority w:val="99"/>
    <w:rsid w:val="00C45A2D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2">
    <w:name w:val="Основной текст (5)_"/>
    <w:link w:val="510"/>
    <w:uiPriority w:val="99"/>
    <w:rsid w:val="00C45A2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53">
    <w:name w:val="Основной текст (5)"/>
    <w:uiPriority w:val="99"/>
    <w:rsid w:val="00C45A2D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C45A2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90">
    <w:name w:val="Основной текст (9)_"/>
    <w:link w:val="91"/>
    <w:uiPriority w:val="99"/>
    <w:rsid w:val="00C45A2D"/>
    <w:rPr>
      <w:rFonts w:ascii="MS Gothic" w:eastAsia="MS Gothic" w:cs="MS Gothic"/>
      <w:noProof/>
      <w:sz w:val="8"/>
      <w:szCs w:val="8"/>
      <w:shd w:val="clear" w:color="auto" w:fill="FFFFFF"/>
    </w:rPr>
  </w:style>
  <w:style w:type="paragraph" w:customStyle="1" w:styleId="510">
    <w:name w:val="Основной текст (5)1"/>
    <w:basedOn w:val="a1"/>
    <w:link w:val="52"/>
    <w:uiPriority w:val="99"/>
    <w:rsid w:val="00C45A2D"/>
    <w:pPr>
      <w:widowControl w:val="0"/>
      <w:shd w:val="clear" w:color="auto" w:fill="FFFFFF"/>
      <w:spacing w:after="0" w:line="648" w:lineRule="exact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121">
    <w:name w:val="Заголовок №1 (2)"/>
    <w:basedOn w:val="a1"/>
    <w:link w:val="120"/>
    <w:uiPriority w:val="99"/>
    <w:rsid w:val="00C45A2D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91">
    <w:name w:val="Основной текст (9)"/>
    <w:basedOn w:val="a1"/>
    <w:link w:val="90"/>
    <w:uiPriority w:val="99"/>
    <w:rsid w:val="00C45A2D"/>
    <w:pPr>
      <w:widowControl w:val="0"/>
      <w:shd w:val="clear" w:color="auto" w:fill="FFFFFF"/>
      <w:spacing w:before="60" w:after="0" w:line="240" w:lineRule="atLeast"/>
    </w:pPr>
    <w:rPr>
      <w:rFonts w:ascii="MS Gothic" w:eastAsia="MS Gothic" w:cs="MS Gothic"/>
      <w:noProof/>
      <w:sz w:val="8"/>
      <w:szCs w:val="8"/>
    </w:rPr>
  </w:style>
  <w:style w:type="character" w:customStyle="1" w:styleId="122">
    <w:name w:val="Заголовок №1 (2) + Не полужирный"/>
    <w:uiPriority w:val="99"/>
    <w:rsid w:val="00C45A2D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45A2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02">
    <w:name w:val="Основной текст (10)"/>
    <w:uiPriority w:val="99"/>
    <w:rsid w:val="00C45A2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20">
    <w:name w:val="Заголовок №1 (2)2"/>
    <w:uiPriority w:val="99"/>
    <w:rsid w:val="00C45A2D"/>
    <w:rPr>
      <w:rFonts w:ascii="Times New Roman" w:hAnsi="Times New Roman"/>
      <w:b w:val="0"/>
      <w:bCs w:val="0"/>
      <w:sz w:val="27"/>
      <w:szCs w:val="27"/>
      <w:u w:val="none"/>
      <w:shd w:val="clear" w:color="auto" w:fill="FFFFFF"/>
    </w:rPr>
  </w:style>
  <w:style w:type="character" w:customStyle="1" w:styleId="1011pt">
    <w:name w:val="Основной текст (10) + 11 pt"/>
    <w:uiPriority w:val="99"/>
    <w:rsid w:val="00C45A2D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210">
    <w:name w:val="Заголовок №1 (2)1"/>
    <w:basedOn w:val="a1"/>
    <w:uiPriority w:val="99"/>
    <w:rsid w:val="00C45A2D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01">
    <w:name w:val="Основной текст (10)1"/>
    <w:basedOn w:val="a1"/>
    <w:link w:val="100"/>
    <w:uiPriority w:val="99"/>
    <w:rsid w:val="00C45A2D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7"/>
      <w:szCs w:val="27"/>
    </w:rPr>
  </w:style>
  <w:style w:type="character" w:customStyle="1" w:styleId="0ptExact">
    <w:name w:val="Подпись к картинке + Интервал 0 pt Exact"/>
    <w:uiPriority w:val="99"/>
    <w:rsid w:val="00C45A2D"/>
    <w:rPr>
      <w:rFonts w:ascii="Times New Roman" w:hAnsi="Times New Roman"/>
      <w:b w:val="0"/>
      <w:bCs w:val="0"/>
      <w:spacing w:val="-4"/>
      <w:sz w:val="21"/>
      <w:szCs w:val="21"/>
      <w:u w:val="none"/>
      <w:shd w:val="clear" w:color="auto" w:fill="FFFFFF"/>
    </w:rPr>
  </w:style>
  <w:style w:type="character" w:customStyle="1" w:styleId="520">
    <w:name w:val="Основной текст (5)2"/>
    <w:uiPriority w:val="99"/>
    <w:rsid w:val="00C45A2D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111">
    <w:name w:val="Основной текст (11)_"/>
    <w:link w:val="112"/>
    <w:uiPriority w:val="99"/>
    <w:locked/>
    <w:rsid w:val="00C45A2D"/>
    <w:rPr>
      <w:rFonts w:ascii="MS Gothic" w:eastAsia="MS Gothic" w:cs="MS Gothic"/>
      <w:noProof/>
      <w:sz w:val="9"/>
      <w:szCs w:val="9"/>
      <w:shd w:val="clear" w:color="auto" w:fill="FFFFFF"/>
    </w:rPr>
  </w:style>
  <w:style w:type="paragraph" w:customStyle="1" w:styleId="112">
    <w:name w:val="Основной текст (11)"/>
    <w:basedOn w:val="a1"/>
    <w:link w:val="111"/>
    <w:uiPriority w:val="99"/>
    <w:rsid w:val="00C45A2D"/>
    <w:pPr>
      <w:widowControl w:val="0"/>
      <w:shd w:val="clear" w:color="auto" w:fill="FFFFFF"/>
      <w:spacing w:after="0" w:line="240" w:lineRule="atLeast"/>
    </w:pPr>
    <w:rPr>
      <w:rFonts w:ascii="MS Gothic" w:eastAsia="MS Gothic" w:cs="MS Gothic"/>
      <w:noProof/>
      <w:sz w:val="9"/>
      <w:szCs w:val="9"/>
    </w:rPr>
  </w:style>
  <w:style w:type="character" w:customStyle="1" w:styleId="130">
    <w:name w:val="Основной текст (13)_"/>
    <w:link w:val="131"/>
    <w:uiPriority w:val="99"/>
    <w:rsid w:val="00C45A2D"/>
    <w:rPr>
      <w:rFonts w:ascii="MS Gothic" w:eastAsia="MS Gothic" w:cs="MS Gothic"/>
      <w:noProof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C45A2D"/>
    <w:pPr>
      <w:widowControl w:val="0"/>
      <w:shd w:val="clear" w:color="auto" w:fill="FFFFFF"/>
      <w:spacing w:after="120" w:line="240" w:lineRule="atLeast"/>
    </w:pPr>
    <w:rPr>
      <w:rFonts w:ascii="MS Gothic" w:eastAsia="MS Gothic" w:cs="MS Gothic"/>
      <w:noProof/>
      <w:sz w:val="14"/>
      <w:szCs w:val="14"/>
    </w:rPr>
  </w:style>
  <w:style w:type="character" w:customStyle="1" w:styleId="140">
    <w:name w:val="Основной текст (14)_"/>
    <w:link w:val="141"/>
    <w:uiPriority w:val="99"/>
    <w:rsid w:val="00C45A2D"/>
    <w:rPr>
      <w:rFonts w:ascii="Times New Roman" w:hAnsi="Times New Roman"/>
      <w:noProof/>
      <w:sz w:val="11"/>
      <w:szCs w:val="11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C45A2D"/>
    <w:pPr>
      <w:widowControl w:val="0"/>
      <w:shd w:val="clear" w:color="auto" w:fill="FFFFFF"/>
      <w:spacing w:before="240" w:after="60" w:line="240" w:lineRule="atLeast"/>
    </w:pPr>
    <w:rPr>
      <w:rFonts w:ascii="Times New Roman" w:hAnsi="Times New Roman"/>
      <w:noProof/>
      <w:sz w:val="11"/>
      <w:szCs w:val="11"/>
    </w:rPr>
  </w:style>
  <w:style w:type="character" w:customStyle="1" w:styleId="afff3">
    <w:name w:val="Подпись к картинке_"/>
    <w:link w:val="16"/>
    <w:uiPriority w:val="99"/>
    <w:locked/>
    <w:rsid w:val="00C45A2D"/>
    <w:rPr>
      <w:rFonts w:ascii="Times New Roman" w:hAnsi="Times New Roman"/>
      <w:b/>
      <w:bCs/>
      <w:shd w:val="clear" w:color="auto" w:fill="FFFFFF"/>
    </w:rPr>
  </w:style>
  <w:style w:type="paragraph" w:customStyle="1" w:styleId="16">
    <w:name w:val="Подпись к картинке1"/>
    <w:basedOn w:val="a1"/>
    <w:link w:val="afff3"/>
    <w:uiPriority w:val="99"/>
    <w:rsid w:val="00C45A2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customStyle="1" w:styleId="150">
    <w:name w:val="Основной текст (15)_"/>
    <w:link w:val="151"/>
    <w:uiPriority w:val="99"/>
    <w:locked/>
    <w:rsid w:val="00C45A2D"/>
    <w:rPr>
      <w:rFonts w:ascii="Trebuchet MS" w:hAnsi="Trebuchet MS" w:cs="Trebuchet MS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C45A2D"/>
    <w:pPr>
      <w:widowControl w:val="0"/>
      <w:shd w:val="clear" w:color="auto" w:fill="FFFFFF"/>
      <w:spacing w:after="300" w:line="240" w:lineRule="atLeast"/>
    </w:pPr>
    <w:rPr>
      <w:rFonts w:ascii="Trebuchet MS" w:hAnsi="Trebuchet MS" w:cs="Trebuchet MS"/>
      <w:noProof/>
      <w:sz w:val="8"/>
      <w:szCs w:val="8"/>
    </w:rPr>
  </w:style>
  <w:style w:type="character" w:customStyle="1" w:styleId="2Calibri">
    <w:name w:val="Основной текст (2) + Calibri"/>
    <w:aliases w:val="5,5 pt,Не полужирный,Основной текст (3) + Candara,14,Курсив,Основной текст + Corbel,13 pt"/>
    <w:uiPriority w:val="99"/>
    <w:rsid w:val="00C45A2D"/>
    <w:rPr>
      <w:rFonts w:ascii="Calibri" w:hAnsi="Calibri" w:cs="Calibri"/>
      <w:b w:val="0"/>
      <w:bCs w:val="0"/>
      <w:noProof/>
      <w:sz w:val="11"/>
      <w:szCs w:val="11"/>
      <w:u w:val="none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C45A2D"/>
    <w:rPr>
      <w:rFonts w:ascii="MingLiU" w:eastAsia="MingLiU" w:cs="MingLiU"/>
      <w:i/>
      <w:iCs/>
      <w:spacing w:val="-10"/>
      <w:sz w:val="8"/>
      <w:szCs w:val="8"/>
      <w:shd w:val="clear" w:color="auto" w:fill="FFFFFF"/>
    </w:rPr>
  </w:style>
  <w:style w:type="character" w:customStyle="1" w:styleId="16Consolas">
    <w:name w:val="Основной текст (16) + Consolas"/>
    <w:aliases w:val="5 pt1,Не курсив,Интервал 0 pt,Основной текст (2) + 11,Курсив1,Интервал 2 pt"/>
    <w:uiPriority w:val="99"/>
    <w:rsid w:val="00C45A2D"/>
    <w:rPr>
      <w:rFonts w:ascii="Consolas" w:eastAsia="MingLiU" w:hAnsi="Consolas" w:cs="Consolas"/>
      <w:i w:val="0"/>
      <w:iCs w:val="0"/>
      <w:noProof/>
      <w:spacing w:val="0"/>
      <w:sz w:val="10"/>
      <w:szCs w:val="10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C45A2D"/>
    <w:pPr>
      <w:widowControl w:val="0"/>
      <w:shd w:val="clear" w:color="auto" w:fill="FFFFFF"/>
      <w:spacing w:before="120" w:after="120" w:line="240" w:lineRule="atLeast"/>
      <w:jc w:val="both"/>
    </w:pPr>
    <w:rPr>
      <w:rFonts w:ascii="MingLiU" w:eastAsia="MingLiU" w:cs="MingLiU"/>
      <w:i/>
      <w:iCs/>
      <w:spacing w:val="-10"/>
      <w:sz w:val="8"/>
      <w:szCs w:val="8"/>
    </w:rPr>
  </w:style>
  <w:style w:type="character" w:customStyle="1" w:styleId="39">
    <w:name w:val="Заголовок №3_"/>
    <w:link w:val="311"/>
    <w:uiPriority w:val="99"/>
    <w:rsid w:val="00C45A2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a">
    <w:name w:val="Заголовок №3"/>
    <w:uiPriority w:val="99"/>
    <w:rsid w:val="00C45A2D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54">
    <w:name w:val="Основной текст (5) + Не полужирный"/>
    <w:uiPriority w:val="99"/>
    <w:rsid w:val="00C45A2D"/>
    <w:rPr>
      <w:rFonts w:ascii="Times New Roman" w:hAnsi="Times New Roman"/>
      <w:b w:val="0"/>
      <w:bCs w:val="0"/>
      <w:sz w:val="27"/>
      <w:szCs w:val="27"/>
      <w:u w:val="none"/>
      <w:shd w:val="clear" w:color="auto" w:fill="FFFFFF"/>
    </w:rPr>
  </w:style>
  <w:style w:type="character" w:customStyle="1" w:styleId="132">
    <w:name w:val="Заголовок №1 (3)_"/>
    <w:link w:val="133"/>
    <w:uiPriority w:val="99"/>
    <w:rsid w:val="00C45A2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34">
    <w:name w:val="Заголовок №1 (3) + Не полужирный"/>
    <w:uiPriority w:val="99"/>
    <w:rsid w:val="00C45A2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paragraph" w:customStyle="1" w:styleId="311">
    <w:name w:val="Заголовок №31"/>
    <w:basedOn w:val="a1"/>
    <w:link w:val="39"/>
    <w:uiPriority w:val="99"/>
    <w:rsid w:val="00C45A2D"/>
    <w:pPr>
      <w:widowControl w:val="0"/>
      <w:shd w:val="clear" w:color="auto" w:fill="FFFFFF"/>
      <w:spacing w:before="300" w:after="60" w:line="240" w:lineRule="atLeast"/>
      <w:ind w:hanging="480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133">
    <w:name w:val="Заголовок №1 (3)"/>
    <w:basedOn w:val="a1"/>
    <w:link w:val="132"/>
    <w:uiPriority w:val="99"/>
    <w:rsid w:val="00C45A2D"/>
    <w:pPr>
      <w:widowControl w:val="0"/>
      <w:shd w:val="clear" w:color="auto" w:fill="FFFFFF"/>
      <w:spacing w:after="0" w:line="322" w:lineRule="exact"/>
      <w:ind w:hanging="360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17">
    <w:name w:val="Основной текст (17)_"/>
    <w:link w:val="171"/>
    <w:uiPriority w:val="99"/>
    <w:rsid w:val="00C45A2D"/>
    <w:rPr>
      <w:rFonts w:ascii="Times New Roman" w:hAnsi="Times New Roman"/>
      <w:b/>
      <w:bCs/>
      <w:shd w:val="clear" w:color="auto" w:fill="FFFFFF"/>
    </w:rPr>
  </w:style>
  <w:style w:type="character" w:customStyle="1" w:styleId="170">
    <w:name w:val="Основной текст (17) + Малые прописные"/>
    <w:uiPriority w:val="99"/>
    <w:rsid w:val="00C45A2D"/>
    <w:rPr>
      <w:rFonts w:ascii="Times New Roman" w:hAnsi="Times New Roman"/>
      <w:b w:val="0"/>
      <w:bCs w:val="0"/>
      <w:smallCaps/>
      <w:u w:val="single"/>
      <w:shd w:val="clear" w:color="auto" w:fill="FFFFFF"/>
    </w:rPr>
  </w:style>
  <w:style w:type="character" w:customStyle="1" w:styleId="172">
    <w:name w:val="Основной текст (17)"/>
    <w:uiPriority w:val="99"/>
    <w:rsid w:val="00C45A2D"/>
    <w:rPr>
      <w:rFonts w:ascii="Times New Roman" w:hAnsi="Times New Roman"/>
      <w:b w:val="0"/>
      <w:bCs w:val="0"/>
      <w:u w:val="single"/>
      <w:shd w:val="clear" w:color="auto" w:fill="FFFFFF"/>
    </w:rPr>
  </w:style>
  <w:style w:type="paragraph" w:customStyle="1" w:styleId="171">
    <w:name w:val="Основной текст (17)1"/>
    <w:basedOn w:val="a1"/>
    <w:link w:val="17"/>
    <w:uiPriority w:val="99"/>
    <w:rsid w:val="00C45A2D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hAnsi="Times New Roman"/>
      <w:b/>
      <w:bCs/>
    </w:rPr>
  </w:style>
  <w:style w:type="character" w:customStyle="1" w:styleId="3Exact">
    <w:name w:val="Основной текст (3) Exact"/>
    <w:uiPriority w:val="99"/>
    <w:locked/>
    <w:rsid w:val="00C45A2D"/>
    <w:rPr>
      <w:rFonts w:ascii="Times New Roman" w:hAnsi="Times New Roman" w:cs="Times New Roman"/>
      <w:b/>
      <w:bCs/>
      <w:spacing w:val="-3"/>
      <w:sz w:val="21"/>
      <w:szCs w:val="21"/>
      <w:u w:val="none"/>
    </w:rPr>
  </w:style>
  <w:style w:type="character" w:customStyle="1" w:styleId="30ptExact">
    <w:name w:val="Основной текст (3) + Интервал 0 pt Exact"/>
    <w:uiPriority w:val="99"/>
    <w:rsid w:val="00C45A2D"/>
    <w:rPr>
      <w:rFonts w:ascii="Times New Roman" w:hAnsi="Times New Roman" w:cs="Times New Roman"/>
      <w:b w:val="0"/>
      <w:bCs w:val="0"/>
      <w:spacing w:val="-4"/>
      <w:sz w:val="21"/>
      <w:szCs w:val="21"/>
      <w:u w:val="none"/>
    </w:rPr>
  </w:style>
  <w:style w:type="character" w:customStyle="1" w:styleId="30ptExact1">
    <w:name w:val="Основной текст (3) + Интервал 0 pt Exact1"/>
    <w:uiPriority w:val="99"/>
    <w:rsid w:val="00C45A2D"/>
    <w:rPr>
      <w:rFonts w:ascii="Times New Roman" w:hAnsi="Times New Roman"/>
      <w:b w:val="0"/>
      <w:bCs w:val="0"/>
      <w:noProof/>
      <w:color w:val="000000"/>
      <w:spacing w:val="-4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230">
    <w:name w:val="Основной текст (2) + Не полужирный3"/>
    <w:uiPriority w:val="99"/>
    <w:rsid w:val="00C45A2D"/>
    <w:rPr>
      <w:rFonts w:ascii="Times New Roman" w:hAnsi="Times New Roman" w:cs="Times New Roman"/>
      <w:b w:val="0"/>
      <w:bCs w:val="0"/>
      <w:sz w:val="27"/>
      <w:szCs w:val="27"/>
      <w:u w:val="none"/>
      <w:shd w:val="clear" w:color="auto" w:fill="FFFFFF"/>
    </w:rPr>
  </w:style>
  <w:style w:type="character" w:customStyle="1" w:styleId="214pt">
    <w:name w:val="Основной текст (2) + 14 pt"/>
    <w:uiPriority w:val="99"/>
    <w:rsid w:val="00C45A2D"/>
    <w:rPr>
      <w:rFonts w:ascii="Times New Roman" w:hAnsi="Times New Roman" w:cs="Times New Roman"/>
      <w:b w:val="0"/>
      <w:bCs w:val="0"/>
      <w:noProof/>
      <w:sz w:val="28"/>
      <w:szCs w:val="28"/>
      <w:u w:val="none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C45A2D"/>
    <w:rPr>
      <w:rFonts w:ascii="Times New Roman" w:hAnsi="Times New Roman" w:cs="Times New Roman"/>
      <w:b w:val="0"/>
      <w:bCs w:val="0"/>
      <w:spacing w:val="-10"/>
      <w:sz w:val="27"/>
      <w:szCs w:val="27"/>
      <w:u w:val="none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C45A2D"/>
    <w:rPr>
      <w:rFonts w:ascii="MS Gothic" w:eastAsia="MS Gothic" w:cs="MS Gothic"/>
      <w:noProof/>
      <w:sz w:val="12"/>
      <w:szCs w:val="12"/>
      <w:shd w:val="clear" w:color="auto" w:fill="FFFFFF"/>
    </w:rPr>
  </w:style>
  <w:style w:type="paragraph" w:customStyle="1" w:styleId="180">
    <w:name w:val="Основной текст (18)"/>
    <w:basedOn w:val="a1"/>
    <w:link w:val="18"/>
    <w:uiPriority w:val="99"/>
    <w:rsid w:val="00C45A2D"/>
    <w:pPr>
      <w:widowControl w:val="0"/>
      <w:shd w:val="clear" w:color="auto" w:fill="FFFFFF"/>
      <w:spacing w:after="120" w:line="240" w:lineRule="atLeast"/>
    </w:pPr>
    <w:rPr>
      <w:rFonts w:ascii="MS Gothic" w:eastAsia="MS Gothic" w:cs="MS Gothic"/>
      <w:noProof/>
      <w:sz w:val="12"/>
      <w:szCs w:val="12"/>
    </w:rPr>
  </w:style>
  <w:style w:type="character" w:customStyle="1" w:styleId="19">
    <w:name w:val="Основной текст (19)_"/>
    <w:link w:val="191"/>
    <w:uiPriority w:val="99"/>
    <w:rsid w:val="00C45A2D"/>
    <w:rPr>
      <w:rFonts w:ascii="Times New Roman" w:hAnsi="Times New Roman"/>
      <w:b/>
      <w:bCs/>
      <w:spacing w:val="-10"/>
      <w:sz w:val="27"/>
      <w:szCs w:val="27"/>
      <w:shd w:val="clear" w:color="auto" w:fill="FFFFFF"/>
    </w:rPr>
  </w:style>
  <w:style w:type="character" w:customStyle="1" w:styleId="190">
    <w:name w:val="Основной текст (19)"/>
    <w:uiPriority w:val="99"/>
    <w:rsid w:val="00C45A2D"/>
    <w:rPr>
      <w:rFonts w:ascii="Times New Roman" w:hAnsi="Times New Roman"/>
      <w:b w:val="0"/>
      <w:bCs w:val="0"/>
      <w:spacing w:val="-10"/>
      <w:sz w:val="27"/>
      <w:szCs w:val="27"/>
      <w:u w:val="single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C45A2D"/>
    <w:pPr>
      <w:widowControl w:val="0"/>
      <w:shd w:val="clear" w:color="auto" w:fill="FFFFFF"/>
      <w:spacing w:before="300" w:after="0" w:line="326" w:lineRule="exact"/>
    </w:pPr>
    <w:rPr>
      <w:rFonts w:ascii="Times New Roman" w:hAnsi="Times New Roman"/>
      <w:b/>
      <w:bCs/>
      <w:spacing w:val="-10"/>
      <w:sz w:val="27"/>
      <w:szCs w:val="27"/>
    </w:rPr>
  </w:style>
  <w:style w:type="character" w:customStyle="1" w:styleId="5Exact">
    <w:name w:val="Основной текст (5) Exact"/>
    <w:uiPriority w:val="99"/>
    <w:rsid w:val="00C45A2D"/>
    <w:rPr>
      <w:rFonts w:ascii="Times New Roman" w:hAnsi="Times New Roman" w:cs="Times New Roman"/>
      <w:b/>
      <w:bCs/>
      <w:spacing w:val="-4"/>
      <w:sz w:val="21"/>
      <w:szCs w:val="21"/>
      <w:u w:val="none"/>
    </w:rPr>
  </w:style>
  <w:style w:type="character" w:customStyle="1" w:styleId="afff4">
    <w:name w:val="Основной текст + Полужирный"/>
    <w:uiPriority w:val="99"/>
    <w:rsid w:val="00C45A2D"/>
    <w:rPr>
      <w:rFonts w:ascii="Times New Roman" w:hAnsi="Times New Roman"/>
      <w:b/>
      <w:sz w:val="27"/>
      <w:u w:val="none"/>
    </w:rPr>
  </w:style>
  <w:style w:type="character" w:customStyle="1" w:styleId="1a">
    <w:name w:val="Основной текст + Полужирный1"/>
    <w:uiPriority w:val="99"/>
    <w:rsid w:val="00C45A2D"/>
    <w:rPr>
      <w:rFonts w:ascii="Times New Roman" w:hAnsi="Times New Roman" w:cs="Times New Roman"/>
      <w:b w:val="0"/>
      <w:bCs/>
      <w:sz w:val="27"/>
      <w:szCs w:val="27"/>
      <w:u w:val="single"/>
    </w:rPr>
  </w:style>
  <w:style w:type="paragraph" w:customStyle="1" w:styleId="610">
    <w:name w:val="Основной текст (6)1"/>
    <w:basedOn w:val="a1"/>
    <w:uiPriority w:val="99"/>
    <w:rsid w:val="00C45A2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b">
    <w:name w:val="Заголовок №1_"/>
    <w:link w:val="113"/>
    <w:uiPriority w:val="99"/>
    <w:locked/>
    <w:rsid w:val="00C45A2D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c">
    <w:name w:val="Заголовок №1"/>
    <w:uiPriority w:val="99"/>
    <w:rsid w:val="00C45A2D"/>
    <w:rPr>
      <w:rFonts w:ascii="Times New Roman" w:hAnsi="Times New Roman"/>
      <w:b w:val="0"/>
      <w:bCs w:val="0"/>
      <w:sz w:val="26"/>
      <w:szCs w:val="26"/>
      <w:u w:val="single"/>
      <w:shd w:val="clear" w:color="auto" w:fill="FFFFFF"/>
    </w:rPr>
  </w:style>
  <w:style w:type="paragraph" w:customStyle="1" w:styleId="113">
    <w:name w:val="Заголовок №11"/>
    <w:basedOn w:val="a1"/>
    <w:link w:val="1b"/>
    <w:uiPriority w:val="99"/>
    <w:rsid w:val="00C45A2D"/>
    <w:pPr>
      <w:widowControl w:val="0"/>
      <w:shd w:val="clear" w:color="auto" w:fill="FFFFFF"/>
      <w:spacing w:before="300" w:after="420" w:line="240" w:lineRule="atLeas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30pt">
    <w:name w:val="Основной текст (3) + Интервал 0 pt"/>
    <w:uiPriority w:val="99"/>
    <w:rsid w:val="00C45A2D"/>
    <w:rPr>
      <w:rFonts w:ascii="Times New Roman" w:hAnsi="Times New Roman"/>
      <w:b w:val="0"/>
      <w:bCs w:val="0"/>
      <w:spacing w:val="0"/>
      <w:sz w:val="25"/>
      <w:szCs w:val="25"/>
      <w:u w:val="single"/>
      <w:shd w:val="clear" w:color="auto" w:fill="FFFFFF"/>
    </w:rPr>
  </w:style>
  <w:style w:type="character" w:customStyle="1" w:styleId="30pt1">
    <w:name w:val="Основной текст (3) + Интервал 0 pt1"/>
    <w:uiPriority w:val="99"/>
    <w:rsid w:val="00C45A2D"/>
    <w:rPr>
      <w:rFonts w:ascii="Times New Roman" w:hAnsi="Times New Roman"/>
      <w:b w:val="0"/>
      <w:bCs w:val="0"/>
      <w:spacing w:val="0"/>
      <w:sz w:val="25"/>
      <w:szCs w:val="25"/>
      <w:u w:val="none"/>
      <w:shd w:val="clear" w:color="auto" w:fill="FFFFFF"/>
    </w:rPr>
  </w:style>
  <w:style w:type="character" w:customStyle="1" w:styleId="123">
    <w:name w:val="Заголовок №12"/>
    <w:uiPriority w:val="99"/>
    <w:rsid w:val="00C45A2D"/>
    <w:rPr>
      <w:rFonts w:ascii="Times New Roman" w:hAnsi="Times New Roman"/>
      <w:b w:val="0"/>
      <w:bCs w:val="0"/>
      <w:noProof/>
      <w:sz w:val="26"/>
      <w:szCs w:val="26"/>
      <w:u w:val="none"/>
      <w:shd w:val="clear" w:color="auto" w:fill="FFFFFF"/>
    </w:rPr>
  </w:style>
  <w:style w:type="character" w:customStyle="1" w:styleId="13pt">
    <w:name w:val="Основной текст + 13 pt"/>
    <w:aliases w:val="Полужирный"/>
    <w:uiPriority w:val="99"/>
    <w:rsid w:val="00C45A2D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13pt1">
    <w:name w:val="Основной текст + 13 pt1"/>
    <w:aliases w:val="Полужирный1"/>
    <w:uiPriority w:val="99"/>
    <w:rsid w:val="00C45A2D"/>
    <w:rPr>
      <w:rFonts w:ascii="Times New Roman" w:hAnsi="Times New Roman" w:cs="Times New Roman"/>
      <w:b/>
      <w:bCs/>
      <w:noProof/>
      <w:sz w:val="26"/>
      <w:szCs w:val="26"/>
      <w:u w:val="none"/>
      <w:shd w:val="clear" w:color="auto" w:fill="FFFFFF"/>
    </w:rPr>
  </w:style>
  <w:style w:type="character" w:customStyle="1" w:styleId="80">
    <w:name w:val="Основной текст (8)_"/>
    <w:link w:val="81"/>
    <w:uiPriority w:val="99"/>
    <w:rsid w:val="00C45A2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0"/>
    <w:uiPriority w:val="99"/>
    <w:rsid w:val="00C45A2D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p18">
    <w:name w:val="p18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2"/>
    <w:rsid w:val="00C45A2D"/>
  </w:style>
  <w:style w:type="paragraph" w:customStyle="1" w:styleId="p17">
    <w:name w:val="p17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2"/>
    <w:rsid w:val="00C45A2D"/>
  </w:style>
  <w:style w:type="paragraph" w:customStyle="1" w:styleId="p57">
    <w:name w:val="p57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2"/>
    <w:rsid w:val="00C45A2D"/>
  </w:style>
  <w:style w:type="paragraph" w:customStyle="1" w:styleId="p12">
    <w:name w:val="p12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C45A2D"/>
  </w:style>
  <w:style w:type="paragraph" w:customStyle="1" w:styleId="p6">
    <w:name w:val="p6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2"/>
    <w:rsid w:val="00C45A2D"/>
  </w:style>
  <w:style w:type="character" w:customStyle="1" w:styleId="w">
    <w:name w:val="w"/>
    <w:basedOn w:val="a2"/>
    <w:rsid w:val="00C45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45A2D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1"/>
    <w:next w:val="a1"/>
    <w:link w:val="20"/>
    <w:unhideWhenUsed/>
    <w:qFormat/>
    <w:rsid w:val="00C45A2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qFormat/>
    <w:rsid w:val="00C45A2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4">
    <w:name w:val="heading 4"/>
    <w:basedOn w:val="a1"/>
    <w:next w:val="a1"/>
    <w:link w:val="40"/>
    <w:qFormat/>
    <w:rsid w:val="00C45A2D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5">
    <w:name w:val="heading 5"/>
    <w:basedOn w:val="a1"/>
    <w:next w:val="a1"/>
    <w:link w:val="50"/>
    <w:qFormat/>
    <w:rsid w:val="00C45A2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45A2D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45A2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2"/>
    <w:link w:val="2"/>
    <w:rsid w:val="00C45A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rsid w:val="00C45A2D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40">
    <w:name w:val="Заголовок 4 Знак"/>
    <w:basedOn w:val="a2"/>
    <w:link w:val="4"/>
    <w:rsid w:val="00C45A2D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50">
    <w:name w:val="Заголовок 5 Знак"/>
    <w:basedOn w:val="a2"/>
    <w:link w:val="5"/>
    <w:rsid w:val="00C45A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45A2D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4"/>
    <w:uiPriority w:val="99"/>
    <w:semiHidden/>
    <w:unhideWhenUsed/>
    <w:rsid w:val="00C45A2D"/>
  </w:style>
  <w:style w:type="numbering" w:customStyle="1" w:styleId="110">
    <w:name w:val="Нет списка11"/>
    <w:next w:val="a4"/>
    <w:uiPriority w:val="99"/>
    <w:semiHidden/>
    <w:unhideWhenUsed/>
    <w:rsid w:val="00C45A2D"/>
  </w:style>
  <w:style w:type="paragraph" w:styleId="a5">
    <w:name w:val="Body Text"/>
    <w:basedOn w:val="a1"/>
    <w:link w:val="a6"/>
    <w:uiPriority w:val="99"/>
    <w:rsid w:val="00C45A2D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2"/>
    <w:link w:val="a5"/>
    <w:uiPriority w:val="99"/>
    <w:rsid w:val="00C45A2D"/>
    <w:rPr>
      <w:rFonts w:ascii="Calibri" w:eastAsia="Times New Roman" w:hAnsi="Calibri" w:cs="Times New Roman"/>
      <w:sz w:val="20"/>
      <w:szCs w:val="20"/>
    </w:rPr>
  </w:style>
  <w:style w:type="paragraph" w:styleId="a7">
    <w:name w:val="Body Text Indent"/>
    <w:basedOn w:val="a1"/>
    <w:link w:val="a8"/>
    <w:rsid w:val="00C45A2D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Основной текст с отступом Знак"/>
    <w:basedOn w:val="a2"/>
    <w:link w:val="a7"/>
    <w:rsid w:val="00C45A2D"/>
    <w:rPr>
      <w:rFonts w:ascii="Calibri" w:eastAsia="Times New Roman" w:hAnsi="Calibri" w:cs="Times New Roman"/>
      <w:sz w:val="20"/>
      <w:szCs w:val="20"/>
    </w:rPr>
  </w:style>
  <w:style w:type="paragraph" w:styleId="31">
    <w:name w:val="Body Text Indent 3"/>
    <w:basedOn w:val="a1"/>
    <w:link w:val="32"/>
    <w:rsid w:val="00C45A2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C45A2D"/>
    <w:rPr>
      <w:rFonts w:ascii="Calibri" w:eastAsia="Times New Roman" w:hAnsi="Calibri" w:cs="Times New Roman"/>
      <w:sz w:val="16"/>
      <w:szCs w:val="16"/>
    </w:rPr>
  </w:style>
  <w:style w:type="paragraph" w:styleId="a9">
    <w:name w:val="No Spacing"/>
    <w:uiPriority w:val="1"/>
    <w:qFormat/>
    <w:rsid w:val="00C45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1"/>
    <w:link w:val="22"/>
    <w:rsid w:val="00C45A2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rsid w:val="00C45A2D"/>
    <w:rPr>
      <w:rFonts w:ascii="Calibri" w:eastAsia="Times New Roman" w:hAnsi="Calibri" w:cs="Times New Roman"/>
      <w:sz w:val="20"/>
      <w:szCs w:val="20"/>
    </w:rPr>
  </w:style>
  <w:style w:type="paragraph" w:styleId="33">
    <w:name w:val="Body Text 3"/>
    <w:basedOn w:val="a1"/>
    <w:link w:val="34"/>
    <w:rsid w:val="00C45A2D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C45A2D"/>
    <w:rPr>
      <w:rFonts w:ascii="Calibri" w:eastAsia="Times New Roman" w:hAnsi="Calibri" w:cs="Times New Roman"/>
      <w:sz w:val="16"/>
      <w:szCs w:val="16"/>
    </w:rPr>
  </w:style>
  <w:style w:type="paragraph" w:styleId="aa">
    <w:name w:val="header"/>
    <w:basedOn w:val="a1"/>
    <w:link w:val="ab"/>
    <w:rsid w:val="00C45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2"/>
    <w:link w:val="aa"/>
    <w:rsid w:val="00C45A2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2"/>
    <w:rsid w:val="00C45A2D"/>
  </w:style>
  <w:style w:type="paragraph" w:styleId="ad">
    <w:name w:val="footer"/>
    <w:basedOn w:val="a1"/>
    <w:link w:val="ae"/>
    <w:uiPriority w:val="99"/>
    <w:rsid w:val="00C45A2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Нижний колонтитул Знак"/>
    <w:basedOn w:val="a2"/>
    <w:link w:val="ad"/>
    <w:uiPriority w:val="99"/>
    <w:rsid w:val="00C45A2D"/>
    <w:rPr>
      <w:rFonts w:ascii="Calibri" w:eastAsia="Times New Roman" w:hAnsi="Calibri" w:cs="Times New Roman"/>
      <w:sz w:val="20"/>
      <w:szCs w:val="20"/>
    </w:rPr>
  </w:style>
  <w:style w:type="paragraph" w:customStyle="1" w:styleId="a">
    <w:name w:val="список с точками"/>
    <w:basedOn w:val="a1"/>
    <w:rsid w:val="00C45A2D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C45A2D"/>
    <w:rPr>
      <w:color w:val="0000FF"/>
      <w:u w:val="single"/>
    </w:rPr>
  </w:style>
  <w:style w:type="paragraph" w:customStyle="1" w:styleId="af0">
    <w:name w:val="Для таблиц"/>
    <w:basedOn w:val="a1"/>
    <w:rsid w:val="00C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1"/>
    <w:uiPriority w:val="34"/>
    <w:qFormat/>
    <w:rsid w:val="00C45A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1"/>
    <w:uiPriority w:val="99"/>
    <w:rsid w:val="00C45A2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C45A2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C45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rsid w:val="00C45A2D"/>
    <w:pPr>
      <w:widowControl w:val="0"/>
      <w:autoSpaceDE w:val="0"/>
      <w:autoSpaceDN w:val="0"/>
      <w:adjustRightInd w:val="0"/>
      <w:spacing w:after="0" w:line="28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C45A2D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45A2D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2">
    <w:name w:val="Font Style12"/>
    <w:uiPriority w:val="99"/>
    <w:rsid w:val="00C45A2D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3">
    <w:name w:val="Font Style13"/>
    <w:uiPriority w:val="99"/>
    <w:rsid w:val="00C45A2D"/>
    <w:rPr>
      <w:rFonts w:ascii="Times New Roman" w:hAnsi="Times New Roman" w:cs="Times New Roman" w:hint="default"/>
      <w:sz w:val="24"/>
      <w:szCs w:val="24"/>
    </w:rPr>
  </w:style>
  <w:style w:type="paragraph" w:customStyle="1" w:styleId="FR1">
    <w:name w:val="FR1"/>
    <w:rsid w:val="00C45A2D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2">
    <w:name w:val="С отступом"/>
    <w:basedOn w:val="a1"/>
    <w:rsid w:val="00C45A2D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value2">
    <w:name w:val="value2"/>
    <w:rsid w:val="00C45A2D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2"/>
    <w:rsid w:val="00C45A2D"/>
  </w:style>
  <w:style w:type="table" w:styleId="af3">
    <w:name w:val="Table Grid"/>
    <w:basedOn w:val="a3"/>
    <w:rsid w:val="00C45A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nhideWhenUsed/>
    <w:rsid w:val="00C45A2D"/>
    <w:rPr>
      <w:color w:val="800080"/>
      <w:u w:val="single"/>
    </w:rPr>
  </w:style>
  <w:style w:type="table" w:customStyle="1" w:styleId="12">
    <w:name w:val="Сетка таблицы1"/>
    <w:basedOn w:val="a3"/>
    <w:next w:val="af3"/>
    <w:uiPriority w:val="59"/>
    <w:rsid w:val="00C45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uiPriority w:val="1"/>
    <w:qFormat/>
    <w:rsid w:val="00C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uiPriority w:val="99"/>
    <w:unhideWhenUsed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1"/>
    <w:link w:val="af7"/>
    <w:uiPriority w:val="99"/>
    <w:unhideWhenUsed/>
    <w:rsid w:val="00C45A2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rsid w:val="00C45A2D"/>
    <w:rPr>
      <w:rFonts w:ascii="Tahoma" w:eastAsia="Calibri" w:hAnsi="Tahoma" w:cs="Tahoma"/>
      <w:sz w:val="16"/>
      <w:szCs w:val="16"/>
    </w:rPr>
  </w:style>
  <w:style w:type="character" w:styleId="af8">
    <w:name w:val="Strong"/>
    <w:qFormat/>
    <w:rsid w:val="00C45A2D"/>
    <w:rPr>
      <w:b/>
      <w:bCs/>
    </w:rPr>
  </w:style>
  <w:style w:type="paragraph" w:styleId="af9">
    <w:name w:val="Title"/>
    <w:basedOn w:val="a1"/>
    <w:link w:val="afa"/>
    <w:uiPriority w:val="10"/>
    <w:qFormat/>
    <w:rsid w:val="00C45A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38"/>
      <w:szCs w:val="20"/>
    </w:rPr>
  </w:style>
  <w:style w:type="character" w:customStyle="1" w:styleId="afa">
    <w:name w:val="Название Знак"/>
    <w:basedOn w:val="a2"/>
    <w:link w:val="af9"/>
    <w:uiPriority w:val="10"/>
    <w:rsid w:val="00C45A2D"/>
    <w:rPr>
      <w:rFonts w:ascii="Garamond" w:eastAsia="Times New Roman" w:hAnsi="Garamond" w:cs="Times New Roman"/>
      <w:b/>
      <w:bCs/>
      <w:sz w:val="38"/>
      <w:szCs w:val="20"/>
    </w:rPr>
  </w:style>
  <w:style w:type="paragraph" w:styleId="afb">
    <w:name w:val="Subtitle"/>
    <w:basedOn w:val="a1"/>
    <w:link w:val="afc"/>
    <w:qFormat/>
    <w:rsid w:val="00C45A2D"/>
    <w:pPr>
      <w:widowControl w:val="0"/>
      <w:autoSpaceDE w:val="0"/>
      <w:autoSpaceDN w:val="0"/>
      <w:adjustRightInd w:val="0"/>
      <w:spacing w:after="0" w:line="240" w:lineRule="auto"/>
      <w:ind w:firstLine="7513"/>
      <w:jc w:val="both"/>
    </w:pPr>
    <w:rPr>
      <w:rFonts w:ascii="Times New Roman" w:eastAsia="Times New Roman" w:hAnsi="Times New Roman" w:cs="Times New Roman"/>
      <w:spacing w:val="100"/>
      <w:sz w:val="28"/>
      <w:szCs w:val="20"/>
    </w:rPr>
  </w:style>
  <w:style w:type="character" w:customStyle="1" w:styleId="afc">
    <w:name w:val="Подзаголовок Знак"/>
    <w:basedOn w:val="a2"/>
    <w:link w:val="afb"/>
    <w:rsid w:val="00C45A2D"/>
    <w:rPr>
      <w:rFonts w:ascii="Times New Roman" w:eastAsia="Times New Roman" w:hAnsi="Times New Roman" w:cs="Times New Roman"/>
      <w:spacing w:val="100"/>
      <w:sz w:val="28"/>
      <w:szCs w:val="20"/>
    </w:rPr>
  </w:style>
  <w:style w:type="character" w:styleId="afd">
    <w:name w:val="annotation reference"/>
    <w:rsid w:val="00C45A2D"/>
    <w:rPr>
      <w:sz w:val="16"/>
      <w:szCs w:val="16"/>
    </w:rPr>
  </w:style>
  <w:style w:type="paragraph" w:styleId="afe">
    <w:name w:val="annotation text"/>
    <w:basedOn w:val="a1"/>
    <w:link w:val="aff"/>
    <w:rsid w:val="00C4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C45A2D"/>
    <w:rPr>
      <w:rFonts w:ascii="Arial" w:eastAsia="Times New Roman" w:hAnsi="Arial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rsid w:val="00C45A2D"/>
    <w:rPr>
      <w:b/>
      <w:bCs/>
    </w:rPr>
  </w:style>
  <w:style w:type="character" w:customStyle="1" w:styleId="aff1">
    <w:name w:val="Тема примечания Знак"/>
    <w:basedOn w:val="aff"/>
    <w:link w:val="aff0"/>
    <w:rsid w:val="00C45A2D"/>
    <w:rPr>
      <w:rFonts w:ascii="Arial" w:eastAsia="Times New Roman" w:hAnsi="Arial" w:cs="Times New Roman"/>
      <w:b/>
      <w:bCs/>
      <w:sz w:val="20"/>
      <w:szCs w:val="20"/>
    </w:rPr>
  </w:style>
  <w:style w:type="paragraph" w:styleId="aff2">
    <w:name w:val="caption"/>
    <w:basedOn w:val="a1"/>
    <w:next w:val="a1"/>
    <w:qFormat/>
    <w:rsid w:val="00C4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3">
    <w:name w:val="Стиль"/>
    <w:rsid w:val="00C4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Plain Text"/>
    <w:basedOn w:val="a1"/>
    <w:link w:val="aff5"/>
    <w:unhideWhenUsed/>
    <w:rsid w:val="00C45A2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2"/>
    <w:link w:val="aff4"/>
    <w:rsid w:val="00C45A2D"/>
    <w:rPr>
      <w:rFonts w:ascii="Courier New" w:eastAsia="Times New Roman" w:hAnsi="Courier New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C4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C45A2D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uiPriority w:val="99"/>
    <w:rsid w:val="00C45A2D"/>
    <w:rPr>
      <w:rFonts w:ascii="Times New Roman" w:hAnsi="Times New Roman" w:cs="Times New Roman" w:hint="default"/>
      <w:sz w:val="12"/>
      <w:szCs w:val="12"/>
    </w:rPr>
  </w:style>
  <w:style w:type="character" w:customStyle="1" w:styleId="FontStyle19">
    <w:name w:val="Font Style19"/>
    <w:uiPriority w:val="99"/>
    <w:rsid w:val="00C45A2D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uiPriority w:val="99"/>
    <w:rsid w:val="00C45A2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style-span">
    <w:name w:val="apple-style-span"/>
    <w:basedOn w:val="a2"/>
    <w:rsid w:val="00C45A2D"/>
  </w:style>
  <w:style w:type="paragraph" w:customStyle="1" w:styleId="Style1">
    <w:name w:val="Style1"/>
    <w:basedOn w:val="a1"/>
    <w:uiPriority w:val="99"/>
    <w:rsid w:val="00C45A2D"/>
    <w:pPr>
      <w:widowControl w:val="0"/>
      <w:autoSpaceDE w:val="0"/>
      <w:autoSpaceDN w:val="0"/>
      <w:adjustRightInd w:val="0"/>
      <w:spacing w:after="0" w:line="221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aliases w:val="78"/>
    <w:basedOn w:val="a1"/>
    <w:next w:val="a1"/>
    <w:autoRedefine/>
    <w:uiPriority w:val="39"/>
    <w:unhideWhenUsed/>
    <w:qFormat/>
    <w:rsid w:val="00C45A2D"/>
    <w:pPr>
      <w:tabs>
        <w:tab w:val="right" w:leader="dot" w:pos="9345"/>
      </w:tabs>
      <w:spacing w:after="0" w:line="240" w:lineRule="auto"/>
      <w:contextualSpacing/>
      <w:jc w:val="center"/>
    </w:pPr>
    <w:rPr>
      <w:rFonts w:ascii="Times New Roman" w:eastAsia="Arial Unicode MS" w:hAnsi="Times New Roman" w:cs="Times New Roman"/>
      <w:b/>
      <w:bCs/>
      <w:noProof/>
      <w:sz w:val="24"/>
      <w:szCs w:val="24"/>
      <w:lang w:eastAsia="ru-RU"/>
    </w:rPr>
  </w:style>
  <w:style w:type="paragraph" w:styleId="13">
    <w:name w:val="toc 1"/>
    <w:basedOn w:val="a1"/>
    <w:next w:val="a1"/>
    <w:autoRedefine/>
    <w:uiPriority w:val="39"/>
    <w:unhideWhenUsed/>
    <w:qFormat/>
    <w:rsid w:val="00C45A2D"/>
    <w:pPr>
      <w:spacing w:before="360" w:after="0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35">
    <w:name w:val="toc 3"/>
    <w:basedOn w:val="a1"/>
    <w:next w:val="a1"/>
    <w:autoRedefine/>
    <w:uiPriority w:val="39"/>
    <w:unhideWhenUsed/>
    <w:qFormat/>
    <w:rsid w:val="00C45A2D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25">
    <w:name w:val="Body Text 2"/>
    <w:basedOn w:val="a1"/>
    <w:link w:val="26"/>
    <w:rsid w:val="00C45A2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26">
    <w:name w:val="Основной текст 2 Знак"/>
    <w:basedOn w:val="a2"/>
    <w:link w:val="25"/>
    <w:rsid w:val="00C45A2D"/>
    <w:rPr>
      <w:rFonts w:ascii="Arial" w:eastAsia="Times New Roman" w:hAnsi="Arial" w:cs="Times New Roman"/>
      <w:sz w:val="20"/>
      <w:szCs w:val="20"/>
    </w:rPr>
  </w:style>
  <w:style w:type="paragraph" w:customStyle="1" w:styleId="a0">
    <w:name w:val="вопросы"/>
    <w:basedOn w:val="a1"/>
    <w:next w:val="a1"/>
    <w:rsid w:val="00C45A2D"/>
    <w:pPr>
      <w:numPr>
        <w:ilvl w:val="1"/>
        <w:numId w:val="1"/>
      </w:numPr>
      <w:tabs>
        <w:tab w:val="num" w:pos="1420"/>
      </w:tabs>
      <w:spacing w:after="0" w:line="240" w:lineRule="auto"/>
      <w:ind w:left="14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вопросы Знак2"/>
    <w:rsid w:val="00C45A2D"/>
    <w:rPr>
      <w:sz w:val="24"/>
      <w:szCs w:val="24"/>
      <w:lang w:val="ru-RU" w:eastAsia="ru-RU" w:bidi="ar-SA"/>
    </w:rPr>
  </w:style>
  <w:style w:type="paragraph" w:customStyle="1" w:styleId="aff6">
    <w:name w:val="ответы"/>
    <w:basedOn w:val="a1"/>
    <w:rsid w:val="00C45A2D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45A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7">
    <w:name w:val="......."/>
    <w:basedOn w:val="Default"/>
    <w:next w:val="Default"/>
    <w:rsid w:val="00C45A2D"/>
    <w:rPr>
      <w:rFonts w:cs="Times New Roman"/>
      <w:color w:val="auto"/>
    </w:rPr>
  </w:style>
  <w:style w:type="paragraph" w:styleId="aff8">
    <w:name w:val="Document Map"/>
    <w:basedOn w:val="a1"/>
    <w:link w:val="aff9"/>
    <w:semiHidden/>
    <w:rsid w:val="00C45A2D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9">
    <w:name w:val="Схема документа Знак"/>
    <w:basedOn w:val="a2"/>
    <w:link w:val="aff8"/>
    <w:semiHidden/>
    <w:rsid w:val="00C45A2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41">
    <w:name w:val="toc 4"/>
    <w:basedOn w:val="a1"/>
    <w:next w:val="a1"/>
    <w:autoRedefine/>
    <w:uiPriority w:val="39"/>
    <w:rsid w:val="00C45A2D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C45A2D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Заголовок оглавления1"/>
    <w:basedOn w:val="1"/>
    <w:next w:val="a1"/>
    <w:uiPriority w:val="39"/>
    <w:unhideWhenUsed/>
    <w:qFormat/>
    <w:rsid w:val="00C45A2D"/>
    <w:pPr>
      <w:keepLines/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61">
    <w:name w:val="toc 6"/>
    <w:basedOn w:val="a1"/>
    <w:next w:val="a1"/>
    <w:autoRedefine/>
    <w:uiPriority w:val="39"/>
    <w:unhideWhenUsed/>
    <w:rsid w:val="00C45A2D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1"/>
    <w:next w:val="a1"/>
    <w:autoRedefine/>
    <w:uiPriority w:val="39"/>
    <w:unhideWhenUsed/>
    <w:rsid w:val="00C45A2D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1"/>
    <w:next w:val="a1"/>
    <w:autoRedefine/>
    <w:uiPriority w:val="39"/>
    <w:unhideWhenUsed/>
    <w:rsid w:val="00C45A2D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C45A2D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fa">
    <w:name w:val="endnote text"/>
    <w:basedOn w:val="a1"/>
    <w:link w:val="affb"/>
    <w:uiPriority w:val="99"/>
    <w:semiHidden/>
    <w:unhideWhenUsed/>
    <w:rsid w:val="00C45A2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C45A2D"/>
    <w:rPr>
      <w:rFonts w:ascii="Calibri" w:eastAsia="Times New Roman" w:hAnsi="Calibri" w:cs="Times New Roman"/>
      <w:sz w:val="20"/>
      <w:szCs w:val="20"/>
      <w:lang w:eastAsia="ru-RU"/>
    </w:rPr>
  </w:style>
  <w:style w:type="character" w:styleId="affc">
    <w:name w:val="endnote reference"/>
    <w:uiPriority w:val="99"/>
    <w:semiHidden/>
    <w:unhideWhenUsed/>
    <w:rsid w:val="00C45A2D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C45A2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e">
    <w:name w:val="Текст сноски Знак"/>
    <w:basedOn w:val="a2"/>
    <w:link w:val="affd"/>
    <w:uiPriority w:val="99"/>
    <w:semiHidden/>
    <w:rsid w:val="00C45A2D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uiPriority w:val="99"/>
    <w:semiHidden/>
    <w:unhideWhenUsed/>
    <w:rsid w:val="00C45A2D"/>
    <w:rPr>
      <w:vertAlign w:val="superscript"/>
    </w:rPr>
  </w:style>
  <w:style w:type="character" w:customStyle="1" w:styleId="42">
    <w:name w:val="Основной текст (4)_"/>
    <w:link w:val="410"/>
    <w:uiPriority w:val="99"/>
    <w:locked/>
    <w:rsid w:val="00C45A2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8">
    <w:name w:val="Основной текст (2)_"/>
    <w:link w:val="210"/>
    <w:uiPriority w:val="99"/>
    <w:locked/>
    <w:rsid w:val="00C45A2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9">
    <w:name w:val="Основной текст (2) + Не полужирный"/>
    <w:uiPriority w:val="99"/>
    <w:rsid w:val="00C45A2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11">
    <w:name w:val="Основной текст (2) + Не полужирный1"/>
    <w:uiPriority w:val="99"/>
    <w:rsid w:val="00C45A2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a">
    <w:name w:val="Основной текст (2)"/>
    <w:uiPriority w:val="99"/>
    <w:rsid w:val="00C45A2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uiPriority w:val="99"/>
    <w:rsid w:val="00C45A2D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420">
    <w:name w:val="Основной текст (4)2"/>
    <w:uiPriority w:val="99"/>
    <w:rsid w:val="00C45A2D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45A2D"/>
    <w:pPr>
      <w:widowControl w:val="0"/>
      <w:shd w:val="clear" w:color="auto" w:fill="FFFFFF"/>
      <w:spacing w:after="0" w:line="648" w:lineRule="exact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210">
    <w:name w:val="Основной текст (2)1"/>
    <w:basedOn w:val="a1"/>
    <w:link w:val="28"/>
    <w:uiPriority w:val="99"/>
    <w:rsid w:val="00C45A2D"/>
    <w:pPr>
      <w:widowControl w:val="0"/>
      <w:shd w:val="clear" w:color="auto" w:fill="FFFFFF"/>
      <w:spacing w:before="420" w:after="300" w:line="326" w:lineRule="exact"/>
    </w:pPr>
    <w:rPr>
      <w:rFonts w:ascii="Times New Roman" w:hAnsi="Times New Roman"/>
      <w:b/>
      <w:bCs/>
      <w:sz w:val="27"/>
      <w:szCs w:val="27"/>
    </w:rPr>
  </w:style>
  <w:style w:type="character" w:customStyle="1" w:styleId="62">
    <w:name w:val="Основной текст (6)_"/>
    <w:link w:val="63"/>
    <w:uiPriority w:val="99"/>
    <w:rsid w:val="00C45A2D"/>
    <w:rPr>
      <w:rFonts w:ascii="Century Gothic" w:hAnsi="Century Gothic" w:cs="Century Gothic"/>
      <w:noProof/>
      <w:sz w:val="8"/>
      <w:szCs w:val="8"/>
      <w:shd w:val="clear" w:color="auto" w:fill="FFFFFF"/>
    </w:rPr>
  </w:style>
  <w:style w:type="character" w:customStyle="1" w:styleId="70">
    <w:name w:val="Основной текст (7)_"/>
    <w:link w:val="71"/>
    <w:uiPriority w:val="99"/>
    <w:rsid w:val="00C45A2D"/>
    <w:rPr>
      <w:rFonts w:ascii="Times New Roman" w:hAnsi="Times New Roman"/>
      <w:noProof/>
      <w:sz w:val="9"/>
      <w:szCs w:val="9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C45A2D"/>
    <w:pPr>
      <w:widowControl w:val="0"/>
      <w:shd w:val="clear" w:color="auto" w:fill="FFFFFF"/>
      <w:spacing w:after="240" w:line="240" w:lineRule="atLeast"/>
    </w:pPr>
    <w:rPr>
      <w:rFonts w:ascii="Century Gothic" w:hAnsi="Century Gothic" w:cs="Century Gothic"/>
      <w:noProof/>
      <w:sz w:val="8"/>
      <w:szCs w:val="8"/>
    </w:rPr>
  </w:style>
  <w:style w:type="paragraph" w:customStyle="1" w:styleId="71">
    <w:name w:val="Основной текст (7)"/>
    <w:basedOn w:val="a1"/>
    <w:link w:val="70"/>
    <w:uiPriority w:val="99"/>
    <w:rsid w:val="00C45A2D"/>
    <w:pPr>
      <w:widowControl w:val="0"/>
      <w:shd w:val="clear" w:color="auto" w:fill="FFFFFF"/>
      <w:spacing w:after="0" w:line="346" w:lineRule="exact"/>
    </w:pPr>
    <w:rPr>
      <w:rFonts w:ascii="Times New Roman" w:hAnsi="Times New Roman"/>
      <w:noProof/>
      <w:sz w:val="9"/>
      <w:szCs w:val="9"/>
    </w:rPr>
  </w:style>
  <w:style w:type="character" w:customStyle="1" w:styleId="221">
    <w:name w:val="Основной текст (2) + Не полужирный2"/>
    <w:uiPriority w:val="99"/>
    <w:rsid w:val="00C45A2D"/>
    <w:rPr>
      <w:rFonts w:ascii="Times New Roman" w:hAnsi="Times New Roman" w:cs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Exact">
    <w:name w:val="Подпись к картинке Exact"/>
    <w:link w:val="afff0"/>
    <w:uiPriority w:val="99"/>
    <w:locked/>
    <w:rsid w:val="00C45A2D"/>
    <w:rPr>
      <w:rFonts w:ascii="Times New Roman" w:hAnsi="Times New Roman"/>
      <w:b/>
      <w:bCs/>
      <w:spacing w:val="-3"/>
      <w:sz w:val="21"/>
      <w:szCs w:val="21"/>
      <w:shd w:val="clear" w:color="auto" w:fill="FFFFFF"/>
    </w:rPr>
  </w:style>
  <w:style w:type="character" w:customStyle="1" w:styleId="36">
    <w:name w:val="Основной текст (3)_"/>
    <w:link w:val="37"/>
    <w:uiPriority w:val="99"/>
    <w:locked/>
    <w:rsid w:val="00C45A2D"/>
    <w:rPr>
      <w:rFonts w:ascii="Times New Roman" w:hAnsi="Times New Roman"/>
      <w:b/>
      <w:bCs/>
      <w:shd w:val="clear" w:color="auto" w:fill="FFFFFF"/>
    </w:rPr>
  </w:style>
  <w:style w:type="character" w:customStyle="1" w:styleId="38">
    <w:name w:val="Основной текст (3) + Не полужирный"/>
    <w:uiPriority w:val="99"/>
    <w:rsid w:val="00C45A2D"/>
    <w:rPr>
      <w:rFonts w:ascii="Times New Roman" w:hAnsi="Times New Roman"/>
      <w:b w:val="0"/>
      <w:bCs w:val="0"/>
      <w:shd w:val="clear" w:color="auto" w:fill="FFFFFF"/>
    </w:rPr>
  </w:style>
  <w:style w:type="character" w:customStyle="1" w:styleId="43">
    <w:name w:val="Основной текст (4)"/>
    <w:uiPriority w:val="99"/>
    <w:rsid w:val="00C45A2D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paragraph" w:customStyle="1" w:styleId="afff0">
    <w:name w:val="Подпись к картинке"/>
    <w:basedOn w:val="a1"/>
    <w:link w:val="Exact"/>
    <w:uiPriority w:val="99"/>
    <w:rsid w:val="00C45A2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-3"/>
      <w:sz w:val="21"/>
      <w:szCs w:val="21"/>
    </w:rPr>
  </w:style>
  <w:style w:type="paragraph" w:customStyle="1" w:styleId="37">
    <w:name w:val="Основной текст (3)"/>
    <w:basedOn w:val="a1"/>
    <w:link w:val="36"/>
    <w:uiPriority w:val="99"/>
    <w:rsid w:val="00C45A2D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</w:rPr>
  </w:style>
  <w:style w:type="character" w:customStyle="1" w:styleId="afff1">
    <w:name w:val="Подпись к таблице_"/>
    <w:link w:val="afff2"/>
    <w:uiPriority w:val="99"/>
    <w:rsid w:val="00C45A2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5">
    <w:name w:val="Основной текст Знак1"/>
    <w:uiPriority w:val="99"/>
    <w:rsid w:val="00C45A2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ff2">
    <w:name w:val="Подпись к таблице"/>
    <w:basedOn w:val="a1"/>
    <w:link w:val="afff1"/>
    <w:uiPriority w:val="99"/>
    <w:rsid w:val="00C45A2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310">
    <w:name w:val="Основной текст (3)1"/>
    <w:basedOn w:val="a1"/>
    <w:uiPriority w:val="99"/>
    <w:rsid w:val="00C45A2D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2">
    <w:name w:val="Основной текст (5)_"/>
    <w:link w:val="510"/>
    <w:uiPriority w:val="99"/>
    <w:rsid w:val="00C45A2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53">
    <w:name w:val="Основной текст (5)"/>
    <w:uiPriority w:val="99"/>
    <w:rsid w:val="00C45A2D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C45A2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90">
    <w:name w:val="Основной текст (9)_"/>
    <w:link w:val="91"/>
    <w:uiPriority w:val="99"/>
    <w:rsid w:val="00C45A2D"/>
    <w:rPr>
      <w:rFonts w:ascii="MS Gothic" w:eastAsia="MS Gothic" w:cs="MS Gothic"/>
      <w:noProof/>
      <w:sz w:val="8"/>
      <w:szCs w:val="8"/>
      <w:shd w:val="clear" w:color="auto" w:fill="FFFFFF"/>
    </w:rPr>
  </w:style>
  <w:style w:type="paragraph" w:customStyle="1" w:styleId="510">
    <w:name w:val="Основной текст (5)1"/>
    <w:basedOn w:val="a1"/>
    <w:link w:val="52"/>
    <w:uiPriority w:val="99"/>
    <w:rsid w:val="00C45A2D"/>
    <w:pPr>
      <w:widowControl w:val="0"/>
      <w:shd w:val="clear" w:color="auto" w:fill="FFFFFF"/>
      <w:spacing w:after="0" w:line="648" w:lineRule="exact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121">
    <w:name w:val="Заголовок №1 (2)"/>
    <w:basedOn w:val="a1"/>
    <w:link w:val="120"/>
    <w:uiPriority w:val="99"/>
    <w:rsid w:val="00C45A2D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91">
    <w:name w:val="Основной текст (9)"/>
    <w:basedOn w:val="a1"/>
    <w:link w:val="90"/>
    <w:uiPriority w:val="99"/>
    <w:rsid w:val="00C45A2D"/>
    <w:pPr>
      <w:widowControl w:val="0"/>
      <w:shd w:val="clear" w:color="auto" w:fill="FFFFFF"/>
      <w:spacing w:before="60" w:after="0" w:line="240" w:lineRule="atLeast"/>
    </w:pPr>
    <w:rPr>
      <w:rFonts w:ascii="MS Gothic" w:eastAsia="MS Gothic" w:cs="MS Gothic"/>
      <w:noProof/>
      <w:sz w:val="8"/>
      <w:szCs w:val="8"/>
    </w:rPr>
  </w:style>
  <w:style w:type="character" w:customStyle="1" w:styleId="122">
    <w:name w:val="Заголовок №1 (2) + Не полужирный"/>
    <w:uiPriority w:val="99"/>
    <w:rsid w:val="00C45A2D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45A2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02">
    <w:name w:val="Основной текст (10)"/>
    <w:uiPriority w:val="99"/>
    <w:rsid w:val="00C45A2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20">
    <w:name w:val="Заголовок №1 (2)2"/>
    <w:uiPriority w:val="99"/>
    <w:rsid w:val="00C45A2D"/>
    <w:rPr>
      <w:rFonts w:ascii="Times New Roman" w:hAnsi="Times New Roman"/>
      <w:b w:val="0"/>
      <w:bCs w:val="0"/>
      <w:sz w:val="27"/>
      <w:szCs w:val="27"/>
      <w:u w:val="none"/>
      <w:shd w:val="clear" w:color="auto" w:fill="FFFFFF"/>
    </w:rPr>
  </w:style>
  <w:style w:type="character" w:customStyle="1" w:styleId="1011pt">
    <w:name w:val="Основной текст (10) + 11 pt"/>
    <w:uiPriority w:val="99"/>
    <w:rsid w:val="00C45A2D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210">
    <w:name w:val="Заголовок №1 (2)1"/>
    <w:basedOn w:val="a1"/>
    <w:uiPriority w:val="99"/>
    <w:rsid w:val="00C45A2D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01">
    <w:name w:val="Основной текст (10)1"/>
    <w:basedOn w:val="a1"/>
    <w:link w:val="100"/>
    <w:uiPriority w:val="99"/>
    <w:rsid w:val="00C45A2D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7"/>
      <w:szCs w:val="27"/>
    </w:rPr>
  </w:style>
  <w:style w:type="character" w:customStyle="1" w:styleId="0ptExact">
    <w:name w:val="Подпись к картинке + Интервал 0 pt Exact"/>
    <w:uiPriority w:val="99"/>
    <w:rsid w:val="00C45A2D"/>
    <w:rPr>
      <w:rFonts w:ascii="Times New Roman" w:hAnsi="Times New Roman"/>
      <w:b w:val="0"/>
      <w:bCs w:val="0"/>
      <w:spacing w:val="-4"/>
      <w:sz w:val="21"/>
      <w:szCs w:val="21"/>
      <w:u w:val="none"/>
      <w:shd w:val="clear" w:color="auto" w:fill="FFFFFF"/>
    </w:rPr>
  </w:style>
  <w:style w:type="character" w:customStyle="1" w:styleId="520">
    <w:name w:val="Основной текст (5)2"/>
    <w:uiPriority w:val="99"/>
    <w:rsid w:val="00C45A2D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111">
    <w:name w:val="Основной текст (11)_"/>
    <w:link w:val="112"/>
    <w:uiPriority w:val="99"/>
    <w:locked/>
    <w:rsid w:val="00C45A2D"/>
    <w:rPr>
      <w:rFonts w:ascii="MS Gothic" w:eastAsia="MS Gothic" w:cs="MS Gothic"/>
      <w:noProof/>
      <w:sz w:val="9"/>
      <w:szCs w:val="9"/>
      <w:shd w:val="clear" w:color="auto" w:fill="FFFFFF"/>
    </w:rPr>
  </w:style>
  <w:style w:type="paragraph" w:customStyle="1" w:styleId="112">
    <w:name w:val="Основной текст (11)"/>
    <w:basedOn w:val="a1"/>
    <w:link w:val="111"/>
    <w:uiPriority w:val="99"/>
    <w:rsid w:val="00C45A2D"/>
    <w:pPr>
      <w:widowControl w:val="0"/>
      <w:shd w:val="clear" w:color="auto" w:fill="FFFFFF"/>
      <w:spacing w:after="0" w:line="240" w:lineRule="atLeast"/>
    </w:pPr>
    <w:rPr>
      <w:rFonts w:ascii="MS Gothic" w:eastAsia="MS Gothic" w:cs="MS Gothic"/>
      <w:noProof/>
      <w:sz w:val="9"/>
      <w:szCs w:val="9"/>
    </w:rPr>
  </w:style>
  <w:style w:type="character" w:customStyle="1" w:styleId="130">
    <w:name w:val="Основной текст (13)_"/>
    <w:link w:val="131"/>
    <w:uiPriority w:val="99"/>
    <w:rsid w:val="00C45A2D"/>
    <w:rPr>
      <w:rFonts w:ascii="MS Gothic" w:eastAsia="MS Gothic" w:cs="MS Gothic"/>
      <w:noProof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C45A2D"/>
    <w:pPr>
      <w:widowControl w:val="0"/>
      <w:shd w:val="clear" w:color="auto" w:fill="FFFFFF"/>
      <w:spacing w:after="120" w:line="240" w:lineRule="atLeast"/>
    </w:pPr>
    <w:rPr>
      <w:rFonts w:ascii="MS Gothic" w:eastAsia="MS Gothic" w:cs="MS Gothic"/>
      <w:noProof/>
      <w:sz w:val="14"/>
      <w:szCs w:val="14"/>
    </w:rPr>
  </w:style>
  <w:style w:type="character" w:customStyle="1" w:styleId="140">
    <w:name w:val="Основной текст (14)_"/>
    <w:link w:val="141"/>
    <w:uiPriority w:val="99"/>
    <w:rsid w:val="00C45A2D"/>
    <w:rPr>
      <w:rFonts w:ascii="Times New Roman" w:hAnsi="Times New Roman"/>
      <w:noProof/>
      <w:sz w:val="11"/>
      <w:szCs w:val="11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C45A2D"/>
    <w:pPr>
      <w:widowControl w:val="0"/>
      <w:shd w:val="clear" w:color="auto" w:fill="FFFFFF"/>
      <w:spacing w:before="240" w:after="60" w:line="240" w:lineRule="atLeast"/>
    </w:pPr>
    <w:rPr>
      <w:rFonts w:ascii="Times New Roman" w:hAnsi="Times New Roman"/>
      <w:noProof/>
      <w:sz w:val="11"/>
      <w:szCs w:val="11"/>
    </w:rPr>
  </w:style>
  <w:style w:type="character" w:customStyle="1" w:styleId="afff3">
    <w:name w:val="Подпись к картинке_"/>
    <w:link w:val="16"/>
    <w:uiPriority w:val="99"/>
    <w:locked/>
    <w:rsid w:val="00C45A2D"/>
    <w:rPr>
      <w:rFonts w:ascii="Times New Roman" w:hAnsi="Times New Roman"/>
      <w:b/>
      <w:bCs/>
      <w:shd w:val="clear" w:color="auto" w:fill="FFFFFF"/>
    </w:rPr>
  </w:style>
  <w:style w:type="paragraph" w:customStyle="1" w:styleId="16">
    <w:name w:val="Подпись к картинке1"/>
    <w:basedOn w:val="a1"/>
    <w:link w:val="afff3"/>
    <w:uiPriority w:val="99"/>
    <w:rsid w:val="00C45A2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customStyle="1" w:styleId="150">
    <w:name w:val="Основной текст (15)_"/>
    <w:link w:val="151"/>
    <w:uiPriority w:val="99"/>
    <w:locked/>
    <w:rsid w:val="00C45A2D"/>
    <w:rPr>
      <w:rFonts w:ascii="Trebuchet MS" w:hAnsi="Trebuchet MS" w:cs="Trebuchet MS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C45A2D"/>
    <w:pPr>
      <w:widowControl w:val="0"/>
      <w:shd w:val="clear" w:color="auto" w:fill="FFFFFF"/>
      <w:spacing w:after="300" w:line="240" w:lineRule="atLeast"/>
    </w:pPr>
    <w:rPr>
      <w:rFonts w:ascii="Trebuchet MS" w:hAnsi="Trebuchet MS" w:cs="Trebuchet MS"/>
      <w:noProof/>
      <w:sz w:val="8"/>
      <w:szCs w:val="8"/>
    </w:rPr>
  </w:style>
  <w:style w:type="character" w:customStyle="1" w:styleId="2Calibri">
    <w:name w:val="Основной текст (2) + Calibri"/>
    <w:aliases w:val="5,5 pt,Не полужирный,Основной текст (3) + Candara,14,Курсив,Основной текст + Corbel,13 pt"/>
    <w:uiPriority w:val="99"/>
    <w:rsid w:val="00C45A2D"/>
    <w:rPr>
      <w:rFonts w:ascii="Calibri" w:hAnsi="Calibri" w:cs="Calibri"/>
      <w:b w:val="0"/>
      <w:bCs w:val="0"/>
      <w:noProof/>
      <w:sz w:val="11"/>
      <w:szCs w:val="11"/>
      <w:u w:val="none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C45A2D"/>
    <w:rPr>
      <w:rFonts w:ascii="MingLiU" w:eastAsia="MingLiU" w:cs="MingLiU"/>
      <w:i/>
      <w:iCs/>
      <w:spacing w:val="-10"/>
      <w:sz w:val="8"/>
      <w:szCs w:val="8"/>
      <w:shd w:val="clear" w:color="auto" w:fill="FFFFFF"/>
    </w:rPr>
  </w:style>
  <w:style w:type="character" w:customStyle="1" w:styleId="16Consolas">
    <w:name w:val="Основной текст (16) + Consolas"/>
    <w:aliases w:val="5 pt1,Не курсив,Интервал 0 pt,Основной текст (2) + 11,Курсив1,Интервал 2 pt"/>
    <w:uiPriority w:val="99"/>
    <w:rsid w:val="00C45A2D"/>
    <w:rPr>
      <w:rFonts w:ascii="Consolas" w:eastAsia="MingLiU" w:hAnsi="Consolas" w:cs="Consolas"/>
      <w:i w:val="0"/>
      <w:iCs w:val="0"/>
      <w:noProof/>
      <w:spacing w:val="0"/>
      <w:sz w:val="10"/>
      <w:szCs w:val="10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C45A2D"/>
    <w:pPr>
      <w:widowControl w:val="0"/>
      <w:shd w:val="clear" w:color="auto" w:fill="FFFFFF"/>
      <w:spacing w:before="120" w:after="120" w:line="240" w:lineRule="atLeast"/>
      <w:jc w:val="both"/>
    </w:pPr>
    <w:rPr>
      <w:rFonts w:ascii="MingLiU" w:eastAsia="MingLiU" w:cs="MingLiU"/>
      <w:i/>
      <w:iCs/>
      <w:spacing w:val="-10"/>
      <w:sz w:val="8"/>
      <w:szCs w:val="8"/>
    </w:rPr>
  </w:style>
  <w:style w:type="character" w:customStyle="1" w:styleId="39">
    <w:name w:val="Заголовок №3_"/>
    <w:link w:val="311"/>
    <w:uiPriority w:val="99"/>
    <w:rsid w:val="00C45A2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a">
    <w:name w:val="Заголовок №3"/>
    <w:uiPriority w:val="99"/>
    <w:rsid w:val="00C45A2D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54">
    <w:name w:val="Основной текст (5) + Не полужирный"/>
    <w:uiPriority w:val="99"/>
    <w:rsid w:val="00C45A2D"/>
    <w:rPr>
      <w:rFonts w:ascii="Times New Roman" w:hAnsi="Times New Roman"/>
      <w:b w:val="0"/>
      <w:bCs w:val="0"/>
      <w:sz w:val="27"/>
      <w:szCs w:val="27"/>
      <w:u w:val="none"/>
      <w:shd w:val="clear" w:color="auto" w:fill="FFFFFF"/>
    </w:rPr>
  </w:style>
  <w:style w:type="character" w:customStyle="1" w:styleId="132">
    <w:name w:val="Заголовок №1 (3)_"/>
    <w:link w:val="133"/>
    <w:uiPriority w:val="99"/>
    <w:rsid w:val="00C45A2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34">
    <w:name w:val="Заголовок №1 (3) + Не полужирный"/>
    <w:uiPriority w:val="99"/>
    <w:rsid w:val="00C45A2D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paragraph" w:customStyle="1" w:styleId="311">
    <w:name w:val="Заголовок №31"/>
    <w:basedOn w:val="a1"/>
    <w:link w:val="39"/>
    <w:uiPriority w:val="99"/>
    <w:rsid w:val="00C45A2D"/>
    <w:pPr>
      <w:widowControl w:val="0"/>
      <w:shd w:val="clear" w:color="auto" w:fill="FFFFFF"/>
      <w:spacing w:before="300" w:after="60" w:line="240" w:lineRule="atLeast"/>
      <w:ind w:hanging="480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133">
    <w:name w:val="Заголовок №1 (3)"/>
    <w:basedOn w:val="a1"/>
    <w:link w:val="132"/>
    <w:uiPriority w:val="99"/>
    <w:rsid w:val="00C45A2D"/>
    <w:pPr>
      <w:widowControl w:val="0"/>
      <w:shd w:val="clear" w:color="auto" w:fill="FFFFFF"/>
      <w:spacing w:after="0" w:line="322" w:lineRule="exact"/>
      <w:ind w:hanging="360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17">
    <w:name w:val="Основной текст (17)_"/>
    <w:link w:val="171"/>
    <w:uiPriority w:val="99"/>
    <w:rsid w:val="00C45A2D"/>
    <w:rPr>
      <w:rFonts w:ascii="Times New Roman" w:hAnsi="Times New Roman"/>
      <w:b/>
      <w:bCs/>
      <w:shd w:val="clear" w:color="auto" w:fill="FFFFFF"/>
    </w:rPr>
  </w:style>
  <w:style w:type="character" w:customStyle="1" w:styleId="170">
    <w:name w:val="Основной текст (17) + Малые прописные"/>
    <w:uiPriority w:val="99"/>
    <w:rsid w:val="00C45A2D"/>
    <w:rPr>
      <w:rFonts w:ascii="Times New Roman" w:hAnsi="Times New Roman"/>
      <w:b w:val="0"/>
      <w:bCs w:val="0"/>
      <w:smallCaps/>
      <w:u w:val="single"/>
      <w:shd w:val="clear" w:color="auto" w:fill="FFFFFF"/>
    </w:rPr>
  </w:style>
  <w:style w:type="character" w:customStyle="1" w:styleId="172">
    <w:name w:val="Основной текст (17)"/>
    <w:uiPriority w:val="99"/>
    <w:rsid w:val="00C45A2D"/>
    <w:rPr>
      <w:rFonts w:ascii="Times New Roman" w:hAnsi="Times New Roman"/>
      <w:b w:val="0"/>
      <w:bCs w:val="0"/>
      <w:u w:val="single"/>
      <w:shd w:val="clear" w:color="auto" w:fill="FFFFFF"/>
    </w:rPr>
  </w:style>
  <w:style w:type="paragraph" w:customStyle="1" w:styleId="171">
    <w:name w:val="Основной текст (17)1"/>
    <w:basedOn w:val="a1"/>
    <w:link w:val="17"/>
    <w:uiPriority w:val="99"/>
    <w:rsid w:val="00C45A2D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hAnsi="Times New Roman"/>
      <w:b/>
      <w:bCs/>
    </w:rPr>
  </w:style>
  <w:style w:type="character" w:customStyle="1" w:styleId="3Exact">
    <w:name w:val="Основной текст (3) Exact"/>
    <w:uiPriority w:val="99"/>
    <w:locked/>
    <w:rsid w:val="00C45A2D"/>
    <w:rPr>
      <w:rFonts w:ascii="Times New Roman" w:hAnsi="Times New Roman" w:cs="Times New Roman"/>
      <w:b/>
      <w:bCs/>
      <w:spacing w:val="-3"/>
      <w:sz w:val="21"/>
      <w:szCs w:val="21"/>
      <w:u w:val="none"/>
    </w:rPr>
  </w:style>
  <w:style w:type="character" w:customStyle="1" w:styleId="30ptExact">
    <w:name w:val="Основной текст (3) + Интервал 0 pt Exact"/>
    <w:uiPriority w:val="99"/>
    <w:rsid w:val="00C45A2D"/>
    <w:rPr>
      <w:rFonts w:ascii="Times New Roman" w:hAnsi="Times New Roman" w:cs="Times New Roman"/>
      <w:b w:val="0"/>
      <w:bCs w:val="0"/>
      <w:spacing w:val="-4"/>
      <w:sz w:val="21"/>
      <w:szCs w:val="21"/>
      <w:u w:val="none"/>
    </w:rPr>
  </w:style>
  <w:style w:type="character" w:customStyle="1" w:styleId="30ptExact1">
    <w:name w:val="Основной текст (3) + Интервал 0 pt Exact1"/>
    <w:uiPriority w:val="99"/>
    <w:rsid w:val="00C45A2D"/>
    <w:rPr>
      <w:rFonts w:ascii="Times New Roman" w:hAnsi="Times New Roman"/>
      <w:b w:val="0"/>
      <w:bCs w:val="0"/>
      <w:noProof/>
      <w:color w:val="000000"/>
      <w:spacing w:val="-4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230">
    <w:name w:val="Основной текст (2) + Не полужирный3"/>
    <w:uiPriority w:val="99"/>
    <w:rsid w:val="00C45A2D"/>
    <w:rPr>
      <w:rFonts w:ascii="Times New Roman" w:hAnsi="Times New Roman" w:cs="Times New Roman"/>
      <w:b w:val="0"/>
      <w:bCs w:val="0"/>
      <w:sz w:val="27"/>
      <w:szCs w:val="27"/>
      <w:u w:val="none"/>
      <w:shd w:val="clear" w:color="auto" w:fill="FFFFFF"/>
    </w:rPr>
  </w:style>
  <w:style w:type="character" w:customStyle="1" w:styleId="214pt">
    <w:name w:val="Основной текст (2) + 14 pt"/>
    <w:uiPriority w:val="99"/>
    <w:rsid w:val="00C45A2D"/>
    <w:rPr>
      <w:rFonts w:ascii="Times New Roman" w:hAnsi="Times New Roman" w:cs="Times New Roman"/>
      <w:b w:val="0"/>
      <w:bCs w:val="0"/>
      <w:noProof/>
      <w:sz w:val="28"/>
      <w:szCs w:val="28"/>
      <w:u w:val="none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C45A2D"/>
    <w:rPr>
      <w:rFonts w:ascii="Times New Roman" w:hAnsi="Times New Roman" w:cs="Times New Roman"/>
      <w:b w:val="0"/>
      <w:bCs w:val="0"/>
      <w:spacing w:val="-10"/>
      <w:sz w:val="27"/>
      <w:szCs w:val="27"/>
      <w:u w:val="none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C45A2D"/>
    <w:rPr>
      <w:rFonts w:ascii="MS Gothic" w:eastAsia="MS Gothic" w:cs="MS Gothic"/>
      <w:noProof/>
      <w:sz w:val="12"/>
      <w:szCs w:val="12"/>
      <w:shd w:val="clear" w:color="auto" w:fill="FFFFFF"/>
    </w:rPr>
  </w:style>
  <w:style w:type="paragraph" w:customStyle="1" w:styleId="180">
    <w:name w:val="Основной текст (18)"/>
    <w:basedOn w:val="a1"/>
    <w:link w:val="18"/>
    <w:uiPriority w:val="99"/>
    <w:rsid w:val="00C45A2D"/>
    <w:pPr>
      <w:widowControl w:val="0"/>
      <w:shd w:val="clear" w:color="auto" w:fill="FFFFFF"/>
      <w:spacing w:after="120" w:line="240" w:lineRule="atLeast"/>
    </w:pPr>
    <w:rPr>
      <w:rFonts w:ascii="MS Gothic" w:eastAsia="MS Gothic" w:cs="MS Gothic"/>
      <w:noProof/>
      <w:sz w:val="12"/>
      <w:szCs w:val="12"/>
    </w:rPr>
  </w:style>
  <w:style w:type="character" w:customStyle="1" w:styleId="19">
    <w:name w:val="Основной текст (19)_"/>
    <w:link w:val="191"/>
    <w:uiPriority w:val="99"/>
    <w:rsid w:val="00C45A2D"/>
    <w:rPr>
      <w:rFonts w:ascii="Times New Roman" w:hAnsi="Times New Roman"/>
      <w:b/>
      <w:bCs/>
      <w:spacing w:val="-10"/>
      <w:sz w:val="27"/>
      <w:szCs w:val="27"/>
      <w:shd w:val="clear" w:color="auto" w:fill="FFFFFF"/>
    </w:rPr>
  </w:style>
  <w:style w:type="character" w:customStyle="1" w:styleId="190">
    <w:name w:val="Основной текст (19)"/>
    <w:uiPriority w:val="99"/>
    <w:rsid w:val="00C45A2D"/>
    <w:rPr>
      <w:rFonts w:ascii="Times New Roman" w:hAnsi="Times New Roman"/>
      <w:b w:val="0"/>
      <w:bCs w:val="0"/>
      <w:spacing w:val="-10"/>
      <w:sz w:val="27"/>
      <w:szCs w:val="27"/>
      <w:u w:val="single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C45A2D"/>
    <w:pPr>
      <w:widowControl w:val="0"/>
      <w:shd w:val="clear" w:color="auto" w:fill="FFFFFF"/>
      <w:spacing w:before="300" w:after="0" w:line="326" w:lineRule="exact"/>
    </w:pPr>
    <w:rPr>
      <w:rFonts w:ascii="Times New Roman" w:hAnsi="Times New Roman"/>
      <w:b/>
      <w:bCs/>
      <w:spacing w:val="-10"/>
      <w:sz w:val="27"/>
      <w:szCs w:val="27"/>
    </w:rPr>
  </w:style>
  <w:style w:type="character" w:customStyle="1" w:styleId="5Exact">
    <w:name w:val="Основной текст (5) Exact"/>
    <w:uiPriority w:val="99"/>
    <w:rsid w:val="00C45A2D"/>
    <w:rPr>
      <w:rFonts w:ascii="Times New Roman" w:hAnsi="Times New Roman" w:cs="Times New Roman"/>
      <w:b/>
      <w:bCs/>
      <w:spacing w:val="-4"/>
      <w:sz w:val="21"/>
      <w:szCs w:val="21"/>
      <w:u w:val="none"/>
    </w:rPr>
  </w:style>
  <w:style w:type="character" w:customStyle="1" w:styleId="afff4">
    <w:name w:val="Основной текст + Полужирный"/>
    <w:uiPriority w:val="99"/>
    <w:rsid w:val="00C45A2D"/>
    <w:rPr>
      <w:rFonts w:ascii="Times New Roman" w:hAnsi="Times New Roman"/>
      <w:b/>
      <w:sz w:val="27"/>
      <w:u w:val="none"/>
    </w:rPr>
  </w:style>
  <w:style w:type="character" w:customStyle="1" w:styleId="1a">
    <w:name w:val="Основной текст + Полужирный1"/>
    <w:uiPriority w:val="99"/>
    <w:rsid w:val="00C45A2D"/>
    <w:rPr>
      <w:rFonts w:ascii="Times New Roman" w:hAnsi="Times New Roman" w:cs="Times New Roman"/>
      <w:b w:val="0"/>
      <w:bCs/>
      <w:sz w:val="27"/>
      <w:szCs w:val="27"/>
      <w:u w:val="single"/>
    </w:rPr>
  </w:style>
  <w:style w:type="paragraph" w:customStyle="1" w:styleId="610">
    <w:name w:val="Основной текст (6)1"/>
    <w:basedOn w:val="a1"/>
    <w:uiPriority w:val="99"/>
    <w:rsid w:val="00C45A2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b">
    <w:name w:val="Заголовок №1_"/>
    <w:link w:val="113"/>
    <w:uiPriority w:val="99"/>
    <w:locked/>
    <w:rsid w:val="00C45A2D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c">
    <w:name w:val="Заголовок №1"/>
    <w:uiPriority w:val="99"/>
    <w:rsid w:val="00C45A2D"/>
    <w:rPr>
      <w:rFonts w:ascii="Times New Roman" w:hAnsi="Times New Roman"/>
      <w:b w:val="0"/>
      <w:bCs w:val="0"/>
      <w:sz w:val="26"/>
      <w:szCs w:val="26"/>
      <w:u w:val="single"/>
      <w:shd w:val="clear" w:color="auto" w:fill="FFFFFF"/>
    </w:rPr>
  </w:style>
  <w:style w:type="paragraph" w:customStyle="1" w:styleId="113">
    <w:name w:val="Заголовок №11"/>
    <w:basedOn w:val="a1"/>
    <w:link w:val="1b"/>
    <w:uiPriority w:val="99"/>
    <w:rsid w:val="00C45A2D"/>
    <w:pPr>
      <w:widowControl w:val="0"/>
      <w:shd w:val="clear" w:color="auto" w:fill="FFFFFF"/>
      <w:spacing w:before="300" w:after="420" w:line="240" w:lineRule="atLeas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30pt">
    <w:name w:val="Основной текст (3) + Интервал 0 pt"/>
    <w:uiPriority w:val="99"/>
    <w:rsid w:val="00C45A2D"/>
    <w:rPr>
      <w:rFonts w:ascii="Times New Roman" w:hAnsi="Times New Roman"/>
      <w:b w:val="0"/>
      <w:bCs w:val="0"/>
      <w:spacing w:val="0"/>
      <w:sz w:val="25"/>
      <w:szCs w:val="25"/>
      <w:u w:val="single"/>
      <w:shd w:val="clear" w:color="auto" w:fill="FFFFFF"/>
    </w:rPr>
  </w:style>
  <w:style w:type="character" w:customStyle="1" w:styleId="30pt1">
    <w:name w:val="Основной текст (3) + Интервал 0 pt1"/>
    <w:uiPriority w:val="99"/>
    <w:rsid w:val="00C45A2D"/>
    <w:rPr>
      <w:rFonts w:ascii="Times New Roman" w:hAnsi="Times New Roman"/>
      <w:b w:val="0"/>
      <w:bCs w:val="0"/>
      <w:spacing w:val="0"/>
      <w:sz w:val="25"/>
      <w:szCs w:val="25"/>
      <w:u w:val="none"/>
      <w:shd w:val="clear" w:color="auto" w:fill="FFFFFF"/>
    </w:rPr>
  </w:style>
  <w:style w:type="character" w:customStyle="1" w:styleId="123">
    <w:name w:val="Заголовок №12"/>
    <w:uiPriority w:val="99"/>
    <w:rsid w:val="00C45A2D"/>
    <w:rPr>
      <w:rFonts w:ascii="Times New Roman" w:hAnsi="Times New Roman"/>
      <w:b w:val="0"/>
      <w:bCs w:val="0"/>
      <w:noProof/>
      <w:sz w:val="26"/>
      <w:szCs w:val="26"/>
      <w:u w:val="none"/>
      <w:shd w:val="clear" w:color="auto" w:fill="FFFFFF"/>
    </w:rPr>
  </w:style>
  <w:style w:type="character" w:customStyle="1" w:styleId="13pt">
    <w:name w:val="Основной текст + 13 pt"/>
    <w:aliases w:val="Полужирный"/>
    <w:uiPriority w:val="99"/>
    <w:rsid w:val="00C45A2D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13pt1">
    <w:name w:val="Основной текст + 13 pt1"/>
    <w:aliases w:val="Полужирный1"/>
    <w:uiPriority w:val="99"/>
    <w:rsid w:val="00C45A2D"/>
    <w:rPr>
      <w:rFonts w:ascii="Times New Roman" w:hAnsi="Times New Roman" w:cs="Times New Roman"/>
      <w:b/>
      <w:bCs/>
      <w:noProof/>
      <w:sz w:val="26"/>
      <w:szCs w:val="26"/>
      <w:u w:val="none"/>
      <w:shd w:val="clear" w:color="auto" w:fill="FFFFFF"/>
    </w:rPr>
  </w:style>
  <w:style w:type="character" w:customStyle="1" w:styleId="80">
    <w:name w:val="Основной текст (8)_"/>
    <w:link w:val="81"/>
    <w:uiPriority w:val="99"/>
    <w:rsid w:val="00C45A2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0"/>
    <w:uiPriority w:val="99"/>
    <w:rsid w:val="00C45A2D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p18">
    <w:name w:val="p18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2"/>
    <w:rsid w:val="00C45A2D"/>
  </w:style>
  <w:style w:type="paragraph" w:customStyle="1" w:styleId="p17">
    <w:name w:val="p17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2"/>
    <w:rsid w:val="00C45A2D"/>
  </w:style>
  <w:style w:type="paragraph" w:customStyle="1" w:styleId="p57">
    <w:name w:val="p57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2"/>
    <w:rsid w:val="00C45A2D"/>
  </w:style>
  <w:style w:type="paragraph" w:customStyle="1" w:styleId="p12">
    <w:name w:val="p12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C45A2D"/>
  </w:style>
  <w:style w:type="paragraph" w:customStyle="1" w:styleId="p6">
    <w:name w:val="p6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1"/>
    <w:rsid w:val="00C4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2"/>
    <w:rsid w:val="00C45A2D"/>
  </w:style>
  <w:style w:type="character" w:customStyle="1" w:styleId="w">
    <w:name w:val="w"/>
    <w:basedOn w:val="a2"/>
    <w:rsid w:val="00C4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1993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Dermatolog</dc:creator>
  <cp:keywords/>
  <dc:description/>
  <cp:lastModifiedBy>Dermatolog</cp:lastModifiedBy>
  <cp:revision>5</cp:revision>
  <dcterms:created xsi:type="dcterms:W3CDTF">2020-06-26T05:34:00Z</dcterms:created>
  <dcterms:modified xsi:type="dcterms:W3CDTF">2020-06-29T17:12:00Z</dcterms:modified>
</cp:coreProperties>
</file>