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A" w:rsidRPr="00632212" w:rsidRDefault="00B151E0" w:rsidP="005A5D1A">
      <w:pPr>
        <w:tabs>
          <w:tab w:val="left" w:pos="1014"/>
        </w:tabs>
        <w:ind w:left="720" w:right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 3</w:t>
      </w:r>
      <w:r w:rsidR="005A5D1A" w:rsidRPr="00632212">
        <w:rPr>
          <w:rFonts w:ascii="Times New Roman" w:hAnsi="Times New Roman"/>
          <w:b/>
          <w:sz w:val="28"/>
          <w:szCs w:val="28"/>
        </w:rPr>
        <w:t xml:space="preserve"> </w:t>
      </w:r>
    </w:p>
    <w:p w:rsidR="005A5D1A" w:rsidRPr="00632212" w:rsidRDefault="005A5D1A" w:rsidP="005A5D1A">
      <w:pPr>
        <w:pStyle w:val="41"/>
        <w:shd w:val="clear" w:color="auto" w:fill="auto"/>
        <w:spacing w:line="322" w:lineRule="exact"/>
        <w:rPr>
          <w:b w:val="0"/>
          <w:sz w:val="28"/>
          <w:szCs w:val="28"/>
        </w:rPr>
      </w:pPr>
    </w:p>
    <w:p w:rsidR="005A5D1A" w:rsidRPr="00EA56EA" w:rsidRDefault="005A5D1A" w:rsidP="005A5D1A">
      <w:pPr>
        <w:contextualSpacing/>
        <w:jc w:val="both"/>
        <w:rPr>
          <w:rStyle w:val="20"/>
          <w:b/>
          <w:sz w:val="28"/>
          <w:szCs w:val="28"/>
        </w:rPr>
      </w:pPr>
      <w:r w:rsidRPr="00EA56EA">
        <w:rPr>
          <w:rStyle w:val="210"/>
          <w:b/>
          <w:sz w:val="28"/>
          <w:szCs w:val="28"/>
        </w:rPr>
        <w:t>Тема</w:t>
      </w:r>
      <w:proofErr w:type="gramStart"/>
      <w:r w:rsidRPr="00EA56EA">
        <w:rPr>
          <w:rStyle w:val="210"/>
          <w:b/>
          <w:sz w:val="28"/>
          <w:szCs w:val="28"/>
        </w:rPr>
        <w:t xml:space="preserve"> :</w:t>
      </w:r>
      <w:proofErr w:type="gramEnd"/>
      <w:r w:rsidRPr="00EA56EA">
        <w:rPr>
          <w:rStyle w:val="210"/>
          <w:b/>
          <w:sz w:val="28"/>
          <w:szCs w:val="28"/>
        </w:rPr>
        <w:t xml:space="preserve"> </w:t>
      </w:r>
      <w:proofErr w:type="spellStart"/>
      <w:r w:rsidRPr="00EA56EA">
        <w:rPr>
          <w:rStyle w:val="210"/>
          <w:b/>
          <w:sz w:val="28"/>
          <w:szCs w:val="28"/>
        </w:rPr>
        <w:t>Аллергодерматозы</w:t>
      </w:r>
      <w:proofErr w:type="spellEnd"/>
      <w:r w:rsidRPr="00EA56EA">
        <w:rPr>
          <w:rStyle w:val="210"/>
          <w:b/>
          <w:sz w:val="28"/>
          <w:szCs w:val="28"/>
        </w:rPr>
        <w:t xml:space="preserve">. </w:t>
      </w:r>
      <w:proofErr w:type="spellStart"/>
      <w:r w:rsidRPr="00EA56EA">
        <w:rPr>
          <w:rFonts w:ascii="Times New Roman" w:hAnsi="Times New Roman"/>
          <w:b/>
          <w:sz w:val="28"/>
          <w:szCs w:val="28"/>
        </w:rPr>
        <w:t>Токсикодермии</w:t>
      </w:r>
      <w:proofErr w:type="spellEnd"/>
      <w:r w:rsidRPr="00EA56EA">
        <w:rPr>
          <w:rFonts w:ascii="Times New Roman" w:hAnsi="Times New Roman"/>
          <w:b/>
          <w:sz w:val="28"/>
          <w:szCs w:val="28"/>
        </w:rPr>
        <w:t xml:space="preserve">. Экзема.  </w:t>
      </w:r>
    </w:p>
    <w:p w:rsidR="005A5D1A" w:rsidRPr="00EA56EA" w:rsidRDefault="005A5D1A" w:rsidP="005A5D1A">
      <w:pPr>
        <w:spacing w:after="641"/>
        <w:ind w:left="40" w:right="20"/>
        <w:contextualSpacing/>
        <w:jc w:val="both"/>
        <w:rPr>
          <w:rStyle w:val="20"/>
          <w:bCs/>
          <w:sz w:val="28"/>
          <w:szCs w:val="28"/>
        </w:rPr>
      </w:pPr>
      <w:r w:rsidRPr="00EA56EA">
        <w:rPr>
          <w:rStyle w:val="210"/>
          <w:b/>
          <w:bCs/>
          <w:sz w:val="28"/>
          <w:szCs w:val="28"/>
        </w:rPr>
        <w:t>Цель занятия</w:t>
      </w:r>
      <w:r w:rsidRPr="00EA56EA">
        <w:rPr>
          <w:rStyle w:val="20"/>
          <w:b/>
          <w:bCs/>
          <w:sz w:val="28"/>
          <w:szCs w:val="28"/>
        </w:rPr>
        <w:t>:</w:t>
      </w:r>
      <w:r w:rsidRPr="00632212">
        <w:rPr>
          <w:rStyle w:val="20"/>
          <w:b/>
          <w:bCs/>
          <w:sz w:val="28"/>
          <w:szCs w:val="28"/>
        </w:rPr>
        <w:t xml:space="preserve"> </w:t>
      </w:r>
      <w:r w:rsidRPr="00EA56EA">
        <w:rPr>
          <w:rStyle w:val="20"/>
          <w:bCs/>
          <w:sz w:val="28"/>
          <w:szCs w:val="28"/>
        </w:rPr>
        <w:t>научиться</w:t>
      </w:r>
      <w:r w:rsidR="00B151E0">
        <w:rPr>
          <w:rStyle w:val="20"/>
          <w:bCs/>
          <w:sz w:val="28"/>
          <w:szCs w:val="28"/>
        </w:rPr>
        <w:t xml:space="preserve"> </w:t>
      </w:r>
      <w:r w:rsidRPr="00EA56EA">
        <w:rPr>
          <w:rStyle w:val="20"/>
          <w:bCs/>
          <w:sz w:val="28"/>
          <w:szCs w:val="28"/>
        </w:rPr>
        <w:t xml:space="preserve"> основ</w:t>
      </w:r>
      <w:r w:rsidR="00B151E0">
        <w:rPr>
          <w:rStyle w:val="20"/>
          <w:bCs/>
          <w:sz w:val="28"/>
          <w:szCs w:val="28"/>
        </w:rPr>
        <w:t xml:space="preserve">ным принципам диагностики </w:t>
      </w:r>
      <w:r w:rsidRPr="00EA56EA">
        <w:rPr>
          <w:rStyle w:val="20"/>
          <w:bCs/>
          <w:sz w:val="28"/>
          <w:szCs w:val="28"/>
        </w:rPr>
        <w:t xml:space="preserve"> указанных заболеваний, принципам их лечения и профилактики.</w:t>
      </w:r>
    </w:p>
    <w:p w:rsidR="005A5D1A" w:rsidRPr="00EA56EA" w:rsidRDefault="005A5D1A" w:rsidP="005A5D1A">
      <w:pPr>
        <w:spacing w:after="0"/>
        <w:ind w:left="40"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Продолжительность занятия: 4 часа.</w:t>
      </w:r>
    </w:p>
    <w:p w:rsidR="005A5D1A" w:rsidRPr="00EA56EA" w:rsidRDefault="005A5D1A" w:rsidP="005A5D1A">
      <w:pPr>
        <w:pStyle w:val="21"/>
        <w:shd w:val="clear" w:color="auto" w:fill="auto"/>
        <w:spacing w:before="0" w:after="0" w:line="270" w:lineRule="exact"/>
        <w:ind w:left="20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Место проведения: аудитория кафедры </w:t>
      </w:r>
      <w:proofErr w:type="spellStart"/>
      <w:r w:rsidRPr="00EA56EA">
        <w:rPr>
          <w:rStyle w:val="20"/>
          <w:b w:val="0"/>
          <w:sz w:val="28"/>
          <w:szCs w:val="28"/>
        </w:rPr>
        <w:t>дерматовенерологии</w:t>
      </w:r>
      <w:proofErr w:type="spellEnd"/>
      <w:r w:rsidRPr="00EA56EA">
        <w:rPr>
          <w:rStyle w:val="20"/>
          <w:b w:val="0"/>
          <w:sz w:val="28"/>
          <w:szCs w:val="28"/>
        </w:rPr>
        <w:t>.</w:t>
      </w:r>
    </w:p>
    <w:p w:rsidR="005A5D1A" w:rsidRPr="00EA56EA" w:rsidRDefault="005A5D1A" w:rsidP="005A5D1A">
      <w:pPr>
        <w:pStyle w:val="21"/>
        <w:shd w:val="clear" w:color="auto" w:fill="auto"/>
        <w:spacing w:before="0" w:after="0" w:line="270" w:lineRule="exact"/>
        <w:ind w:left="2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Перечень практических навыков:</w:t>
      </w:r>
      <w:r w:rsidRPr="00EA56EA">
        <w:rPr>
          <w:b w:val="0"/>
          <w:sz w:val="28"/>
          <w:szCs w:val="28"/>
        </w:rPr>
        <w:t xml:space="preserve"> </w:t>
      </w:r>
    </w:p>
    <w:p w:rsidR="005A5D1A" w:rsidRPr="00EA56EA" w:rsidRDefault="005A5D1A" w:rsidP="005A5D1A">
      <w:pPr>
        <w:pStyle w:val="21"/>
        <w:numPr>
          <w:ilvl w:val="0"/>
          <w:numId w:val="1"/>
        </w:numPr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научиться</w:t>
      </w:r>
      <w:r w:rsidRPr="00EA56EA">
        <w:rPr>
          <w:rStyle w:val="20"/>
          <w:b w:val="0"/>
          <w:sz w:val="28"/>
          <w:szCs w:val="28"/>
        </w:rPr>
        <w:tab/>
      </w:r>
      <w:r w:rsidR="00B151E0">
        <w:rPr>
          <w:rStyle w:val="20"/>
          <w:b w:val="0"/>
          <w:sz w:val="28"/>
          <w:szCs w:val="28"/>
        </w:rPr>
        <w:t xml:space="preserve">основным принципам </w:t>
      </w:r>
      <w:r w:rsidRPr="00EA56EA">
        <w:rPr>
          <w:rStyle w:val="20"/>
          <w:b w:val="0"/>
          <w:sz w:val="28"/>
          <w:szCs w:val="28"/>
        </w:rPr>
        <w:tab/>
        <w:t>диагностик</w:t>
      </w:r>
      <w:r w:rsidR="00B151E0">
        <w:rPr>
          <w:rStyle w:val="20"/>
          <w:b w:val="0"/>
          <w:sz w:val="28"/>
          <w:szCs w:val="28"/>
        </w:rPr>
        <w:t>и</w:t>
      </w:r>
      <w:r w:rsidRPr="00EA56EA">
        <w:rPr>
          <w:rStyle w:val="20"/>
          <w:b w:val="0"/>
          <w:sz w:val="28"/>
          <w:szCs w:val="28"/>
        </w:rPr>
        <w:tab/>
      </w:r>
      <w:proofErr w:type="spellStart"/>
      <w:r w:rsidR="00B151E0">
        <w:rPr>
          <w:rStyle w:val="20"/>
          <w:b w:val="0"/>
          <w:sz w:val="28"/>
          <w:szCs w:val="28"/>
        </w:rPr>
        <w:t>токсикодермий</w:t>
      </w:r>
      <w:proofErr w:type="spellEnd"/>
      <w:r w:rsidR="00B151E0">
        <w:rPr>
          <w:rStyle w:val="20"/>
          <w:b w:val="0"/>
          <w:sz w:val="28"/>
          <w:szCs w:val="28"/>
        </w:rPr>
        <w:t xml:space="preserve"> и экземы</w:t>
      </w:r>
    </w:p>
    <w:p w:rsidR="005A5D1A" w:rsidRPr="00EA56EA" w:rsidRDefault="005A5D1A" w:rsidP="005A5D1A">
      <w:pPr>
        <w:pStyle w:val="21"/>
        <w:numPr>
          <w:ilvl w:val="0"/>
          <w:numId w:val="1"/>
        </w:numPr>
        <w:shd w:val="clear" w:color="auto" w:fill="auto"/>
        <w:tabs>
          <w:tab w:val="center" w:pos="284"/>
          <w:tab w:val="center" w:pos="567"/>
        </w:tabs>
        <w:spacing w:before="0" w:after="0" w:line="322" w:lineRule="exact"/>
        <w:jc w:val="both"/>
        <w:rPr>
          <w:rStyle w:val="20"/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освоить основные принципы  лечения и профилактики.</w:t>
      </w:r>
    </w:p>
    <w:p w:rsidR="005A5D1A" w:rsidRPr="00EA56EA" w:rsidRDefault="005A5D1A" w:rsidP="005A5D1A">
      <w:pPr>
        <w:pStyle w:val="21"/>
        <w:shd w:val="clear" w:color="auto" w:fill="auto"/>
        <w:tabs>
          <w:tab w:val="center" w:pos="284"/>
          <w:tab w:val="center" w:pos="567"/>
        </w:tabs>
        <w:spacing w:before="0" w:after="0" w:line="322" w:lineRule="exact"/>
        <w:ind w:left="380"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Формируемые компетенции: ОК-8, ОПК-7, ПК-14,ПК-15, ПК-17,  ПК-26, ПК-27</w:t>
      </w:r>
    </w:p>
    <w:p w:rsidR="005A5D1A" w:rsidRPr="00632212" w:rsidRDefault="005A5D1A" w:rsidP="005A5D1A">
      <w:pPr>
        <w:spacing w:line="322" w:lineRule="exact"/>
        <w:ind w:left="40"/>
        <w:jc w:val="both"/>
        <w:rPr>
          <w:rStyle w:val="210"/>
          <w:bCs/>
          <w:sz w:val="28"/>
          <w:szCs w:val="28"/>
        </w:rPr>
      </w:pPr>
      <w:r w:rsidRPr="00632212">
        <w:rPr>
          <w:rStyle w:val="210"/>
          <w:bCs/>
          <w:sz w:val="28"/>
          <w:szCs w:val="28"/>
        </w:rPr>
        <w:t>Контрольные вопросы:</w:t>
      </w:r>
    </w:p>
    <w:p w:rsidR="00B151E0" w:rsidRDefault="00B151E0" w:rsidP="00B151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7B6878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тиология, патогенез, классификация </w:t>
      </w:r>
      <w:proofErr w:type="spellStart"/>
      <w:r>
        <w:rPr>
          <w:rFonts w:ascii="Times New Roman" w:hAnsi="Times New Roman"/>
          <w:sz w:val="28"/>
          <w:szCs w:val="28"/>
        </w:rPr>
        <w:t>токсикодермий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151E0" w:rsidRDefault="00B151E0" w:rsidP="00B151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Клинические проявления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токсикодермий</w:t>
      </w:r>
      <w:proofErr w:type="spellEnd"/>
      <w:r>
        <w:rPr>
          <w:rFonts w:ascii="Times New Roman" w:hAnsi="Times New Roman"/>
          <w:sz w:val="28"/>
          <w:szCs w:val="28"/>
        </w:rPr>
        <w:t xml:space="preserve">, отека </w:t>
      </w:r>
      <w:proofErr w:type="spellStart"/>
      <w:r>
        <w:rPr>
          <w:rFonts w:ascii="Times New Roman" w:hAnsi="Times New Roman"/>
          <w:sz w:val="28"/>
          <w:szCs w:val="28"/>
        </w:rPr>
        <w:t>Квинке</w:t>
      </w:r>
      <w:proofErr w:type="spellEnd"/>
      <w:r>
        <w:rPr>
          <w:rFonts w:ascii="Times New Roman" w:hAnsi="Times New Roman"/>
          <w:sz w:val="28"/>
          <w:szCs w:val="28"/>
        </w:rPr>
        <w:t xml:space="preserve"> и  синдрома </w:t>
      </w:r>
      <w:proofErr w:type="spellStart"/>
      <w:r>
        <w:rPr>
          <w:rFonts w:ascii="Times New Roman" w:hAnsi="Times New Roman"/>
          <w:sz w:val="28"/>
          <w:szCs w:val="28"/>
        </w:rPr>
        <w:t>Лайелла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151E0" w:rsidRDefault="00B151E0" w:rsidP="00B151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Принципы лечения </w:t>
      </w:r>
      <w:proofErr w:type="spellStart"/>
      <w:r>
        <w:rPr>
          <w:rFonts w:ascii="Times New Roman" w:hAnsi="Times New Roman"/>
          <w:sz w:val="28"/>
          <w:szCs w:val="28"/>
        </w:rPr>
        <w:t>токсикодермий</w:t>
      </w:r>
      <w:proofErr w:type="spellEnd"/>
      <w:r>
        <w:rPr>
          <w:rFonts w:ascii="Times New Roman" w:hAnsi="Times New Roman"/>
          <w:sz w:val="28"/>
          <w:szCs w:val="28"/>
        </w:rPr>
        <w:t>, оказания неотложной помощи. Профилактические мероприятия.</w:t>
      </w:r>
    </w:p>
    <w:p w:rsidR="00B151E0" w:rsidRDefault="00B151E0" w:rsidP="00B151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Экзема. Этиология, патогенез, классификация.</w:t>
      </w:r>
      <w:r w:rsidRPr="00C07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Клиническая картина.  Принципы лечения.  Санитарно-гигиенические мероприятия. </w:t>
      </w:r>
    </w:p>
    <w:p w:rsidR="005A5D1A" w:rsidRDefault="005A5D1A" w:rsidP="005A5D1A">
      <w:pPr>
        <w:spacing w:line="240" w:lineRule="atLeast"/>
        <w:jc w:val="center"/>
        <w:rPr>
          <w:rFonts w:ascii="Times New Roman" w:hAnsi="Times New Roman"/>
          <w:b/>
        </w:rPr>
      </w:pPr>
    </w:p>
    <w:p w:rsidR="005A5D1A" w:rsidRPr="00632212" w:rsidRDefault="005A5D1A" w:rsidP="005A5D1A">
      <w:pPr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632212">
        <w:rPr>
          <w:rStyle w:val="20"/>
          <w:bCs/>
          <w:sz w:val="28"/>
          <w:szCs w:val="28"/>
          <w:u w:val="single"/>
        </w:rPr>
        <w:t>Литература:</w:t>
      </w:r>
    </w:p>
    <w:p w:rsidR="005A5D1A" w:rsidRDefault="005A5D1A" w:rsidP="005A5D1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spacing w:val="-7"/>
          <w:sz w:val="28"/>
          <w:szCs w:val="28"/>
        </w:rPr>
        <w:t>1.</w:t>
      </w:r>
      <w:r w:rsidRPr="00632212">
        <w:rPr>
          <w:rFonts w:ascii="Times New Roman" w:hAnsi="Times New Roman"/>
          <w:sz w:val="28"/>
          <w:szCs w:val="28"/>
        </w:rPr>
        <w:t xml:space="preserve"> </w:t>
      </w:r>
      <w:r w:rsidRPr="00632212">
        <w:rPr>
          <w:rFonts w:ascii="Times New Roman" w:hAnsi="Times New Roman"/>
          <w:bCs/>
          <w:sz w:val="28"/>
          <w:szCs w:val="28"/>
        </w:rPr>
        <w:t>Скрипкин Ю. К.</w:t>
      </w:r>
      <w:r w:rsidRPr="00632212">
        <w:rPr>
          <w:rFonts w:ascii="Times New Roman" w:hAnsi="Times New Roman"/>
          <w:sz w:val="28"/>
          <w:szCs w:val="28"/>
        </w:rPr>
        <w:t>   Кожные и венерические болезни [Текст]</w:t>
      </w:r>
      <w:proofErr w:type="gramStart"/>
      <w:r w:rsidRPr="00632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учебник / Ю. К. Скрипкин, А. А. </w:t>
      </w:r>
      <w:proofErr w:type="spellStart"/>
      <w:r w:rsidRPr="00632212">
        <w:rPr>
          <w:rFonts w:ascii="Times New Roman" w:hAnsi="Times New Roman"/>
          <w:sz w:val="28"/>
          <w:szCs w:val="28"/>
        </w:rPr>
        <w:t>Кубанова</w:t>
      </w:r>
      <w:proofErr w:type="spellEnd"/>
      <w:r w:rsidRPr="00632212">
        <w:rPr>
          <w:rFonts w:ascii="Times New Roman" w:hAnsi="Times New Roman"/>
          <w:sz w:val="28"/>
          <w:szCs w:val="28"/>
        </w:rPr>
        <w:t>, В. Г. Акимов. - М.</w:t>
      </w:r>
      <w:proofErr w:type="gramStart"/>
      <w:r w:rsidRPr="0063221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ГЭОТАР-Медиа, 2009. - 544 с. : </w:t>
      </w:r>
      <w:proofErr w:type="spellStart"/>
      <w:r w:rsidRPr="00632212">
        <w:rPr>
          <w:rFonts w:ascii="Times New Roman" w:hAnsi="Times New Roman"/>
          <w:sz w:val="28"/>
          <w:szCs w:val="28"/>
        </w:rPr>
        <w:t>цв</w:t>
      </w:r>
      <w:proofErr w:type="spellEnd"/>
      <w:r w:rsidRPr="00632212">
        <w:rPr>
          <w:rFonts w:ascii="Times New Roman" w:hAnsi="Times New Roman"/>
          <w:sz w:val="28"/>
          <w:szCs w:val="28"/>
        </w:rPr>
        <w:t xml:space="preserve">. ил. </w:t>
      </w:r>
    </w:p>
    <w:p w:rsidR="005A5D1A" w:rsidRPr="00331084" w:rsidRDefault="005A5D1A" w:rsidP="005A5D1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1084">
        <w:rPr>
          <w:rFonts w:ascii="Times New Roman" w:hAnsi="Times New Roman"/>
          <w:sz w:val="28"/>
          <w:szCs w:val="28"/>
        </w:rPr>
        <w:t xml:space="preserve">2) Кожные и венерические болезни [Электронный ресурс]: учебник / Скрипкин Ю.К., </w:t>
      </w:r>
      <w:proofErr w:type="spellStart"/>
      <w:r w:rsidRPr="00331084">
        <w:rPr>
          <w:rFonts w:ascii="Times New Roman" w:hAnsi="Times New Roman"/>
          <w:sz w:val="28"/>
          <w:szCs w:val="28"/>
        </w:rPr>
        <w:t>Кубанова</w:t>
      </w:r>
      <w:proofErr w:type="spellEnd"/>
      <w:r w:rsidRPr="00331084">
        <w:rPr>
          <w:rFonts w:ascii="Times New Roman" w:hAnsi="Times New Roman"/>
          <w:sz w:val="28"/>
          <w:szCs w:val="28"/>
        </w:rPr>
        <w:t xml:space="preserve"> А.А., Акимов В.Г. 2012. – 544 с.: ил.- Режим доступа: </w:t>
      </w:r>
      <w:hyperlink r:id="rId6" w:history="1">
        <w:r w:rsidRPr="00331084">
          <w:rPr>
            <w:rFonts w:ascii="Times New Roman" w:hAnsi="Times New Roman"/>
            <w:color w:val="0000FF"/>
            <w:sz w:val="28"/>
            <w:szCs w:val="28"/>
            <w:u w:val="single"/>
          </w:rPr>
          <w:t>http://www.studentlibrary.ru/book/ISBN9785970419939.html</w:t>
        </w:r>
      </w:hyperlink>
    </w:p>
    <w:p w:rsidR="005A5D1A" w:rsidRDefault="005A5D1A" w:rsidP="005A5D1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7276C">
        <w:rPr>
          <w:rFonts w:ascii="Times New Roman" w:hAnsi="Times New Roman"/>
          <w:sz w:val="28"/>
          <w:szCs w:val="28"/>
        </w:rPr>
        <w:t>3</w:t>
      </w:r>
      <w:r w:rsidRPr="00632212">
        <w:rPr>
          <w:rFonts w:ascii="Times New Roman" w:hAnsi="Times New Roman"/>
          <w:sz w:val="28"/>
          <w:szCs w:val="28"/>
        </w:rPr>
        <w:t xml:space="preserve">. Самцов А. В. </w:t>
      </w:r>
      <w:proofErr w:type="spellStart"/>
      <w:r w:rsidRPr="00632212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632212">
        <w:rPr>
          <w:rFonts w:ascii="Times New Roman" w:hAnsi="Times New Roman"/>
          <w:sz w:val="28"/>
          <w:szCs w:val="28"/>
        </w:rPr>
        <w:t xml:space="preserve"> [Текст] : учебник </w:t>
      </w:r>
      <w:proofErr w:type="gramStart"/>
      <w:r w:rsidRPr="00632212">
        <w:rPr>
          <w:rFonts w:ascii="Times New Roman" w:hAnsi="Times New Roman"/>
          <w:sz w:val="28"/>
          <w:szCs w:val="28"/>
        </w:rPr>
        <w:t>для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212">
        <w:rPr>
          <w:rFonts w:ascii="Times New Roman" w:hAnsi="Times New Roman"/>
          <w:sz w:val="28"/>
          <w:szCs w:val="28"/>
        </w:rPr>
        <w:t>мед</w:t>
      </w:r>
      <w:proofErr w:type="gramEnd"/>
      <w:r w:rsidRPr="00632212">
        <w:rPr>
          <w:rFonts w:ascii="Times New Roman" w:hAnsi="Times New Roman"/>
          <w:sz w:val="28"/>
          <w:szCs w:val="28"/>
        </w:rPr>
        <w:t xml:space="preserve">. вузов / Самцов А. В., </w:t>
      </w:r>
      <w:proofErr w:type="spellStart"/>
      <w:r w:rsidRPr="00632212">
        <w:rPr>
          <w:rFonts w:ascii="Times New Roman" w:hAnsi="Times New Roman"/>
          <w:sz w:val="28"/>
          <w:szCs w:val="28"/>
        </w:rPr>
        <w:t>Барбинов</w:t>
      </w:r>
      <w:proofErr w:type="spellEnd"/>
      <w:r w:rsidRPr="00632212">
        <w:rPr>
          <w:rFonts w:ascii="Times New Roman" w:hAnsi="Times New Roman"/>
          <w:sz w:val="28"/>
          <w:szCs w:val="28"/>
        </w:rPr>
        <w:t xml:space="preserve"> В. В. - СПб. : </w:t>
      </w:r>
      <w:proofErr w:type="spellStart"/>
      <w:r w:rsidRPr="00632212">
        <w:rPr>
          <w:rFonts w:ascii="Times New Roman" w:hAnsi="Times New Roman"/>
          <w:sz w:val="28"/>
          <w:szCs w:val="28"/>
        </w:rPr>
        <w:t>СпецЛит</w:t>
      </w:r>
      <w:proofErr w:type="spellEnd"/>
      <w:r w:rsidRPr="00632212">
        <w:rPr>
          <w:rFonts w:ascii="Times New Roman" w:hAnsi="Times New Roman"/>
          <w:sz w:val="28"/>
          <w:szCs w:val="28"/>
        </w:rPr>
        <w:t xml:space="preserve"> , 2008 . - 352 с. </w:t>
      </w:r>
    </w:p>
    <w:p w:rsidR="00B151E0" w:rsidRPr="00ED667D" w:rsidRDefault="00B151E0" w:rsidP="00B151E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D667D">
        <w:rPr>
          <w:rFonts w:ascii="Times New Roman" w:hAnsi="Times New Roman"/>
          <w:color w:val="000000"/>
          <w:sz w:val="24"/>
          <w:szCs w:val="24"/>
        </w:rPr>
        <w:t>Дерматовенерология</w:t>
      </w:r>
      <w:proofErr w:type="spellEnd"/>
      <w:r w:rsidRPr="00ED667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D667D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proofErr w:type="gramStart"/>
      <w:r w:rsidRPr="00ED667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ED667D">
        <w:rPr>
          <w:rFonts w:ascii="Times New Roman" w:hAnsi="Times New Roman"/>
          <w:color w:val="000000"/>
          <w:sz w:val="24"/>
          <w:szCs w:val="24"/>
        </w:rPr>
        <w:t xml:space="preserve"> учебник / Чеботарев В.В., </w:t>
      </w:r>
      <w:proofErr w:type="spellStart"/>
      <w:r w:rsidRPr="00ED667D">
        <w:rPr>
          <w:rFonts w:ascii="Times New Roman" w:hAnsi="Times New Roman"/>
          <w:color w:val="000000"/>
          <w:sz w:val="24"/>
          <w:szCs w:val="24"/>
        </w:rPr>
        <w:t>Тамразова</w:t>
      </w:r>
      <w:proofErr w:type="spellEnd"/>
      <w:r w:rsidRPr="00ED667D">
        <w:rPr>
          <w:rFonts w:ascii="Times New Roman" w:hAnsi="Times New Roman"/>
          <w:color w:val="000000"/>
          <w:sz w:val="24"/>
          <w:szCs w:val="24"/>
        </w:rPr>
        <w:t xml:space="preserve"> О.Б., Чеботарева Н.В., А.В. Одинец - М. : ГЭОТАР-Медиа, 2013. - </w:t>
      </w:r>
      <w:hyperlink r:id="rId7" w:history="1">
        <w:r w:rsidRPr="00ED667D">
          <w:rPr>
            <w:rStyle w:val="a5"/>
            <w:rFonts w:ascii="Times New Roman" w:hAnsi="Times New Roman"/>
            <w:sz w:val="24"/>
            <w:szCs w:val="24"/>
          </w:rPr>
          <w:t>http://www.studentlibrary.ru/book/ISBN9785970425916.html</w:t>
        </w:r>
      </w:hyperlink>
    </w:p>
    <w:p w:rsidR="00B151E0" w:rsidRPr="00632212" w:rsidRDefault="00B151E0" w:rsidP="005A5D1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содержание темы </w:t>
      </w:r>
    </w:p>
    <w:p w:rsidR="005A5D1A" w:rsidRPr="00B151E0" w:rsidRDefault="005A5D1A" w:rsidP="005A5D1A">
      <w:pPr>
        <w:pStyle w:val="21"/>
        <w:shd w:val="clear" w:color="auto" w:fill="auto"/>
        <w:tabs>
          <w:tab w:val="left" w:pos="369"/>
        </w:tabs>
        <w:spacing w:before="0" w:after="645" w:line="240" w:lineRule="auto"/>
        <w:ind w:right="-55"/>
        <w:contextualSpacing/>
        <w:jc w:val="both"/>
        <w:rPr>
          <w:b w:val="0"/>
          <w:sz w:val="28"/>
          <w:szCs w:val="28"/>
        </w:rPr>
      </w:pPr>
      <w:r w:rsidRPr="00B151E0">
        <w:rPr>
          <w:rStyle w:val="12"/>
          <w:sz w:val="28"/>
          <w:szCs w:val="28"/>
        </w:rPr>
        <w:t xml:space="preserve">ТОКСИКОДЕРМИИ </w:t>
      </w:r>
      <w:r w:rsidRPr="00B151E0">
        <w:rPr>
          <w:rStyle w:val="221"/>
          <w:sz w:val="28"/>
          <w:szCs w:val="28"/>
          <w:u w:val="none"/>
        </w:rPr>
        <w:t xml:space="preserve"> - </w:t>
      </w:r>
      <w:r w:rsidRPr="00B151E0">
        <w:rPr>
          <w:rStyle w:val="221"/>
          <w:b w:val="0"/>
          <w:sz w:val="28"/>
          <w:szCs w:val="28"/>
          <w:u w:val="none"/>
        </w:rPr>
        <w:t>токсическое, аллергическое или токсико-аллергическое поражение кожи, обусловленное гематогенным воздействием экзогенного  или эндогенного раздражителя.</w:t>
      </w:r>
    </w:p>
    <w:p w:rsidR="005A5D1A" w:rsidRPr="00B151E0" w:rsidRDefault="005A5D1A" w:rsidP="005A5D1A">
      <w:pPr>
        <w:pStyle w:val="21"/>
        <w:shd w:val="clear" w:color="auto" w:fill="auto"/>
        <w:spacing w:before="0" w:after="257" w:line="240" w:lineRule="auto"/>
        <w:ind w:left="100" w:right="-55"/>
        <w:contextualSpacing/>
        <w:jc w:val="both"/>
        <w:rPr>
          <w:b w:val="0"/>
          <w:sz w:val="28"/>
          <w:szCs w:val="28"/>
        </w:rPr>
      </w:pPr>
      <w:r w:rsidRPr="00B151E0">
        <w:rPr>
          <w:rStyle w:val="22"/>
          <w:b w:val="0"/>
          <w:sz w:val="28"/>
          <w:szCs w:val="28"/>
        </w:rPr>
        <w:lastRenderedPageBreak/>
        <w:tab/>
        <w:t>Этиология.</w:t>
      </w:r>
      <w:r w:rsidRPr="00B151E0">
        <w:rPr>
          <w:rStyle w:val="220"/>
          <w:b w:val="0"/>
          <w:sz w:val="28"/>
          <w:szCs w:val="28"/>
          <w:u w:val="none"/>
        </w:rPr>
        <w:t xml:space="preserve"> </w:t>
      </w:r>
      <w:r w:rsidRPr="00B151E0">
        <w:rPr>
          <w:rStyle w:val="221"/>
          <w:b w:val="0"/>
          <w:sz w:val="28"/>
          <w:szCs w:val="28"/>
          <w:u w:val="none"/>
        </w:rPr>
        <w:t>В большинстве случаев природа</w:t>
      </w:r>
      <w:proofErr w:type="gramStart"/>
      <w:r w:rsidRPr="00B151E0">
        <w:rPr>
          <w:rStyle w:val="221"/>
          <w:b w:val="0"/>
          <w:sz w:val="28"/>
          <w:szCs w:val="28"/>
          <w:u w:val="none"/>
        </w:rPr>
        <w:t xml:space="preserve"> Т</w:t>
      </w:r>
      <w:proofErr w:type="gramEnd"/>
      <w:r w:rsidRPr="00B151E0">
        <w:rPr>
          <w:rStyle w:val="221"/>
          <w:b w:val="0"/>
          <w:sz w:val="28"/>
          <w:szCs w:val="28"/>
          <w:u w:val="none"/>
        </w:rPr>
        <w:t xml:space="preserve"> аллергическая. Может иметь место прямое  действие вещества на сосуды, тучные клетки, </w:t>
      </w:r>
      <w:proofErr w:type="spellStart"/>
      <w:r w:rsidRPr="00B151E0">
        <w:rPr>
          <w:rStyle w:val="221"/>
          <w:b w:val="0"/>
          <w:sz w:val="28"/>
          <w:szCs w:val="28"/>
          <w:u w:val="none"/>
        </w:rPr>
        <w:t>меланоциты</w:t>
      </w:r>
      <w:proofErr w:type="spellEnd"/>
      <w:r w:rsidRPr="00B151E0">
        <w:rPr>
          <w:rStyle w:val="221"/>
          <w:b w:val="0"/>
          <w:sz w:val="28"/>
          <w:szCs w:val="28"/>
          <w:u w:val="none"/>
        </w:rPr>
        <w:t>.</w:t>
      </w:r>
    </w:p>
    <w:p w:rsidR="005A5D1A" w:rsidRPr="00B151E0" w:rsidRDefault="005A5D1A" w:rsidP="005A5D1A">
      <w:pPr>
        <w:pStyle w:val="21"/>
        <w:shd w:val="clear" w:color="auto" w:fill="auto"/>
        <w:spacing w:before="0" w:after="0" w:line="240" w:lineRule="auto"/>
        <w:ind w:left="100" w:right="-55"/>
        <w:contextualSpacing/>
        <w:jc w:val="both"/>
        <w:rPr>
          <w:b w:val="0"/>
          <w:sz w:val="28"/>
          <w:szCs w:val="28"/>
        </w:rPr>
      </w:pPr>
      <w:r w:rsidRPr="00B151E0">
        <w:rPr>
          <w:rStyle w:val="20"/>
          <w:b w:val="0"/>
          <w:sz w:val="28"/>
          <w:szCs w:val="28"/>
        </w:rPr>
        <w:t>Патогенез.</w:t>
      </w:r>
      <w:r w:rsidRPr="00B151E0">
        <w:rPr>
          <w:rStyle w:val="221"/>
          <w:b w:val="0"/>
          <w:sz w:val="28"/>
          <w:szCs w:val="28"/>
          <w:u w:val="none"/>
        </w:rPr>
        <w:t xml:space="preserve"> Аллергические реакции при</w:t>
      </w:r>
      <w:proofErr w:type="gramStart"/>
      <w:r w:rsidRPr="00B151E0">
        <w:rPr>
          <w:rStyle w:val="221"/>
          <w:b w:val="0"/>
          <w:sz w:val="28"/>
          <w:szCs w:val="28"/>
          <w:u w:val="none"/>
        </w:rPr>
        <w:t xml:space="preserve"> Т</w:t>
      </w:r>
      <w:proofErr w:type="gramEnd"/>
      <w:r w:rsidRPr="00B151E0">
        <w:rPr>
          <w:rStyle w:val="221"/>
          <w:b w:val="0"/>
          <w:sz w:val="28"/>
          <w:szCs w:val="28"/>
          <w:u w:val="none"/>
        </w:rPr>
        <w:t xml:space="preserve"> могут быть немедленными, замедленными и смешанного типа. Клиническое разнообразие реакций немедленного типа зависит от места фиксации антител (иммунных комплексах); повреждение сосудов может проявиться </w:t>
      </w:r>
      <w:proofErr w:type="spellStart"/>
      <w:r w:rsidRPr="00B151E0">
        <w:rPr>
          <w:rStyle w:val="221"/>
          <w:b w:val="0"/>
          <w:sz w:val="28"/>
          <w:szCs w:val="28"/>
          <w:u w:val="none"/>
        </w:rPr>
        <w:t>разеолами</w:t>
      </w:r>
      <w:proofErr w:type="spellEnd"/>
      <w:r w:rsidRPr="00B151E0">
        <w:rPr>
          <w:rStyle w:val="221"/>
          <w:b w:val="0"/>
          <w:sz w:val="28"/>
          <w:szCs w:val="28"/>
          <w:u w:val="none"/>
        </w:rPr>
        <w:t xml:space="preserve">, эритемой, петехиями, при присоединении </w:t>
      </w:r>
      <w:proofErr w:type="spellStart"/>
      <w:r w:rsidRPr="00B151E0">
        <w:rPr>
          <w:rStyle w:val="221"/>
          <w:b w:val="0"/>
          <w:sz w:val="28"/>
          <w:szCs w:val="28"/>
          <w:u w:val="none"/>
        </w:rPr>
        <w:t>пролиферативых</w:t>
      </w:r>
      <w:proofErr w:type="spellEnd"/>
      <w:r w:rsidRPr="00B151E0">
        <w:rPr>
          <w:rStyle w:val="221"/>
          <w:b w:val="0"/>
          <w:sz w:val="28"/>
          <w:szCs w:val="28"/>
          <w:u w:val="none"/>
        </w:rPr>
        <w:t xml:space="preserve"> процессов - папулами, узлами; воздействие на тучные клетки формирует волдыри, разрушение базальной мембраны - пузырьки и пузыри.</w:t>
      </w:r>
    </w:p>
    <w:p w:rsidR="005A5D1A" w:rsidRPr="00EA56EA" w:rsidRDefault="005A5D1A" w:rsidP="005A5D1A">
      <w:pPr>
        <w:pStyle w:val="21"/>
        <w:shd w:val="clear" w:color="auto" w:fill="auto"/>
        <w:spacing w:before="0" w:after="0" w:line="240" w:lineRule="auto"/>
        <w:ind w:left="100" w:right="-55"/>
        <w:contextualSpacing/>
        <w:jc w:val="both"/>
        <w:rPr>
          <w:b w:val="0"/>
          <w:sz w:val="28"/>
          <w:szCs w:val="28"/>
        </w:rPr>
      </w:pPr>
      <w:r w:rsidRPr="00B151E0">
        <w:rPr>
          <w:rStyle w:val="221"/>
          <w:b w:val="0"/>
          <w:sz w:val="28"/>
          <w:szCs w:val="28"/>
          <w:u w:val="none"/>
        </w:rPr>
        <w:t xml:space="preserve">Реакция замедленного типа проявляется </w:t>
      </w:r>
      <w:proofErr w:type="spellStart"/>
      <w:r w:rsidRPr="00B151E0">
        <w:rPr>
          <w:rStyle w:val="221"/>
          <w:b w:val="0"/>
          <w:sz w:val="28"/>
          <w:szCs w:val="28"/>
          <w:u w:val="none"/>
        </w:rPr>
        <w:t>микровезикулами</w:t>
      </w:r>
      <w:proofErr w:type="spellEnd"/>
      <w:r w:rsidRPr="00B151E0">
        <w:rPr>
          <w:rStyle w:val="221"/>
          <w:b w:val="0"/>
          <w:sz w:val="28"/>
          <w:szCs w:val="28"/>
          <w:u w:val="none"/>
        </w:rPr>
        <w:t xml:space="preserve"> (Т экзематозного типа).</w:t>
      </w:r>
      <w:r w:rsidRPr="00EA56EA">
        <w:rPr>
          <w:rStyle w:val="221"/>
          <w:b w:val="0"/>
          <w:sz w:val="28"/>
          <w:szCs w:val="28"/>
        </w:rPr>
        <w:t xml:space="preserve"> </w:t>
      </w:r>
      <w:r w:rsidRPr="00EA56EA">
        <w:rPr>
          <w:rStyle w:val="20"/>
          <w:b w:val="0"/>
          <w:sz w:val="28"/>
          <w:szCs w:val="28"/>
        </w:rPr>
        <w:t xml:space="preserve">Галогены могут вызывать воспаление сальных желез - галогеновые </w:t>
      </w:r>
      <w:proofErr w:type="gramStart"/>
      <w:r w:rsidRPr="00EA56EA">
        <w:rPr>
          <w:rStyle w:val="20"/>
          <w:b w:val="0"/>
          <w:sz w:val="28"/>
          <w:szCs w:val="28"/>
        </w:rPr>
        <w:t>угри</w:t>
      </w:r>
      <w:proofErr w:type="gramEnd"/>
      <w:r w:rsidRPr="00EA56EA">
        <w:rPr>
          <w:rStyle w:val="20"/>
          <w:b w:val="0"/>
          <w:sz w:val="28"/>
          <w:szCs w:val="28"/>
        </w:rPr>
        <w:t xml:space="preserve"> т.е. пустулезную сыпь. Т.е., клинически Т может проявиться любыми первичными элементами кроме </w:t>
      </w:r>
      <w:r w:rsidRPr="00EA56EA">
        <w:rPr>
          <w:b w:val="0"/>
          <w:sz w:val="28"/>
          <w:szCs w:val="28"/>
        </w:rPr>
        <w:t>бугорков и узлов.</w:t>
      </w:r>
    </w:p>
    <w:p w:rsidR="005A5D1A" w:rsidRPr="00EA56EA" w:rsidRDefault="005A5D1A" w:rsidP="005A5D1A">
      <w:pPr>
        <w:pStyle w:val="121"/>
        <w:keepNext/>
        <w:keepLines/>
        <w:shd w:val="clear" w:color="auto" w:fill="auto"/>
        <w:spacing w:before="0" w:after="0" w:line="240" w:lineRule="auto"/>
        <w:ind w:left="80"/>
        <w:contextualSpacing/>
        <w:jc w:val="both"/>
        <w:rPr>
          <w:b w:val="0"/>
          <w:sz w:val="28"/>
          <w:szCs w:val="28"/>
          <w:u w:val="single"/>
        </w:rPr>
      </w:pPr>
      <w:r w:rsidRPr="00EA56EA">
        <w:rPr>
          <w:b w:val="0"/>
          <w:bCs w:val="0"/>
          <w:color w:val="000000"/>
          <w:sz w:val="28"/>
          <w:szCs w:val="28"/>
          <w:u w:val="single"/>
        </w:rPr>
        <w:t xml:space="preserve">Классификация </w:t>
      </w:r>
      <w:proofErr w:type="spellStart"/>
      <w:r w:rsidRPr="00EA56EA">
        <w:rPr>
          <w:b w:val="0"/>
          <w:bCs w:val="0"/>
          <w:color w:val="000000"/>
          <w:sz w:val="28"/>
          <w:szCs w:val="28"/>
          <w:u w:val="single"/>
        </w:rPr>
        <w:t>токсикодерми</w:t>
      </w:r>
      <w:r w:rsidR="00B151E0">
        <w:rPr>
          <w:b w:val="0"/>
          <w:bCs w:val="0"/>
          <w:color w:val="000000"/>
          <w:sz w:val="28"/>
          <w:szCs w:val="28"/>
          <w:u w:val="single"/>
        </w:rPr>
        <w:t>й</w:t>
      </w:r>
      <w:proofErr w:type="spellEnd"/>
      <w:r w:rsidRPr="00EA56EA">
        <w:rPr>
          <w:b w:val="0"/>
          <w:bCs w:val="0"/>
          <w:color w:val="000000"/>
          <w:sz w:val="28"/>
          <w:szCs w:val="28"/>
          <w:u w:val="single"/>
        </w:rPr>
        <w:t>,</w:t>
      </w:r>
    </w:p>
    <w:p w:rsidR="005A5D1A" w:rsidRPr="00EA56EA" w:rsidRDefault="005A5D1A" w:rsidP="005A5D1A">
      <w:pPr>
        <w:tabs>
          <w:tab w:val="left" w:pos="349"/>
        </w:tabs>
        <w:spacing w:after="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1.Медикаментозные.</w:t>
      </w:r>
    </w:p>
    <w:p w:rsidR="005A5D1A" w:rsidRPr="00EA56EA" w:rsidRDefault="005A5D1A" w:rsidP="005A5D1A">
      <w:pPr>
        <w:tabs>
          <w:tab w:val="left" w:pos="349"/>
        </w:tabs>
        <w:spacing w:after="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2.Алиментарные.</w:t>
      </w:r>
    </w:p>
    <w:p w:rsidR="005A5D1A" w:rsidRPr="00EA56EA" w:rsidRDefault="005A5D1A" w:rsidP="005A5D1A">
      <w:pPr>
        <w:tabs>
          <w:tab w:val="left" w:pos="349"/>
        </w:tabs>
        <w:spacing w:after="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3.Профессиональные.</w:t>
      </w:r>
    </w:p>
    <w:p w:rsidR="005A5D1A" w:rsidRPr="00632212" w:rsidRDefault="005A5D1A" w:rsidP="005A5D1A">
      <w:pPr>
        <w:pStyle w:val="a3"/>
        <w:tabs>
          <w:tab w:val="left" w:pos="349"/>
        </w:tabs>
        <w:spacing w:after="0"/>
        <w:ind w:left="79"/>
        <w:contextualSpacing/>
        <w:jc w:val="both"/>
        <w:rPr>
          <w:rFonts w:ascii="Times New Roman" w:hAnsi="Times New Roman"/>
          <w:sz w:val="28"/>
          <w:szCs w:val="28"/>
        </w:rPr>
      </w:pPr>
      <w:r w:rsidRPr="00632212">
        <w:rPr>
          <w:rFonts w:ascii="Times New Roman" w:hAnsi="Times New Roman"/>
          <w:color w:val="000000"/>
          <w:sz w:val="28"/>
          <w:szCs w:val="28"/>
        </w:rPr>
        <w:t>4.Бытовые.</w:t>
      </w:r>
    </w:p>
    <w:p w:rsidR="005A5D1A" w:rsidRPr="00632212" w:rsidRDefault="005A5D1A" w:rsidP="005A5D1A">
      <w:pPr>
        <w:pStyle w:val="121"/>
        <w:keepNext/>
        <w:keepLines/>
        <w:shd w:val="clear" w:color="auto" w:fill="auto"/>
        <w:spacing w:before="0" w:after="0" w:line="240" w:lineRule="auto"/>
        <w:ind w:left="80"/>
        <w:contextualSpacing/>
        <w:jc w:val="both"/>
        <w:rPr>
          <w:sz w:val="28"/>
          <w:szCs w:val="28"/>
          <w:u w:val="single"/>
        </w:rPr>
      </w:pPr>
      <w:r>
        <w:rPr>
          <w:bCs w:val="0"/>
          <w:color w:val="000000"/>
          <w:sz w:val="28"/>
          <w:szCs w:val="28"/>
          <w:u w:val="single"/>
        </w:rPr>
        <w:t>Пр</w:t>
      </w:r>
      <w:r w:rsidRPr="00632212">
        <w:rPr>
          <w:bCs w:val="0"/>
          <w:color w:val="000000"/>
          <w:sz w:val="28"/>
          <w:szCs w:val="28"/>
          <w:u w:val="single"/>
        </w:rPr>
        <w:t xml:space="preserve">инципы лечения </w:t>
      </w:r>
      <w:proofErr w:type="spellStart"/>
      <w:r w:rsidRPr="00632212">
        <w:rPr>
          <w:bCs w:val="0"/>
          <w:color w:val="000000"/>
          <w:sz w:val="28"/>
          <w:szCs w:val="28"/>
          <w:u w:val="single"/>
        </w:rPr>
        <w:t>токсикодермии</w:t>
      </w:r>
      <w:proofErr w:type="spellEnd"/>
      <w:r w:rsidRPr="00632212">
        <w:rPr>
          <w:bCs w:val="0"/>
          <w:color w:val="000000"/>
          <w:sz w:val="28"/>
          <w:szCs w:val="28"/>
          <w:u w:val="single"/>
        </w:rPr>
        <w:t>.</w:t>
      </w:r>
    </w:p>
    <w:p w:rsidR="005A5D1A" w:rsidRPr="00EA56EA" w:rsidRDefault="005A5D1A" w:rsidP="005A5D1A">
      <w:pPr>
        <w:tabs>
          <w:tab w:val="left" w:pos="349"/>
        </w:tabs>
        <w:ind w:right="42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1) Этиотропное - прекращение введения вещества - раздражителя; возможна т.н. эфферентная терапия.</w:t>
      </w:r>
    </w:p>
    <w:p w:rsidR="005A5D1A" w:rsidRPr="00EA56EA" w:rsidRDefault="005A5D1A" w:rsidP="005A5D1A">
      <w:pPr>
        <w:pStyle w:val="121"/>
        <w:keepNext/>
        <w:keepLines/>
        <w:shd w:val="clear" w:color="auto" w:fill="auto"/>
        <w:spacing w:before="0" w:after="312" w:line="240" w:lineRule="auto"/>
        <w:contextualSpacing/>
        <w:jc w:val="both"/>
        <w:rPr>
          <w:rStyle w:val="20"/>
          <w:b w:val="0"/>
          <w:sz w:val="28"/>
          <w:szCs w:val="28"/>
        </w:rPr>
      </w:pPr>
      <w:r w:rsidRPr="00EA56EA">
        <w:rPr>
          <w:rStyle w:val="221"/>
          <w:b w:val="0"/>
          <w:bCs w:val="0"/>
          <w:sz w:val="28"/>
          <w:szCs w:val="28"/>
        </w:rPr>
        <w:t xml:space="preserve">2) Патогенетическое - </w:t>
      </w:r>
      <w:r w:rsidRPr="00EA56EA">
        <w:rPr>
          <w:rStyle w:val="20"/>
          <w:b w:val="0"/>
          <w:sz w:val="28"/>
          <w:szCs w:val="28"/>
        </w:rPr>
        <w:t>кортикостероиды, в</w:t>
      </w:r>
      <w:r w:rsidRPr="00EA56EA">
        <w:rPr>
          <w:rStyle w:val="221"/>
          <w:b w:val="0"/>
          <w:bCs w:val="0"/>
          <w:sz w:val="28"/>
          <w:szCs w:val="28"/>
        </w:rPr>
        <w:t xml:space="preserve"> тяжелых </w:t>
      </w:r>
      <w:r w:rsidRPr="00EA56EA">
        <w:rPr>
          <w:rStyle w:val="20"/>
          <w:b w:val="0"/>
          <w:sz w:val="28"/>
          <w:szCs w:val="28"/>
        </w:rPr>
        <w:t xml:space="preserve">случаях (синдром </w:t>
      </w:r>
      <w:proofErr w:type="spellStart"/>
      <w:r w:rsidRPr="00EA56EA">
        <w:rPr>
          <w:rStyle w:val="20"/>
          <w:b w:val="0"/>
          <w:sz w:val="28"/>
          <w:szCs w:val="28"/>
        </w:rPr>
        <w:t>Лайелла</w:t>
      </w:r>
      <w:proofErr w:type="spellEnd"/>
      <w:r w:rsidRPr="00EA56EA">
        <w:rPr>
          <w:rStyle w:val="20"/>
          <w:b w:val="0"/>
          <w:sz w:val="28"/>
          <w:szCs w:val="28"/>
        </w:rPr>
        <w:t xml:space="preserve">, другие тяжелые случаи), т. н. </w:t>
      </w:r>
      <w:proofErr w:type="spellStart"/>
      <w:r w:rsidRPr="00EA56EA">
        <w:rPr>
          <w:rStyle w:val="20"/>
          <w:b w:val="0"/>
          <w:sz w:val="28"/>
          <w:szCs w:val="28"/>
        </w:rPr>
        <w:t>гипосенсибилизирующее</w:t>
      </w:r>
      <w:proofErr w:type="spellEnd"/>
      <w:r w:rsidRPr="00EA56EA">
        <w:rPr>
          <w:rStyle w:val="20"/>
          <w:b w:val="0"/>
          <w:sz w:val="28"/>
          <w:szCs w:val="28"/>
        </w:rPr>
        <w:t xml:space="preserve"> лечение при воспалительных и деструктивных процессах.</w:t>
      </w:r>
    </w:p>
    <w:p w:rsidR="005A5D1A" w:rsidRPr="00EA56EA" w:rsidRDefault="005A5D1A" w:rsidP="005A5D1A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A56EA">
        <w:rPr>
          <w:rFonts w:ascii="Times New Roman" w:hAnsi="Times New Roman"/>
          <w:bCs/>
          <w:sz w:val="28"/>
          <w:szCs w:val="28"/>
          <w:u w:val="single"/>
        </w:rPr>
        <w:t>Профилактика</w:t>
      </w:r>
      <w:proofErr w:type="gramStart"/>
      <w:r w:rsidRPr="00EA56EA">
        <w:rPr>
          <w:rFonts w:ascii="Times New Roman" w:hAnsi="Times New Roman"/>
          <w:bCs/>
          <w:sz w:val="28"/>
          <w:szCs w:val="28"/>
          <w:u w:val="single"/>
        </w:rPr>
        <w:t xml:space="preserve"> :</w:t>
      </w:r>
      <w:proofErr w:type="gramEnd"/>
    </w:p>
    <w:p w:rsidR="005A5D1A" w:rsidRPr="00EA56EA" w:rsidRDefault="005A5D1A" w:rsidP="005A5D1A">
      <w:pPr>
        <w:shd w:val="clear" w:color="auto" w:fill="FFFFFF"/>
        <w:ind w:left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6EA">
        <w:rPr>
          <w:rFonts w:ascii="Times New Roman" w:hAnsi="Times New Roman"/>
          <w:bCs/>
          <w:sz w:val="28"/>
          <w:szCs w:val="28"/>
        </w:rPr>
        <w:t xml:space="preserve">Назначение лекарственных средств с учетом их переносимости, не назначение лекарственных коктейлей, немедленная госпитализация больных с тяжелыми формами </w:t>
      </w:r>
      <w:proofErr w:type="spellStart"/>
      <w:r w:rsidRPr="00EA56EA">
        <w:rPr>
          <w:rFonts w:ascii="Times New Roman" w:hAnsi="Times New Roman"/>
          <w:bCs/>
          <w:sz w:val="28"/>
          <w:szCs w:val="28"/>
        </w:rPr>
        <w:t>токсикодермии</w:t>
      </w:r>
      <w:proofErr w:type="spellEnd"/>
      <w:r w:rsidRPr="00EA56EA">
        <w:rPr>
          <w:rFonts w:ascii="Times New Roman" w:hAnsi="Times New Roman"/>
          <w:bCs/>
          <w:sz w:val="28"/>
          <w:szCs w:val="28"/>
        </w:rPr>
        <w:t xml:space="preserve"> </w:t>
      </w:r>
    </w:p>
    <w:p w:rsidR="005A5D1A" w:rsidRPr="00EA56EA" w:rsidRDefault="005A5D1A" w:rsidP="005A5D1A">
      <w:pPr>
        <w:pStyle w:val="121"/>
        <w:keepNext/>
        <w:keepLines/>
        <w:shd w:val="clear" w:color="auto" w:fill="auto"/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ЭКЗЕМА </w:t>
      </w:r>
      <w:r w:rsidRPr="00EA56EA">
        <w:rPr>
          <w:rStyle w:val="221"/>
          <w:b w:val="0"/>
          <w:bCs w:val="0"/>
          <w:sz w:val="28"/>
          <w:szCs w:val="28"/>
        </w:rPr>
        <w:t xml:space="preserve"> </w:t>
      </w:r>
      <w:r w:rsidRPr="00EA56EA">
        <w:rPr>
          <w:rStyle w:val="20"/>
          <w:b w:val="0"/>
          <w:sz w:val="28"/>
          <w:szCs w:val="28"/>
        </w:rPr>
        <w:t xml:space="preserve">- </w:t>
      </w:r>
      <w:r w:rsidRPr="00EA56EA">
        <w:rPr>
          <w:rStyle w:val="221"/>
          <w:b w:val="0"/>
          <w:bCs w:val="0"/>
          <w:sz w:val="28"/>
          <w:szCs w:val="28"/>
        </w:rPr>
        <w:t xml:space="preserve">дерматоз, проявляющийся </w:t>
      </w:r>
      <w:proofErr w:type="spellStart"/>
      <w:r w:rsidRPr="00EA56EA">
        <w:rPr>
          <w:rStyle w:val="20"/>
          <w:b w:val="0"/>
          <w:sz w:val="28"/>
          <w:szCs w:val="28"/>
        </w:rPr>
        <w:t>микровезикулезной</w:t>
      </w:r>
      <w:proofErr w:type="spellEnd"/>
      <w:r w:rsidRPr="00EA56EA">
        <w:rPr>
          <w:rStyle w:val="20"/>
          <w:b w:val="0"/>
          <w:sz w:val="28"/>
          <w:szCs w:val="28"/>
        </w:rPr>
        <w:t xml:space="preserve"> </w:t>
      </w:r>
      <w:proofErr w:type="gramStart"/>
      <w:r w:rsidRPr="00EA56EA">
        <w:rPr>
          <w:rStyle w:val="20"/>
          <w:b w:val="0"/>
          <w:sz w:val="28"/>
          <w:szCs w:val="28"/>
        </w:rPr>
        <w:t xml:space="preserve">( </w:t>
      </w:r>
      <w:proofErr w:type="spellStart"/>
      <w:proofErr w:type="gramEnd"/>
      <w:r w:rsidRPr="00EA56EA">
        <w:rPr>
          <w:rStyle w:val="20"/>
          <w:b w:val="0"/>
          <w:sz w:val="28"/>
          <w:szCs w:val="28"/>
        </w:rPr>
        <w:t>папуло</w:t>
      </w:r>
      <w:proofErr w:type="spellEnd"/>
      <w:r w:rsidRPr="00EA56EA">
        <w:rPr>
          <w:rStyle w:val="20"/>
          <w:b w:val="0"/>
          <w:sz w:val="28"/>
          <w:szCs w:val="28"/>
        </w:rPr>
        <w:t xml:space="preserve"> - </w:t>
      </w:r>
      <w:proofErr w:type="spellStart"/>
      <w:r w:rsidRPr="00EA56EA">
        <w:rPr>
          <w:rStyle w:val="20"/>
          <w:b w:val="0"/>
          <w:sz w:val="28"/>
          <w:szCs w:val="28"/>
        </w:rPr>
        <w:t>везикулезной</w:t>
      </w:r>
      <w:proofErr w:type="spellEnd"/>
      <w:r w:rsidRPr="00EA56EA">
        <w:rPr>
          <w:rStyle w:val="20"/>
          <w:b w:val="0"/>
          <w:sz w:val="28"/>
          <w:szCs w:val="28"/>
        </w:rPr>
        <w:t xml:space="preserve"> ) сыпью склонный к хроническому течению, причиной которого являются замедленная аллергия к микробным, грибковым или химическим аллергенам. Экзема классифицируется </w:t>
      </w:r>
      <w:proofErr w:type="gramStart"/>
      <w:r w:rsidRPr="00EA56EA">
        <w:rPr>
          <w:rStyle w:val="20"/>
          <w:b w:val="0"/>
          <w:sz w:val="28"/>
          <w:szCs w:val="28"/>
        </w:rPr>
        <w:t>на</w:t>
      </w:r>
      <w:proofErr w:type="gramEnd"/>
      <w:r w:rsidRPr="00EA56EA">
        <w:rPr>
          <w:rStyle w:val="20"/>
          <w:b w:val="0"/>
          <w:sz w:val="28"/>
          <w:szCs w:val="28"/>
        </w:rPr>
        <w:t>:</w:t>
      </w:r>
    </w:p>
    <w:p w:rsidR="005A5D1A" w:rsidRPr="00EA56EA" w:rsidRDefault="005A5D1A" w:rsidP="005A5D1A">
      <w:pPr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left="8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Микробную (частные варианты - варикозная и паратравматическая</w:t>
      </w:r>
      <w:proofErr w:type="gramStart"/>
      <w:r w:rsidRPr="00EA56EA">
        <w:rPr>
          <w:rStyle w:val="20"/>
          <w:bCs/>
          <w:sz w:val="28"/>
          <w:szCs w:val="28"/>
        </w:rPr>
        <w:t xml:space="preserve"> )</w:t>
      </w:r>
      <w:proofErr w:type="gramEnd"/>
      <w:r w:rsidRPr="00EA56EA">
        <w:rPr>
          <w:rStyle w:val="20"/>
          <w:bCs/>
          <w:sz w:val="28"/>
          <w:szCs w:val="28"/>
        </w:rPr>
        <w:t>,</w:t>
      </w:r>
    </w:p>
    <w:p w:rsidR="005A5D1A" w:rsidRPr="00EA56EA" w:rsidRDefault="005A5D1A" w:rsidP="005A5D1A">
      <w:pPr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left="400"/>
        <w:contextualSpacing/>
        <w:jc w:val="both"/>
        <w:rPr>
          <w:rStyle w:val="20"/>
          <w:bCs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Истинную</w:t>
      </w:r>
    </w:p>
    <w:p w:rsidR="005A5D1A" w:rsidRPr="00EA56EA" w:rsidRDefault="005A5D1A" w:rsidP="005A5D1A">
      <w:pPr>
        <w:widowControl w:val="0"/>
        <w:numPr>
          <w:ilvl w:val="0"/>
          <w:numId w:val="2"/>
        </w:numPr>
        <w:tabs>
          <w:tab w:val="left" w:pos="349"/>
        </w:tabs>
        <w:spacing w:after="0" w:line="240" w:lineRule="auto"/>
        <w:ind w:left="400"/>
        <w:contextualSpacing/>
        <w:jc w:val="both"/>
        <w:rPr>
          <w:rFonts w:ascii="Times New Roman" w:hAnsi="Times New Roman"/>
          <w:sz w:val="28"/>
          <w:szCs w:val="28"/>
        </w:rPr>
      </w:pPr>
      <w:r w:rsidRPr="00EA56EA">
        <w:rPr>
          <w:rStyle w:val="20"/>
          <w:bCs/>
          <w:sz w:val="28"/>
          <w:szCs w:val="28"/>
        </w:rPr>
        <w:t>Себорейную</w:t>
      </w:r>
    </w:p>
    <w:p w:rsidR="005A5D1A" w:rsidRPr="00632212" w:rsidRDefault="005A5D1A" w:rsidP="005A5D1A">
      <w:pPr>
        <w:pStyle w:val="101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left="400"/>
        <w:contextualSpacing/>
        <w:jc w:val="both"/>
        <w:rPr>
          <w:sz w:val="28"/>
          <w:szCs w:val="28"/>
        </w:rPr>
      </w:pPr>
      <w:r w:rsidRPr="00632212">
        <w:rPr>
          <w:rStyle w:val="10"/>
          <w:color w:val="000000"/>
          <w:sz w:val="28"/>
          <w:szCs w:val="28"/>
        </w:rPr>
        <w:t>Профессиональную.</w:t>
      </w:r>
    </w:p>
    <w:p w:rsidR="005A5D1A" w:rsidRPr="00632212" w:rsidRDefault="005A5D1A" w:rsidP="005A5D1A">
      <w:pPr>
        <w:pStyle w:val="121"/>
        <w:keepNext/>
        <w:keepLines/>
        <w:shd w:val="clear" w:color="auto" w:fill="auto"/>
        <w:spacing w:before="0" w:after="0" w:line="240" w:lineRule="auto"/>
        <w:ind w:left="80"/>
        <w:contextualSpacing/>
        <w:jc w:val="both"/>
        <w:rPr>
          <w:sz w:val="28"/>
          <w:szCs w:val="28"/>
          <w:u w:val="single"/>
        </w:rPr>
      </w:pPr>
      <w:r w:rsidRPr="00632212">
        <w:rPr>
          <w:bCs w:val="0"/>
          <w:color w:val="000000"/>
          <w:sz w:val="28"/>
          <w:szCs w:val="28"/>
          <w:u w:val="single"/>
        </w:rPr>
        <w:lastRenderedPageBreak/>
        <w:t>Этиология.</w:t>
      </w:r>
      <w:r>
        <w:rPr>
          <w:bCs w:val="0"/>
          <w:color w:val="000000"/>
          <w:sz w:val="28"/>
          <w:szCs w:val="28"/>
          <w:u w:val="single"/>
        </w:rPr>
        <w:t xml:space="preserve"> </w:t>
      </w:r>
      <w:r w:rsidRPr="00632212">
        <w:rPr>
          <w:bCs w:val="0"/>
          <w:color w:val="000000"/>
          <w:sz w:val="28"/>
          <w:szCs w:val="28"/>
          <w:u w:val="single"/>
        </w:rPr>
        <w:t>Патогенез.</w:t>
      </w:r>
    </w:p>
    <w:p w:rsidR="005A5D1A" w:rsidRPr="00632212" w:rsidRDefault="005A5D1A" w:rsidP="005A5D1A">
      <w:pPr>
        <w:pStyle w:val="12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b w:val="0"/>
          <w:bCs w:val="0"/>
          <w:color w:val="000000"/>
          <w:sz w:val="28"/>
          <w:szCs w:val="28"/>
        </w:rPr>
      </w:pPr>
      <w:proofErr w:type="spellStart"/>
      <w:r w:rsidRPr="00632212">
        <w:rPr>
          <w:b w:val="0"/>
          <w:bCs w:val="0"/>
          <w:color w:val="000000"/>
          <w:sz w:val="28"/>
          <w:szCs w:val="28"/>
        </w:rPr>
        <w:t>Этиопатогенез</w:t>
      </w:r>
      <w:proofErr w:type="spellEnd"/>
      <w:r w:rsidRPr="00632212">
        <w:rPr>
          <w:b w:val="0"/>
          <w:bCs w:val="0"/>
          <w:color w:val="000000"/>
          <w:sz w:val="28"/>
          <w:szCs w:val="28"/>
        </w:rPr>
        <w:t xml:space="preserve"> экземы   </w:t>
      </w:r>
      <w:proofErr w:type="gramStart"/>
      <w:r w:rsidRPr="00632212">
        <w:rPr>
          <w:b w:val="0"/>
          <w:bCs w:val="0"/>
          <w:color w:val="000000"/>
          <w:sz w:val="28"/>
          <w:szCs w:val="28"/>
        </w:rPr>
        <w:t>связан</w:t>
      </w:r>
      <w:proofErr w:type="gramEnd"/>
      <w:r w:rsidRPr="00632212">
        <w:rPr>
          <w:b w:val="0"/>
          <w:bCs w:val="0"/>
          <w:color w:val="000000"/>
          <w:sz w:val="28"/>
          <w:szCs w:val="28"/>
        </w:rPr>
        <w:t xml:space="preserve"> с различными факторами: нейроэндокринными, метаболическими, инфекционно-аллергическими  вегето-сосудистыми и наследственными, а также такими эндогенными факторами, как хронические очаги инфекции. </w:t>
      </w:r>
    </w:p>
    <w:p w:rsidR="005A5D1A" w:rsidRPr="00632212" w:rsidRDefault="005A5D1A" w:rsidP="005A5D1A">
      <w:pPr>
        <w:pStyle w:val="12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sz w:val="28"/>
          <w:szCs w:val="28"/>
          <w:u w:val="single"/>
        </w:rPr>
      </w:pPr>
      <w:r w:rsidRPr="00632212">
        <w:rPr>
          <w:bCs w:val="0"/>
          <w:color w:val="000000"/>
          <w:sz w:val="28"/>
          <w:szCs w:val="28"/>
          <w:u w:val="single"/>
        </w:rPr>
        <w:t>Критерии диагностики.</w:t>
      </w:r>
    </w:p>
    <w:p w:rsidR="005A5D1A" w:rsidRPr="00EA56EA" w:rsidRDefault="005A5D1A" w:rsidP="005A5D1A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0" w:line="240" w:lineRule="auto"/>
        <w:contextualSpacing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Клиническая картина характеризуется ложным полиморфизмом: эритема, </w:t>
      </w:r>
      <w:proofErr w:type="spellStart"/>
      <w:r w:rsidRPr="00EA56EA">
        <w:rPr>
          <w:rStyle w:val="20"/>
          <w:b w:val="0"/>
          <w:sz w:val="28"/>
          <w:szCs w:val="28"/>
        </w:rPr>
        <w:t>папуловезикулезные</w:t>
      </w:r>
      <w:proofErr w:type="spellEnd"/>
      <w:r w:rsidRPr="00EA56EA">
        <w:rPr>
          <w:rStyle w:val="20"/>
          <w:b w:val="0"/>
          <w:sz w:val="28"/>
          <w:szCs w:val="28"/>
        </w:rPr>
        <w:t xml:space="preserve"> элементы, эрозии, </w:t>
      </w:r>
      <w:proofErr w:type="spellStart"/>
      <w:r w:rsidRPr="00EA56EA">
        <w:rPr>
          <w:rStyle w:val="20"/>
          <w:b w:val="0"/>
          <w:sz w:val="28"/>
          <w:szCs w:val="28"/>
        </w:rPr>
        <w:t>мокнутие</w:t>
      </w:r>
      <w:proofErr w:type="spellEnd"/>
      <w:r w:rsidRPr="00EA56EA">
        <w:rPr>
          <w:rStyle w:val="20"/>
          <w:b w:val="0"/>
          <w:sz w:val="28"/>
          <w:szCs w:val="28"/>
        </w:rPr>
        <w:t>,  чешуйки, корки.</w:t>
      </w:r>
    </w:p>
    <w:p w:rsidR="005A5D1A" w:rsidRPr="00EA56EA" w:rsidRDefault="005A5D1A" w:rsidP="005A5D1A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0" w:line="240" w:lineRule="auto"/>
        <w:ind w:right="280"/>
        <w:contextualSpacing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  Микробная экзема  отличается от других наличием резких очертаний очагов, </w:t>
      </w:r>
      <w:proofErr w:type="spellStart"/>
      <w:r w:rsidRPr="00EA56EA">
        <w:rPr>
          <w:rStyle w:val="20"/>
          <w:b w:val="0"/>
          <w:sz w:val="28"/>
          <w:szCs w:val="28"/>
        </w:rPr>
        <w:t>мокнутием</w:t>
      </w:r>
      <w:proofErr w:type="spellEnd"/>
      <w:r w:rsidRPr="00EA56EA">
        <w:rPr>
          <w:rStyle w:val="20"/>
          <w:b w:val="0"/>
          <w:sz w:val="28"/>
          <w:szCs w:val="28"/>
        </w:rPr>
        <w:t>, нагноением, локализацией преимущественно на конечностях</w:t>
      </w:r>
    </w:p>
    <w:p w:rsidR="005A5D1A" w:rsidRPr="00B151E0" w:rsidRDefault="005A5D1A" w:rsidP="005A5D1A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0" w:line="240" w:lineRule="auto"/>
        <w:ind w:right="280"/>
        <w:contextualSpacing/>
        <w:jc w:val="both"/>
        <w:rPr>
          <w:b w:val="0"/>
          <w:sz w:val="28"/>
          <w:szCs w:val="28"/>
        </w:rPr>
      </w:pPr>
      <w:r w:rsidRPr="00B151E0">
        <w:rPr>
          <w:rStyle w:val="221"/>
          <w:b w:val="0"/>
          <w:sz w:val="28"/>
          <w:szCs w:val="28"/>
          <w:u w:val="none"/>
        </w:rPr>
        <w:t xml:space="preserve">  Себорейная экзема локализуется в себорейных зонах, характеризуется </w:t>
      </w:r>
      <w:proofErr w:type="spellStart"/>
      <w:r w:rsidRPr="00B151E0">
        <w:rPr>
          <w:rStyle w:val="221"/>
          <w:b w:val="0"/>
          <w:sz w:val="28"/>
          <w:szCs w:val="28"/>
          <w:u w:val="none"/>
        </w:rPr>
        <w:t>эритематозными</w:t>
      </w:r>
      <w:proofErr w:type="spellEnd"/>
      <w:r w:rsidRPr="00B151E0">
        <w:rPr>
          <w:rStyle w:val="221"/>
          <w:b w:val="0"/>
          <w:sz w:val="28"/>
          <w:szCs w:val="28"/>
          <w:u w:val="none"/>
        </w:rPr>
        <w:t xml:space="preserve"> шелушащимися очагами</w:t>
      </w:r>
      <w:proofErr w:type="gramStart"/>
      <w:r w:rsidRPr="00B151E0">
        <w:rPr>
          <w:rStyle w:val="210"/>
          <w:b w:val="0"/>
          <w:sz w:val="28"/>
          <w:szCs w:val="28"/>
        </w:rPr>
        <w:t xml:space="preserve"> ,</w:t>
      </w:r>
      <w:proofErr w:type="gramEnd"/>
      <w:r w:rsidRPr="00B151E0">
        <w:rPr>
          <w:rStyle w:val="210"/>
          <w:b w:val="0"/>
          <w:sz w:val="28"/>
          <w:szCs w:val="28"/>
        </w:rPr>
        <w:t xml:space="preserve"> </w:t>
      </w:r>
      <w:proofErr w:type="spellStart"/>
      <w:r w:rsidRPr="00B151E0">
        <w:rPr>
          <w:rStyle w:val="210"/>
          <w:b w:val="0"/>
          <w:sz w:val="28"/>
          <w:szCs w:val="28"/>
        </w:rPr>
        <w:t>мокнутие</w:t>
      </w:r>
      <w:proofErr w:type="spellEnd"/>
      <w:r w:rsidRPr="00B151E0">
        <w:rPr>
          <w:rStyle w:val="210"/>
          <w:b w:val="0"/>
          <w:sz w:val="28"/>
          <w:szCs w:val="28"/>
        </w:rPr>
        <w:t xml:space="preserve"> не характерно. </w:t>
      </w:r>
    </w:p>
    <w:p w:rsidR="005A5D1A" w:rsidRPr="00EA56EA" w:rsidRDefault="005A5D1A" w:rsidP="005A5D1A">
      <w:pPr>
        <w:pStyle w:val="21"/>
        <w:numPr>
          <w:ilvl w:val="0"/>
          <w:numId w:val="3"/>
        </w:numPr>
        <w:shd w:val="clear" w:color="auto" w:fill="auto"/>
        <w:tabs>
          <w:tab w:val="left" w:pos="310"/>
        </w:tabs>
        <w:spacing w:before="0" w:after="0" w:line="240" w:lineRule="auto"/>
        <w:ind w:right="280"/>
        <w:contextualSpacing/>
        <w:jc w:val="both"/>
        <w:rPr>
          <w:b w:val="0"/>
          <w:sz w:val="28"/>
          <w:szCs w:val="28"/>
        </w:rPr>
      </w:pPr>
      <w:r w:rsidRPr="00B151E0">
        <w:rPr>
          <w:rStyle w:val="20"/>
          <w:b w:val="0"/>
          <w:sz w:val="28"/>
          <w:szCs w:val="28"/>
        </w:rPr>
        <w:t xml:space="preserve"> Профессиональная экзема обычно</w:t>
      </w:r>
      <w:r w:rsidRPr="00EA56EA">
        <w:rPr>
          <w:rStyle w:val="20"/>
          <w:b w:val="0"/>
          <w:sz w:val="28"/>
          <w:szCs w:val="28"/>
        </w:rPr>
        <w:t xml:space="preserve"> располагается на кистях, </w:t>
      </w:r>
      <w:proofErr w:type="spellStart"/>
      <w:r w:rsidRPr="00EA56EA">
        <w:rPr>
          <w:rStyle w:val="20"/>
          <w:b w:val="0"/>
          <w:sz w:val="28"/>
          <w:szCs w:val="28"/>
        </w:rPr>
        <w:t>причинно</w:t>
      </w:r>
      <w:proofErr w:type="spellEnd"/>
      <w:r w:rsidRPr="00EA56EA">
        <w:rPr>
          <w:rStyle w:val="20"/>
          <w:b w:val="0"/>
          <w:sz w:val="28"/>
          <w:szCs w:val="28"/>
        </w:rPr>
        <w:t xml:space="preserve"> зависит от контакта с аллергеном, как контактно-аллергический дерматит.</w:t>
      </w:r>
    </w:p>
    <w:p w:rsidR="005A5D1A" w:rsidRPr="00EA56EA" w:rsidRDefault="005A5D1A" w:rsidP="005A5D1A">
      <w:pPr>
        <w:pStyle w:val="121"/>
        <w:keepNext/>
        <w:keepLines/>
        <w:shd w:val="clear" w:color="auto" w:fill="auto"/>
        <w:spacing w:before="0" w:after="0" w:line="240" w:lineRule="auto"/>
        <w:ind w:left="40"/>
        <w:contextualSpacing/>
        <w:jc w:val="both"/>
        <w:rPr>
          <w:b w:val="0"/>
          <w:sz w:val="28"/>
          <w:szCs w:val="28"/>
          <w:u w:val="single"/>
        </w:rPr>
      </w:pPr>
      <w:r w:rsidRPr="00EA56EA">
        <w:rPr>
          <w:b w:val="0"/>
          <w:bCs w:val="0"/>
          <w:color w:val="000000"/>
          <w:sz w:val="28"/>
          <w:szCs w:val="28"/>
          <w:u w:val="single"/>
        </w:rPr>
        <w:t>Принципы лечения.</w:t>
      </w:r>
    </w:p>
    <w:p w:rsidR="005A5D1A" w:rsidRPr="00EA56EA" w:rsidRDefault="005A5D1A" w:rsidP="005A5D1A">
      <w:pPr>
        <w:pStyle w:val="21"/>
        <w:numPr>
          <w:ilvl w:val="0"/>
          <w:numId w:val="4"/>
        </w:numPr>
        <w:shd w:val="clear" w:color="auto" w:fill="auto"/>
        <w:tabs>
          <w:tab w:val="left" w:pos="310"/>
        </w:tabs>
        <w:spacing w:before="0" w:after="0" w:line="240" w:lineRule="auto"/>
        <w:ind w:right="280"/>
        <w:contextualSpacing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 xml:space="preserve">Этиотропное - устранение причинного аллергена, в </w:t>
      </w:r>
      <w:proofErr w:type="spellStart"/>
      <w:r w:rsidRPr="00EA56EA">
        <w:rPr>
          <w:rStyle w:val="20"/>
          <w:b w:val="0"/>
          <w:sz w:val="28"/>
          <w:szCs w:val="28"/>
        </w:rPr>
        <w:t>т.ч</w:t>
      </w:r>
      <w:proofErr w:type="spellEnd"/>
      <w:r w:rsidRPr="00EA56EA">
        <w:rPr>
          <w:rStyle w:val="20"/>
          <w:b w:val="0"/>
          <w:sz w:val="28"/>
          <w:szCs w:val="28"/>
        </w:rPr>
        <w:t>. санация хронической инфекции, лечение микоза стоп.</w:t>
      </w:r>
    </w:p>
    <w:p w:rsidR="005A5D1A" w:rsidRPr="00EA56EA" w:rsidRDefault="005A5D1A" w:rsidP="005A5D1A">
      <w:pPr>
        <w:pStyle w:val="21"/>
        <w:numPr>
          <w:ilvl w:val="0"/>
          <w:numId w:val="4"/>
        </w:numPr>
        <w:shd w:val="clear" w:color="auto" w:fill="auto"/>
        <w:tabs>
          <w:tab w:val="left" w:pos="310"/>
        </w:tabs>
        <w:spacing w:before="0" w:after="0" w:line="240" w:lineRule="auto"/>
        <w:ind w:right="280"/>
        <w:contextualSpacing/>
        <w:jc w:val="both"/>
        <w:rPr>
          <w:b w:val="0"/>
          <w:sz w:val="28"/>
          <w:szCs w:val="28"/>
        </w:rPr>
      </w:pPr>
      <w:r w:rsidRPr="00EA56EA">
        <w:rPr>
          <w:rStyle w:val="20"/>
          <w:b w:val="0"/>
          <w:sz w:val="28"/>
          <w:szCs w:val="28"/>
        </w:rPr>
        <w:t>Патогенетическое - местное лечение в соответствии с его принципами.</w:t>
      </w:r>
    </w:p>
    <w:p w:rsidR="005A5D1A" w:rsidRPr="00EA56EA" w:rsidRDefault="005A5D1A" w:rsidP="005A5D1A">
      <w:pPr>
        <w:pStyle w:val="21"/>
        <w:shd w:val="clear" w:color="auto" w:fill="auto"/>
        <w:tabs>
          <w:tab w:val="left" w:pos="358"/>
        </w:tabs>
        <w:spacing w:before="0" w:after="0" w:line="322" w:lineRule="exact"/>
        <w:ind w:left="40" w:right="20"/>
        <w:jc w:val="both"/>
        <w:rPr>
          <w:b w:val="0"/>
          <w:sz w:val="28"/>
          <w:szCs w:val="28"/>
        </w:rPr>
      </w:pPr>
    </w:p>
    <w:p w:rsidR="005A5D1A" w:rsidRPr="00632212" w:rsidRDefault="005A5D1A" w:rsidP="005A5D1A">
      <w:pPr>
        <w:shd w:val="clear" w:color="auto" w:fill="FFFFFF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32212">
        <w:rPr>
          <w:rFonts w:ascii="Times New Roman" w:hAnsi="Times New Roman"/>
          <w:b/>
          <w:bCs/>
          <w:sz w:val="28"/>
          <w:szCs w:val="28"/>
          <w:u w:val="single"/>
        </w:rPr>
        <w:t>Методы профилактики:</w:t>
      </w:r>
    </w:p>
    <w:p w:rsidR="005A5D1A" w:rsidRPr="00632212" w:rsidRDefault="005A5D1A" w:rsidP="005A5D1A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Fonts w:ascii="Times New Roman" w:hAnsi="Times New Roman"/>
          <w:bCs/>
          <w:sz w:val="28"/>
          <w:szCs w:val="28"/>
        </w:rPr>
        <w:t xml:space="preserve">1) санитарно-гигиенические и санитарно-технические мероприятия по оптимизации условий труда </w:t>
      </w:r>
    </w:p>
    <w:p w:rsidR="005A5D1A" w:rsidRPr="00632212" w:rsidRDefault="005A5D1A" w:rsidP="005A5D1A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Fonts w:ascii="Times New Roman" w:hAnsi="Times New Roman"/>
          <w:bCs/>
          <w:sz w:val="28"/>
          <w:szCs w:val="28"/>
        </w:rPr>
        <w:t>2) профилактические медицинские осмотры и диспансеризация</w:t>
      </w:r>
    </w:p>
    <w:p w:rsidR="005A5D1A" w:rsidRPr="00632212" w:rsidRDefault="005A5D1A" w:rsidP="005A5D1A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Fonts w:ascii="Times New Roman" w:hAnsi="Times New Roman"/>
          <w:bCs/>
          <w:sz w:val="28"/>
          <w:szCs w:val="28"/>
        </w:rPr>
        <w:t>3) применение индивидуальных средств защиты</w:t>
      </w:r>
    </w:p>
    <w:p w:rsidR="005A5D1A" w:rsidRPr="00632212" w:rsidRDefault="005A5D1A" w:rsidP="005A5D1A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Fonts w:ascii="Times New Roman" w:hAnsi="Times New Roman"/>
          <w:bCs/>
          <w:sz w:val="28"/>
          <w:szCs w:val="28"/>
        </w:rPr>
        <w:t>4) использование защитных паст и мазей</w:t>
      </w:r>
    </w:p>
    <w:p w:rsidR="005A5D1A" w:rsidRPr="00632212" w:rsidRDefault="005A5D1A" w:rsidP="005A5D1A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Fonts w:ascii="Times New Roman" w:hAnsi="Times New Roman"/>
          <w:bCs/>
          <w:sz w:val="28"/>
          <w:szCs w:val="28"/>
        </w:rPr>
        <w:t>5) использование защитных средств инактивирующих действие других веществ на кожу</w:t>
      </w:r>
    </w:p>
    <w:p w:rsidR="005A5D1A" w:rsidRPr="00632212" w:rsidRDefault="005A5D1A" w:rsidP="005A5D1A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Fonts w:ascii="Times New Roman" w:hAnsi="Times New Roman"/>
          <w:bCs/>
          <w:sz w:val="28"/>
          <w:szCs w:val="28"/>
        </w:rPr>
        <w:t>6) использование моющих и дезинфицирующих средств</w:t>
      </w:r>
    </w:p>
    <w:p w:rsidR="005A5D1A" w:rsidRPr="00632212" w:rsidRDefault="005A5D1A" w:rsidP="005A5D1A">
      <w:pPr>
        <w:shd w:val="clear" w:color="auto" w:fill="FFFFFF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2212">
        <w:rPr>
          <w:rFonts w:ascii="Times New Roman" w:hAnsi="Times New Roman"/>
          <w:bCs/>
          <w:sz w:val="28"/>
          <w:szCs w:val="28"/>
        </w:rPr>
        <w:t>7) санация очагов фокальной инфекции, своевременное выявление и лечение патологии нервной системы, ЖКТ и др.</w:t>
      </w:r>
    </w:p>
    <w:p w:rsidR="005A5D1A" w:rsidRDefault="005A5D1A" w:rsidP="005A5D1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5D1A" w:rsidRDefault="005A5D1A" w:rsidP="005A5D1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Аллергодерматозы</w:t>
      </w:r>
      <w:proofErr w:type="spellEnd"/>
      <w:r w:rsidR="00B151E0">
        <w:rPr>
          <w:rFonts w:ascii="Times New Roman" w:hAnsi="Times New Roman"/>
          <w:b/>
          <w:sz w:val="28"/>
          <w:szCs w:val="28"/>
          <w:u w:val="single"/>
        </w:rPr>
        <w:t xml:space="preserve"> часть 1</w:t>
      </w:r>
    </w:p>
    <w:p w:rsidR="005A5D1A" w:rsidRPr="00684C1A" w:rsidRDefault="005A5D1A" w:rsidP="005A5D1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A44A0">
        <w:rPr>
          <w:rFonts w:ascii="Times New Roman" w:hAnsi="Times New Roman"/>
          <w:b/>
          <w:sz w:val="28"/>
          <w:szCs w:val="28"/>
        </w:rPr>
        <w:t>Выберите один верный ответ</w:t>
      </w:r>
    </w:p>
    <w:p w:rsidR="005A5D1A" w:rsidRPr="008A44A0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A5D1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001</w:t>
      </w:r>
      <w:r w:rsidRPr="009E1BD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Основной причиной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токсикодермии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являются</w:t>
      </w:r>
    </w:p>
    <w:p w:rsidR="005A5D1A" w:rsidRPr="006F08B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151E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F08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лекарственные препараты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принятые внутрь</w:t>
      </w:r>
    </w:p>
    <w:p w:rsidR="005A5D1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мази, кремы, гели</w:t>
      </w:r>
    </w:p>
    <w:p w:rsidR="005A5D1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3) болезни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системы</w:t>
      </w:r>
    </w:p>
    <w:p w:rsidR="005A5D1A" w:rsidRPr="006F08B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4) контакт с домашними животными </w:t>
      </w:r>
    </w:p>
    <w:p w:rsidR="005A5D1A" w:rsidRPr="00DD7834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002</w:t>
      </w:r>
      <w:r w:rsidRPr="006F08B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Причиной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токсикодермии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могут быть </w:t>
      </w:r>
      <w:r w:rsidRPr="006F08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5A5D1A" w:rsidRPr="006F08B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151E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F08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заболевания ЖКТ, опухолевые процессы</w:t>
      </w:r>
    </w:p>
    <w:p w:rsidR="005A5D1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 загрязнения кожи</w:t>
      </w:r>
    </w:p>
    <w:p w:rsidR="005A5D1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3) стрессы</w:t>
      </w:r>
    </w:p>
    <w:p w:rsidR="005A5D1A" w:rsidRPr="006F08B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4) контакт с домашними животными </w:t>
      </w:r>
    </w:p>
    <w:p w:rsidR="005A5D1A" w:rsidRPr="006F08BA" w:rsidRDefault="005A5D1A" w:rsidP="005A5D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003.  Неотложная помощь при отеке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Квинке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заключается в применении</w:t>
      </w:r>
    </w:p>
    <w:p w:rsidR="005A5D1A" w:rsidRPr="006F08BA" w:rsidRDefault="005A5D1A" w:rsidP="005A5D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1)  местной терапии</w:t>
      </w:r>
    </w:p>
    <w:p w:rsidR="005A5D1A" w:rsidRPr="006F08BA" w:rsidRDefault="005A5D1A" w:rsidP="005A5D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2)   антибактериальной терапии</w:t>
      </w:r>
    </w:p>
    <w:p w:rsidR="005A5D1A" w:rsidRPr="006F08BA" w:rsidRDefault="005A5D1A" w:rsidP="005A5D1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151E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3)  антигистаминных препаратов, системных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глюкокортикостероидов</w:t>
      </w:r>
      <w:proofErr w:type="spellEnd"/>
    </w:p>
    <w:p w:rsidR="005A5D1A" w:rsidRDefault="005A5D1A" w:rsidP="005A5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 про</w:t>
      </w:r>
      <w:r w:rsidR="00B151E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ивомалярийных препаратов</w:t>
      </w:r>
    </w:p>
    <w:p w:rsidR="005A5D1A" w:rsidRPr="00351148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004 </w:t>
      </w:r>
      <w:r w:rsidRPr="0035114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При развитии синдрома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Лайелла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необходимо</w:t>
      </w:r>
    </w:p>
    <w:p w:rsidR="005A5D1A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35114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1) </w:t>
      </w:r>
      <w:r w:rsidRPr="003511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амбулаторного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лечение</w:t>
      </w:r>
    </w:p>
    <w:p w:rsidR="005A5D1A" w:rsidRPr="00351148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151E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2) немедленная госпитализация в реанимационное отделение</w:t>
      </w:r>
    </w:p>
    <w:p w:rsidR="005A5D1A" w:rsidRPr="00351148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3)  госпитализация в соматическое отделение</w:t>
      </w:r>
      <w:r w:rsidRPr="00351148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5A5D1A" w:rsidRPr="00351148" w:rsidRDefault="005A5D1A" w:rsidP="005A5D1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4)  назначение только местной терапии </w:t>
      </w:r>
    </w:p>
    <w:p w:rsidR="005A5D1A" w:rsidRPr="00684C1A" w:rsidRDefault="005A5D1A" w:rsidP="005A5D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005</w:t>
      </w:r>
      <w:r w:rsidRPr="00684C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684C1A">
        <w:rPr>
          <w:rFonts w:ascii="Times New Roman" w:hAnsi="Times New Roman"/>
          <w:b/>
          <w:sz w:val="28"/>
          <w:szCs w:val="28"/>
        </w:rPr>
        <w:t>Токсикодермия</w:t>
      </w:r>
      <w:proofErr w:type="spellEnd"/>
      <w:r w:rsidRPr="00684C1A">
        <w:rPr>
          <w:rFonts w:ascii="Times New Roman" w:hAnsi="Times New Roman"/>
          <w:b/>
          <w:sz w:val="28"/>
          <w:szCs w:val="28"/>
        </w:rPr>
        <w:t xml:space="preserve"> – это острое  воспаление кожи и слизистых оболочек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результате</w:t>
      </w:r>
    </w:p>
    <w:p w:rsidR="005A5D1A" w:rsidRDefault="005A5D1A" w:rsidP="005A5D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контакта кожи с экзогенными факторами</w:t>
      </w:r>
    </w:p>
    <w:p w:rsidR="005A5D1A" w:rsidRDefault="005A5D1A" w:rsidP="005A5D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51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 гематогенного попадания в кожу </w:t>
      </w:r>
      <w:proofErr w:type="gramStart"/>
      <w:r>
        <w:rPr>
          <w:rFonts w:ascii="Times New Roman" w:hAnsi="Times New Roman"/>
          <w:sz w:val="28"/>
          <w:szCs w:val="28"/>
        </w:rPr>
        <w:t>токсических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и аллергических  </w:t>
      </w:r>
    </w:p>
    <w:p w:rsidR="005A5D1A" w:rsidRDefault="005A5D1A" w:rsidP="005A5D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агентов</w:t>
      </w:r>
    </w:p>
    <w:p w:rsidR="005A5D1A" w:rsidRDefault="005A5D1A" w:rsidP="005A5D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чрезмерной инсоляции</w:t>
      </w:r>
    </w:p>
    <w:p w:rsidR="005A5D1A" w:rsidRPr="00684C1A" w:rsidRDefault="005A5D1A" w:rsidP="005A5D1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006</w:t>
      </w:r>
      <w:r w:rsidRPr="00684C1A">
        <w:rPr>
          <w:rFonts w:ascii="Times New Roman" w:hAnsi="Times New Roman"/>
          <w:b/>
          <w:sz w:val="28"/>
          <w:szCs w:val="28"/>
        </w:rPr>
        <w:t>. Клиническая картин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b/>
          <w:sz w:val="28"/>
          <w:szCs w:val="28"/>
        </w:rPr>
        <w:t>токсикодермии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характеризуется</w:t>
      </w:r>
    </w:p>
    <w:p w:rsidR="005A5D1A" w:rsidRDefault="005A5D1A" w:rsidP="005A5D1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51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1)  папулами, волдырями, пятнами, пузырями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2) </w:t>
      </w:r>
      <w:proofErr w:type="spellStart"/>
      <w:r>
        <w:rPr>
          <w:rFonts w:ascii="Times New Roman" w:hAnsi="Times New Roman"/>
          <w:sz w:val="28"/>
          <w:szCs w:val="28"/>
        </w:rPr>
        <w:t>лихенификацией</w:t>
      </w:r>
      <w:proofErr w:type="spellEnd"/>
      <w:r>
        <w:rPr>
          <w:rFonts w:ascii="Times New Roman" w:hAnsi="Times New Roman"/>
          <w:sz w:val="28"/>
          <w:szCs w:val="28"/>
        </w:rPr>
        <w:t>, шелушением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бугорками, язвами, рубцами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очагами некроза, язвами, </w:t>
      </w:r>
    </w:p>
    <w:p w:rsidR="005A5D1A" w:rsidRPr="00684C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007</w:t>
      </w:r>
      <w:r w:rsidRPr="00684C1A">
        <w:rPr>
          <w:rFonts w:ascii="Times New Roman" w:hAnsi="Times New Roman"/>
          <w:b/>
          <w:sz w:val="28"/>
          <w:szCs w:val="28"/>
        </w:rPr>
        <w:t>. Лечени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токсикодермии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включает в себя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1) назначение антигистаминных препаратов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51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 назначение антигистаминных препаратов, </w:t>
      </w:r>
      <w:proofErr w:type="spellStart"/>
      <w:r>
        <w:rPr>
          <w:rFonts w:ascii="Times New Roman" w:hAnsi="Times New Roman"/>
          <w:sz w:val="28"/>
          <w:szCs w:val="28"/>
        </w:rPr>
        <w:t>энтеросорбентов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гипосенсибилизирующих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средств,  топических стероидов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исключение контакта с раздражителем, местной терапии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назначение </w:t>
      </w:r>
      <w:proofErr w:type="spellStart"/>
      <w:r>
        <w:rPr>
          <w:rFonts w:ascii="Times New Roman" w:hAnsi="Times New Roman"/>
          <w:sz w:val="28"/>
          <w:szCs w:val="28"/>
        </w:rPr>
        <w:t>цитостатиков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ретиноидов</w:t>
      </w:r>
      <w:proofErr w:type="spellEnd"/>
    </w:p>
    <w:p w:rsidR="005A5D1A" w:rsidRPr="00684C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008</w:t>
      </w:r>
      <w:r w:rsidRPr="00684C1A">
        <w:rPr>
          <w:rFonts w:ascii="Times New Roman" w:hAnsi="Times New Roman"/>
          <w:b/>
          <w:sz w:val="28"/>
          <w:szCs w:val="28"/>
        </w:rPr>
        <w:t>. Основные патогенетиче</w:t>
      </w:r>
      <w:r>
        <w:rPr>
          <w:rFonts w:ascii="Times New Roman" w:hAnsi="Times New Roman"/>
          <w:b/>
          <w:sz w:val="28"/>
          <w:szCs w:val="28"/>
        </w:rPr>
        <w:t>ские механизмы развития  экземы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151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1) поливалентная сенсибилизация, дисфункции ЖКТ, нервной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системы, генетическая предрасположенность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2) аллергические реакции немедленного типа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3) </w:t>
      </w:r>
      <w:proofErr w:type="spellStart"/>
      <w:r>
        <w:rPr>
          <w:rFonts w:ascii="Times New Roman" w:hAnsi="Times New Roman"/>
          <w:sz w:val="28"/>
          <w:szCs w:val="28"/>
        </w:rPr>
        <w:t>моновалентная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сенсибилизация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151E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4) токсико-аллергическая, генетическая, алиментарная           </w:t>
      </w:r>
    </w:p>
    <w:p w:rsidR="005A5D1A" w:rsidRPr="00684C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009</w:t>
      </w:r>
      <w:r w:rsidRPr="00684C1A">
        <w:rPr>
          <w:rFonts w:ascii="Times New Roman" w:hAnsi="Times New Roman"/>
          <w:b/>
          <w:sz w:val="28"/>
          <w:szCs w:val="28"/>
        </w:rPr>
        <w:t>.  Основные  принципы общей те</w:t>
      </w:r>
      <w:r>
        <w:rPr>
          <w:rFonts w:ascii="Times New Roman" w:hAnsi="Times New Roman"/>
          <w:b/>
          <w:sz w:val="28"/>
          <w:szCs w:val="28"/>
        </w:rPr>
        <w:t>рапии экземы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антибактериальная и цитостатическая терапия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системные кортикостероиды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антималярийные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препараты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1E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3) антигистаминные, </w:t>
      </w:r>
      <w:proofErr w:type="spellStart"/>
      <w:r>
        <w:rPr>
          <w:rFonts w:ascii="Times New Roman" w:hAnsi="Times New Roman"/>
          <w:sz w:val="28"/>
          <w:szCs w:val="28"/>
        </w:rPr>
        <w:t>гипосенсибилизирующие</w:t>
      </w:r>
      <w:proofErr w:type="spellEnd"/>
      <w:r>
        <w:rPr>
          <w:rFonts w:ascii="Times New Roman" w:hAnsi="Times New Roman"/>
          <w:sz w:val="28"/>
          <w:szCs w:val="28"/>
        </w:rPr>
        <w:t>, седативные средства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препараты </w:t>
      </w:r>
      <w:proofErr w:type="spellStart"/>
      <w:r>
        <w:rPr>
          <w:rFonts w:ascii="Times New Roman" w:hAnsi="Times New Roman"/>
          <w:sz w:val="28"/>
          <w:szCs w:val="28"/>
        </w:rPr>
        <w:t>гиалуронидазы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ангиопротекторы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A5D1A" w:rsidRPr="00684C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84C1A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0</w:t>
      </w:r>
      <w:r w:rsidRPr="00684C1A">
        <w:rPr>
          <w:rFonts w:ascii="Times New Roman" w:hAnsi="Times New Roman"/>
          <w:b/>
          <w:sz w:val="28"/>
          <w:szCs w:val="28"/>
        </w:rPr>
        <w:t>.  Основные принципы местной терапии экземы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1) </w:t>
      </w:r>
      <w:proofErr w:type="spellStart"/>
      <w:r>
        <w:rPr>
          <w:rFonts w:ascii="Times New Roman" w:hAnsi="Times New Roman"/>
          <w:sz w:val="28"/>
          <w:szCs w:val="28"/>
        </w:rPr>
        <w:t>кератолитические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мази и пластыри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51E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2) кортикостероидные, </w:t>
      </w:r>
      <w:proofErr w:type="spellStart"/>
      <w:r>
        <w:rPr>
          <w:rFonts w:ascii="Times New Roman" w:hAnsi="Times New Roman"/>
          <w:sz w:val="28"/>
          <w:szCs w:val="28"/>
        </w:rPr>
        <w:t>кератопластические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противозудные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кремы и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мази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3) взбалтываемые жидкости и прижигающие средства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4) цитостатические мази и антисептики</w:t>
      </w:r>
    </w:p>
    <w:p w:rsidR="005A5D1A" w:rsidRPr="00684C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011</w:t>
      </w:r>
      <w:r w:rsidRPr="00684C1A">
        <w:rPr>
          <w:rFonts w:ascii="Times New Roman" w:hAnsi="Times New Roman"/>
          <w:b/>
          <w:sz w:val="28"/>
          <w:szCs w:val="28"/>
        </w:rPr>
        <w:t>.  Профилактические меропри</w:t>
      </w:r>
      <w:r>
        <w:rPr>
          <w:rFonts w:ascii="Times New Roman" w:hAnsi="Times New Roman"/>
          <w:b/>
          <w:sz w:val="28"/>
          <w:szCs w:val="28"/>
        </w:rPr>
        <w:t>ятия при экземе включают в себя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проведение профилактических прививок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51E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2) режим жизни, питания, диспансерное наблюдение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профилактическое назначение антибиотиков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постоянный прием антигистаминных препаратов </w:t>
      </w:r>
    </w:p>
    <w:p w:rsidR="005A5D1A" w:rsidRPr="00684C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012</w:t>
      </w:r>
      <w:r w:rsidRPr="00684C1A">
        <w:rPr>
          <w:rFonts w:ascii="Times New Roman" w:hAnsi="Times New Roman"/>
          <w:b/>
          <w:sz w:val="28"/>
          <w:szCs w:val="28"/>
        </w:rPr>
        <w:t>. Син</w:t>
      </w:r>
      <w:r>
        <w:rPr>
          <w:rFonts w:ascii="Times New Roman" w:hAnsi="Times New Roman"/>
          <w:b/>
          <w:sz w:val="28"/>
          <w:szCs w:val="28"/>
        </w:rPr>
        <w:t xml:space="preserve">дром </w:t>
      </w:r>
      <w:proofErr w:type="spellStart"/>
      <w:r>
        <w:rPr>
          <w:rFonts w:ascii="Times New Roman" w:hAnsi="Times New Roman"/>
          <w:b/>
          <w:sz w:val="28"/>
          <w:szCs w:val="28"/>
        </w:rPr>
        <w:t>Лайелла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/>
          <w:b/>
          <w:sz w:val="28"/>
          <w:szCs w:val="28"/>
        </w:rPr>
        <w:t>то тяжелая форма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 простого контактного дерматита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51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токсикодермии</w:t>
      </w:r>
      <w:proofErr w:type="spellEnd"/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экземы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контактно-аллергического дерматита</w:t>
      </w:r>
    </w:p>
    <w:p w:rsidR="005A5D1A" w:rsidRPr="00684C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013</w:t>
      </w:r>
      <w:r w:rsidRPr="00684C1A">
        <w:rPr>
          <w:rFonts w:ascii="Times New Roman" w:hAnsi="Times New Roman"/>
          <w:b/>
          <w:sz w:val="28"/>
          <w:szCs w:val="28"/>
        </w:rPr>
        <w:t xml:space="preserve">.  Появление сыпи </w:t>
      </w:r>
      <w:r>
        <w:rPr>
          <w:rFonts w:ascii="Times New Roman" w:hAnsi="Times New Roman"/>
          <w:b/>
          <w:sz w:val="28"/>
          <w:szCs w:val="28"/>
        </w:rPr>
        <w:t>при инъекции лекарственного препарата</w:t>
      </w:r>
      <w:r w:rsidRPr="00684C1A">
        <w:rPr>
          <w:rFonts w:ascii="Times New Roman" w:hAnsi="Times New Roman"/>
          <w:b/>
          <w:sz w:val="28"/>
          <w:szCs w:val="28"/>
        </w:rPr>
        <w:t xml:space="preserve">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 простого контактного дерматита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контактно-аллергического дерматита 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экземы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51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токсикодермии</w:t>
      </w:r>
      <w:proofErr w:type="spellEnd"/>
    </w:p>
    <w:p w:rsidR="005A5D1A" w:rsidRPr="00684C1A" w:rsidRDefault="005A5D1A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014</w:t>
      </w:r>
      <w:r w:rsidRPr="00684C1A">
        <w:rPr>
          <w:rFonts w:ascii="Times New Roman" w:hAnsi="Times New Roman"/>
          <w:b/>
          <w:sz w:val="28"/>
          <w:szCs w:val="28"/>
        </w:rPr>
        <w:t>. Появление сыпи при приеме антибактериального препарата внутрь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характерно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684C1A">
        <w:rPr>
          <w:rFonts w:ascii="Times New Roman" w:hAnsi="Times New Roman"/>
          <w:b/>
          <w:sz w:val="28"/>
          <w:szCs w:val="28"/>
        </w:rPr>
        <w:t xml:space="preserve">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 простого контактного дерматита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51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sz w:val="28"/>
          <w:szCs w:val="28"/>
        </w:rPr>
        <w:t>токсикодермии</w:t>
      </w:r>
      <w:proofErr w:type="spellEnd"/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экземы </w:t>
      </w:r>
    </w:p>
    <w:p w:rsidR="005A5D1A" w:rsidRDefault="005A5D1A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контактно-аллергического дерматита</w:t>
      </w:r>
    </w:p>
    <w:p w:rsidR="00B151E0" w:rsidRPr="00613DBC" w:rsidRDefault="00B151E0" w:rsidP="005A5D1A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13DBC">
        <w:rPr>
          <w:rFonts w:ascii="Times New Roman" w:hAnsi="Times New Roman"/>
          <w:b/>
          <w:sz w:val="28"/>
          <w:szCs w:val="28"/>
        </w:rPr>
        <w:t>015</w:t>
      </w:r>
      <w:r w:rsidR="00613DBC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Pr="00613DBC">
        <w:rPr>
          <w:rFonts w:ascii="Times New Roman" w:hAnsi="Times New Roman"/>
          <w:b/>
          <w:sz w:val="28"/>
          <w:szCs w:val="28"/>
        </w:rPr>
        <w:t xml:space="preserve"> Развитие </w:t>
      </w:r>
      <w:proofErr w:type="spellStart"/>
      <w:r w:rsidRPr="00613DBC">
        <w:rPr>
          <w:rFonts w:ascii="Times New Roman" w:hAnsi="Times New Roman"/>
          <w:b/>
          <w:sz w:val="28"/>
          <w:szCs w:val="28"/>
        </w:rPr>
        <w:t>токсикодермии</w:t>
      </w:r>
      <w:proofErr w:type="spellEnd"/>
    </w:p>
    <w:p w:rsidR="00B151E0" w:rsidRDefault="00B151E0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возможно выявить спе</w:t>
      </w:r>
      <w:r w:rsidR="00613DBC"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альными методами диагностики</w:t>
      </w:r>
    </w:p>
    <w:p w:rsidR="00613DBC" w:rsidRDefault="00613DBC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предсказать невозможно </w:t>
      </w:r>
    </w:p>
    <w:p w:rsidR="00B151E0" w:rsidRDefault="00B151E0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151E0" w:rsidRDefault="00B151E0" w:rsidP="005A5D1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5D1A" w:rsidRDefault="005A5D1A" w:rsidP="00B151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7A83" w:rsidRDefault="00827A83"/>
    <w:sectPr w:rsidR="008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1"/>
    <w:multiLevelType w:val="hybridMultilevel"/>
    <w:tmpl w:val="F40404BA"/>
    <w:lvl w:ilvl="0" w:tplc="ABB0FA4E">
      <w:start w:val="1"/>
      <w:numFmt w:val="decimal"/>
      <w:lvlText w:val="%1)"/>
      <w:lvlJc w:val="left"/>
      <w:pPr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5D709FA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49F1986"/>
    <w:multiLevelType w:val="hybridMultilevel"/>
    <w:tmpl w:val="BCBC1B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747D45"/>
    <w:multiLevelType w:val="hybridMultilevel"/>
    <w:tmpl w:val="36FA958A"/>
    <w:lvl w:ilvl="0" w:tplc="AD96D84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02"/>
    <w:rsid w:val="00000F7A"/>
    <w:rsid w:val="0000133F"/>
    <w:rsid w:val="00001A78"/>
    <w:rsid w:val="00001B07"/>
    <w:rsid w:val="0000314B"/>
    <w:rsid w:val="00004578"/>
    <w:rsid w:val="000061A8"/>
    <w:rsid w:val="0002146C"/>
    <w:rsid w:val="00022FF3"/>
    <w:rsid w:val="000265F6"/>
    <w:rsid w:val="00027F1E"/>
    <w:rsid w:val="00032C0C"/>
    <w:rsid w:val="00044F39"/>
    <w:rsid w:val="000515B3"/>
    <w:rsid w:val="00051CE6"/>
    <w:rsid w:val="00052C6F"/>
    <w:rsid w:val="000549AE"/>
    <w:rsid w:val="000662A5"/>
    <w:rsid w:val="00070BD6"/>
    <w:rsid w:val="0007556D"/>
    <w:rsid w:val="00082AF4"/>
    <w:rsid w:val="00082E5D"/>
    <w:rsid w:val="00086B7B"/>
    <w:rsid w:val="00091BA7"/>
    <w:rsid w:val="000920F5"/>
    <w:rsid w:val="00093494"/>
    <w:rsid w:val="000A4220"/>
    <w:rsid w:val="000A586F"/>
    <w:rsid w:val="000C067F"/>
    <w:rsid w:val="000C2B75"/>
    <w:rsid w:val="000C355C"/>
    <w:rsid w:val="000C5C76"/>
    <w:rsid w:val="000C5CA6"/>
    <w:rsid w:val="000E5F83"/>
    <w:rsid w:val="000E674F"/>
    <w:rsid w:val="00100339"/>
    <w:rsid w:val="00100C6B"/>
    <w:rsid w:val="001059F1"/>
    <w:rsid w:val="00105FC6"/>
    <w:rsid w:val="00117A6A"/>
    <w:rsid w:val="0012131D"/>
    <w:rsid w:val="001238D1"/>
    <w:rsid w:val="00130310"/>
    <w:rsid w:val="00130346"/>
    <w:rsid w:val="001377A8"/>
    <w:rsid w:val="001458B5"/>
    <w:rsid w:val="001506F9"/>
    <w:rsid w:val="00154369"/>
    <w:rsid w:val="00155885"/>
    <w:rsid w:val="00162899"/>
    <w:rsid w:val="00172E3E"/>
    <w:rsid w:val="00183979"/>
    <w:rsid w:val="0018694D"/>
    <w:rsid w:val="00186BAF"/>
    <w:rsid w:val="001A6212"/>
    <w:rsid w:val="001A6D9F"/>
    <w:rsid w:val="001B0D92"/>
    <w:rsid w:val="001B30C4"/>
    <w:rsid w:val="001B69E7"/>
    <w:rsid w:val="001C0950"/>
    <w:rsid w:val="001C3A26"/>
    <w:rsid w:val="001D08C1"/>
    <w:rsid w:val="001D14A8"/>
    <w:rsid w:val="001D71F6"/>
    <w:rsid w:val="001E34A9"/>
    <w:rsid w:val="001E3757"/>
    <w:rsid w:val="001E3775"/>
    <w:rsid w:val="001F2DAE"/>
    <w:rsid w:val="001F36BB"/>
    <w:rsid w:val="00204699"/>
    <w:rsid w:val="002054D1"/>
    <w:rsid w:val="00207F74"/>
    <w:rsid w:val="00222FFC"/>
    <w:rsid w:val="0022331D"/>
    <w:rsid w:val="00235E73"/>
    <w:rsid w:val="0024480B"/>
    <w:rsid w:val="002473F7"/>
    <w:rsid w:val="002502E4"/>
    <w:rsid w:val="00251BF2"/>
    <w:rsid w:val="00260F13"/>
    <w:rsid w:val="00266D85"/>
    <w:rsid w:val="0027606A"/>
    <w:rsid w:val="00280448"/>
    <w:rsid w:val="00280A2E"/>
    <w:rsid w:val="0028353B"/>
    <w:rsid w:val="002904BA"/>
    <w:rsid w:val="00294329"/>
    <w:rsid w:val="002A549F"/>
    <w:rsid w:val="002B40C9"/>
    <w:rsid w:val="002B4D32"/>
    <w:rsid w:val="002B7D61"/>
    <w:rsid w:val="002C1D4F"/>
    <w:rsid w:val="002C5A96"/>
    <w:rsid w:val="002C6FEC"/>
    <w:rsid w:val="002D02C8"/>
    <w:rsid w:val="002D4A8A"/>
    <w:rsid w:val="002E705F"/>
    <w:rsid w:val="002F06AF"/>
    <w:rsid w:val="002F2428"/>
    <w:rsid w:val="003001ED"/>
    <w:rsid w:val="003052D8"/>
    <w:rsid w:val="00306477"/>
    <w:rsid w:val="00307987"/>
    <w:rsid w:val="00307EDC"/>
    <w:rsid w:val="0031409C"/>
    <w:rsid w:val="00314FA3"/>
    <w:rsid w:val="00325FFB"/>
    <w:rsid w:val="00326A8B"/>
    <w:rsid w:val="003279A1"/>
    <w:rsid w:val="00334800"/>
    <w:rsid w:val="00334FF8"/>
    <w:rsid w:val="00337C8C"/>
    <w:rsid w:val="00341422"/>
    <w:rsid w:val="0034186F"/>
    <w:rsid w:val="00346DED"/>
    <w:rsid w:val="00354CBC"/>
    <w:rsid w:val="0038309D"/>
    <w:rsid w:val="00386EA9"/>
    <w:rsid w:val="00387144"/>
    <w:rsid w:val="00391E02"/>
    <w:rsid w:val="00392FB7"/>
    <w:rsid w:val="00393A2D"/>
    <w:rsid w:val="00394499"/>
    <w:rsid w:val="00394C8D"/>
    <w:rsid w:val="00396195"/>
    <w:rsid w:val="003A03CA"/>
    <w:rsid w:val="003A2AB9"/>
    <w:rsid w:val="003A5B70"/>
    <w:rsid w:val="003B183F"/>
    <w:rsid w:val="003B2D70"/>
    <w:rsid w:val="003B310B"/>
    <w:rsid w:val="003B6048"/>
    <w:rsid w:val="003C033A"/>
    <w:rsid w:val="003C428F"/>
    <w:rsid w:val="003C6692"/>
    <w:rsid w:val="003D0932"/>
    <w:rsid w:val="003E0316"/>
    <w:rsid w:val="003E31D9"/>
    <w:rsid w:val="003E4A52"/>
    <w:rsid w:val="003E62A5"/>
    <w:rsid w:val="003E79BB"/>
    <w:rsid w:val="003F0DCA"/>
    <w:rsid w:val="003F71AB"/>
    <w:rsid w:val="0040503A"/>
    <w:rsid w:val="004100EB"/>
    <w:rsid w:val="00421B55"/>
    <w:rsid w:val="00430ABD"/>
    <w:rsid w:val="00431BD7"/>
    <w:rsid w:val="0043641E"/>
    <w:rsid w:val="004424FC"/>
    <w:rsid w:val="004455FD"/>
    <w:rsid w:val="00445A18"/>
    <w:rsid w:val="00451106"/>
    <w:rsid w:val="00452554"/>
    <w:rsid w:val="00453E1A"/>
    <w:rsid w:val="004703DC"/>
    <w:rsid w:val="0047231F"/>
    <w:rsid w:val="00473C39"/>
    <w:rsid w:val="0048052B"/>
    <w:rsid w:val="00480D06"/>
    <w:rsid w:val="0048641C"/>
    <w:rsid w:val="00490A44"/>
    <w:rsid w:val="004927B5"/>
    <w:rsid w:val="004928FA"/>
    <w:rsid w:val="00494D8A"/>
    <w:rsid w:val="004A17CC"/>
    <w:rsid w:val="004A24EA"/>
    <w:rsid w:val="004A3C16"/>
    <w:rsid w:val="004C7BAE"/>
    <w:rsid w:val="004D2D80"/>
    <w:rsid w:val="004D7518"/>
    <w:rsid w:val="004E3EC4"/>
    <w:rsid w:val="004E4492"/>
    <w:rsid w:val="004E7638"/>
    <w:rsid w:val="004F4A09"/>
    <w:rsid w:val="005011D6"/>
    <w:rsid w:val="00504E63"/>
    <w:rsid w:val="0050787D"/>
    <w:rsid w:val="00510865"/>
    <w:rsid w:val="00520C0E"/>
    <w:rsid w:val="005372C0"/>
    <w:rsid w:val="005409A9"/>
    <w:rsid w:val="005420F3"/>
    <w:rsid w:val="005440E2"/>
    <w:rsid w:val="005449B5"/>
    <w:rsid w:val="005513EA"/>
    <w:rsid w:val="00554AAB"/>
    <w:rsid w:val="00565501"/>
    <w:rsid w:val="005666D9"/>
    <w:rsid w:val="00567934"/>
    <w:rsid w:val="00572ECB"/>
    <w:rsid w:val="0058059F"/>
    <w:rsid w:val="0058285C"/>
    <w:rsid w:val="00585D3C"/>
    <w:rsid w:val="00586EB1"/>
    <w:rsid w:val="00587A4F"/>
    <w:rsid w:val="00592135"/>
    <w:rsid w:val="00596740"/>
    <w:rsid w:val="00596F5D"/>
    <w:rsid w:val="005A3CB5"/>
    <w:rsid w:val="005A5D1A"/>
    <w:rsid w:val="005B12AE"/>
    <w:rsid w:val="005B531C"/>
    <w:rsid w:val="005B61CE"/>
    <w:rsid w:val="005B696B"/>
    <w:rsid w:val="005C107C"/>
    <w:rsid w:val="005C20BC"/>
    <w:rsid w:val="005C36DE"/>
    <w:rsid w:val="005C3CC9"/>
    <w:rsid w:val="005C7795"/>
    <w:rsid w:val="005D54AD"/>
    <w:rsid w:val="005D7B68"/>
    <w:rsid w:val="005E25AE"/>
    <w:rsid w:val="005E268B"/>
    <w:rsid w:val="005E49A0"/>
    <w:rsid w:val="005E6059"/>
    <w:rsid w:val="005F3577"/>
    <w:rsid w:val="005F3CE2"/>
    <w:rsid w:val="005F401D"/>
    <w:rsid w:val="0060292D"/>
    <w:rsid w:val="00611AD5"/>
    <w:rsid w:val="00613DBC"/>
    <w:rsid w:val="006143D9"/>
    <w:rsid w:val="00615C02"/>
    <w:rsid w:val="006259D4"/>
    <w:rsid w:val="00625D05"/>
    <w:rsid w:val="00637603"/>
    <w:rsid w:val="00642263"/>
    <w:rsid w:val="00645528"/>
    <w:rsid w:val="00645EA7"/>
    <w:rsid w:val="006462C4"/>
    <w:rsid w:val="00655127"/>
    <w:rsid w:val="006562EF"/>
    <w:rsid w:val="0065723F"/>
    <w:rsid w:val="0066338E"/>
    <w:rsid w:val="00666E40"/>
    <w:rsid w:val="006718D0"/>
    <w:rsid w:val="0067575D"/>
    <w:rsid w:val="00676799"/>
    <w:rsid w:val="00683E51"/>
    <w:rsid w:val="00687B8D"/>
    <w:rsid w:val="00687FDC"/>
    <w:rsid w:val="006A1D41"/>
    <w:rsid w:val="006B1B56"/>
    <w:rsid w:val="006C665D"/>
    <w:rsid w:val="006E20EC"/>
    <w:rsid w:val="006F7106"/>
    <w:rsid w:val="00702BDF"/>
    <w:rsid w:val="00703D9C"/>
    <w:rsid w:val="00705FB8"/>
    <w:rsid w:val="007064FC"/>
    <w:rsid w:val="00714586"/>
    <w:rsid w:val="00720BF9"/>
    <w:rsid w:val="00721C67"/>
    <w:rsid w:val="00725FC1"/>
    <w:rsid w:val="007274D9"/>
    <w:rsid w:val="00730A94"/>
    <w:rsid w:val="00734233"/>
    <w:rsid w:val="00734338"/>
    <w:rsid w:val="007403FB"/>
    <w:rsid w:val="007415DA"/>
    <w:rsid w:val="00741F5E"/>
    <w:rsid w:val="00742C9E"/>
    <w:rsid w:val="007444C4"/>
    <w:rsid w:val="0074635A"/>
    <w:rsid w:val="00756B60"/>
    <w:rsid w:val="00761E07"/>
    <w:rsid w:val="00762AC0"/>
    <w:rsid w:val="0076750B"/>
    <w:rsid w:val="00767D52"/>
    <w:rsid w:val="00773924"/>
    <w:rsid w:val="00774F12"/>
    <w:rsid w:val="00775728"/>
    <w:rsid w:val="007779C7"/>
    <w:rsid w:val="007805B9"/>
    <w:rsid w:val="00792C4F"/>
    <w:rsid w:val="007A0E73"/>
    <w:rsid w:val="007A2D8A"/>
    <w:rsid w:val="007A4DF2"/>
    <w:rsid w:val="007A5A99"/>
    <w:rsid w:val="007B4CF8"/>
    <w:rsid w:val="007C6694"/>
    <w:rsid w:val="007C7193"/>
    <w:rsid w:val="007D0688"/>
    <w:rsid w:val="007D2D4B"/>
    <w:rsid w:val="007D31ED"/>
    <w:rsid w:val="007D57DF"/>
    <w:rsid w:val="007E7F66"/>
    <w:rsid w:val="007F12F3"/>
    <w:rsid w:val="007F1C0F"/>
    <w:rsid w:val="007F2372"/>
    <w:rsid w:val="007F4681"/>
    <w:rsid w:val="007F7E58"/>
    <w:rsid w:val="00801F56"/>
    <w:rsid w:val="00802778"/>
    <w:rsid w:val="00805264"/>
    <w:rsid w:val="00807BB0"/>
    <w:rsid w:val="008119EE"/>
    <w:rsid w:val="00811EC6"/>
    <w:rsid w:val="008237EC"/>
    <w:rsid w:val="00826C5E"/>
    <w:rsid w:val="00827A83"/>
    <w:rsid w:val="0083153A"/>
    <w:rsid w:val="00837E8E"/>
    <w:rsid w:val="00846B46"/>
    <w:rsid w:val="00847007"/>
    <w:rsid w:val="0085188D"/>
    <w:rsid w:val="008539C9"/>
    <w:rsid w:val="00853EDE"/>
    <w:rsid w:val="00855910"/>
    <w:rsid w:val="0086123B"/>
    <w:rsid w:val="0086148C"/>
    <w:rsid w:val="00862D8A"/>
    <w:rsid w:val="008673E2"/>
    <w:rsid w:val="00871312"/>
    <w:rsid w:val="00871AF8"/>
    <w:rsid w:val="00872689"/>
    <w:rsid w:val="00874B50"/>
    <w:rsid w:val="00881106"/>
    <w:rsid w:val="00881F5C"/>
    <w:rsid w:val="0088211B"/>
    <w:rsid w:val="00885EEE"/>
    <w:rsid w:val="00892145"/>
    <w:rsid w:val="00896FEA"/>
    <w:rsid w:val="008A0B5C"/>
    <w:rsid w:val="008B1794"/>
    <w:rsid w:val="008B19CC"/>
    <w:rsid w:val="008B3331"/>
    <w:rsid w:val="008B3CBD"/>
    <w:rsid w:val="008D5E39"/>
    <w:rsid w:val="008E3A31"/>
    <w:rsid w:val="008E6A44"/>
    <w:rsid w:val="008F4848"/>
    <w:rsid w:val="00903EB8"/>
    <w:rsid w:val="00904D10"/>
    <w:rsid w:val="00912050"/>
    <w:rsid w:val="00912DE1"/>
    <w:rsid w:val="00913EEE"/>
    <w:rsid w:val="00921509"/>
    <w:rsid w:val="00922041"/>
    <w:rsid w:val="00926A0D"/>
    <w:rsid w:val="00927889"/>
    <w:rsid w:val="00930AEF"/>
    <w:rsid w:val="00935F7A"/>
    <w:rsid w:val="00936292"/>
    <w:rsid w:val="009415E3"/>
    <w:rsid w:val="0094221B"/>
    <w:rsid w:val="009556D7"/>
    <w:rsid w:val="00955CC0"/>
    <w:rsid w:val="0095784C"/>
    <w:rsid w:val="0096070B"/>
    <w:rsid w:val="00962242"/>
    <w:rsid w:val="00963BF2"/>
    <w:rsid w:val="009670D1"/>
    <w:rsid w:val="00972186"/>
    <w:rsid w:val="009764F6"/>
    <w:rsid w:val="009779C9"/>
    <w:rsid w:val="00980520"/>
    <w:rsid w:val="009846E8"/>
    <w:rsid w:val="00992BA0"/>
    <w:rsid w:val="009930B7"/>
    <w:rsid w:val="009944AB"/>
    <w:rsid w:val="00995898"/>
    <w:rsid w:val="009A0F96"/>
    <w:rsid w:val="009B21FE"/>
    <w:rsid w:val="009B356C"/>
    <w:rsid w:val="009C1740"/>
    <w:rsid w:val="009C4C66"/>
    <w:rsid w:val="009C6466"/>
    <w:rsid w:val="009C7E77"/>
    <w:rsid w:val="009D43D6"/>
    <w:rsid w:val="009E1E9B"/>
    <w:rsid w:val="009E3BD7"/>
    <w:rsid w:val="009F1DF8"/>
    <w:rsid w:val="00A01095"/>
    <w:rsid w:val="00A012C9"/>
    <w:rsid w:val="00A02ABF"/>
    <w:rsid w:val="00A05DA7"/>
    <w:rsid w:val="00A218B5"/>
    <w:rsid w:val="00A221A6"/>
    <w:rsid w:val="00A2430F"/>
    <w:rsid w:val="00A249DE"/>
    <w:rsid w:val="00A26C7E"/>
    <w:rsid w:val="00A27AA2"/>
    <w:rsid w:val="00A32093"/>
    <w:rsid w:val="00A32C1C"/>
    <w:rsid w:val="00A40D59"/>
    <w:rsid w:val="00A41B1C"/>
    <w:rsid w:val="00A41EE3"/>
    <w:rsid w:val="00A51FD5"/>
    <w:rsid w:val="00A5476B"/>
    <w:rsid w:val="00A56E47"/>
    <w:rsid w:val="00A630C8"/>
    <w:rsid w:val="00A64D19"/>
    <w:rsid w:val="00A65134"/>
    <w:rsid w:val="00A663C8"/>
    <w:rsid w:val="00A84830"/>
    <w:rsid w:val="00A85210"/>
    <w:rsid w:val="00AA1148"/>
    <w:rsid w:val="00AA3997"/>
    <w:rsid w:val="00AA6DDF"/>
    <w:rsid w:val="00AA724F"/>
    <w:rsid w:val="00AB278B"/>
    <w:rsid w:val="00AD05AA"/>
    <w:rsid w:val="00AD202E"/>
    <w:rsid w:val="00AD7D78"/>
    <w:rsid w:val="00AE09D7"/>
    <w:rsid w:val="00AE6DAB"/>
    <w:rsid w:val="00AF0E47"/>
    <w:rsid w:val="00AF1255"/>
    <w:rsid w:val="00AF1F1D"/>
    <w:rsid w:val="00AF2397"/>
    <w:rsid w:val="00AF3CEF"/>
    <w:rsid w:val="00AF4B27"/>
    <w:rsid w:val="00AF7EA9"/>
    <w:rsid w:val="00AF7EC0"/>
    <w:rsid w:val="00B05350"/>
    <w:rsid w:val="00B1054A"/>
    <w:rsid w:val="00B10713"/>
    <w:rsid w:val="00B11A47"/>
    <w:rsid w:val="00B151E0"/>
    <w:rsid w:val="00B16476"/>
    <w:rsid w:val="00B1743D"/>
    <w:rsid w:val="00B267E7"/>
    <w:rsid w:val="00B30BDE"/>
    <w:rsid w:val="00B320EB"/>
    <w:rsid w:val="00B40D71"/>
    <w:rsid w:val="00B51B34"/>
    <w:rsid w:val="00B60CA8"/>
    <w:rsid w:val="00B637E6"/>
    <w:rsid w:val="00B659FE"/>
    <w:rsid w:val="00B67341"/>
    <w:rsid w:val="00B739C3"/>
    <w:rsid w:val="00B73E19"/>
    <w:rsid w:val="00B7620F"/>
    <w:rsid w:val="00B778E9"/>
    <w:rsid w:val="00B8480E"/>
    <w:rsid w:val="00B97FF2"/>
    <w:rsid w:val="00BA362F"/>
    <w:rsid w:val="00BA724C"/>
    <w:rsid w:val="00BA74EF"/>
    <w:rsid w:val="00BA7C0B"/>
    <w:rsid w:val="00BB0603"/>
    <w:rsid w:val="00BB267E"/>
    <w:rsid w:val="00BB3978"/>
    <w:rsid w:val="00BC328B"/>
    <w:rsid w:val="00BC5C34"/>
    <w:rsid w:val="00BC768C"/>
    <w:rsid w:val="00BD3E25"/>
    <w:rsid w:val="00BD5208"/>
    <w:rsid w:val="00BD585E"/>
    <w:rsid w:val="00BE1185"/>
    <w:rsid w:val="00BE1F50"/>
    <w:rsid w:val="00BF2B95"/>
    <w:rsid w:val="00BF5E5C"/>
    <w:rsid w:val="00BF78C3"/>
    <w:rsid w:val="00BF7DB4"/>
    <w:rsid w:val="00C004C1"/>
    <w:rsid w:val="00C01923"/>
    <w:rsid w:val="00C0677F"/>
    <w:rsid w:val="00C102C7"/>
    <w:rsid w:val="00C1134C"/>
    <w:rsid w:val="00C12405"/>
    <w:rsid w:val="00C168A6"/>
    <w:rsid w:val="00C25453"/>
    <w:rsid w:val="00C31B66"/>
    <w:rsid w:val="00C34CB2"/>
    <w:rsid w:val="00C45500"/>
    <w:rsid w:val="00C47D5E"/>
    <w:rsid w:val="00C54A13"/>
    <w:rsid w:val="00C54C81"/>
    <w:rsid w:val="00C62698"/>
    <w:rsid w:val="00C76243"/>
    <w:rsid w:val="00C76D0B"/>
    <w:rsid w:val="00C855A2"/>
    <w:rsid w:val="00C92775"/>
    <w:rsid w:val="00C971C6"/>
    <w:rsid w:val="00CA090E"/>
    <w:rsid w:val="00CA619E"/>
    <w:rsid w:val="00CB3306"/>
    <w:rsid w:val="00CC59AF"/>
    <w:rsid w:val="00CC6E2A"/>
    <w:rsid w:val="00CD3A5F"/>
    <w:rsid w:val="00CD4576"/>
    <w:rsid w:val="00CD5045"/>
    <w:rsid w:val="00CD6C64"/>
    <w:rsid w:val="00CE068F"/>
    <w:rsid w:val="00CE28A0"/>
    <w:rsid w:val="00CE58C5"/>
    <w:rsid w:val="00CE78CA"/>
    <w:rsid w:val="00CF5DF1"/>
    <w:rsid w:val="00D040D1"/>
    <w:rsid w:val="00D057E5"/>
    <w:rsid w:val="00D12CE6"/>
    <w:rsid w:val="00D1773D"/>
    <w:rsid w:val="00D214F1"/>
    <w:rsid w:val="00D2555F"/>
    <w:rsid w:val="00D259B8"/>
    <w:rsid w:val="00D30497"/>
    <w:rsid w:val="00D309E4"/>
    <w:rsid w:val="00D31F79"/>
    <w:rsid w:val="00D33A56"/>
    <w:rsid w:val="00D36716"/>
    <w:rsid w:val="00D40CAD"/>
    <w:rsid w:val="00D434E3"/>
    <w:rsid w:val="00D4762A"/>
    <w:rsid w:val="00D51D6C"/>
    <w:rsid w:val="00D70619"/>
    <w:rsid w:val="00D70B4C"/>
    <w:rsid w:val="00D9275E"/>
    <w:rsid w:val="00D946E6"/>
    <w:rsid w:val="00D94EF5"/>
    <w:rsid w:val="00DA1A00"/>
    <w:rsid w:val="00DA1C55"/>
    <w:rsid w:val="00DA6818"/>
    <w:rsid w:val="00DA7FE4"/>
    <w:rsid w:val="00DB17B9"/>
    <w:rsid w:val="00DB483B"/>
    <w:rsid w:val="00DB58E0"/>
    <w:rsid w:val="00DC21E5"/>
    <w:rsid w:val="00DC29D6"/>
    <w:rsid w:val="00DC56FD"/>
    <w:rsid w:val="00DD1A5F"/>
    <w:rsid w:val="00DD7360"/>
    <w:rsid w:val="00DD77A1"/>
    <w:rsid w:val="00DE71E1"/>
    <w:rsid w:val="00DF5C47"/>
    <w:rsid w:val="00DF5D1A"/>
    <w:rsid w:val="00E03FB5"/>
    <w:rsid w:val="00E06823"/>
    <w:rsid w:val="00E122A8"/>
    <w:rsid w:val="00E201A8"/>
    <w:rsid w:val="00E239DF"/>
    <w:rsid w:val="00E24E9B"/>
    <w:rsid w:val="00E25F85"/>
    <w:rsid w:val="00E455BA"/>
    <w:rsid w:val="00E51F51"/>
    <w:rsid w:val="00E57061"/>
    <w:rsid w:val="00E576CE"/>
    <w:rsid w:val="00E617F1"/>
    <w:rsid w:val="00E6349E"/>
    <w:rsid w:val="00E65C37"/>
    <w:rsid w:val="00E668F2"/>
    <w:rsid w:val="00E71327"/>
    <w:rsid w:val="00E7436E"/>
    <w:rsid w:val="00E7523C"/>
    <w:rsid w:val="00E93D02"/>
    <w:rsid w:val="00E95E99"/>
    <w:rsid w:val="00EA4AD2"/>
    <w:rsid w:val="00EA4B55"/>
    <w:rsid w:val="00EA67C4"/>
    <w:rsid w:val="00EB26AA"/>
    <w:rsid w:val="00EB2C7E"/>
    <w:rsid w:val="00EB4F57"/>
    <w:rsid w:val="00EB7401"/>
    <w:rsid w:val="00EC46D7"/>
    <w:rsid w:val="00ED2B3E"/>
    <w:rsid w:val="00EE16C3"/>
    <w:rsid w:val="00EE3E23"/>
    <w:rsid w:val="00EE4E52"/>
    <w:rsid w:val="00EE672A"/>
    <w:rsid w:val="00EF17E1"/>
    <w:rsid w:val="00EF27F4"/>
    <w:rsid w:val="00EF4F9B"/>
    <w:rsid w:val="00F0606E"/>
    <w:rsid w:val="00F062F7"/>
    <w:rsid w:val="00F10172"/>
    <w:rsid w:val="00F12D92"/>
    <w:rsid w:val="00F13B19"/>
    <w:rsid w:val="00F151D2"/>
    <w:rsid w:val="00F23A57"/>
    <w:rsid w:val="00F27116"/>
    <w:rsid w:val="00F2751A"/>
    <w:rsid w:val="00F3282B"/>
    <w:rsid w:val="00F34B94"/>
    <w:rsid w:val="00F41E5A"/>
    <w:rsid w:val="00F526FD"/>
    <w:rsid w:val="00F61060"/>
    <w:rsid w:val="00F65249"/>
    <w:rsid w:val="00F66619"/>
    <w:rsid w:val="00F66DEF"/>
    <w:rsid w:val="00F67F2A"/>
    <w:rsid w:val="00F72CDC"/>
    <w:rsid w:val="00F740CC"/>
    <w:rsid w:val="00F855B5"/>
    <w:rsid w:val="00F90473"/>
    <w:rsid w:val="00FA42FA"/>
    <w:rsid w:val="00FB3789"/>
    <w:rsid w:val="00FB7776"/>
    <w:rsid w:val="00FC3F5D"/>
    <w:rsid w:val="00FC77EE"/>
    <w:rsid w:val="00FD0985"/>
    <w:rsid w:val="00FD19EB"/>
    <w:rsid w:val="00FD28E0"/>
    <w:rsid w:val="00FE41EA"/>
    <w:rsid w:val="00FE701E"/>
    <w:rsid w:val="00FF5D4C"/>
    <w:rsid w:val="00FF5DD7"/>
    <w:rsid w:val="00FF673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5D1A"/>
    <w:pPr>
      <w:spacing w:after="12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A5D1A"/>
    <w:rPr>
      <w:rFonts w:ascii="Calibri" w:eastAsia="Times New Roman" w:hAnsi="Calibri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locked/>
    <w:rsid w:val="005A5D1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5A5D1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5A5D1A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5A5D1A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5A5D1A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5A5D1A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A5D1A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A5D1A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221">
    <w:name w:val="Основной текст (2) + Не полужирный2"/>
    <w:uiPriority w:val="99"/>
    <w:rsid w:val="005A5D1A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2">
    <w:name w:val="Заголовок №1 (2)_"/>
    <w:link w:val="120"/>
    <w:uiPriority w:val="99"/>
    <w:rsid w:val="005A5D1A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A5D1A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10">
    <w:name w:val="Основной текст (10)_"/>
    <w:link w:val="101"/>
    <w:uiPriority w:val="99"/>
    <w:rsid w:val="005A5D1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uiPriority w:val="99"/>
    <w:rsid w:val="005A5D1A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101">
    <w:name w:val="Основной текст (10)1"/>
    <w:basedOn w:val="a"/>
    <w:link w:val="10"/>
    <w:uiPriority w:val="99"/>
    <w:rsid w:val="005A5D1A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styleId="a5">
    <w:name w:val="Hyperlink"/>
    <w:uiPriority w:val="99"/>
    <w:unhideWhenUsed/>
    <w:rsid w:val="00B151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5D1A"/>
    <w:pPr>
      <w:spacing w:after="120"/>
    </w:pPr>
    <w:rPr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A5D1A"/>
    <w:rPr>
      <w:rFonts w:ascii="Calibri" w:eastAsia="Times New Roman" w:hAnsi="Calibri" w:cs="Times New Roman"/>
      <w:sz w:val="20"/>
      <w:szCs w:val="20"/>
    </w:rPr>
  </w:style>
  <w:style w:type="character" w:customStyle="1" w:styleId="4">
    <w:name w:val="Основной текст (4)_"/>
    <w:link w:val="41"/>
    <w:uiPriority w:val="99"/>
    <w:locked/>
    <w:rsid w:val="005A5D1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5A5D1A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5A5D1A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10">
    <w:name w:val="Основной текст (2) + Не полужирный1"/>
    <w:uiPriority w:val="99"/>
    <w:rsid w:val="005A5D1A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5A5D1A"/>
    <w:rPr>
      <w:rFonts w:ascii="Times New Roman" w:hAnsi="Times New Roman"/>
      <w:b w:val="0"/>
      <w:bCs w:val="0"/>
      <w:sz w:val="27"/>
      <w:szCs w:val="27"/>
      <w:shd w:val="clear" w:color="auto" w:fill="FFFFFF"/>
    </w:rPr>
  </w:style>
  <w:style w:type="character" w:customStyle="1" w:styleId="220">
    <w:name w:val="Основной текст (2)2"/>
    <w:uiPriority w:val="99"/>
    <w:rsid w:val="005A5D1A"/>
    <w:rPr>
      <w:rFonts w:ascii="Times New Roman" w:hAnsi="Times New Roman"/>
      <w:b w:val="0"/>
      <w:bCs w:val="0"/>
      <w:sz w:val="27"/>
      <w:szCs w:val="27"/>
      <w:u w:val="singl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A5D1A"/>
    <w:pPr>
      <w:widowControl w:val="0"/>
      <w:shd w:val="clear" w:color="auto" w:fill="FFFFFF"/>
      <w:spacing w:after="0" w:line="648" w:lineRule="exact"/>
      <w:jc w:val="both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5A5D1A"/>
    <w:pPr>
      <w:widowControl w:val="0"/>
      <w:shd w:val="clear" w:color="auto" w:fill="FFFFFF"/>
      <w:spacing w:before="420" w:after="300" w:line="326" w:lineRule="exact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221">
    <w:name w:val="Основной текст (2) + Не полужирный2"/>
    <w:uiPriority w:val="99"/>
    <w:rsid w:val="005A5D1A"/>
    <w:rPr>
      <w:rFonts w:ascii="Times New Roman" w:hAnsi="Times New Roman" w:cs="Times New Roman"/>
      <w:b w:val="0"/>
      <w:bCs w:val="0"/>
      <w:sz w:val="27"/>
      <w:szCs w:val="27"/>
      <w:u w:val="single"/>
      <w:shd w:val="clear" w:color="auto" w:fill="FFFFFF"/>
    </w:rPr>
  </w:style>
  <w:style w:type="character" w:customStyle="1" w:styleId="12">
    <w:name w:val="Заголовок №1 (2)_"/>
    <w:link w:val="120"/>
    <w:uiPriority w:val="99"/>
    <w:rsid w:val="005A5D1A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A5D1A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z w:val="27"/>
      <w:szCs w:val="27"/>
      <w:lang w:eastAsia="en-US"/>
    </w:rPr>
  </w:style>
  <w:style w:type="character" w:customStyle="1" w:styleId="10">
    <w:name w:val="Основной текст (10)_"/>
    <w:link w:val="101"/>
    <w:uiPriority w:val="99"/>
    <w:rsid w:val="005A5D1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uiPriority w:val="99"/>
    <w:rsid w:val="005A5D1A"/>
    <w:pPr>
      <w:widowControl w:val="0"/>
      <w:shd w:val="clear" w:color="auto" w:fill="FFFFFF"/>
      <w:spacing w:before="600" w:after="360" w:line="240" w:lineRule="atLeas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101">
    <w:name w:val="Основной текст (10)1"/>
    <w:basedOn w:val="a"/>
    <w:link w:val="10"/>
    <w:uiPriority w:val="99"/>
    <w:rsid w:val="005A5D1A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styleId="a5">
    <w:name w:val="Hyperlink"/>
    <w:uiPriority w:val="99"/>
    <w:unhideWhenUsed/>
    <w:rsid w:val="00B151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9704259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199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Dermatolog</dc:creator>
  <cp:keywords/>
  <dc:description/>
  <cp:lastModifiedBy>Dermatolog</cp:lastModifiedBy>
  <cp:revision>3</cp:revision>
  <dcterms:created xsi:type="dcterms:W3CDTF">2020-06-26T05:50:00Z</dcterms:created>
  <dcterms:modified xsi:type="dcterms:W3CDTF">2020-06-29T17:23:00Z</dcterms:modified>
</cp:coreProperties>
</file>