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37" w:rsidRDefault="00276C37" w:rsidP="00276C37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СЕМИНАР № 3 </w:t>
      </w:r>
    </w:p>
    <w:p w:rsidR="00AE38C3" w:rsidRDefault="00AE38C3" w:rsidP="00276C37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276C37" w:rsidRDefault="00276C37" w:rsidP="00276C3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17BEE">
        <w:rPr>
          <w:rFonts w:ascii="Times New Roman" w:hAnsi="Times New Roman"/>
          <w:b/>
          <w:sz w:val="32"/>
          <w:szCs w:val="32"/>
        </w:rPr>
        <w:t>Официально-деловой стиль речи</w:t>
      </w:r>
      <w:r w:rsidRPr="00B17BEE">
        <w:rPr>
          <w:rFonts w:ascii="Times New Roman" w:hAnsi="Times New Roman"/>
          <w:sz w:val="32"/>
          <w:szCs w:val="32"/>
        </w:rPr>
        <w:t>.</w:t>
      </w:r>
    </w:p>
    <w:p w:rsidR="00276C37" w:rsidRDefault="00276C37" w:rsidP="00276C37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276C37" w:rsidRPr="00B0495E" w:rsidRDefault="00AE38C3" w:rsidP="00AE38C3">
      <w:pPr>
        <w:spacing w:after="0" w:line="240" w:lineRule="auto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Выполните </w:t>
      </w:r>
      <w:r w:rsidR="00276C37" w:rsidRPr="00B0495E">
        <w:rPr>
          <w:rFonts w:ascii="Times New Roman" w:hAnsi="Times New Roman"/>
          <w:b/>
          <w:smallCaps/>
          <w:sz w:val="28"/>
          <w:szCs w:val="24"/>
        </w:rPr>
        <w:t>ПРАКТИКУМ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>Задание 1. Прочитайте текст. Докажите его принадлежность к официально-деловому стилю. Выделите лексические, морфологические и синтаксические средства, присущие деловой речи</w:t>
      </w:r>
      <w:r w:rsidR="00AE38C3">
        <w:rPr>
          <w:rFonts w:ascii="Times New Roman" w:hAnsi="Times New Roman"/>
          <w:sz w:val="28"/>
          <w:szCs w:val="24"/>
        </w:rPr>
        <w:t xml:space="preserve"> (</w:t>
      </w:r>
      <w:r w:rsidR="00AE38C3" w:rsidRPr="00783221">
        <w:rPr>
          <w:rFonts w:ascii="Times New Roman" w:hAnsi="Times New Roman"/>
          <w:b/>
          <w:sz w:val="28"/>
          <w:szCs w:val="24"/>
          <w:highlight w:val="yellow"/>
        </w:rPr>
        <w:t>ярким цветом в тексте или выпишите отдельно примеры!</w:t>
      </w:r>
      <w:r w:rsidR="00AE38C3" w:rsidRPr="00AE38C3">
        <w:rPr>
          <w:rFonts w:ascii="Times New Roman" w:hAnsi="Times New Roman"/>
          <w:b/>
          <w:sz w:val="28"/>
          <w:szCs w:val="24"/>
        </w:rPr>
        <w:t>)</w:t>
      </w:r>
      <w:r w:rsidRPr="00AE38C3">
        <w:rPr>
          <w:rFonts w:ascii="Times New Roman" w:hAnsi="Times New Roman"/>
          <w:b/>
          <w:sz w:val="28"/>
          <w:szCs w:val="24"/>
        </w:rPr>
        <w:t>.</w:t>
      </w:r>
      <w:r w:rsidR="00AE38C3">
        <w:rPr>
          <w:rFonts w:ascii="Times New Roman" w:hAnsi="Times New Roman"/>
          <w:b/>
          <w:sz w:val="28"/>
          <w:szCs w:val="24"/>
        </w:rPr>
        <w:t xml:space="preserve"> </w:t>
      </w:r>
      <w:r w:rsidR="00AE38C3" w:rsidRPr="00783221">
        <w:rPr>
          <w:rFonts w:ascii="Times New Roman" w:hAnsi="Times New Roman"/>
          <w:b/>
          <w:sz w:val="28"/>
          <w:szCs w:val="24"/>
          <w:highlight w:val="yellow"/>
        </w:rPr>
        <w:t xml:space="preserve">Используйте в скобках пометы: (Л) – лексические средства, (М) – морфологические, (С) – </w:t>
      </w:r>
      <w:proofErr w:type="spellStart"/>
      <w:r w:rsidR="00AE38C3" w:rsidRPr="00783221">
        <w:rPr>
          <w:rFonts w:ascii="Times New Roman" w:hAnsi="Times New Roman"/>
          <w:b/>
          <w:sz w:val="28"/>
          <w:szCs w:val="24"/>
          <w:highlight w:val="yellow"/>
        </w:rPr>
        <w:t>синтакические</w:t>
      </w:r>
      <w:proofErr w:type="spellEnd"/>
      <w:r w:rsidR="00AE38C3" w:rsidRPr="00783221">
        <w:rPr>
          <w:rFonts w:ascii="Times New Roman" w:hAnsi="Times New Roman"/>
          <w:b/>
          <w:sz w:val="28"/>
          <w:szCs w:val="24"/>
          <w:highlight w:val="yellow"/>
        </w:rPr>
        <w:t>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ab/>
      </w:r>
      <w:proofErr w:type="gramStart"/>
      <w:r w:rsidRPr="00B0495E">
        <w:rPr>
          <w:rFonts w:ascii="Times New Roman" w:hAnsi="Times New Roman"/>
          <w:sz w:val="28"/>
          <w:szCs w:val="24"/>
        </w:rPr>
        <w:t>Настоящий Закон устанавливает правовые основы обеспечения единства измерений в Российской Федерации, регулирует отношения государственных органов управления Российской Федерации с юридическими и физическими лицами по вопросам изготовления, выпуска, эксплуатации, ремонта, продажи и импорта средств измерения и направлен на защиту прав и законных интересов граждан, установленного правопорядка и экономики Российской Федерации от отрицательных последствий недостоверных результатов измерений.</w:t>
      </w:r>
      <w:proofErr w:type="gramEnd"/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76C37" w:rsidRPr="00AE38C3" w:rsidRDefault="00276C37" w:rsidP="00276C3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Задание 2. Определите жанры текстов следующих деловых документов. </w:t>
      </w:r>
      <w:r w:rsidR="00AE38C3" w:rsidRPr="00AE38C3">
        <w:rPr>
          <w:rFonts w:ascii="Times New Roman" w:hAnsi="Times New Roman"/>
          <w:b/>
          <w:sz w:val="28"/>
          <w:szCs w:val="24"/>
        </w:rPr>
        <w:t>(</w:t>
      </w:r>
      <w:r w:rsidR="00AE38C3" w:rsidRPr="00783221">
        <w:rPr>
          <w:rFonts w:ascii="Times New Roman" w:hAnsi="Times New Roman"/>
          <w:b/>
          <w:sz w:val="28"/>
          <w:szCs w:val="24"/>
          <w:highlight w:val="yellow"/>
        </w:rPr>
        <w:t>В скобках напротив каждого предложения напишите жанр!</w:t>
      </w:r>
      <w:r w:rsidR="00AE38C3" w:rsidRPr="00AE38C3">
        <w:rPr>
          <w:rFonts w:ascii="Times New Roman" w:hAnsi="Times New Roman"/>
          <w:b/>
          <w:sz w:val="28"/>
          <w:szCs w:val="24"/>
        </w:rPr>
        <w:t>)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1. Прошу освободить меня от занимаемой должности по </w:t>
      </w:r>
      <w:proofErr w:type="gramStart"/>
      <w:r w:rsidRPr="00B0495E">
        <w:rPr>
          <w:rFonts w:ascii="Times New Roman" w:hAnsi="Times New Roman"/>
          <w:sz w:val="28"/>
          <w:szCs w:val="24"/>
        </w:rPr>
        <w:t>собственному</w:t>
      </w:r>
      <w:proofErr w:type="gramEnd"/>
      <w:r w:rsidRPr="00B0495E">
        <w:rPr>
          <w:rFonts w:ascii="Times New Roman" w:hAnsi="Times New Roman"/>
          <w:sz w:val="28"/>
          <w:szCs w:val="24"/>
        </w:rPr>
        <w:t xml:space="preserve">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желанию в связи с переходом на другую работу.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2. Я, Колосов Иван Петрович, доверяю Сергееву Юрию Станиславовичу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получить причитающуюся мне за сентябрь 2006 года заработную плату.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3. Попова Ольга Николаевна работает на кафедре английского языка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Воронежского госуниверситета с 15.08.2000 года в должности доцента. Справка дана для представления в ЖЭУ номер 35 г. Воронежа.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4. Я, Зайцев Олег Сергеевич, проживающий по адресу: </w:t>
      </w:r>
      <w:proofErr w:type="gramStart"/>
      <w:r w:rsidRPr="00B0495E">
        <w:rPr>
          <w:rFonts w:ascii="Times New Roman" w:hAnsi="Times New Roman"/>
          <w:sz w:val="28"/>
          <w:szCs w:val="24"/>
        </w:rPr>
        <w:t>г</w:t>
      </w:r>
      <w:proofErr w:type="gramEnd"/>
      <w:r w:rsidRPr="00B0495E">
        <w:rPr>
          <w:rFonts w:ascii="Times New Roman" w:hAnsi="Times New Roman"/>
          <w:sz w:val="28"/>
          <w:szCs w:val="24"/>
        </w:rPr>
        <w:t xml:space="preserve">. Волгоград, ул. 7-я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B0495E">
        <w:rPr>
          <w:rFonts w:ascii="Times New Roman" w:hAnsi="Times New Roman"/>
          <w:sz w:val="28"/>
          <w:szCs w:val="24"/>
        </w:rPr>
        <w:t xml:space="preserve">Гвардейская, д. 15, кв. 48, паспорт </w:t>
      </w:r>
      <w:proofErr w:type="spellStart"/>
      <w:r w:rsidRPr="00B0495E">
        <w:rPr>
          <w:rFonts w:ascii="Times New Roman" w:hAnsi="Times New Roman"/>
          <w:sz w:val="28"/>
          <w:szCs w:val="24"/>
        </w:rPr>
        <w:t>No</w:t>
      </w:r>
      <w:proofErr w:type="spellEnd"/>
      <w:r w:rsidRPr="00B0495E">
        <w:rPr>
          <w:rFonts w:ascii="Times New Roman" w:hAnsi="Times New Roman"/>
          <w:sz w:val="28"/>
          <w:szCs w:val="24"/>
        </w:rPr>
        <w:t xml:space="preserve"> ......., получил от Борисова Петра </w:t>
      </w:r>
      <w:proofErr w:type="gramEnd"/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Геннадиевича, проживающего по адресу: </w:t>
      </w:r>
      <w:proofErr w:type="gramStart"/>
      <w:r w:rsidRPr="00B0495E">
        <w:rPr>
          <w:rFonts w:ascii="Times New Roman" w:hAnsi="Times New Roman"/>
          <w:sz w:val="28"/>
          <w:szCs w:val="24"/>
        </w:rPr>
        <w:t>г</w:t>
      </w:r>
      <w:proofErr w:type="gramEnd"/>
      <w:r w:rsidRPr="00B0495E">
        <w:rPr>
          <w:rFonts w:ascii="Times New Roman" w:hAnsi="Times New Roman"/>
          <w:sz w:val="28"/>
          <w:szCs w:val="24"/>
        </w:rPr>
        <w:t xml:space="preserve">. Волгоград, пр. Героев Сталинграда, д. 54, кв. 3, 100000 (сто тысяч) рублей. 02.23.2007 года (подпись).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495E">
        <w:rPr>
          <w:rFonts w:ascii="Times New Roman" w:hAnsi="Times New Roman"/>
          <w:sz w:val="28"/>
          <w:szCs w:val="24"/>
        </w:rPr>
        <w:t xml:space="preserve">5. О командировании главного механика Малыгина А.К. Прошу командировать главного механика Малыгина А.К. в </w:t>
      </w:r>
      <w:proofErr w:type="gramStart"/>
      <w:r w:rsidRPr="00B0495E">
        <w:rPr>
          <w:rFonts w:ascii="Times New Roman" w:hAnsi="Times New Roman"/>
          <w:sz w:val="28"/>
          <w:szCs w:val="24"/>
        </w:rPr>
        <w:t>г</w:t>
      </w:r>
      <w:proofErr w:type="gramEnd"/>
      <w:r w:rsidRPr="00B0495E">
        <w:rPr>
          <w:rFonts w:ascii="Times New Roman" w:hAnsi="Times New Roman"/>
          <w:sz w:val="28"/>
          <w:szCs w:val="24"/>
        </w:rPr>
        <w:t>. Санкт-Петербург для заключения контракта с фирмой «</w:t>
      </w:r>
      <w:proofErr w:type="spellStart"/>
      <w:r w:rsidRPr="00B0495E">
        <w:rPr>
          <w:rFonts w:ascii="Times New Roman" w:hAnsi="Times New Roman"/>
          <w:sz w:val="28"/>
          <w:szCs w:val="24"/>
        </w:rPr>
        <w:t>Аква</w:t>
      </w:r>
      <w:proofErr w:type="spellEnd"/>
      <w:r w:rsidRPr="00B0495E">
        <w:rPr>
          <w:rFonts w:ascii="Times New Roman" w:hAnsi="Times New Roman"/>
          <w:sz w:val="28"/>
          <w:szCs w:val="24"/>
        </w:rPr>
        <w:t xml:space="preserve">». Начальник цеха 55 (подпись)101.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mallCaps/>
          <w:sz w:val="28"/>
          <w:szCs w:val="24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>Задание 3. Найдите случаи нарушения лексической сочетаемости в клише   (устойчивых словосочетаниях) официально - делового стиля.</w:t>
      </w:r>
      <w:r w:rsidR="00AE38C3">
        <w:rPr>
          <w:rFonts w:ascii="Times New Roman" w:hAnsi="Times New Roman"/>
          <w:sz w:val="28"/>
          <w:szCs w:val="28"/>
        </w:rPr>
        <w:t xml:space="preserve"> </w:t>
      </w:r>
      <w:r w:rsidR="00AE38C3" w:rsidRPr="00783221">
        <w:rPr>
          <w:rFonts w:ascii="Times New Roman" w:hAnsi="Times New Roman"/>
          <w:b/>
          <w:sz w:val="28"/>
          <w:szCs w:val="28"/>
          <w:highlight w:val="yellow"/>
        </w:rPr>
        <w:t>Исправьте в тексте и выделите исправления ярким цветом!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lastRenderedPageBreak/>
        <w:t>1)  Настоящее положение входит в силу с 1 ноября 2005 года.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>2) На покупку медицинского оборудования был выдан кредит.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>3) Каждое подразделение дало свои предложения.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>4) Просьба предоставить продукцию к 1 декабря 2005 года. Оплату обещаем.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>5) Заместитель главного врача владеет правом подписи данного документа.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>6) Прошу дать мне отпуск в количестве 10 дней за свой счёт.</w:t>
      </w:r>
    </w:p>
    <w:p w:rsidR="00276C37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F95" w:rsidRPr="00B0495E" w:rsidRDefault="007C7F95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>Задание</w:t>
      </w:r>
      <w:r w:rsidR="007C7F95">
        <w:rPr>
          <w:rFonts w:ascii="Times New Roman" w:hAnsi="Times New Roman"/>
          <w:sz w:val="28"/>
          <w:szCs w:val="28"/>
        </w:rPr>
        <w:t xml:space="preserve"> 4.  Прочитайте документ</w:t>
      </w:r>
      <w:r w:rsidRPr="00B0495E">
        <w:rPr>
          <w:rFonts w:ascii="Times New Roman" w:hAnsi="Times New Roman"/>
          <w:sz w:val="28"/>
          <w:szCs w:val="28"/>
        </w:rPr>
        <w:t xml:space="preserve"> и найдите ошибки </w:t>
      </w:r>
      <w:proofErr w:type="gramStart"/>
      <w:r w:rsidRPr="00B0495E">
        <w:rPr>
          <w:rFonts w:ascii="Times New Roman" w:hAnsi="Times New Roman"/>
          <w:sz w:val="28"/>
          <w:szCs w:val="28"/>
        </w:rPr>
        <w:t>в</w:t>
      </w:r>
      <w:proofErr w:type="gramEnd"/>
      <w:r w:rsidRPr="00B0495E">
        <w:rPr>
          <w:rFonts w:ascii="Times New Roman" w:hAnsi="Times New Roman"/>
          <w:sz w:val="28"/>
          <w:szCs w:val="28"/>
        </w:rPr>
        <w:t>: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а) </w:t>
      </w:r>
      <w:proofErr w:type="gramStart"/>
      <w:r w:rsidRPr="00B0495E">
        <w:rPr>
          <w:rFonts w:ascii="Times New Roman" w:hAnsi="Times New Roman"/>
          <w:sz w:val="28"/>
          <w:szCs w:val="28"/>
        </w:rPr>
        <w:t>оформлении</w:t>
      </w:r>
      <w:proofErr w:type="gramEnd"/>
      <w:r w:rsidRPr="00B0495E">
        <w:rPr>
          <w:rFonts w:ascii="Times New Roman" w:hAnsi="Times New Roman"/>
          <w:sz w:val="28"/>
          <w:szCs w:val="28"/>
        </w:rPr>
        <w:t xml:space="preserve"> реквизитов;</w:t>
      </w:r>
    </w:p>
    <w:p w:rsidR="00276C37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</w:t>
      </w:r>
      <w:r w:rsidR="007C7F95">
        <w:rPr>
          <w:rFonts w:ascii="Times New Roman" w:hAnsi="Times New Roman"/>
          <w:sz w:val="28"/>
          <w:szCs w:val="28"/>
        </w:rPr>
        <w:t xml:space="preserve">             б) </w:t>
      </w:r>
      <w:proofErr w:type="gramStart"/>
      <w:r w:rsidR="007C7F95">
        <w:rPr>
          <w:rFonts w:ascii="Times New Roman" w:hAnsi="Times New Roman"/>
          <w:sz w:val="28"/>
          <w:szCs w:val="28"/>
        </w:rPr>
        <w:t>языке</w:t>
      </w:r>
      <w:proofErr w:type="gramEnd"/>
      <w:r w:rsidR="007C7F95">
        <w:rPr>
          <w:rFonts w:ascii="Times New Roman" w:hAnsi="Times New Roman"/>
          <w:sz w:val="28"/>
          <w:szCs w:val="28"/>
        </w:rPr>
        <w:t xml:space="preserve"> документа</w:t>
      </w:r>
      <w:r w:rsidRPr="00B0495E">
        <w:rPr>
          <w:rFonts w:ascii="Times New Roman" w:hAnsi="Times New Roman"/>
          <w:sz w:val="28"/>
          <w:szCs w:val="28"/>
        </w:rPr>
        <w:t>.</w:t>
      </w:r>
    </w:p>
    <w:p w:rsidR="007C7F95" w:rsidRPr="00B0495E" w:rsidRDefault="007C7F95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8C3" w:rsidRPr="00B0495E" w:rsidRDefault="00AE38C3" w:rsidP="00AE38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221">
        <w:rPr>
          <w:rFonts w:ascii="Times New Roman" w:hAnsi="Times New Roman"/>
          <w:b/>
          <w:sz w:val="28"/>
          <w:szCs w:val="28"/>
          <w:highlight w:val="yellow"/>
        </w:rPr>
        <w:t>Исправьте в тексте и выделите исправления ярким цветом!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Зав. хирургического  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отделения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И.И. Семёнову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от ст. медсестры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Пановой И.Л.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докладная записка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ab/>
        <w:t>Вчера выписавшиеся больные не могли попасть в гардероб и получить одежду, а значит вовремя уехать на вокзал, так как дежурившая гардеробщица Замятина А.А. не могла найти ключи от раздевалки.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ab/>
        <w:t>Прошу принять какие-то меры, так как такое случается регулярно и только во время работы Замятиной.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10. X. 2003 года</w:t>
      </w:r>
    </w:p>
    <w:p w:rsidR="00AE38C3" w:rsidRPr="00B0495E" w:rsidRDefault="00AE38C3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9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Панова</w:t>
      </w:r>
    </w:p>
    <w:p w:rsidR="00276C37" w:rsidRPr="00B0495E" w:rsidRDefault="00276C37" w:rsidP="0027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37" w:rsidRPr="00B0495E" w:rsidRDefault="00276C37" w:rsidP="00276C3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CB6821" w:rsidRDefault="00CB6821"/>
    <w:sectPr w:rsidR="00CB6821" w:rsidSect="00CB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76C37"/>
    <w:rsid w:val="00245479"/>
    <w:rsid w:val="00276C37"/>
    <w:rsid w:val="004A0F1A"/>
    <w:rsid w:val="00535C7E"/>
    <w:rsid w:val="005F7E5C"/>
    <w:rsid w:val="00783221"/>
    <w:rsid w:val="007C7F95"/>
    <w:rsid w:val="0088242A"/>
    <w:rsid w:val="00996670"/>
    <w:rsid w:val="009A2561"/>
    <w:rsid w:val="00AE38C3"/>
    <w:rsid w:val="00B04619"/>
    <w:rsid w:val="00B2163A"/>
    <w:rsid w:val="00CB6821"/>
    <w:rsid w:val="00D84452"/>
    <w:rsid w:val="00DD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2020-07-03T17:18:00Z</dcterms:created>
  <dcterms:modified xsi:type="dcterms:W3CDTF">2020-07-06T10:48:00Z</dcterms:modified>
</cp:coreProperties>
</file>