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02" w:rsidRPr="00DA5DD0" w:rsidRDefault="00992A02" w:rsidP="0099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7649114"/>
      <w:r w:rsidRPr="00DA5D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Тематический блок 2.</w:t>
      </w:r>
      <w:r w:rsidRPr="00DA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Симптомы и синдромы расстройств восприятия</w:t>
      </w:r>
      <w:r w:rsidR="00EE4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92A02" w:rsidRPr="00DA5DD0" w:rsidRDefault="00992A02" w:rsidP="00992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занятия:</w:t>
      </w:r>
      <w:r w:rsidRPr="00DA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симптомах и синдромах расстройства восприятия, </w:t>
      </w:r>
      <w:r w:rsidRPr="00992A0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5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диагностировать, анализировать, квалифицировать симптомы расстройств восприятия во время беседы с больными. </w:t>
      </w:r>
    </w:p>
    <w:p w:rsidR="00992A02" w:rsidRPr="00DA5DD0" w:rsidRDefault="00992A02" w:rsidP="0099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A02" w:rsidRPr="00DA5DD0" w:rsidRDefault="00992A02" w:rsidP="00EE41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для собеседования</w:t>
      </w:r>
      <w:bookmarkEnd w:id="0"/>
    </w:p>
    <w:p w:rsidR="00992A02" w:rsidRPr="00DA5DD0" w:rsidRDefault="00992A02" w:rsidP="00992A0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Расстройства ощущений. Диагностическое значение, особенности при различных заболеваниях. </w:t>
      </w:r>
      <w:r w:rsidRPr="00DA5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Различие между </w:t>
      </w:r>
      <w:proofErr w:type="spellStart"/>
      <w:r w:rsidRPr="00DA5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сенестопатиями</w:t>
      </w:r>
      <w:proofErr w:type="spellEnd"/>
      <w:r w:rsidRPr="00DA5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жалобами при соматических заболеваниях. </w:t>
      </w:r>
    </w:p>
    <w:p w:rsidR="00992A02" w:rsidRPr="00DA5DD0" w:rsidRDefault="00992A02" w:rsidP="00992A0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Астенический синдром.</w:t>
      </w:r>
    </w:p>
    <w:p w:rsidR="00992A02" w:rsidRPr="00DA5DD0" w:rsidRDefault="00992A02" w:rsidP="00992A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Расстройства восприятия. Характеристика психосенсорных расстройств. </w:t>
      </w:r>
      <w:proofErr w:type="spellStart"/>
      <w:r w:rsidRPr="00DA5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Дереализация</w:t>
      </w:r>
      <w:proofErr w:type="spellEnd"/>
      <w:r w:rsidRPr="00DA5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деперсонализация. Иллюзии, их классификация. Диагностическое значение. </w:t>
      </w:r>
    </w:p>
    <w:p w:rsidR="00992A02" w:rsidRPr="00992A02" w:rsidRDefault="00992A02" w:rsidP="00992A0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Расстройства представления: галлюцинации их классификация, объективные признаки наличия галлюцинаций. </w:t>
      </w:r>
      <w:r w:rsidRPr="00DA5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Клиническая </w:t>
      </w:r>
      <w:r w:rsidRPr="00DA5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</w:t>
      </w:r>
      <w:r w:rsidRPr="00DA5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истинных и ложных галлюцинаций. </w:t>
      </w:r>
      <w:r w:rsidRPr="00DA5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Диагностическое значение. </w:t>
      </w:r>
    </w:p>
    <w:p w:rsidR="00992A02" w:rsidRPr="00DA5DD0" w:rsidRDefault="00992A02" w:rsidP="00992A0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Галлюциноз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2A02" w:rsidRPr="00DA5DD0" w:rsidRDefault="00992A02" w:rsidP="00992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A02" w:rsidRPr="00DA5DD0" w:rsidRDefault="00992A02" w:rsidP="00992A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</w:p>
    <w:p w:rsidR="00992A02" w:rsidRPr="00DA5DD0" w:rsidRDefault="00992A02" w:rsidP="00992A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руководством преподавателя беседа студентов с пациентами.</w:t>
      </w:r>
    </w:p>
    <w:p w:rsidR="00992A02" w:rsidRPr="00DA5DD0" w:rsidRDefault="00992A02" w:rsidP="00992A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тестов, клинических заданий, решение ситуационных задач.</w:t>
      </w:r>
    </w:p>
    <w:p w:rsidR="00992A02" w:rsidRPr="00DA5DD0" w:rsidRDefault="00992A02" w:rsidP="00992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A02" w:rsidRPr="00DA5DD0" w:rsidRDefault="00992A02" w:rsidP="00992A02">
      <w:pPr>
        <w:keepNext/>
        <w:widowControl w:val="0"/>
        <w:tabs>
          <w:tab w:val="left" w:pos="6594"/>
        </w:tabs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Перечень рекомендуемой литературы</w:t>
      </w:r>
    </w:p>
    <w:p w:rsidR="00992A02" w:rsidRPr="00DA5DD0" w:rsidRDefault="00992A02" w:rsidP="00992A02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и медицинская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Н. Н. Иванец, Ю. Г.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Тюльпин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А.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Кинкулькина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 ].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2024. - 896 с. - ISBN 978-5-9704-8387-9.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5" w:tooltip="https://www.studentlibrary.ru/book/ISBN9785970483879.htm" w:history="1">
        <w:r w:rsidRPr="00DA5D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https://www.studentlibrary.ru/book/ISBN9785970483879.htm</w:t>
        </w:r>
      </w:hyperlink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A02" w:rsidRPr="00DA5DD0" w:rsidRDefault="00992A02" w:rsidP="00992A0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Цыганков, Б. Д. Психиатрия. Основы клинической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психопатологии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Цыганков Б. Д., Овсянников С. А. - 3-е изд., стер.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- 384 с. - ISBN 978-5-9704-5876-1.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6" w:tooltip="https://www.studentlibrary.ru/book/ISBN9785970458761.html" w:history="1">
        <w:r w:rsidRPr="00DA5D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https://www.studentlibrary.ru/book/ISBN9785970458761.html</w:t>
        </w:r>
      </w:hyperlink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A02" w:rsidRPr="00DA5DD0" w:rsidRDefault="00992A02" w:rsidP="00992A0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/ Н. Г. Незнанов и др.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2020. - 496 с. - ISBN 978-5-9704-5738-2.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7" w:tooltip="https://www.studentlibrary.ru/book/ISBN9785970457382.html" w:history="1">
        <w:r w:rsidRPr="00DA5D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https://www.studentlibrary.ru/book/ISBN9785970457382.html</w:t>
        </w:r>
      </w:hyperlink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A02" w:rsidRPr="00DA5DD0" w:rsidRDefault="00992A02" w:rsidP="00992A0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Обухов, С. Г.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Обухов С. Г. - Москва : ГЭОТАР-Медиа, 2007. - 352 с. - ISBN 978-5-9704-0436-2.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8" w:tooltip="https://www.studentlibrary.ru/book/ISBN9785970404362.html" w:history="1">
        <w:r w:rsidRPr="00DA5D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https://www.studentlibrary.ru/book/ISBN9785970404362.html</w:t>
        </w:r>
      </w:hyperlink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A02" w:rsidRPr="00DA5DD0" w:rsidRDefault="00992A02" w:rsidP="00992A0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национальное руководство. Краткое издание / под ред. Т. Б. Дмитриевой, В. Н. Краснова, Н. Г. Незнанова и др.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- 624 с. - ISBN 978-5-9704-6175-4.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9" w:tooltip="https://www.studentlibrary.ru/book/ISBN9785970461754.html" w:history="1">
        <w:r w:rsidRPr="00DA5D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https://www.studentlibrary.ru/book/ISBN9785970461754.html</w:t>
        </w:r>
      </w:hyperlink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A02" w:rsidRPr="00DA5DD0" w:rsidRDefault="00992A02" w:rsidP="00992A0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Д. Психиатрическая пропедевтика / В. Д.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2014. - 576 с. - ISBN 978-5-9704-2863-4.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0" w:tooltip="https://www.studentlibrary.ru/book/ISBN9785970428634.html" w:history="1">
        <w:r w:rsidRPr="00DA5D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https://www.studentlibrary.ru/book/ISBN9785970428634.html</w:t>
        </w:r>
      </w:hyperlink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A02" w:rsidRPr="00DA5DD0" w:rsidRDefault="00992A02" w:rsidP="00992A0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</w:t>
      </w:r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- 2-е изд.,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Текст: непосредственный.</w:t>
      </w:r>
    </w:p>
    <w:p w:rsidR="00992A02" w:rsidRPr="00DA5DD0" w:rsidRDefault="00992A02" w:rsidP="00992A0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ВолгГМУ : электронно-библиотечная система. - URL: </w:t>
      </w:r>
      <w:hyperlink r:id="rId11" w:tooltip="http://library.volgmed.ru/Marc/MObjectDown.asp?MacroName=Delaryu_Zashchitnue_mehanizmy_2020&amp;MacroAcc=A&amp;DbVal=47" w:history="1">
        <w:r w:rsidRPr="00DA5D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http://library.volgmed.ru/Marc/MObjectDown.asp?MacroName=Delaryu_Zashchitnue_mehanizmy_2020&amp;MacroAcc=A&amp;DbVal=47</w:t>
        </w:r>
      </w:hyperlink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A02" w:rsidRPr="00DA5DD0" w:rsidRDefault="00992A02" w:rsidP="00992A0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М. Психиатрия   / Н. М.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]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Литтерра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- 576 с. - ISBN 978-5-4235-0200-3.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2" w:tooltip="https://www.studentlibrary.ru/book/ISBN9785423502003.html" w:history="1">
        <w:r w:rsidRPr="00DA5D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https://www.studentlibrary.ru/book/ISBN9785423502003.html</w:t>
        </w:r>
      </w:hyperlink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2A02" w:rsidRPr="00DA5DD0" w:rsidRDefault="00992A02" w:rsidP="00992A02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Александровский, Ю. А. </w:t>
      </w:r>
      <w:proofErr w:type="spell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Непсихотическая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психиатрия / Ю. А. Александровский. - М </w:t>
      </w:r>
      <w:proofErr w:type="spellStart"/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2022. - 232 с. - ISBN 978-5-9704-6867-8. - </w:t>
      </w:r>
      <w:proofErr w:type="gramStart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DA5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3" w:tooltip="https://www.studentlibrary.ru/book/ISBN9785970468678.html" w:history="1">
        <w:r w:rsidRPr="00DA5D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https://www.studentlibrary.ru/book/ISBN9785970468678.html</w:t>
        </w:r>
      </w:hyperlink>
    </w:p>
    <w:p w:rsidR="00992A02" w:rsidRPr="00DA5DD0" w:rsidRDefault="00992A02" w:rsidP="00992A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2A02" w:rsidRPr="00DA5DD0" w:rsidRDefault="00992A02" w:rsidP="00992A0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A5DD0">
        <w:rPr>
          <w:rFonts w:ascii="Times New Roman" w:eastAsia="Times New Roman" w:hAnsi="Times New Roman" w:cs="Times New Roman"/>
          <w:b/>
          <w:sz w:val="24"/>
          <w:lang w:eastAsia="ru-RU"/>
        </w:rPr>
        <w:t>Задача № 1.</w:t>
      </w:r>
      <w:r w:rsidRPr="00DA5DD0">
        <w:rPr>
          <w:rFonts w:ascii="Times New Roman" w:eastAsia="Times New Roman" w:hAnsi="Times New Roman" w:cs="Times New Roman"/>
          <w:sz w:val="24"/>
          <w:lang w:eastAsia="ru-RU"/>
        </w:rPr>
        <w:t xml:space="preserve"> Больная М., 32 года. По характеру самолюбивая, властная, самоуверенная. Обратилась в клинику с жалобами на потерю аппетита, плохой сон, раздражительность, пониженное настроение. Рассказала, что в последнее время появилось </w:t>
      </w:r>
      <w:proofErr w:type="gramStart"/>
      <w:r w:rsidRPr="00DA5DD0">
        <w:rPr>
          <w:rFonts w:ascii="Times New Roman" w:eastAsia="Times New Roman" w:hAnsi="Times New Roman" w:cs="Times New Roman"/>
          <w:sz w:val="24"/>
          <w:lang w:eastAsia="ru-RU"/>
        </w:rPr>
        <w:t>чувство  полнейшего</w:t>
      </w:r>
      <w:proofErr w:type="gramEnd"/>
      <w:r w:rsidRPr="00DA5DD0">
        <w:rPr>
          <w:rFonts w:ascii="Times New Roman" w:eastAsia="Times New Roman" w:hAnsi="Times New Roman" w:cs="Times New Roman"/>
          <w:sz w:val="24"/>
          <w:lang w:eastAsia="ru-RU"/>
        </w:rPr>
        <w:t xml:space="preserve"> безразличия к себе, ко всем окружающим и даже к самым близким, стала «как деревянная», «тупая», «умом понимаю, что люблю детей, что им нужна моя ласка, а чувств нет», говорит, что «мир воспринимается тускло, солнце не радует, покупки не доставляют радости, пища потеряла вкус, стала пресной».</w:t>
      </w:r>
    </w:p>
    <w:p w:rsidR="00992A02" w:rsidRPr="00DA5DD0" w:rsidRDefault="00992A02" w:rsidP="00992A0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A5DD0">
        <w:rPr>
          <w:rFonts w:ascii="Times New Roman" w:eastAsia="Times New Roman" w:hAnsi="Times New Roman" w:cs="Times New Roman"/>
          <w:sz w:val="24"/>
          <w:lang w:eastAsia="ru-RU"/>
        </w:rPr>
        <w:t>Квалифицируйте переживания. В структуре какого синдрома они наблюдаются?</w:t>
      </w:r>
    </w:p>
    <w:p w:rsidR="00992A02" w:rsidRPr="00DA5DD0" w:rsidRDefault="00992A02" w:rsidP="00992A0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A5DD0">
        <w:rPr>
          <w:rFonts w:ascii="Times New Roman" w:eastAsia="Times New Roman" w:hAnsi="Times New Roman" w:cs="Times New Roman"/>
          <w:b/>
          <w:sz w:val="24"/>
          <w:lang w:eastAsia="ru-RU"/>
        </w:rPr>
        <w:t>Задача № 2</w:t>
      </w:r>
      <w:r w:rsidRPr="00DA5DD0">
        <w:rPr>
          <w:rFonts w:ascii="Times New Roman" w:eastAsia="Times New Roman" w:hAnsi="Times New Roman" w:cs="Times New Roman"/>
          <w:sz w:val="24"/>
          <w:lang w:eastAsia="ru-RU"/>
        </w:rPr>
        <w:t>. Больной Ч., 45 лет. Считает себя больным в течение многих лет. Обращался за помощью к различным врачам, но они не находили у него серьезных соматических заболеваний. Жалуется на неприятные ощущения в области живота, груди, головы, под кожей, слабость, плохой сон, отсутствие аппетита. Рассказал, что периодически отмечает у себя массу тягостных неприятных опущений, которые начинаются в виде сжатия, внезапно «лопается какой-то шар в животе, и весь живот обливает «кипятком», захватывает дыхание, ударяет в голову, голова становится пустой, кожу головы покалывает, затем «оттягивает мозг», становится страшно за свое здоровье. Убежден, что он тяжело болен, а амбулаторные врачи недостаточно компетентны. Настаивает на самом тщательном и всестороннем обследовании. При обследовании больного в клинике какой-либо патологии со стороны внутренних органов не выявлено.</w:t>
      </w:r>
    </w:p>
    <w:p w:rsidR="00992A02" w:rsidRPr="00DA5DD0" w:rsidRDefault="00992A02" w:rsidP="00992A02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DA5DD0">
        <w:rPr>
          <w:rFonts w:ascii="Times New Roman" w:eastAsia="Times New Roman" w:hAnsi="Times New Roman" w:cs="Times New Roman"/>
          <w:i/>
          <w:sz w:val="24"/>
          <w:lang w:eastAsia="ru-RU"/>
        </w:rPr>
        <w:t>Квалифицируйте состояние пациента.</w:t>
      </w:r>
    </w:p>
    <w:p w:rsidR="00992A02" w:rsidRPr="00DA5DD0" w:rsidRDefault="00992A02" w:rsidP="00992A0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A5DD0">
        <w:rPr>
          <w:rFonts w:ascii="Times New Roman" w:eastAsia="Times New Roman" w:hAnsi="Times New Roman" w:cs="Times New Roman"/>
          <w:b/>
          <w:sz w:val="24"/>
          <w:lang w:eastAsia="ru-RU"/>
        </w:rPr>
        <w:t>Задача № 3.</w:t>
      </w:r>
      <w:r w:rsidRPr="00DA5DD0">
        <w:rPr>
          <w:rFonts w:ascii="Times New Roman" w:eastAsia="Times New Roman" w:hAnsi="Times New Roman" w:cs="Times New Roman"/>
          <w:sz w:val="24"/>
          <w:lang w:eastAsia="ru-RU"/>
        </w:rPr>
        <w:t xml:space="preserve">  А. Больной ночью за окном увидел черта, который «строил ему рожи, грозил лапой, дразнил языком».</w:t>
      </w:r>
    </w:p>
    <w:p w:rsidR="00992A02" w:rsidRPr="00DA5DD0" w:rsidRDefault="00992A02" w:rsidP="00992A0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A5DD0">
        <w:rPr>
          <w:rFonts w:ascii="Times New Roman" w:eastAsia="Times New Roman" w:hAnsi="Times New Roman" w:cs="Times New Roman"/>
          <w:sz w:val="24"/>
          <w:lang w:eastAsia="ru-RU"/>
        </w:rPr>
        <w:t>Б. Пациент вечером услышал, как за окном заплакал ребенок, затем позвал его: «Ваня, помоги!» Выбежав во двор, больной увидел черного голого человека, опутанного проволокой, который громко закричал: «Попался, добрались до тебя!»</w:t>
      </w:r>
    </w:p>
    <w:p w:rsidR="00992A02" w:rsidRPr="00DA5DD0" w:rsidRDefault="00992A02" w:rsidP="00992A0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A5DD0">
        <w:rPr>
          <w:rFonts w:ascii="Times New Roman" w:eastAsia="Times New Roman" w:hAnsi="Times New Roman" w:cs="Times New Roman"/>
          <w:sz w:val="24"/>
          <w:lang w:eastAsia="ru-RU"/>
        </w:rPr>
        <w:t>В. Больной переживает видение, к нему приближается его умерший родственник, он слышит его шаги, его голос, испытывает прикосновение его руки и ощущает холод или тепло его тела.</w:t>
      </w:r>
    </w:p>
    <w:p w:rsidR="005621B8" w:rsidRDefault="00992A02" w:rsidP="00EE41E3">
      <w:pPr>
        <w:spacing w:after="200" w:line="240" w:lineRule="auto"/>
        <w:jc w:val="both"/>
      </w:pPr>
      <w:r w:rsidRPr="00DA5DD0">
        <w:rPr>
          <w:rFonts w:ascii="Times New Roman" w:eastAsia="Times New Roman" w:hAnsi="Times New Roman" w:cs="Times New Roman"/>
          <w:i/>
          <w:sz w:val="24"/>
          <w:lang w:eastAsia="ru-RU"/>
        </w:rPr>
        <w:t>Определите, о каких видах расстройства идет в каждом конкретном случае.</w:t>
      </w:r>
      <w:bookmarkStart w:id="1" w:name="_GoBack"/>
      <w:bookmarkEnd w:id="1"/>
    </w:p>
    <w:sectPr w:rsidR="0056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6BD1"/>
    <w:multiLevelType w:val="multilevel"/>
    <w:tmpl w:val="3054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05BF0"/>
    <w:multiLevelType w:val="multilevel"/>
    <w:tmpl w:val="66A68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947661E"/>
    <w:multiLevelType w:val="hybridMultilevel"/>
    <w:tmpl w:val="F4EEF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1B"/>
    <w:rsid w:val="00545919"/>
    <w:rsid w:val="00992A02"/>
    <w:rsid w:val="009A6BB6"/>
    <w:rsid w:val="00AD391B"/>
    <w:rsid w:val="00E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F26E"/>
  <w15:chartTrackingRefBased/>
  <w15:docId w15:val="{102B80DA-564A-4430-9343-8ABCFA6B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04362.html" TargetMode="External"/><Relationship Id="rId13" Type="http://schemas.openxmlformats.org/officeDocument/2006/relationships/hyperlink" Target="https://www.studentlibrary.ru/book/ISBN97859704686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382.html" TargetMode="External"/><Relationship Id="rId12" Type="http://schemas.openxmlformats.org/officeDocument/2006/relationships/hyperlink" Target="https://www.studentlibrary.ru/book/ISBN97854235020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8761.html" TargetMode="External"/><Relationship Id="rId11" Type="http://schemas.openxmlformats.org/officeDocument/2006/relationships/hyperlink" Target="http://library.volgmed.ru/Marc/MObjectDown.asp?MacroName=Delaryu_Zashchitnue_mehanizmy_2020&amp;MacroAcc=A&amp;DbVal=47" TargetMode="External"/><Relationship Id="rId5" Type="http://schemas.openxmlformats.org/officeDocument/2006/relationships/hyperlink" Target="https://www.studentlibrary.ru/book/ISBN978597048387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2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7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2024-09-26T14:09:00Z</dcterms:created>
  <dcterms:modified xsi:type="dcterms:W3CDTF">2024-09-26T14:13:00Z</dcterms:modified>
</cp:coreProperties>
</file>