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BF" w:rsidRDefault="003F5FBF" w:rsidP="003F5FBF">
      <w:pPr>
        <w:rPr>
          <w:lang w:val="en-US"/>
        </w:rPr>
      </w:pPr>
      <w:hyperlink r:id="rId5" w:history="1">
        <w:r w:rsidRPr="0006404F">
          <w:rPr>
            <w:rStyle w:val="a3"/>
          </w:rPr>
          <w:t>https://www.volgmed.ru/apprentice/kafedry/kafedra-obshchey-i-klinicheskoy-psikhologii/faylovyy-menedzher</w:t>
        </w:r>
        <w:r w:rsidRPr="0006404F">
          <w:rPr>
            <w:rStyle w:val="a3"/>
            <w:lang w:val="en-US"/>
          </w:rPr>
          <w:t>/16376/</w:t>
        </w:r>
      </w:hyperlink>
    </w:p>
    <w:p w:rsidR="009E719A" w:rsidRDefault="009E719A">
      <w:bookmarkStart w:id="0" w:name="_GoBack"/>
      <w:bookmarkEnd w:id="0"/>
    </w:p>
    <w:sectPr w:rsidR="009E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8B"/>
    <w:rsid w:val="003F5FBF"/>
    <w:rsid w:val="00951C8B"/>
    <w:rsid w:val="009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olgmed.ru/apprentice/kafedry/kafedra-obshchey-i-klinicheskoy-psikhologii/faylovyy-menedzher/163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2024-12-09T07:16:00Z</dcterms:created>
  <dcterms:modified xsi:type="dcterms:W3CDTF">2024-12-09T07:16:00Z</dcterms:modified>
</cp:coreProperties>
</file>