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25" w:rsidRPr="00411E00" w:rsidRDefault="00132B25" w:rsidP="00132B25">
      <w:pPr>
        <w:spacing w:before="2"/>
        <w:ind w:left="302" w:right="30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Тема 2:</w:t>
      </w:r>
      <w:r>
        <w:rPr>
          <w:b/>
          <w:sz w:val="28"/>
        </w:rPr>
        <w:t xml:space="preserve">  Методы диагностики в психиатрии.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Экспертизы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психиатрии.</w:t>
      </w:r>
    </w:p>
    <w:p w:rsidR="00132B25" w:rsidRPr="00647390" w:rsidRDefault="00132B25" w:rsidP="00132B25">
      <w:pPr>
        <w:jc w:val="both"/>
      </w:pPr>
    </w:p>
    <w:p w:rsidR="00132B25" w:rsidRPr="00647390" w:rsidRDefault="00132B25" w:rsidP="00132B25">
      <w:pPr>
        <w:jc w:val="both"/>
      </w:pPr>
    </w:p>
    <w:p w:rsidR="00132B25" w:rsidRDefault="00132B25" w:rsidP="00132B25">
      <w:pPr>
        <w:pStyle w:val="a3"/>
        <w:spacing w:before="114"/>
        <w:ind w:left="302" w:right="305" w:firstLine="0"/>
        <w:jc w:val="both"/>
      </w:pPr>
      <w:r>
        <w:rPr>
          <w:b/>
          <w:u w:val="thick"/>
        </w:rPr>
        <w:t>Цель занятия</w:t>
      </w:r>
      <w:r>
        <w:rPr>
          <w:b/>
        </w:rPr>
        <w:t xml:space="preserve">: </w:t>
      </w:r>
      <w:r>
        <w:t>Изучить правила поведения персонала в психиатрическом</w:t>
      </w:r>
      <w:r>
        <w:rPr>
          <w:spacing w:val="1"/>
        </w:rPr>
        <w:t xml:space="preserve"> </w:t>
      </w:r>
      <w:r>
        <w:t>стационаре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диспансере,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больными.</w:t>
      </w:r>
      <w:r w:rsidRPr="00647390">
        <w:t xml:space="preserve"> </w:t>
      </w:r>
      <w:r>
        <w:t>Изучить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психиатрии.</w:t>
      </w:r>
      <w:r>
        <w:rPr>
          <w:spacing w:val="1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виды экспертиз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психиатрии.</w:t>
      </w:r>
    </w:p>
    <w:p w:rsidR="00132B25" w:rsidRDefault="00132B25" w:rsidP="00132B25">
      <w:pPr>
        <w:jc w:val="both"/>
      </w:pPr>
    </w:p>
    <w:p w:rsidR="00132B25" w:rsidRDefault="00132B25" w:rsidP="00132B25">
      <w:pPr>
        <w:jc w:val="both"/>
      </w:pPr>
    </w:p>
    <w:p w:rsidR="00132B25" w:rsidRPr="00411E00" w:rsidRDefault="00132B25" w:rsidP="00132B25">
      <w:pPr>
        <w:pStyle w:val="1"/>
        <w:spacing w:before="126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132B25" w:rsidRDefault="00132B25" w:rsidP="00132B25">
      <w:pPr>
        <w:pStyle w:val="a5"/>
        <w:numPr>
          <w:ilvl w:val="0"/>
          <w:numId w:val="3"/>
        </w:numPr>
        <w:tabs>
          <w:tab w:val="left" w:pos="662"/>
        </w:tabs>
        <w:ind w:right="316"/>
        <w:jc w:val="both"/>
        <w:rPr>
          <w:sz w:val="28"/>
        </w:rPr>
      </w:pPr>
      <w:r w:rsidRPr="00647390">
        <w:rPr>
          <w:sz w:val="28"/>
        </w:rPr>
        <w:t>Организация психиатрической помощи в России. Виды психиатрической</w:t>
      </w:r>
      <w:r w:rsidRPr="00647390">
        <w:rPr>
          <w:spacing w:val="1"/>
          <w:sz w:val="28"/>
        </w:rPr>
        <w:t xml:space="preserve"> </w:t>
      </w:r>
      <w:r w:rsidRPr="00647390">
        <w:rPr>
          <w:sz w:val="28"/>
        </w:rPr>
        <w:t>помощи.</w:t>
      </w:r>
      <w:r>
        <w:rPr>
          <w:sz w:val="28"/>
        </w:rPr>
        <w:t xml:space="preserve"> </w:t>
      </w:r>
      <w:r w:rsidRPr="00647390">
        <w:rPr>
          <w:sz w:val="28"/>
        </w:rPr>
        <w:t>Структура, задачи, организация работы психиатрического стационара.</w:t>
      </w:r>
      <w:r w:rsidRPr="00647390">
        <w:rPr>
          <w:spacing w:val="1"/>
          <w:sz w:val="28"/>
        </w:rPr>
        <w:t xml:space="preserve"> </w:t>
      </w:r>
      <w:r w:rsidRPr="00647390">
        <w:rPr>
          <w:sz w:val="28"/>
        </w:rPr>
        <w:t>Юридический</w:t>
      </w:r>
      <w:r w:rsidRPr="00647390">
        <w:rPr>
          <w:spacing w:val="1"/>
          <w:sz w:val="28"/>
        </w:rPr>
        <w:t xml:space="preserve"> </w:t>
      </w:r>
      <w:r w:rsidRPr="00647390">
        <w:rPr>
          <w:sz w:val="28"/>
        </w:rPr>
        <w:t>порядок</w:t>
      </w:r>
      <w:r w:rsidRPr="00647390">
        <w:rPr>
          <w:spacing w:val="1"/>
          <w:sz w:val="28"/>
        </w:rPr>
        <w:t xml:space="preserve"> </w:t>
      </w:r>
      <w:r w:rsidRPr="00647390">
        <w:rPr>
          <w:sz w:val="28"/>
        </w:rPr>
        <w:t>психиатрического</w:t>
      </w:r>
      <w:r w:rsidRPr="00647390">
        <w:rPr>
          <w:spacing w:val="1"/>
          <w:sz w:val="28"/>
        </w:rPr>
        <w:t xml:space="preserve"> </w:t>
      </w:r>
      <w:r w:rsidRPr="00647390">
        <w:rPr>
          <w:sz w:val="28"/>
        </w:rPr>
        <w:t>освидетельствования</w:t>
      </w:r>
      <w:r w:rsidRPr="00647390">
        <w:rPr>
          <w:spacing w:val="1"/>
          <w:sz w:val="28"/>
        </w:rPr>
        <w:t xml:space="preserve"> </w:t>
      </w:r>
      <w:r w:rsidRPr="00647390">
        <w:rPr>
          <w:sz w:val="28"/>
        </w:rPr>
        <w:t>и</w:t>
      </w:r>
      <w:r w:rsidRPr="00647390">
        <w:rPr>
          <w:spacing w:val="1"/>
          <w:sz w:val="28"/>
        </w:rPr>
        <w:t xml:space="preserve"> </w:t>
      </w:r>
      <w:r w:rsidRPr="00647390">
        <w:rPr>
          <w:sz w:val="28"/>
        </w:rPr>
        <w:t>госпитализации в психиатрический стационар. Организация надзора и</w:t>
      </w:r>
      <w:r w:rsidRPr="00647390">
        <w:rPr>
          <w:spacing w:val="1"/>
          <w:sz w:val="28"/>
        </w:rPr>
        <w:t xml:space="preserve"> </w:t>
      </w:r>
      <w:r w:rsidRPr="00647390">
        <w:rPr>
          <w:sz w:val="28"/>
        </w:rPr>
        <w:t>ухода.</w:t>
      </w:r>
      <w:r w:rsidRPr="00647390">
        <w:rPr>
          <w:spacing w:val="-2"/>
          <w:sz w:val="28"/>
        </w:rPr>
        <w:t xml:space="preserve"> </w:t>
      </w:r>
      <w:r w:rsidRPr="00647390">
        <w:rPr>
          <w:sz w:val="28"/>
        </w:rPr>
        <w:t>Условия</w:t>
      </w:r>
      <w:r w:rsidRPr="00647390">
        <w:rPr>
          <w:spacing w:val="-1"/>
          <w:sz w:val="28"/>
        </w:rPr>
        <w:t xml:space="preserve"> </w:t>
      </w:r>
      <w:r w:rsidRPr="00647390">
        <w:rPr>
          <w:sz w:val="28"/>
        </w:rPr>
        <w:t>выписки</w:t>
      </w:r>
      <w:r w:rsidRPr="00647390">
        <w:rPr>
          <w:spacing w:val="-1"/>
          <w:sz w:val="28"/>
        </w:rPr>
        <w:t xml:space="preserve"> </w:t>
      </w:r>
      <w:r w:rsidRPr="00647390">
        <w:rPr>
          <w:sz w:val="28"/>
        </w:rPr>
        <w:t>из психиатрического</w:t>
      </w:r>
      <w:r w:rsidRPr="00647390">
        <w:rPr>
          <w:spacing w:val="-1"/>
          <w:sz w:val="28"/>
        </w:rPr>
        <w:t xml:space="preserve"> </w:t>
      </w:r>
      <w:r w:rsidRPr="00647390">
        <w:rPr>
          <w:sz w:val="28"/>
        </w:rPr>
        <w:t>стационара</w:t>
      </w:r>
    </w:p>
    <w:p w:rsidR="00132B25" w:rsidRDefault="00132B25" w:rsidP="00132B25">
      <w:pPr>
        <w:pStyle w:val="a5"/>
        <w:numPr>
          <w:ilvl w:val="0"/>
          <w:numId w:val="3"/>
        </w:numPr>
        <w:tabs>
          <w:tab w:val="left" w:pos="662"/>
        </w:tabs>
        <w:spacing w:line="322" w:lineRule="exact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психиатрии.</w:t>
      </w:r>
    </w:p>
    <w:p w:rsidR="00132B25" w:rsidRPr="00411E00" w:rsidRDefault="00132B25" w:rsidP="00132B25">
      <w:pPr>
        <w:pStyle w:val="a5"/>
        <w:numPr>
          <w:ilvl w:val="0"/>
          <w:numId w:val="3"/>
        </w:numPr>
        <w:tabs>
          <w:tab w:val="left" w:pos="1094"/>
        </w:tabs>
        <w:ind w:right="312"/>
        <w:jc w:val="both"/>
        <w:rPr>
          <w:sz w:val="28"/>
        </w:rPr>
      </w:pPr>
      <w:r w:rsidRPr="00411E00">
        <w:rPr>
          <w:sz w:val="28"/>
        </w:rPr>
        <w:t>Клинический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метод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в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диагностике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психических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заболеваний.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 xml:space="preserve">Особенности ведения опроса и </w:t>
      </w:r>
      <w:proofErr w:type="spellStart"/>
      <w:r w:rsidRPr="00411E00">
        <w:rPr>
          <w:sz w:val="28"/>
        </w:rPr>
        <w:t>курации</w:t>
      </w:r>
      <w:proofErr w:type="spellEnd"/>
      <w:r w:rsidRPr="00411E00">
        <w:rPr>
          <w:sz w:val="28"/>
        </w:rPr>
        <w:t xml:space="preserve"> больных в психиатрической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практике.</w:t>
      </w:r>
    </w:p>
    <w:p w:rsidR="00132B25" w:rsidRPr="00411E00" w:rsidRDefault="00132B25" w:rsidP="00132B25">
      <w:pPr>
        <w:pStyle w:val="a5"/>
        <w:numPr>
          <w:ilvl w:val="0"/>
          <w:numId w:val="3"/>
        </w:numPr>
        <w:tabs>
          <w:tab w:val="left" w:pos="1094"/>
        </w:tabs>
        <w:ind w:right="307"/>
        <w:jc w:val="both"/>
        <w:rPr>
          <w:sz w:val="28"/>
        </w:rPr>
      </w:pPr>
      <w:r w:rsidRPr="00411E00">
        <w:rPr>
          <w:sz w:val="28"/>
        </w:rPr>
        <w:t>Экспериментально-психологическое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исследование,</w:t>
      </w:r>
      <w:r w:rsidRPr="00411E00">
        <w:rPr>
          <w:spacing w:val="1"/>
          <w:sz w:val="28"/>
        </w:rPr>
        <w:t xml:space="preserve"> </w:t>
      </w:r>
      <w:r w:rsidRPr="00411E00">
        <w:rPr>
          <w:sz w:val="28"/>
        </w:rPr>
        <w:t>диагностические</w:t>
      </w:r>
      <w:r w:rsidRPr="00411E00">
        <w:rPr>
          <w:spacing w:val="-67"/>
          <w:sz w:val="28"/>
        </w:rPr>
        <w:t xml:space="preserve"> </w:t>
      </w:r>
      <w:r w:rsidRPr="00411E00">
        <w:rPr>
          <w:sz w:val="28"/>
        </w:rPr>
        <w:t>возможности</w:t>
      </w:r>
      <w:r w:rsidRPr="00411E00">
        <w:rPr>
          <w:spacing w:val="-1"/>
          <w:sz w:val="28"/>
        </w:rPr>
        <w:t xml:space="preserve"> </w:t>
      </w:r>
      <w:r w:rsidRPr="00411E00">
        <w:rPr>
          <w:sz w:val="28"/>
        </w:rPr>
        <w:t>метода.</w:t>
      </w:r>
    </w:p>
    <w:p w:rsidR="00132B25" w:rsidRDefault="00132B25" w:rsidP="00132B25">
      <w:pPr>
        <w:pStyle w:val="a5"/>
        <w:numPr>
          <w:ilvl w:val="1"/>
          <w:numId w:val="3"/>
        </w:numPr>
        <w:tabs>
          <w:tab w:val="left" w:pos="1094"/>
        </w:tabs>
        <w:spacing w:line="321" w:lineRule="exact"/>
        <w:jc w:val="both"/>
        <w:rPr>
          <w:sz w:val="28"/>
        </w:rPr>
      </w:pPr>
      <w:r>
        <w:rPr>
          <w:sz w:val="28"/>
        </w:rPr>
        <w:t>Лабораторные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психиатрии.</w:t>
      </w:r>
    </w:p>
    <w:p w:rsidR="00132B25" w:rsidRDefault="00132B25" w:rsidP="00132B25">
      <w:pPr>
        <w:pStyle w:val="a5"/>
        <w:numPr>
          <w:ilvl w:val="0"/>
          <w:numId w:val="3"/>
        </w:numPr>
        <w:tabs>
          <w:tab w:val="left" w:pos="662"/>
        </w:tabs>
        <w:spacing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психиатрии.</w:t>
      </w:r>
    </w:p>
    <w:p w:rsidR="00132B25" w:rsidRPr="00132B25" w:rsidRDefault="00132B25" w:rsidP="00132B25">
      <w:pPr>
        <w:pStyle w:val="a5"/>
        <w:numPr>
          <w:ilvl w:val="0"/>
          <w:numId w:val="3"/>
        </w:numPr>
        <w:tabs>
          <w:tab w:val="left" w:pos="662"/>
        </w:tabs>
        <w:spacing w:line="242" w:lineRule="auto"/>
        <w:ind w:right="308"/>
        <w:rPr>
          <w:sz w:val="28"/>
        </w:rPr>
      </w:pPr>
      <w:r>
        <w:rPr>
          <w:sz w:val="28"/>
        </w:rPr>
        <w:t>Особенности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больными,</w:t>
      </w:r>
      <w:r>
        <w:rPr>
          <w:spacing w:val="39"/>
          <w:sz w:val="28"/>
        </w:rPr>
        <w:t xml:space="preserve"> </w:t>
      </w:r>
      <w:r>
        <w:rPr>
          <w:sz w:val="28"/>
        </w:rPr>
        <w:t>страдающими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стоматологической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практике.</w:t>
      </w:r>
    </w:p>
    <w:p w:rsidR="00132B25" w:rsidRDefault="00132B25" w:rsidP="00132B25">
      <w:pPr>
        <w:tabs>
          <w:tab w:val="left" w:pos="662"/>
        </w:tabs>
        <w:spacing w:line="242" w:lineRule="auto"/>
        <w:ind w:right="308"/>
        <w:rPr>
          <w:sz w:val="28"/>
        </w:rPr>
      </w:pPr>
    </w:p>
    <w:p w:rsidR="00132B25" w:rsidRDefault="00132B25" w:rsidP="00132B25">
      <w:pPr>
        <w:tabs>
          <w:tab w:val="left" w:pos="662"/>
        </w:tabs>
        <w:spacing w:line="242" w:lineRule="auto"/>
        <w:ind w:right="308"/>
        <w:rPr>
          <w:sz w:val="28"/>
        </w:rPr>
      </w:pPr>
    </w:p>
    <w:p w:rsidR="00132B25" w:rsidRDefault="00132B25" w:rsidP="00132B25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132B25" w:rsidRDefault="00132B25" w:rsidP="00132B25">
      <w:pPr>
        <w:jc w:val="both"/>
      </w:pPr>
    </w:p>
    <w:p w:rsidR="00132B25" w:rsidRPr="00277AEF" w:rsidRDefault="00132B25" w:rsidP="00132B25">
      <w:pPr>
        <w:jc w:val="both"/>
        <w:rPr>
          <w:sz w:val="28"/>
          <w:szCs w:val="28"/>
        </w:rPr>
      </w:pP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411E00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411E00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Общая психопатология учеб</w:t>
      </w:r>
      <w:proofErr w:type="gramStart"/>
      <w:r w:rsidRPr="00411E00">
        <w:rPr>
          <w:color w:val="000000"/>
          <w:sz w:val="28"/>
          <w:szCs w:val="28"/>
        </w:rPr>
        <w:t>.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gramStart"/>
      <w:r w:rsidRPr="00411E00">
        <w:rPr>
          <w:color w:val="000000"/>
          <w:sz w:val="28"/>
          <w:szCs w:val="28"/>
        </w:rPr>
        <w:t>п</w:t>
      </w:r>
      <w:proofErr w:type="gramEnd"/>
      <w:r w:rsidRPr="00411E00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</w:t>
      </w:r>
      <w:r w:rsidRPr="00411E00">
        <w:rPr>
          <w:color w:val="000000"/>
          <w:sz w:val="28"/>
          <w:szCs w:val="28"/>
        </w:rPr>
        <w:lastRenderedPageBreak/>
        <w:t xml:space="preserve">В., </w:t>
      </w:r>
      <w:proofErr w:type="spellStart"/>
      <w:r w:rsidRPr="00411E00">
        <w:rPr>
          <w:color w:val="000000"/>
          <w:sz w:val="28"/>
          <w:szCs w:val="28"/>
        </w:rPr>
        <w:t>Осадший</w:t>
      </w:r>
      <w:proofErr w:type="spellEnd"/>
      <w:r w:rsidRPr="00411E00">
        <w:rPr>
          <w:color w:val="000000"/>
          <w:sz w:val="28"/>
          <w:szCs w:val="28"/>
        </w:rPr>
        <w:t xml:space="preserve"> Ю. Ю. ; Минздрав РФ,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, 2013. - 90, [6] с.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411E00">
        <w:rPr>
          <w:color w:val="000000"/>
          <w:sz w:val="28"/>
          <w:szCs w:val="28"/>
        </w:rPr>
        <w:t>Леч</w:t>
      </w:r>
      <w:proofErr w:type="spellEnd"/>
      <w:r w:rsidRPr="00411E00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411E00">
        <w:rPr>
          <w:color w:val="000000"/>
          <w:sz w:val="28"/>
          <w:szCs w:val="28"/>
        </w:rPr>
        <w:t>Мед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профил</w:t>
      </w:r>
      <w:proofErr w:type="spellEnd"/>
      <w:r w:rsidRPr="00411E00">
        <w:rPr>
          <w:color w:val="000000"/>
          <w:sz w:val="28"/>
          <w:szCs w:val="28"/>
        </w:rPr>
        <w:t xml:space="preserve">. дело", 060201 (060105) 65 - "Стоматология" / Тараканова Е. А. ; Минздрав РФ,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, Каф. психиатрии, наркологии и психотерапии с кур. психиатрии и психиатрии-наркологии ФУВ.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, 2013. - 98, [2] с. 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411E00">
        <w:rPr>
          <w:color w:val="000000"/>
          <w:sz w:val="28"/>
          <w:szCs w:val="28"/>
        </w:rPr>
        <w:t>Леч</w:t>
      </w:r>
      <w:proofErr w:type="spellEnd"/>
      <w:r w:rsidRPr="00411E00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411E00">
        <w:rPr>
          <w:color w:val="000000"/>
          <w:sz w:val="28"/>
          <w:szCs w:val="28"/>
        </w:rPr>
        <w:t>Мед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профил</w:t>
      </w:r>
      <w:proofErr w:type="spellEnd"/>
      <w:r w:rsidRPr="00411E00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Я., Тараканова Е. А. ; Минздрав РФ,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, 2013. - 100 с.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411E00">
        <w:rPr>
          <w:color w:val="000000"/>
          <w:sz w:val="28"/>
          <w:szCs w:val="28"/>
        </w:rPr>
        <w:t>Леч</w:t>
      </w:r>
      <w:proofErr w:type="spellEnd"/>
      <w:r w:rsidRPr="00411E00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411E00">
        <w:rPr>
          <w:color w:val="000000"/>
          <w:sz w:val="28"/>
          <w:szCs w:val="28"/>
        </w:rPr>
        <w:t>Мед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профил</w:t>
      </w:r>
      <w:proofErr w:type="spellEnd"/>
      <w:r w:rsidRPr="00411E00">
        <w:rPr>
          <w:color w:val="000000"/>
          <w:sz w:val="28"/>
          <w:szCs w:val="28"/>
        </w:rPr>
        <w:t xml:space="preserve">. дело, 060201 (060105) 65 - Стоматология / Тараканова Е. А. ; Минздрав РФ,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, 2013. - 57, [3] с.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Иванец Н. Н. Наркология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411E00">
        <w:rPr>
          <w:color w:val="000000"/>
          <w:sz w:val="28"/>
          <w:szCs w:val="28"/>
        </w:rPr>
        <w:t>Тюльпин</w:t>
      </w:r>
      <w:proofErr w:type="spellEnd"/>
      <w:r w:rsidRPr="00411E00">
        <w:rPr>
          <w:color w:val="000000"/>
          <w:sz w:val="28"/>
          <w:szCs w:val="28"/>
        </w:rPr>
        <w:t xml:space="preserve"> Ю.Г., </w:t>
      </w:r>
      <w:proofErr w:type="spellStart"/>
      <w:r w:rsidRPr="00411E00">
        <w:rPr>
          <w:color w:val="000000"/>
          <w:sz w:val="28"/>
          <w:szCs w:val="28"/>
        </w:rPr>
        <w:t>Кинкулькина</w:t>
      </w:r>
      <w:proofErr w:type="spellEnd"/>
      <w:r w:rsidRPr="00411E00">
        <w:rPr>
          <w:color w:val="000000"/>
          <w:sz w:val="28"/>
          <w:szCs w:val="28"/>
        </w:rPr>
        <w:t xml:space="preserve"> М.А. - М. :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411E00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Психиатрия и наркология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411E00">
        <w:rPr>
          <w:color w:val="000000"/>
          <w:sz w:val="28"/>
          <w:szCs w:val="28"/>
        </w:rPr>
        <w:t>Тюльпин</w:t>
      </w:r>
      <w:proofErr w:type="spellEnd"/>
      <w:r w:rsidRPr="00411E00">
        <w:rPr>
          <w:color w:val="000000"/>
          <w:sz w:val="28"/>
          <w:szCs w:val="28"/>
        </w:rPr>
        <w:t xml:space="preserve"> Ю.Г, </w:t>
      </w:r>
      <w:proofErr w:type="spellStart"/>
      <w:r w:rsidRPr="00411E00">
        <w:rPr>
          <w:color w:val="000000"/>
          <w:sz w:val="28"/>
          <w:szCs w:val="28"/>
        </w:rPr>
        <w:t>Чирко</w:t>
      </w:r>
      <w:proofErr w:type="spellEnd"/>
      <w:r w:rsidRPr="00411E00">
        <w:rPr>
          <w:color w:val="000000"/>
          <w:sz w:val="28"/>
          <w:szCs w:val="28"/>
        </w:rPr>
        <w:t xml:space="preserve"> В.В., </w:t>
      </w:r>
      <w:proofErr w:type="spellStart"/>
      <w:r w:rsidRPr="00411E00">
        <w:rPr>
          <w:color w:val="000000"/>
          <w:sz w:val="28"/>
          <w:szCs w:val="28"/>
        </w:rPr>
        <w:t>Кинкулькина</w:t>
      </w:r>
      <w:proofErr w:type="spellEnd"/>
      <w:r w:rsidRPr="00411E00">
        <w:rPr>
          <w:color w:val="000000"/>
          <w:sz w:val="28"/>
          <w:szCs w:val="28"/>
        </w:rPr>
        <w:t xml:space="preserve"> М.А. - М. :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411E00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Шабанов П. Д. Наркология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411E00">
        <w:rPr>
          <w:color w:val="000000"/>
          <w:sz w:val="28"/>
          <w:szCs w:val="28"/>
        </w:rPr>
        <w:t>перераб</w:t>
      </w:r>
      <w:proofErr w:type="spellEnd"/>
      <w:r w:rsidRPr="00411E00">
        <w:rPr>
          <w:color w:val="000000"/>
          <w:sz w:val="28"/>
          <w:szCs w:val="28"/>
        </w:rPr>
        <w:t xml:space="preserve">. и доп. - М. : </w:t>
      </w:r>
      <w:proofErr w:type="spellStart"/>
      <w:r w:rsidRPr="00411E00">
        <w:rPr>
          <w:color w:val="000000"/>
          <w:sz w:val="28"/>
          <w:szCs w:val="28"/>
        </w:rPr>
        <w:t>ГЭОТАР-Медиа</w:t>
      </w:r>
      <w:proofErr w:type="spellEnd"/>
      <w:r w:rsidRPr="00411E00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электронный // ЭБС "Консультант студента"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[сайт]. - URL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411E00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411E00">
        <w:rPr>
          <w:color w:val="000000"/>
          <w:sz w:val="28"/>
          <w:szCs w:val="28"/>
        </w:rPr>
        <w:t>учеб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метод</w:t>
      </w:r>
      <w:proofErr w:type="spellEnd"/>
      <w:r w:rsidRPr="00411E00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411E00">
        <w:rPr>
          <w:color w:val="000000"/>
          <w:sz w:val="28"/>
          <w:szCs w:val="28"/>
        </w:rPr>
        <w:t>Минздравсоцразвития</w:t>
      </w:r>
      <w:proofErr w:type="spellEnd"/>
      <w:r w:rsidRPr="00411E00">
        <w:rPr>
          <w:color w:val="000000"/>
          <w:sz w:val="28"/>
          <w:szCs w:val="28"/>
        </w:rPr>
        <w:t xml:space="preserve">,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, 2009. - 116 с.</w:t>
      </w:r>
      <w:proofErr w:type="gramStart"/>
      <w:r w:rsidRPr="00411E00">
        <w:rPr>
          <w:color w:val="000000"/>
          <w:sz w:val="28"/>
          <w:szCs w:val="28"/>
        </w:rPr>
        <w:t xml:space="preserve"> .</w:t>
      </w:r>
      <w:proofErr w:type="gramEnd"/>
      <w:r w:rsidRPr="00411E00">
        <w:rPr>
          <w:color w:val="000000"/>
          <w:sz w:val="28"/>
          <w:szCs w:val="28"/>
        </w:rPr>
        <w:t xml:space="preserve"> Текст :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411E00">
        <w:rPr>
          <w:color w:val="000000"/>
          <w:sz w:val="28"/>
          <w:szCs w:val="28"/>
        </w:rPr>
        <w:t xml:space="preserve">  :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учебно-метод</w:t>
      </w:r>
      <w:proofErr w:type="spellEnd"/>
      <w:r w:rsidRPr="00411E00">
        <w:rPr>
          <w:color w:val="000000"/>
          <w:sz w:val="28"/>
          <w:szCs w:val="28"/>
        </w:rPr>
        <w:t xml:space="preserve">. пособие /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411E00">
        <w:rPr>
          <w:color w:val="000000"/>
          <w:sz w:val="28"/>
          <w:szCs w:val="28"/>
        </w:rPr>
        <w:t>Минздравсоцразвития</w:t>
      </w:r>
      <w:proofErr w:type="spellEnd"/>
      <w:r w:rsidRPr="00411E00">
        <w:rPr>
          <w:color w:val="000000"/>
          <w:sz w:val="28"/>
          <w:szCs w:val="28"/>
        </w:rPr>
        <w:t xml:space="preserve"> РФ.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, 2009. - 72 с.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ил.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411E00">
        <w:rPr>
          <w:color w:val="000000"/>
          <w:sz w:val="28"/>
          <w:szCs w:val="28"/>
        </w:rPr>
        <w:t>учеб</w:t>
      </w:r>
      <w:proofErr w:type="gramStart"/>
      <w:r w:rsidRPr="00411E00">
        <w:rPr>
          <w:color w:val="000000"/>
          <w:sz w:val="28"/>
          <w:szCs w:val="28"/>
        </w:rPr>
        <w:t>.-</w:t>
      </w:r>
      <w:proofErr w:type="gramEnd"/>
      <w:r w:rsidRPr="00411E00">
        <w:rPr>
          <w:color w:val="000000"/>
          <w:sz w:val="28"/>
          <w:szCs w:val="28"/>
        </w:rPr>
        <w:t>метод</w:t>
      </w:r>
      <w:proofErr w:type="spellEnd"/>
      <w:r w:rsidRPr="00411E00">
        <w:rPr>
          <w:color w:val="000000"/>
          <w:sz w:val="28"/>
          <w:szCs w:val="28"/>
        </w:rPr>
        <w:t xml:space="preserve">. пособие /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411E00">
        <w:rPr>
          <w:color w:val="000000"/>
          <w:sz w:val="28"/>
          <w:szCs w:val="28"/>
        </w:rPr>
        <w:t>Минздравсоцразвития</w:t>
      </w:r>
      <w:proofErr w:type="spellEnd"/>
      <w:r w:rsidRPr="00411E00">
        <w:rPr>
          <w:color w:val="000000"/>
          <w:sz w:val="28"/>
          <w:szCs w:val="28"/>
        </w:rPr>
        <w:t xml:space="preserve">, </w:t>
      </w:r>
      <w:proofErr w:type="spellStart"/>
      <w:r w:rsidRPr="00411E00">
        <w:rPr>
          <w:color w:val="000000"/>
          <w:sz w:val="28"/>
          <w:szCs w:val="28"/>
        </w:rPr>
        <w:lastRenderedPageBreak/>
        <w:t>ВолГМУ</w:t>
      </w:r>
      <w:proofErr w:type="spellEnd"/>
      <w:r w:rsidRPr="00411E00">
        <w:rPr>
          <w:color w:val="000000"/>
          <w:sz w:val="28"/>
          <w:szCs w:val="28"/>
        </w:rPr>
        <w:t>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ВолГМУ</w:t>
      </w:r>
      <w:proofErr w:type="spellEnd"/>
      <w:r w:rsidRPr="00411E00">
        <w:rPr>
          <w:color w:val="000000"/>
          <w:sz w:val="28"/>
          <w:szCs w:val="28"/>
        </w:rPr>
        <w:t>, 2009. - 73 с.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Я. С.,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411E00">
        <w:rPr>
          <w:color w:val="000000"/>
          <w:sz w:val="28"/>
          <w:szCs w:val="28"/>
        </w:rPr>
        <w:t>Минздравсоцразвития</w:t>
      </w:r>
      <w:proofErr w:type="spellEnd"/>
      <w:r w:rsidRPr="00411E00">
        <w:rPr>
          <w:color w:val="000000"/>
          <w:sz w:val="28"/>
          <w:szCs w:val="28"/>
        </w:rPr>
        <w:t xml:space="preserve"> РФ.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, 2009. - 148 с.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непосредственный.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[и др.]</w:t>
      </w:r>
      <w:proofErr w:type="gramStart"/>
      <w:r w:rsidRPr="00411E00">
        <w:rPr>
          <w:color w:val="000000"/>
          <w:sz w:val="28"/>
          <w:szCs w:val="28"/>
        </w:rPr>
        <w:t xml:space="preserve"> ;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 xml:space="preserve"> Минздрава РФ.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, 2016. - 79, [1] с.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411E00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411E00">
        <w:rPr>
          <w:color w:val="000000"/>
          <w:sz w:val="28"/>
          <w:szCs w:val="28"/>
        </w:rPr>
        <w:t>Оруджев</w:t>
      </w:r>
      <w:proofErr w:type="spellEnd"/>
      <w:r w:rsidRPr="00411E00">
        <w:rPr>
          <w:color w:val="000000"/>
          <w:sz w:val="28"/>
          <w:szCs w:val="28"/>
        </w:rPr>
        <w:t xml:space="preserve"> [и др.]</w:t>
      </w:r>
      <w:proofErr w:type="gramStart"/>
      <w:r w:rsidRPr="00411E00">
        <w:rPr>
          <w:color w:val="000000"/>
          <w:sz w:val="28"/>
          <w:szCs w:val="28"/>
        </w:rPr>
        <w:t xml:space="preserve"> ;</w:t>
      </w:r>
      <w:proofErr w:type="gram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 xml:space="preserve"> </w:t>
      </w:r>
      <w:proofErr w:type="spellStart"/>
      <w:r w:rsidRPr="00411E00">
        <w:rPr>
          <w:color w:val="000000"/>
          <w:sz w:val="28"/>
          <w:szCs w:val="28"/>
        </w:rPr>
        <w:t>Минздрва</w:t>
      </w:r>
      <w:proofErr w:type="spellEnd"/>
      <w:r w:rsidRPr="00411E00">
        <w:rPr>
          <w:color w:val="000000"/>
          <w:sz w:val="28"/>
          <w:szCs w:val="28"/>
        </w:rPr>
        <w:t xml:space="preserve"> РФ. - Волгоград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Изд-во </w:t>
      </w:r>
      <w:proofErr w:type="spellStart"/>
      <w:r w:rsidRPr="00411E00">
        <w:rPr>
          <w:color w:val="000000"/>
          <w:sz w:val="28"/>
          <w:szCs w:val="28"/>
        </w:rPr>
        <w:t>ВолгГМУ</w:t>
      </w:r>
      <w:proofErr w:type="spellEnd"/>
      <w:r w:rsidRPr="00411E00">
        <w:rPr>
          <w:color w:val="000000"/>
          <w:sz w:val="28"/>
          <w:szCs w:val="28"/>
        </w:rPr>
        <w:t>, 2016. - 93, [3] с. - Текст</w:t>
      </w:r>
      <w:proofErr w:type="gramStart"/>
      <w:r w:rsidRPr="00411E00">
        <w:rPr>
          <w:color w:val="000000"/>
          <w:sz w:val="28"/>
          <w:szCs w:val="28"/>
        </w:rPr>
        <w:t xml:space="preserve"> :</w:t>
      </w:r>
      <w:proofErr w:type="gramEnd"/>
      <w:r w:rsidRPr="00411E00">
        <w:rPr>
          <w:color w:val="000000"/>
          <w:sz w:val="28"/>
          <w:szCs w:val="28"/>
        </w:rPr>
        <w:t xml:space="preserve"> непосредственный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411E00">
        <w:rPr>
          <w:color w:val="000000"/>
          <w:sz w:val="28"/>
          <w:szCs w:val="28"/>
          <w:lang w:val="en-US"/>
        </w:rPr>
        <w:t>Scully J.H.   Psychiatry [</w:t>
      </w:r>
      <w:r w:rsidRPr="00411E00">
        <w:rPr>
          <w:color w:val="000000"/>
          <w:sz w:val="28"/>
          <w:szCs w:val="28"/>
        </w:rPr>
        <w:t>Текст</w:t>
      </w:r>
      <w:r w:rsidRPr="00411E00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411E00">
        <w:rPr>
          <w:color w:val="000000"/>
          <w:sz w:val="28"/>
          <w:szCs w:val="28"/>
          <w:lang w:val="en-US"/>
        </w:rPr>
        <w:t>Philadelphia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411E00">
        <w:rPr>
          <w:color w:val="000000"/>
          <w:sz w:val="28"/>
          <w:szCs w:val="28"/>
        </w:rPr>
        <w:t>Библиогр</w:t>
      </w:r>
      <w:proofErr w:type="spellEnd"/>
      <w:r w:rsidRPr="00411E00">
        <w:rPr>
          <w:color w:val="000000"/>
          <w:sz w:val="28"/>
          <w:szCs w:val="28"/>
          <w:lang w:val="en-US"/>
        </w:rPr>
        <w:t>.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411E00">
        <w:rPr>
          <w:color w:val="000000"/>
          <w:sz w:val="28"/>
          <w:szCs w:val="28"/>
          <w:lang w:val="en-US"/>
        </w:rPr>
        <w:t>Scully J.H.   Psychiatry [</w:t>
      </w:r>
      <w:r w:rsidRPr="00411E00">
        <w:rPr>
          <w:color w:val="000000"/>
          <w:sz w:val="28"/>
          <w:szCs w:val="28"/>
        </w:rPr>
        <w:t>Текст</w:t>
      </w:r>
      <w:r w:rsidRPr="00411E00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411E00">
        <w:rPr>
          <w:color w:val="000000"/>
          <w:sz w:val="28"/>
          <w:szCs w:val="28"/>
          <w:lang w:val="en-US"/>
        </w:rPr>
        <w:t>Philadelphia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411E00">
        <w:rPr>
          <w:color w:val="000000"/>
          <w:sz w:val="28"/>
          <w:szCs w:val="28"/>
        </w:rPr>
        <w:t>Библиогр</w:t>
      </w:r>
      <w:proofErr w:type="spellEnd"/>
      <w:r w:rsidRPr="00411E00">
        <w:rPr>
          <w:color w:val="000000"/>
          <w:sz w:val="28"/>
          <w:szCs w:val="28"/>
          <w:lang w:val="en-US"/>
        </w:rPr>
        <w:t>.</w:t>
      </w:r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411E00">
        <w:rPr>
          <w:color w:val="000000"/>
          <w:sz w:val="28"/>
          <w:szCs w:val="28"/>
          <w:lang w:val="en-US"/>
        </w:rPr>
        <w:t>Tsygankov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411E00">
        <w:rPr>
          <w:color w:val="000000"/>
          <w:sz w:val="28"/>
          <w:szCs w:val="28"/>
          <w:lang w:val="en-US"/>
        </w:rPr>
        <w:t>Psychiatry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411E00">
        <w:rPr>
          <w:color w:val="000000"/>
          <w:sz w:val="28"/>
          <w:szCs w:val="28"/>
          <w:lang w:val="en-US"/>
        </w:rPr>
        <w:t>Tsygankov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411E00">
        <w:rPr>
          <w:color w:val="000000"/>
          <w:sz w:val="28"/>
          <w:szCs w:val="28"/>
          <w:lang w:val="en-US"/>
        </w:rPr>
        <w:t>Ovsyannikov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411E00">
        <w:rPr>
          <w:rFonts w:eastAsia="Arial"/>
          <w:color w:val="000000"/>
          <w:sz w:val="28"/>
          <w:szCs w:val="28"/>
        </w:rPr>
        <w:t>Москва</w:t>
      </w:r>
      <w:r w:rsidRPr="00411E00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</w:t>
      </w:r>
      <w:r w:rsidRPr="00411E00">
        <w:rPr>
          <w:rFonts w:eastAsia="Arial"/>
          <w:color w:val="000000"/>
          <w:sz w:val="28"/>
          <w:szCs w:val="28"/>
        </w:rPr>
        <w:t>ГЭОТАР</w:t>
      </w:r>
      <w:r w:rsidRPr="00411E00">
        <w:rPr>
          <w:color w:val="000000"/>
          <w:sz w:val="28"/>
          <w:szCs w:val="28"/>
          <w:lang w:val="en-US"/>
        </w:rPr>
        <w:t>-</w:t>
      </w:r>
      <w:proofErr w:type="spellStart"/>
      <w:r w:rsidRPr="00411E00">
        <w:rPr>
          <w:rFonts w:eastAsia="Arial"/>
          <w:color w:val="000000"/>
          <w:sz w:val="28"/>
          <w:szCs w:val="28"/>
        </w:rPr>
        <w:t>Медиа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, 2020. - 464 </w:t>
      </w:r>
      <w:r w:rsidRPr="00411E00">
        <w:rPr>
          <w:rFonts w:eastAsia="Arial"/>
          <w:color w:val="000000"/>
          <w:sz w:val="28"/>
          <w:szCs w:val="28"/>
        </w:rPr>
        <w:t>с</w:t>
      </w:r>
      <w:r w:rsidRPr="00411E00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411E00">
        <w:rPr>
          <w:rFonts w:eastAsia="Arial"/>
          <w:color w:val="000000"/>
          <w:sz w:val="28"/>
          <w:szCs w:val="28"/>
        </w:rPr>
        <w:t>Текст</w:t>
      </w:r>
      <w:r w:rsidRPr="00411E00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</w:t>
      </w:r>
      <w:r w:rsidRPr="00411E00">
        <w:rPr>
          <w:rFonts w:eastAsia="Arial"/>
          <w:color w:val="000000"/>
          <w:sz w:val="28"/>
          <w:szCs w:val="28"/>
        </w:rPr>
        <w:t>электронный</w:t>
      </w:r>
      <w:r w:rsidRPr="00411E00">
        <w:rPr>
          <w:color w:val="000000"/>
          <w:sz w:val="28"/>
          <w:szCs w:val="28"/>
          <w:lang w:val="en-US"/>
        </w:rPr>
        <w:t xml:space="preserve"> // </w:t>
      </w:r>
      <w:r w:rsidRPr="00411E00">
        <w:rPr>
          <w:rFonts w:eastAsia="Arial"/>
          <w:color w:val="000000"/>
          <w:sz w:val="28"/>
          <w:szCs w:val="28"/>
        </w:rPr>
        <w:t>ЭБС</w:t>
      </w:r>
      <w:r w:rsidRPr="00411E00">
        <w:rPr>
          <w:color w:val="000000"/>
          <w:sz w:val="28"/>
          <w:szCs w:val="28"/>
          <w:lang w:val="en-US"/>
        </w:rPr>
        <w:t>"</w:t>
      </w:r>
      <w:proofErr w:type="spellStart"/>
      <w:r w:rsidRPr="00411E00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411E00">
        <w:rPr>
          <w:color w:val="000000"/>
          <w:sz w:val="28"/>
          <w:szCs w:val="28"/>
          <w:lang w:val="en-US"/>
        </w:rPr>
        <w:t>" : [</w:t>
      </w:r>
      <w:r w:rsidRPr="00411E00">
        <w:rPr>
          <w:rFonts w:eastAsia="Arial"/>
          <w:color w:val="000000"/>
          <w:sz w:val="28"/>
          <w:szCs w:val="28"/>
        </w:rPr>
        <w:t>сайт</w:t>
      </w:r>
      <w:r w:rsidRPr="00411E00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411E00">
        <w:rPr>
          <w:color w:val="000000"/>
          <w:sz w:val="28"/>
          <w:szCs w:val="28"/>
          <w:lang w:val="en-US"/>
        </w:rPr>
        <w:t>URL :</w:t>
      </w:r>
      <w:proofErr w:type="gramEnd"/>
      <w:r w:rsidRPr="00411E00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411E00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411E00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411E00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411E00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411E00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132B25" w:rsidRPr="00411E00" w:rsidRDefault="00132B25" w:rsidP="00132B25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lang w:val="en-US"/>
        </w:rPr>
      </w:pPr>
      <w:proofErr w:type="spellStart"/>
      <w:r w:rsidRPr="00411E00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411E00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411E00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411E00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411E00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411E00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411E00">
        <w:rPr>
          <w:rFonts w:eastAsia="Liberation Sans"/>
          <w:color w:val="333333"/>
          <w:sz w:val="28"/>
          <w:szCs w:val="28"/>
        </w:rPr>
        <w:t>с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411E00">
        <w:rPr>
          <w:rFonts w:eastAsia="Liberation Sans"/>
          <w:color w:val="333333"/>
          <w:sz w:val="28"/>
          <w:szCs w:val="28"/>
        </w:rPr>
        <w:t>Текст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411E00">
        <w:rPr>
          <w:rFonts w:eastAsia="Liberation Sans"/>
          <w:color w:val="333333"/>
          <w:sz w:val="28"/>
          <w:szCs w:val="28"/>
        </w:rPr>
        <w:t>электронный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411E00">
        <w:rPr>
          <w:rFonts w:eastAsia="Liberation Sans"/>
          <w:color w:val="333333"/>
          <w:sz w:val="28"/>
          <w:szCs w:val="28"/>
        </w:rPr>
        <w:t>ЭБС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411E00">
        <w:rPr>
          <w:rFonts w:eastAsia="Liberation Sans"/>
          <w:color w:val="333333"/>
          <w:sz w:val="28"/>
          <w:szCs w:val="28"/>
        </w:rPr>
        <w:t>Консультант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411E00">
        <w:rPr>
          <w:rFonts w:eastAsia="Liberation Sans"/>
          <w:color w:val="333333"/>
          <w:sz w:val="28"/>
          <w:szCs w:val="28"/>
        </w:rPr>
        <w:t>студента</w:t>
      </w:r>
      <w:r w:rsidRPr="00411E00">
        <w:rPr>
          <w:rFonts w:eastAsia="Liberation Sans"/>
          <w:color w:val="333333"/>
          <w:sz w:val="28"/>
          <w:szCs w:val="28"/>
          <w:lang w:val="en-US"/>
        </w:rPr>
        <w:t>" : [</w:t>
      </w:r>
      <w:r w:rsidRPr="00411E00">
        <w:rPr>
          <w:rFonts w:eastAsia="Liberation Sans"/>
          <w:color w:val="333333"/>
          <w:sz w:val="28"/>
          <w:szCs w:val="28"/>
        </w:rPr>
        <w:t>сайт</w:t>
      </w:r>
      <w:r w:rsidRPr="00411E00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411E00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  <w:r w:rsidRPr="00411E00">
        <w:rPr>
          <w:rFonts w:eastAsia="Liberation Sans"/>
          <w:color w:val="333333"/>
          <w:lang w:val="en-US"/>
        </w:rPr>
        <w:t xml:space="preserve"> </w:t>
      </w:r>
    </w:p>
    <w:p w:rsidR="001B5058" w:rsidRPr="004506FB" w:rsidRDefault="001B5058">
      <w:pPr>
        <w:rPr>
          <w:lang w:val="en-US"/>
        </w:rPr>
      </w:pPr>
    </w:p>
    <w:sectPr w:rsidR="001B5058" w:rsidRPr="004506FB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46C0"/>
    <w:multiLevelType w:val="hybridMultilevel"/>
    <w:tmpl w:val="1112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2EDF"/>
    <w:multiLevelType w:val="multilevel"/>
    <w:tmpl w:val="BC92E2F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">
    <w:nsid w:val="634C22C6"/>
    <w:multiLevelType w:val="hybridMultilevel"/>
    <w:tmpl w:val="993C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506FB"/>
    <w:rsid w:val="00132B25"/>
    <w:rsid w:val="001B5058"/>
    <w:rsid w:val="0045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506FB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6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506FB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06F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4506FB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4506FB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4506F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2023-03-17T10:12:00Z</dcterms:created>
  <dcterms:modified xsi:type="dcterms:W3CDTF">2023-03-17T10:12:00Z</dcterms:modified>
</cp:coreProperties>
</file>