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D9" w:rsidRPr="00CA40D9" w:rsidRDefault="008B0A35" w:rsidP="00CA40D9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  <w:u w:val="thick"/>
        </w:rPr>
        <w:t>Тема 22</w:t>
      </w:r>
      <w:r w:rsidR="00264F5C" w:rsidRPr="00CA40D9">
        <w:rPr>
          <w:b/>
          <w:sz w:val="28"/>
          <w:szCs w:val="28"/>
          <w:u w:val="thick"/>
        </w:rPr>
        <w:t>:</w:t>
      </w:r>
      <w:r w:rsidR="00264F5C" w:rsidRPr="00CA40D9">
        <w:rPr>
          <w:b/>
          <w:sz w:val="28"/>
          <w:szCs w:val="28"/>
        </w:rPr>
        <w:t xml:space="preserve"> </w:t>
      </w:r>
      <w:r w:rsidR="00CA40D9" w:rsidRPr="00CA40D9">
        <w:rPr>
          <w:b/>
          <w:sz w:val="28"/>
          <w:szCs w:val="28"/>
        </w:rPr>
        <w:t>Наркология. Наркомании и токсикомании. Эпидемиология. Психические расстройства в связи с употреблением алкоголя, алкогольное опьянение.</w:t>
      </w:r>
    </w:p>
    <w:p w:rsidR="00264F5C" w:rsidRPr="00687A88" w:rsidRDefault="00264F5C" w:rsidP="00264F5C">
      <w:pPr>
        <w:pStyle w:val="1"/>
        <w:spacing w:line="278" w:lineRule="auto"/>
        <w:ind w:right="307"/>
        <w:rPr>
          <w:b w:val="0"/>
        </w:rPr>
      </w:pPr>
    </w:p>
    <w:p w:rsidR="00264F5C" w:rsidRDefault="00264F5C" w:rsidP="00264F5C">
      <w:pPr>
        <w:pStyle w:val="a3"/>
        <w:spacing w:before="110"/>
        <w:ind w:left="302" w:right="304" w:firstLine="0"/>
        <w:jc w:val="both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занятия:</w:t>
      </w:r>
      <w:r>
        <w:rPr>
          <w:b/>
          <w:spacing w:val="1"/>
        </w:rPr>
        <w:t xml:space="preserve"> </w:t>
      </w:r>
      <w:r w:rsidR="00FB0A1A">
        <w:t xml:space="preserve">Ознакомиться с современным состоянием проблемы наркоманий и токсикоманий. Изучить современное состояние проблемы алкоголизма, основные психопатологические синдромы алкогольной </w:t>
      </w:r>
      <w:proofErr w:type="spellStart"/>
      <w:r w:rsidR="00FB0A1A">
        <w:t>иноксикации</w:t>
      </w:r>
      <w:proofErr w:type="spellEnd"/>
      <w:r w:rsidR="00FB0A1A">
        <w:t>, клинические проявления, формы течения, осложнения данного заболевания, научиться оказывать помощь при отравлении алкоголем.</w:t>
      </w:r>
      <w:r>
        <w:rPr>
          <w:spacing w:val="1"/>
        </w:rPr>
        <w:t xml:space="preserve"> </w:t>
      </w:r>
    </w:p>
    <w:p w:rsidR="00264F5C" w:rsidRPr="00687A88" w:rsidRDefault="00264F5C" w:rsidP="00264F5C">
      <w:pPr>
        <w:pStyle w:val="1"/>
        <w:spacing w:before="126"/>
        <w:rPr>
          <w:u w:val="single"/>
        </w:rPr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>
        <w:rPr>
          <w:u w:val="single"/>
        </w:rPr>
        <w:t>обсуждения:</w:t>
      </w:r>
    </w:p>
    <w:p w:rsidR="00264F5C" w:rsidRDefault="00FB0A1A" w:rsidP="00264F5C">
      <w:pPr>
        <w:pStyle w:val="a3"/>
        <w:numPr>
          <w:ilvl w:val="0"/>
          <w:numId w:val="31"/>
        </w:numPr>
        <w:spacing w:line="317" w:lineRule="exact"/>
      </w:pPr>
      <w:r>
        <w:t>Наркомании и токсикомании. Определение понятий. Классификация. Факторы, способствующие формированию наркоманий и токсикоманий.</w:t>
      </w:r>
    </w:p>
    <w:p w:rsidR="008B0A35" w:rsidRDefault="00FB0A1A" w:rsidP="00264F5C">
      <w:pPr>
        <w:pStyle w:val="a3"/>
        <w:numPr>
          <w:ilvl w:val="0"/>
          <w:numId w:val="31"/>
        </w:numPr>
        <w:spacing w:line="317" w:lineRule="exact"/>
      </w:pPr>
      <w:r>
        <w:t>Острая интоксикация алкоголем. Простое</w:t>
      </w:r>
      <w:r w:rsidR="008B0A35">
        <w:t xml:space="preserve"> (типичное) алкогольное опьянение.</w:t>
      </w:r>
      <w:r>
        <w:t xml:space="preserve"> </w:t>
      </w:r>
    </w:p>
    <w:p w:rsidR="008B0A35" w:rsidRDefault="00FB0A1A" w:rsidP="00264F5C">
      <w:pPr>
        <w:pStyle w:val="a3"/>
        <w:numPr>
          <w:ilvl w:val="0"/>
          <w:numId w:val="31"/>
        </w:numPr>
        <w:spacing w:line="317" w:lineRule="exact"/>
      </w:pPr>
      <w:r>
        <w:t xml:space="preserve">Диагностика степени алкогольного опьянения. </w:t>
      </w:r>
    </w:p>
    <w:p w:rsidR="00FB0A1A" w:rsidRDefault="008B0A35" w:rsidP="00264F5C">
      <w:pPr>
        <w:pStyle w:val="a3"/>
        <w:numPr>
          <w:ilvl w:val="0"/>
          <w:numId w:val="31"/>
        </w:numPr>
        <w:spacing w:line="317" w:lineRule="exact"/>
      </w:pPr>
      <w:proofErr w:type="spellStart"/>
      <w:r>
        <w:t>Атипичные</w:t>
      </w:r>
      <w:proofErr w:type="spellEnd"/>
      <w:r>
        <w:t xml:space="preserve"> формы алкогольного опьянения. </w:t>
      </w:r>
      <w:r w:rsidR="00FB0A1A">
        <w:t>Патологическое алкогольное опьянение.</w:t>
      </w:r>
      <w:r>
        <w:t xml:space="preserve"> Клиника, диагностика.</w:t>
      </w:r>
    </w:p>
    <w:p w:rsidR="008B0A35" w:rsidRDefault="008B0A35" w:rsidP="00264F5C">
      <w:pPr>
        <w:pStyle w:val="a3"/>
        <w:numPr>
          <w:ilvl w:val="0"/>
          <w:numId w:val="31"/>
        </w:numPr>
        <w:spacing w:line="317" w:lineRule="exact"/>
      </w:pPr>
      <w:r>
        <w:t>Терапия острой интоксикации алкоголем.</w:t>
      </w:r>
    </w:p>
    <w:p w:rsidR="00FB0A1A" w:rsidRDefault="00FB0A1A" w:rsidP="00FB0A1A">
      <w:pPr>
        <w:pStyle w:val="a3"/>
        <w:spacing w:line="317" w:lineRule="exact"/>
        <w:ind w:left="360" w:firstLine="0"/>
      </w:pPr>
    </w:p>
    <w:p w:rsidR="00264F5C" w:rsidRDefault="00264F5C" w:rsidP="00264F5C">
      <w:pPr>
        <w:pStyle w:val="1"/>
        <w:spacing w:line="240" w:lineRule="auto"/>
        <w:ind w:left="3192"/>
        <w:jc w:val="left"/>
      </w:pPr>
    </w:p>
    <w:p w:rsidR="00264F5C" w:rsidRDefault="00264F5C" w:rsidP="00264F5C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264F5C" w:rsidRDefault="00264F5C" w:rsidP="00264F5C">
      <w:pPr>
        <w:jc w:val="both"/>
      </w:pPr>
    </w:p>
    <w:p w:rsidR="00264F5C" w:rsidRPr="00277AEF" w:rsidRDefault="00264F5C" w:rsidP="00264F5C">
      <w:pPr>
        <w:jc w:val="both"/>
        <w:rPr>
          <w:sz w:val="28"/>
          <w:szCs w:val="28"/>
        </w:rPr>
      </w:pP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687A88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687A88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Общая психопатология учеб</w:t>
      </w:r>
      <w:proofErr w:type="gramStart"/>
      <w:r w:rsidRPr="00687A88">
        <w:rPr>
          <w:color w:val="000000"/>
          <w:sz w:val="28"/>
          <w:szCs w:val="28"/>
        </w:rPr>
        <w:t>.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gramStart"/>
      <w:r w:rsidRPr="00687A88">
        <w:rPr>
          <w:color w:val="000000"/>
          <w:sz w:val="28"/>
          <w:szCs w:val="28"/>
        </w:rPr>
        <w:t>п</w:t>
      </w:r>
      <w:proofErr w:type="gramEnd"/>
      <w:r w:rsidRPr="00687A88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687A88">
        <w:rPr>
          <w:color w:val="000000"/>
          <w:sz w:val="28"/>
          <w:szCs w:val="28"/>
        </w:rPr>
        <w:t>Осадший</w:t>
      </w:r>
      <w:proofErr w:type="spellEnd"/>
      <w:r w:rsidRPr="00687A88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 xml:space="preserve">. дело", 060201 (060105) 65 - "Стоматология" / Тараканова Е. А. ; Минздрав РФ, ВолгГМУ, Каф. психиатрии, </w:t>
      </w:r>
      <w:r w:rsidRPr="00687A88">
        <w:rPr>
          <w:color w:val="000000"/>
          <w:sz w:val="28"/>
          <w:szCs w:val="28"/>
        </w:rPr>
        <w:lastRenderedPageBreak/>
        <w:t>наркологии и психотерапии с кур. психиатрии и психиатрии-наркологии ФУВ.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Иванец Н. Н.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687A88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 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Ю.Г, </w:t>
      </w:r>
      <w:proofErr w:type="spellStart"/>
      <w:r w:rsidRPr="00687A88">
        <w:rPr>
          <w:color w:val="000000"/>
          <w:sz w:val="28"/>
          <w:szCs w:val="28"/>
        </w:rPr>
        <w:t>Чирко</w:t>
      </w:r>
      <w:proofErr w:type="spellEnd"/>
      <w:r w:rsidRPr="00687A88">
        <w:rPr>
          <w:color w:val="000000"/>
          <w:sz w:val="28"/>
          <w:szCs w:val="28"/>
        </w:rPr>
        <w:t xml:space="preserve"> В.В.,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687A88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Шабанов П. Д.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687A88">
        <w:rPr>
          <w:color w:val="000000"/>
          <w:sz w:val="28"/>
          <w:szCs w:val="28"/>
        </w:rPr>
        <w:t>перераб</w:t>
      </w:r>
      <w:proofErr w:type="spellEnd"/>
      <w:r w:rsidRPr="00687A88">
        <w:rPr>
          <w:color w:val="000000"/>
          <w:sz w:val="28"/>
          <w:szCs w:val="28"/>
        </w:rPr>
        <w:t xml:space="preserve">. и доп.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687A88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- 116 с.</w:t>
      </w:r>
      <w:proofErr w:type="gramStart"/>
      <w:r w:rsidRPr="00687A88">
        <w:rPr>
          <w:color w:val="000000"/>
          <w:sz w:val="28"/>
          <w:szCs w:val="28"/>
        </w:rPr>
        <w:t xml:space="preserve"> .</w:t>
      </w:r>
      <w:proofErr w:type="gramEnd"/>
      <w:r w:rsidRPr="00687A88">
        <w:rPr>
          <w:color w:val="000000"/>
          <w:sz w:val="28"/>
          <w:szCs w:val="28"/>
        </w:rPr>
        <w:t xml:space="preserve"> Текст :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687A88">
        <w:rPr>
          <w:color w:val="000000"/>
          <w:sz w:val="28"/>
          <w:szCs w:val="28"/>
        </w:rPr>
        <w:t xml:space="preserve">  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учебно-метод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- 72 с.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ил.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- 73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Я. С.,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</w:t>
      </w:r>
      <w:r w:rsidRPr="00687A88">
        <w:rPr>
          <w:color w:val="000000"/>
          <w:sz w:val="28"/>
          <w:szCs w:val="28"/>
        </w:rPr>
        <w:lastRenderedPageBreak/>
        <w:t xml:space="preserve">Я., Рыбак В.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непосредственный.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</w:t>
      </w:r>
      <w:proofErr w:type="spellStart"/>
      <w:r w:rsidRPr="00687A88">
        <w:rPr>
          <w:color w:val="000000"/>
          <w:sz w:val="28"/>
          <w:szCs w:val="28"/>
        </w:rPr>
        <w:t>Минздрва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687A88">
        <w:rPr>
          <w:color w:val="000000"/>
          <w:sz w:val="28"/>
          <w:szCs w:val="28"/>
          <w:lang w:val="en-US"/>
        </w:rPr>
        <w:t>Psychiatry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687A88">
        <w:rPr>
          <w:color w:val="000000"/>
          <w:sz w:val="28"/>
          <w:szCs w:val="28"/>
          <w:lang w:val="en-US"/>
        </w:rPr>
        <w:t>Ovsyannikov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Arial"/>
          <w:color w:val="000000"/>
          <w:sz w:val="28"/>
          <w:szCs w:val="28"/>
        </w:rPr>
        <w:t>Москва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ГЭОТАР</w:t>
      </w:r>
      <w:r w:rsidRPr="00687A88">
        <w:rPr>
          <w:color w:val="000000"/>
          <w:sz w:val="28"/>
          <w:szCs w:val="28"/>
          <w:lang w:val="en-US"/>
        </w:rPr>
        <w:t>-</w:t>
      </w:r>
      <w:proofErr w:type="spellStart"/>
      <w:r w:rsidRPr="00687A88">
        <w:rPr>
          <w:rFonts w:eastAsia="Arial"/>
          <w:color w:val="000000"/>
          <w:sz w:val="28"/>
          <w:szCs w:val="28"/>
        </w:rPr>
        <w:t>Медиа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2020. - 464 </w:t>
      </w:r>
      <w:r w:rsidRPr="00687A88">
        <w:rPr>
          <w:rFonts w:eastAsia="Arial"/>
          <w:color w:val="000000"/>
          <w:sz w:val="28"/>
          <w:szCs w:val="28"/>
        </w:rPr>
        <w:t>с</w:t>
      </w:r>
      <w:r w:rsidRPr="00687A88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687A88">
        <w:rPr>
          <w:rFonts w:eastAsia="Arial"/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электронный</w:t>
      </w:r>
      <w:r w:rsidRPr="00687A88">
        <w:rPr>
          <w:color w:val="000000"/>
          <w:sz w:val="28"/>
          <w:szCs w:val="28"/>
          <w:lang w:val="en-US"/>
        </w:rPr>
        <w:t xml:space="preserve"> // </w:t>
      </w:r>
      <w:r w:rsidRPr="00687A88">
        <w:rPr>
          <w:rFonts w:eastAsia="Arial"/>
          <w:color w:val="000000"/>
          <w:sz w:val="28"/>
          <w:szCs w:val="28"/>
        </w:rPr>
        <w:t>ЭБС</w:t>
      </w:r>
      <w:r w:rsidRPr="00687A88">
        <w:rPr>
          <w:color w:val="000000"/>
          <w:sz w:val="28"/>
          <w:szCs w:val="28"/>
          <w:lang w:val="en-US"/>
        </w:rPr>
        <w:t>"</w:t>
      </w:r>
      <w:proofErr w:type="spellStart"/>
      <w:r w:rsidRPr="00687A88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687A88">
        <w:rPr>
          <w:color w:val="000000"/>
          <w:sz w:val="28"/>
          <w:szCs w:val="28"/>
          <w:lang w:val="en-US"/>
        </w:rPr>
        <w:t>" : [</w:t>
      </w:r>
      <w:r w:rsidRPr="00687A88">
        <w:rPr>
          <w:rFonts w:eastAsia="Arial"/>
          <w:color w:val="000000"/>
          <w:sz w:val="28"/>
          <w:szCs w:val="28"/>
        </w:rPr>
        <w:t>сайт</w:t>
      </w:r>
      <w:r w:rsidRPr="00687A88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687A88">
        <w:rPr>
          <w:color w:val="000000"/>
          <w:sz w:val="28"/>
          <w:szCs w:val="28"/>
          <w:lang w:val="en-US"/>
        </w:rPr>
        <w:t>URL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687A88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687A88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87A88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687A88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687A88">
        <w:rPr>
          <w:rFonts w:eastAsia="Liberation Sans"/>
          <w:color w:val="333333"/>
          <w:sz w:val="28"/>
          <w:szCs w:val="28"/>
        </w:rPr>
        <w:t>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687A88">
        <w:rPr>
          <w:rFonts w:eastAsia="Liberation Sans"/>
          <w:color w:val="333333"/>
          <w:sz w:val="28"/>
          <w:szCs w:val="28"/>
        </w:rPr>
        <w:t>Текст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электронный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687A88">
        <w:rPr>
          <w:rFonts w:eastAsia="Liberation Sans"/>
          <w:color w:val="333333"/>
          <w:sz w:val="28"/>
          <w:szCs w:val="28"/>
        </w:rPr>
        <w:t>ЭБС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687A88">
        <w:rPr>
          <w:rFonts w:eastAsia="Liberation Sans"/>
          <w:color w:val="333333"/>
          <w:sz w:val="28"/>
          <w:szCs w:val="28"/>
        </w:rPr>
        <w:t>Консультант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студента</w:t>
      </w:r>
      <w:r w:rsidRPr="00687A88">
        <w:rPr>
          <w:rFonts w:eastAsia="Liberation Sans"/>
          <w:color w:val="333333"/>
          <w:sz w:val="28"/>
          <w:szCs w:val="28"/>
          <w:lang w:val="en-US"/>
        </w:rPr>
        <w:t>" : [</w:t>
      </w:r>
      <w:r w:rsidRPr="00687A88">
        <w:rPr>
          <w:rFonts w:eastAsia="Liberation Sans"/>
          <w:color w:val="333333"/>
          <w:sz w:val="28"/>
          <w:szCs w:val="28"/>
        </w:rPr>
        <w:t>сайт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687A88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1B5058" w:rsidRPr="008B0A35" w:rsidRDefault="001B5058" w:rsidP="00795750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1080" w:firstLine="0"/>
        <w:contextualSpacing/>
        <w:jc w:val="both"/>
        <w:rPr>
          <w:lang w:val="en-US"/>
        </w:rPr>
      </w:pPr>
    </w:p>
    <w:sectPr w:rsidR="001B5058" w:rsidRPr="008B0A35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5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9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0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2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3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6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7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9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26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8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1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20"/>
  </w:num>
  <w:num w:numId="5">
    <w:abstractNumId w:val="12"/>
  </w:num>
  <w:num w:numId="6">
    <w:abstractNumId w:val="19"/>
  </w:num>
  <w:num w:numId="7">
    <w:abstractNumId w:val="16"/>
  </w:num>
  <w:num w:numId="8">
    <w:abstractNumId w:val="9"/>
  </w:num>
  <w:num w:numId="9">
    <w:abstractNumId w:val="4"/>
  </w:num>
  <w:num w:numId="10">
    <w:abstractNumId w:val="17"/>
  </w:num>
  <w:num w:numId="11">
    <w:abstractNumId w:val="26"/>
  </w:num>
  <w:num w:numId="12">
    <w:abstractNumId w:val="25"/>
  </w:num>
  <w:num w:numId="13">
    <w:abstractNumId w:val="18"/>
  </w:num>
  <w:num w:numId="14">
    <w:abstractNumId w:val="0"/>
  </w:num>
  <w:num w:numId="15">
    <w:abstractNumId w:val="24"/>
  </w:num>
  <w:num w:numId="16">
    <w:abstractNumId w:val="10"/>
  </w:num>
  <w:num w:numId="17">
    <w:abstractNumId w:val="30"/>
  </w:num>
  <w:num w:numId="18">
    <w:abstractNumId w:val="31"/>
  </w:num>
  <w:num w:numId="19">
    <w:abstractNumId w:val="6"/>
  </w:num>
  <w:num w:numId="20">
    <w:abstractNumId w:val="2"/>
  </w:num>
  <w:num w:numId="21">
    <w:abstractNumId w:val="27"/>
  </w:num>
  <w:num w:numId="22">
    <w:abstractNumId w:val="7"/>
  </w:num>
  <w:num w:numId="23">
    <w:abstractNumId w:val="15"/>
  </w:num>
  <w:num w:numId="24">
    <w:abstractNumId w:val="29"/>
  </w:num>
  <w:num w:numId="25">
    <w:abstractNumId w:val="28"/>
  </w:num>
  <w:num w:numId="26">
    <w:abstractNumId w:val="23"/>
  </w:num>
  <w:num w:numId="27">
    <w:abstractNumId w:val="21"/>
  </w:num>
  <w:num w:numId="28">
    <w:abstractNumId w:val="5"/>
  </w:num>
  <w:num w:numId="29">
    <w:abstractNumId w:val="11"/>
  </w:num>
  <w:num w:numId="30">
    <w:abstractNumId w:val="13"/>
  </w:num>
  <w:num w:numId="31">
    <w:abstractNumId w:val="1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26645"/>
    <w:rsid w:val="001B5058"/>
    <w:rsid w:val="001E18EB"/>
    <w:rsid w:val="001F5CA4"/>
    <w:rsid w:val="00264F5C"/>
    <w:rsid w:val="003F0ED7"/>
    <w:rsid w:val="004A4D81"/>
    <w:rsid w:val="004C20D7"/>
    <w:rsid w:val="004E5293"/>
    <w:rsid w:val="00536183"/>
    <w:rsid w:val="00585AD7"/>
    <w:rsid w:val="005F0307"/>
    <w:rsid w:val="00616B95"/>
    <w:rsid w:val="00643755"/>
    <w:rsid w:val="00795750"/>
    <w:rsid w:val="00805EEF"/>
    <w:rsid w:val="008B0A35"/>
    <w:rsid w:val="00903E86"/>
    <w:rsid w:val="00A711E2"/>
    <w:rsid w:val="00B04860"/>
    <w:rsid w:val="00B54902"/>
    <w:rsid w:val="00CA40D9"/>
    <w:rsid w:val="00D4104C"/>
    <w:rsid w:val="00D60906"/>
    <w:rsid w:val="00FB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CA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2023-03-17T10:20:00Z</dcterms:created>
  <dcterms:modified xsi:type="dcterms:W3CDTF">2025-01-29T10:00:00Z</dcterms:modified>
</cp:coreProperties>
</file>