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BB" w:rsidRPr="00D808BB" w:rsidRDefault="00D808BB" w:rsidP="00D808BB">
      <w:pPr>
        <w:jc w:val="both"/>
        <w:rPr>
          <w:b/>
          <w:bCs/>
          <w:sz w:val="28"/>
          <w:szCs w:val="28"/>
          <w:u w:val="single"/>
          <w:lang w:val="en-US"/>
        </w:rPr>
      </w:pPr>
      <w:r w:rsidRPr="00D808BB">
        <w:rPr>
          <w:b/>
          <w:bCs/>
          <w:sz w:val="28"/>
          <w:szCs w:val="28"/>
          <w:u w:val="thick"/>
          <w:lang w:val="en-US"/>
        </w:rPr>
        <w:t xml:space="preserve">Topic 3: </w:t>
      </w:r>
      <w:r w:rsidRPr="00D808BB">
        <w:rPr>
          <w:b/>
          <w:bCs/>
          <w:sz w:val="28"/>
          <w:szCs w:val="28"/>
          <w:u w:val="single"/>
          <w:lang w:val="en-US"/>
        </w:rPr>
        <w:t xml:space="preserve">Perception disorders. </w:t>
      </w:r>
    </w:p>
    <w:p w:rsidR="00D808BB" w:rsidRPr="00D808BB" w:rsidRDefault="00D808BB" w:rsidP="00D808BB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D808BB" w:rsidRPr="00D808BB" w:rsidRDefault="00D808BB" w:rsidP="00D808BB">
      <w:pPr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/>
          <w:bCs/>
          <w:sz w:val="28"/>
          <w:szCs w:val="28"/>
          <w:u w:val="thick"/>
          <w:lang w:val="en-US"/>
        </w:rPr>
        <w:t xml:space="preserve">The purpose of the lesson: </w:t>
      </w:r>
      <w:r w:rsidRPr="00D808BB">
        <w:rPr>
          <w:bCs/>
          <w:sz w:val="28"/>
          <w:szCs w:val="28"/>
          <w:lang w:val="en-US"/>
        </w:rPr>
        <w:t>To study the symptoms of the pathology of sensations and perception, to know their diagnostic significance. Be able to diagnose, analyze, and qualify the symptoms of perceptual disorders during patient care.</w:t>
      </w:r>
      <w:r w:rsidRPr="00D808BB">
        <w:rPr>
          <w:bCs/>
          <w:sz w:val="28"/>
          <w:szCs w:val="28"/>
          <w:u w:val="single"/>
          <w:lang w:val="en-US"/>
        </w:rPr>
        <w:t xml:space="preserve"> </w:t>
      </w:r>
    </w:p>
    <w:p w:rsidR="00D808BB" w:rsidRPr="00D808BB" w:rsidRDefault="00D808BB" w:rsidP="00D808BB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D808BB" w:rsidRPr="00D808BB" w:rsidRDefault="00D808BB" w:rsidP="00D808BB">
      <w:pPr>
        <w:jc w:val="both"/>
        <w:rPr>
          <w:b/>
          <w:bCs/>
          <w:sz w:val="28"/>
          <w:szCs w:val="28"/>
          <w:u w:val="thick"/>
          <w:lang w:val="en-US"/>
        </w:rPr>
      </w:pPr>
      <w:r w:rsidRPr="00D808BB">
        <w:rPr>
          <w:b/>
          <w:bCs/>
          <w:sz w:val="28"/>
          <w:szCs w:val="28"/>
          <w:u w:val="thick"/>
          <w:lang w:val="en-US"/>
        </w:rPr>
        <w:t>Questions for discussion:</w:t>
      </w:r>
    </w:p>
    <w:p w:rsidR="00D808BB" w:rsidRPr="00D808BB" w:rsidRDefault="00D808BB" w:rsidP="00D808BB">
      <w:pPr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1. General information about the structure of the mental process and the causes of its violation.</w:t>
      </w:r>
    </w:p>
    <w:p w:rsidR="00D808BB" w:rsidRPr="00D808BB" w:rsidRDefault="00D808BB" w:rsidP="00D808BB">
      <w:pPr>
        <w:ind w:left="708"/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1.1. The essence of psychopathological symptoms and syndromes, their significance for the diagnosis of mental illness.</w:t>
      </w:r>
    </w:p>
    <w:p w:rsidR="00D808BB" w:rsidRPr="00D808BB" w:rsidRDefault="00D808BB" w:rsidP="00D808BB">
      <w:pPr>
        <w:ind w:left="708"/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1.2. Productive and deficient psychopathological symptoms, their diagnostic significance.</w:t>
      </w:r>
    </w:p>
    <w:p w:rsidR="00D808BB" w:rsidRPr="00D808BB" w:rsidRDefault="00D808BB" w:rsidP="00D808BB">
      <w:pPr>
        <w:ind w:left="708"/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1.3. Patterns of syndrome formation in mental illnesses.</w:t>
      </w:r>
    </w:p>
    <w:p w:rsidR="00D808BB" w:rsidRPr="00D808BB" w:rsidRDefault="00D808BB" w:rsidP="00D808BB">
      <w:pPr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2. Perception disorders. Classification. Diagnostic value, features in various diseases. The difference between senestopathies and complaints of somatic diseases.</w:t>
      </w:r>
    </w:p>
    <w:p w:rsidR="00D808BB" w:rsidRPr="00D808BB" w:rsidRDefault="00D808BB" w:rsidP="00D808BB">
      <w:pPr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3. Senestopathic complaints in dental practice.</w:t>
      </w:r>
    </w:p>
    <w:p w:rsidR="00D808BB" w:rsidRPr="00D808BB" w:rsidRDefault="00D808BB" w:rsidP="00D808BB">
      <w:pPr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4. Perception disorders. Characteristics of psychosensory disorders (derealization, depersonalization). Illusions, their classification. Diagnostic value.</w:t>
      </w:r>
    </w:p>
    <w:p w:rsidR="00D808BB" w:rsidRPr="00D808BB" w:rsidRDefault="00D808BB" w:rsidP="00D808BB">
      <w:pPr>
        <w:jc w:val="both"/>
        <w:rPr>
          <w:bCs/>
          <w:sz w:val="28"/>
          <w:szCs w:val="28"/>
          <w:u w:val="single"/>
          <w:lang w:val="en-US"/>
        </w:rPr>
      </w:pPr>
      <w:r w:rsidRPr="00D808BB">
        <w:rPr>
          <w:bCs/>
          <w:sz w:val="28"/>
          <w:szCs w:val="28"/>
          <w:u w:val="single"/>
          <w:lang w:val="en-US"/>
        </w:rPr>
        <w:t>5. Perceptual disorders: hallucinations, their classification, objective signs of hallucinations. Clinical characteristics of true and false hallucinations. Diagnostic value. Hallucinosis syndrome.</w:t>
      </w:r>
    </w:p>
    <w:p w:rsidR="00D808BB" w:rsidRPr="00D808BB" w:rsidRDefault="00D808BB" w:rsidP="00D808BB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585AD7" w:rsidRPr="009C26DC" w:rsidRDefault="00D808BB" w:rsidP="00D808BB">
      <w:pPr>
        <w:jc w:val="center"/>
        <w:rPr>
          <w:b/>
          <w:bCs/>
          <w:sz w:val="28"/>
          <w:szCs w:val="28"/>
        </w:rPr>
      </w:pPr>
      <w:r w:rsidRPr="009C26DC">
        <w:rPr>
          <w:b/>
          <w:bCs/>
          <w:sz w:val="28"/>
          <w:szCs w:val="28"/>
        </w:rPr>
        <w:t>Recommended literature:</w:t>
      </w:r>
    </w:p>
    <w:p w:rsidR="00D808BB" w:rsidRDefault="00D808BB" w:rsidP="00D808BB">
      <w:pPr>
        <w:jc w:val="center"/>
        <w:rPr>
          <w:b/>
          <w:bCs/>
          <w:sz w:val="28"/>
          <w:szCs w:val="28"/>
          <w:u w:val="single"/>
        </w:rPr>
      </w:pPr>
    </w:p>
    <w:p w:rsidR="00D808BB" w:rsidRPr="00852463" w:rsidRDefault="00D808BB" w:rsidP="00D808BB">
      <w:pPr>
        <w:pStyle w:val="a5"/>
        <w:widowControl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360260">
        <w:rPr>
          <w:color w:val="000000"/>
          <w:sz w:val="28"/>
          <w:szCs w:val="28"/>
          <w:lang w:val="en-US"/>
        </w:rPr>
        <w:t>Tsygankov</w:t>
      </w:r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Psychiatry</w:t>
      </w:r>
      <w:r w:rsidRPr="00852463">
        <w:rPr>
          <w:color w:val="000000"/>
          <w:sz w:val="28"/>
          <w:szCs w:val="28"/>
        </w:rPr>
        <w:t xml:space="preserve"> :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52463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Tsygankov</w:t>
      </w:r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Ovsyannikov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r w:rsidRPr="00852463">
        <w:rPr>
          <w:color w:val="000000"/>
          <w:sz w:val="28"/>
          <w:szCs w:val="28"/>
        </w:rPr>
        <w:t xml:space="preserve"> : </w:t>
      </w:r>
      <w:r w:rsidRPr="00360260">
        <w:rPr>
          <w:color w:val="000000"/>
          <w:sz w:val="28"/>
          <w:szCs w:val="28"/>
          <w:lang w:val="en-US"/>
        </w:rPr>
        <w:t>GEOTAR</w:t>
      </w:r>
      <w:r w:rsidRPr="00852463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52463">
        <w:rPr>
          <w:color w:val="000000"/>
          <w:sz w:val="28"/>
          <w:szCs w:val="28"/>
        </w:rPr>
        <w:t xml:space="preserve">, 2022. - 464 </w:t>
      </w:r>
      <w:r w:rsidRPr="00360260">
        <w:rPr>
          <w:color w:val="000000"/>
          <w:sz w:val="28"/>
          <w:szCs w:val="28"/>
        </w:rPr>
        <w:t>с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52463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r w:rsidRPr="00852463">
        <w:rPr>
          <w:color w:val="000000"/>
          <w:sz w:val="28"/>
          <w:szCs w:val="28"/>
        </w:rPr>
        <w:t xml:space="preserve"> : </w:t>
      </w:r>
      <w:r w:rsidRPr="00360260">
        <w:rPr>
          <w:color w:val="000000"/>
          <w:sz w:val="28"/>
          <w:szCs w:val="28"/>
        </w:rPr>
        <w:t>электронный</w:t>
      </w:r>
      <w:r w:rsidRPr="00852463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52463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52463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52463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52463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52463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52463">
          <w:rPr>
            <w:rStyle w:val="a7"/>
            <w:sz w:val="28"/>
            <w:szCs w:val="28"/>
          </w:rPr>
          <w:t>.</w:t>
        </w:r>
        <w:r w:rsidRPr="00360260">
          <w:rPr>
            <w:rStyle w:val="a7"/>
            <w:sz w:val="28"/>
            <w:szCs w:val="28"/>
            <w:lang w:val="en-US"/>
          </w:rPr>
          <w:t>studentlibrary</w:t>
        </w:r>
        <w:r w:rsidRPr="00852463">
          <w:rPr>
            <w:rStyle w:val="a7"/>
            <w:sz w:val="28"/>
            <w:szCs w:val="28"/>
          </w:rPr>
          <w:t>.</w:t>
        </w:r>
        <w:r w:rsidRPr="00360260">
          <w:rPr>
            <w:rStyle w:val="a7"/>
            <w:sz w:val="28"/>
            <w:szCs w:val="28"/>
            <w:lang w:val="en-US"/>
          </w:rPr>
          <w:t>ru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52463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1B5058" w:rsidRPr="00D808BB" w:rsidRDefault="001B5058" w:rsidP="00D808BB">
      <w:pPr>
        <w:jc w:val="center"/>
      </w:pPr>
    </w:p>
    <w:sectPr w:rsidR="001B5058" w:rsidRPr="00D808BB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585AD7"/>
    <w:rsid w:val="001B5058"/>
    <w:rsid w:val="00585AD7"/>
    <w:rsid w:val="009C26DC"/>
    <w:rsid w:val="00A309DC"/>
    <w:rsid w:val="00CE3E16"/>
    <w:rsid w:val="00D8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2023-03-17T10:12:00Z</dcterms:created>
  <dcterms:modified xsi:type="dcterms:W3CDTF">2025-01-30T08:27:00Z</dcterms:modified>
</cp:coreProperties>
</file>