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CE" w:rsidRDefault="00DA59CE" w:rsidP="00DA59CE">
      <w:pPr>
        <w:widowControl w:val="0"/>
        <w:jc w:val="center"/>
        <w:rPr>
          <w:rStyle w:val="a6"/>
          <w:i/>
          <w:color w:val="222222"/>
          <w:sz w:val="32"/>
          <w:szCs w:val="32"/>
          <w:shd w:val="clear" w:color="auto" w:fill="FFFFFF"/>
        </w:rPr>
      </w:pPr>
      <w:r w:rsidRPr="00DA59CE">
        <w:rPr>
          <w:b/>
          <w:color w:val="222222"/>
          <w:sz w:val="28"/>
          <w:szCs w:val="28"/>
          <w:shd w:val="clear" w:color="auto" w:fill="FFFFFF"/>
        </w:rPr>
        <w:t>ДПП Современные способы оценки образовательных результатов обучающихся</w:t>
      </w:r>
    </w:p>
    <w:p w:rsidR="00B654C1" w:rsidRDefault="00B654C1" w:rsidP="00B654C1">
      <w:pPr>
        <w:jc w:val="center"/>
        <w:outlineLvl w:val="0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Цикл: </w:t>
      </w:r>
      <w:r>
        <w:rPr>
          <w:b/>
          <w:sz w:val="28"/>
          <w:szCs w:val="28"/>
        </w:rPr>
        <w:t xml:space="preserve">повышение квалификации </w:t>
      </w:r>
    </w:p>
    <w:p w:rsidR="00B654C1" w:rsidRPr="007355EF" w:rsidRDefault="00B654C1" w:rsidP="00B654C1">
      <w:pPr>
        <w:jc w:val="center"/>
        <w:outlineLvl w:val="0"/>
        <w:rPr>
          <w:b/>
          <w:bCs/>
        </w:rPr>
      </w:pPr>
    </w:p>
    <w:p w:rsidR="007355EF" w:rsidRDefault="00E10348" w:rsidP="00B654C1">
      <w:pPr>
        <w:jc w:val="center"/>
        <w:outlineLvl w:val="0"/>
        <w:rPr>
          <w:b/>
          <w:sz w:val="28"/>
          <w:szCs w:val="28"/>
          <w:lang w:eastAsia="ru-RU"/>
        </w:rPr>
      </w:pPr>
      <w:r w:rsidRPr="00E10348">
        <w:rPr>
          <w:b/>
        </w:rPr>
        <w:t>МОДУЛЬ 1</w:t>
      </w:r>
      <w:r w:rsidR="00B654C1" w:rsidRPr="00B654C1">
        <w:rPr>
          <w:b/>
          <w:lang w:eastAsia="ru-RU"/>
        </w:rPr>
        <w:t xml:space="preserve"> </w:t>
      </w:r>
      <w:r w:rsidR="00B654C1" w:rsidRPr="00B654C1">
        <w:rPr>
          <w:b/>
          <w:sz w:val="28"/>
          <w:szCs w:val="28"/>
          <w:lang w:eastAsia="ru-RU"/>
        </w:rPr>
        <w:t>Педагогический контроль и оценка эффективности учебного процесса</w:t>
      </w:r>
    </w:p>
    <w:p w:rsidR="00AB2CDB" w:rsidRDefault="00AB2CDB" w:rsidP="00B654C1">
      <w:pPr>
        <w:jc w:val="center"/>
        <w:outlineLvl w:val="0"/>
        <w:rPr>
          <w:b/>
          <w:sz w:val="28"/>
          <w:szCs w:val="28"/>
          <w:lang w:eastAsia="ru-RU"/>
        </w:rPr>
      </w:pPr>
    </w:p>
    <w:p w:rsidR="00AB2CDB" w:rsidRDefault="00AB2CDB" w:rsidP="00AB2CDB">
      <w:pPr>
        <w:jc w:val="right"/>
        <w:outlineLvl w:val="0"/>
        <w:rPr>
          <w:lang w:eastAsia="ru-RU"/>
        </w:rPr>
      </w:pPr>
      <w:r w:rsidRPr="00AB2CDB">
        <w:rPr>
          <w:lang w:eastAsia="ru-RU"/>
        </w:rPr>
        <w:t>Ни</w:t>
      </w:r>
      <w:r>
        <w:rPr>
          <w:lang w:eastAsia="ru-RU"/>
        </w:rPr>
        <w:t xml:space="preserve"> одно человеческое существо не является </w:t>
      </w:r>
    </w:p>
    <w:p w:rsidR="00AB2CDB" w:rsidRDefault="00AB2CDB" w:rsidP="00AB2CDB">
      <w:pPr>
        <w:jc w:val="right"/>
        <w:outlineLvl w:val="0"/>
        <w:rPr>
          <w:lang w:eastAsia="ru-RU"/>
        </w:rPr>
      </w:pPr>
      <w:r>
        <w:rPr>
          <w:lang w:eastAsia="ru-RU"/>
        </w:rPr>
        <w:t xml:space="preserve">настолько совершенным, чтобы не </w:t>
      </w:r>
    </w:p>
    <w:p w:rsidR="00AB2CDB" w:rsidRDefault="00AB2CDB" w:rsidP="00AB2CDB">
      <w:pPr>
        <w:jc w:val="right"/>
        <w:outlineLvl w:val="0"/>
        <w:rPr>
          <w:lang w:eastAsia="ru-RU"/>
        </w:rPr>
      </w:pPr>
      <w:r>
        <w:rPr>
          <w:lang w:eastAsia="ru-RU"/>
        </w:rPr>
        <w:t>нуждаться в контроле со стороны.</w:t>
      </w:r>
    </w:p>
    <w:p w:rsidR="00AB2CDB" w:rsidRPr="00AB2CDB" w:rsidRDefault="00AB2CDB" w:rsidP="00AB2CDB">
      <w:pPr>
        <w:jc w:val="right"/>
        <w:outlineLvl w:val="0"/>
        <w:rPr>
          <w:i/>
          <w:lang w:eastAsia="ru-RU"/>
        </w:rPr>
      </w:pPr>
      <w:r w:rsidRPr="00AB2CDB">
        <w:rPr>
          <w:i/>
          <w:lang w:eastAsia="ru-RU"/>
        </w:rPr>
        <w:t>Макс Фрай</w:t>
      </w:r>
    </w:p>
    <w:p w:rsidR="005A1A40" w:rsidRDefault="00BC6E8F" w:rsidP="00B654C1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C9115" wp14:editId="37168A4D">
                <wp:simplePos x="0" y="0"/>
                <wp:positionH relativeFrom="column">
                  <wp:posOffset>-160020</wp:posOffset>
                </wp:positionH>
                <wp:positionV relativeFrom="paragraph">
                  <wp:posOffset>56515</wp:posOffset>
                </wp:positionV>
                <wp:extent cx="1522095" cy="1062990"/>
                <wp:effectExtent l="0" t="0" r="154305" b="22860"/>
                <wp:wrapNone/>
                <wp:docPr id="59" name="Скругленная прямоугольная выноск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062990"/>
                        </a:xfrm>
                        <a:prstGeom prst="wedgeRoundRectCallout">
                          <a:avLst>
                            <a:gd name="adj1" fmla="val 57634"/>
                            <a:gd name="adj2" fmla="val -28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8F" w:rsidRPr="00733409" w:rsidRDefault="00BC6E8F" w:rsidP="006338C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33409">
                              <w:rPr>
                                <w:b/>
                                <w:i/>
                              </w:rPr>
                              <w:t xml:space="preserve">Подумайте и сформулируйте ответы </w:t>
                            </w:r>
                            <w:proofErr w:type="gramStart"/>
                            <w:r w:rsidRPr="00733409">
                              <w:rPr>
                                <w:b/>
                                <w:i/>
                              </w:rPr>
                              <w:t>на</w:t>
                            </w:r>
                            <w:proofErr w:type="gramEnd"/>
                          </w:p>
                          <w:p w:rsidR="00BC6E8F" w:rsidRPr="00733409" w:rsidRDefault="00BC6E8F" w:rsidP="006338C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33409">
                              <w:rPr>
                                <w:b/>
                                <w:i/>
                              </w:rPr>
                              <w:t>поставленные</w:t>
                            </w:r>
                          </w:p>
                          <w:p w:rsidR="00BC6E8F" w:rsidRPr="006338C4" w:rsidRDefault="00BC6E8F" w:rsidP="006338C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409">
                              <w:rPr>
                                <w:b/>
                                <w:i/>
                              </w:rPr>
                              <w:t>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59" o:spid="_x0000_s1026" type="#_x0000_t62" style="position:absolute;left:0;text-align:left;margin-left:-12.6pt;margin-top:4.45pt;width:119.8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" adj="23249,4606" strokecolor="#0070c0" strokeweight="1.25pt">
                <v:textbox>
                  <w:txbxContent>
                    <w:p w:rsidR="00BC6E8F" w:rsidRPr="00733409" w:rsidRDefault="00BC6E8F" w:rsidP="006338C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33409">
                        <w:rPr>
                          <w:b/>
                          <w:i/>
                        </w:rPr>
                        <w:t xml:space="preserve">Подумайте и сформулируйте ответы </w:t>
                      </w:r>
                      <w:proofErr w:type="gramStart"/>
                      <w:r w:rsidRPr="00733409">
                        <w:rPr>
                          <w:b/>
                          <w:i/>
                        </w:rPr>
                        <w:t>на</w:t>
                      </w:r>
                      <w:proofErr w:type="gramEnd"/>
                    </w:p>
                    <w:p w:rsidR="00BC6E8F" w:rsidRPr="00733409" w:rsidRDefault="00BC6E8F" w:rsidP="006338C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33409">
                        <w:rPr>
                          <w:b/>
                          <w:i/>
                        </w:rPr>
                        <w:t>поставленные</w:t>
                      </w:r>
                    </w:p>
                    <w:p w:rsidR="00BC6E8F" w:rsidRPr="006338C4" w:rsidRDefault="00BC6E8F" w:rsidP="006338C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33409">
                        <w:rPr>
                          <w:b/>
                          <w:i/>
                        </w:rPr>
                        <w:t>вопросы</w:t>
                      </w:r>
                    </w:p>
                  </w:txbxContent>
                </v:textbox>
              </v:shape>
            </w:pict>
          </mc:Fallback>
        </mc:AlternateContent>
      </w:r>
    </w:p>
    <w:p w:rsidR="005A1A40" w:rsidRPr="00AB2CDB" w:rsidRDefault="00AB2CDB" w:rsidP="00BC6E8F">
      <w:pPr>
        <w:pStyle w:val="a5"/>
        <w:numPr>
          <w:ilvl w:val="0"/>
          <w:numId w:val="13"/>
        </w:numPr>
        <w:tabs>
          <w:tab w:val="left" w:pos="3210"/>
        </w:tabs>
        <w:outlineLvl w:val="0"/>
        <w:rPr>
          <w:b/>
          <w:sz w:val="28"/>
          <w:szCs w:val="28"/>
          <w:lang w:eastAsia="ru-RU"/>
        </w:rPr>
      </w:pPr>
      <w:r w:rsidRPr="00AB2CDB">
        <w:rPr>
          <w:sz w:val="28"/>
          <w:szCs w:val="28"/>
          <w:lang w:eastAsia="ru-RU"/>
        </w:rPr>
        <w:t>Оценка и отметка – синонимы или нет?</w:t>
      </w:r>
    </w:p>
    <w:p w:rsidR="00AB2CDB" w:rsidRPr="008125DA" w:rsidRDefault="008125DA" w:rsidP="00BC6E8F">
      <w:pPr>
        <w:pStyle w:val="a5"/>
        <w:numPr>
          <w:ilvl w:val="0"/>
          <w:numId w:val="13"/>
        </w:numPr>
        <w:tabs>
          <w:tab w:val="left" w:pos="3210"/>
        </w:tabs>
        <w:outlineLvl w:val="0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Защита курсовой работы – форма рубежного или промежуточного контроля?</w:t>
      </w:r>
    </w:p>
    <w:p w:rsidR="008125DA" w:rsidRPr="00AB2CDB" w:rsidRDefault="008125DA" w:rsidP="00BC6E8F">
      <w:pPr>
        <w:pStyle w:val="a5"/>
        <w:numPr>
          <w:ilvl w:val="0"/>
          <w:numId w:val="13"/>
        </w:numPr>
        <w:tabs>
          <w:tab w:val="left" w:pos="3210"/>
        </w:tabs>
        <w:outlineLvl w:val="0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Кто выступает субъектом контроля?</w:t>
      </w:r>
    </w:p>
    <w:p w:rsidR="005A1A40" w:rsidRDefault="005A1A40" w:rsidP="00B654C1">
      <w:pPr>
        <w:jc w:val="center"/>
        <w:outlineLvl w:val="0"/>
        <w:rPr>
          <w:b/>
          <w:sz w:val="28"/>
          <w:szCs w:val="28"/>
          <w:lang w:eastAsia="ru-RU"/>
        </w:rPr>
      </w:pPr>
    </w:p>
    <w:p w:rsidR="005A1A40" w:rsidRDefault="005A1A40" w:rsidP="00B654C1">
      <w:pPr>
        <w:jc w:val="center"/>
        <w:outlineLvl w:val="0"/>
        <w:rPr>
          <w:b/>
          <w:sz w:val="28"/>
          <w:szCs w:val="28"/>
          <w:lang w:eastAsia="ru-RU"/>
        </w:rPr>
      </w:pPr>
    </w:p>
    <w:p w:rsidR="00BC6E8F" w:rsidRDefault="00BC6E8F" w:rsidP="00B654C1">
      <w:pPr>
        <w:jc w:val="center"/>
        <w:outlineLvl w:val="0"/>
        <w:rPr>
          <w:b/>
          <w:sz w:val="28"/>
          <w:szCs w:val="28"/>
          <w:lang w:eastAsia="ru-RU"/>
        </w:rPr>
      </w:pPr>
    </w:p>
    <w:p w:rsidR="00B654C1" w:rsidRPr="00B654C1" w:rsidRDefault="00B654C1" w:rsidP="00B654C1">
      <w:pPr>
        <w:pStyle w:val="a5"/>
        <w:numPr>
          <w:ilvl w:val="1"/>
          <w:numId w:val="12"/>
        </w:num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 и контрольно-оценочная деятельность преподавателя</w:t>
      </w:r>
    </w:p>
    <w:p w:rsidR="00E10348" w:rsidRDefault="00BD3814" w:rsidP="00E1034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</w:t>
      </w:r>
      <w:r w:rsidR="00E10348">
        <w:rPr>
          <w:b/>
          <w:bCs/>
          <w:sz w:val="28"/>
          <w:szCs w:val="28"/>
        </w:rPr>
        <w:t>рассмотрения</w:t>
      </w:r>
    </w:p>
    <w:p w:rsidR="00DA59CE" w:rsidRPr="00DA59CE" w:rsidRDefault="00DA59CE" w:rsidP="00DA59CE">
      <w:pPr>
        <w:pStyle w:val="a5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DA59CE">
        <w:rPr>
          <w:sz w:val="28"/>
          <w:szCs w:val="28"/>
        </w:rPr>
        <w:t>Контроль как звено учебного процесса. Объект и функции контроля Структурные компоненты контроля.</w:t>
      </w:r>
    </w:p>
    <w:p w:rsidR="00E10348" w:rsidRPr="00E10348" w:rsidRDefault="00E10348" w:rsidP="00E10348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E10348">
        <w:rPr>
          <w:sz w:val="28"/>
          <w:szCs w:val="28"/>
        </w:rPr>
        <w:t>Виды контроля знаний обучающихся.</w:t>
      </w:r>
    </w:p>
    <w:p w:rsidR="00BD3814" w:rsidRDefault="00BD3814" w:rsidP="00BD3814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Контрольно-оценочная деятельность </w:t>
      </w:r>
      <w:r w:rsidR="007355EF">
        <w:rPr>
          <w:sz w:val="28"/>
          <w:szCs w:val="28"/>
        </w:rPr>
        <w:t>преподавателя</w:t>
      </w:r>
      <w:r>
        <w:rPr>
          <w:sz w:val="28"/>
          <w:szCs w:val="28"/>
        </w:rPr>
        <w:t>.</w:t>
      </w:r>
      <w:r w:rsidR="007355EF" w:rsidRPr="007355EF">
        <w:rPr>
          <w:sz w:val="28"/>
          <w:szCs w:val="28"/>
        </w:rPr>
        <w:t xml:space="preserve"> </w:t>
      </w:r>
      <w:r w:rsidR="007355EF">
        <w:rPr>
          <w:sz w:val="28"/>
          <w:szCs w:val="28"/>
        </w:rPr>
        <w:t>Контроль и оценка успешного обучения</w:t>
      </w:r>
    </w:p>
    <w:p w:rsidR="007355EF" w:rsidRDefault="007355EF" w:rsidP="007355EF">
      <w:pPr>
        <w:ind w:left="1068"/>
        <w:jc w:val="both"/>
        <w:outlineLvl w:val="0"/>
        <w:rPr>
          <w:sz w:val="28"/>
          <w:szCs w:val="28"/>
        </w:rPr>
      </w:pPr>
    </w:p>
    <w:p w:rsidR="00BD3814" w:rsidRDefault="00BD3814" w:rsidP="00BD3814">
      <w:pPr>
        <w:spacing w:line="340" w:lineRule="exact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Ключевые термины</w:t>
      </w:r>
      <w:r>
        <w:rPr>
          <w:sz w:val="28"/>
          <w:szCs w:val="28"/>
        </w:rPr>
        <w:t>: контроль, формы контроля, методы контроля, самоконтроль, оценка, самооценка, отметка, рейтинг.</w:t>
      </w:r>
      <w:proofErr w:type="gramEnd"/>
    </w:p>
    <w:p w:rsidR="006742D9" w:rsidRDefault="006742D9" w:rsidP="00BD3814">
      <w:pPr>
        <w:spacing w:line="340" w:lineRule="exact"/>
        <w:jc w:val="both"/>
        <w:rPr>
          <w:sz w:val="28"/>
          <w:szCs w:val="28"/>
        </w:rPr>
      </w:pPr>
    </w:p>
    <w:p w:rsidR="006742D9" w:rsidRPr="006742D9" w:rsidRDefault="006742D9" w:rsidP="006742D9">
      <w:pPr>
        <w:pStyle w:val="a5"/>
        <w:numPr>
          <w:ilvl w:val="2"/>
          <w:numId w:val="12"/>
        </w:num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Педагогический контроль</w:t>
      </w:r>
    </w:p>
    <w:p w:rsidR="00971814" w:rsidRPr="00B654C1" w:rsidRDefault="00971814" w:rsidP="00B654C1">
      <w:pPr>
        <w:spacing w:line="276" w:lineRule="auto"/>
        <w:ind w:firstLine="708"/>
        <w:jc w:val="both"/>
        <w:rPr>
          <w:b/>
          <w:color w:val="1F1F1F"/>
          <w:sz w:val="28"/>
          <w:szCs w:val="28"/>
          <w:shd w:val="clear" w:color="auto" w:fill="FFFFFF"/>
        </w:rPr>
      </w:pPr>
      <w:r w:rsidRPr="00B654C1">
        <w:rPr>
          <w:b/>
          <w:color w:val="040C28"/>
          <w:sz w:val="28"/>
          <w:szCs w:val="28"/>
        </w:rPr>
        <w:t>Педагогический контроль</w:t>
      </w:r>
      <w:r w:rsidRPr="00B654C1">
        <w:rPr>
          <w:b/>
          <w:color w:val="1F1F1F"/>
          <w:sz w:val="28"/>
          <w:szCs w:val="28"/>
          <w:shd w:val="clear" w:color="auto" w:fill="FFFFFF"/>
        </w:rPr>
        <w:t> является одной из основных форм организации учебного процесса, поскольку позволяет осуществить проверку результатов учебно-познавательной деятельности</w:t>
      </w:r>
      <w:r w:rsidR="00B654C1" w:rsidRPr="00B654C1">
        <w:rPr>
          <w:b/>
          <w:color w:val="1F1F1F"/>
          <w:sz w:val="28"/>
          <w:szCs w:val="28"/>
          <w:shd w:val="clear" w:color="auto" w:fill="FFFFFF"/>
        </w:rPr>
        <w:t xml:space="preserve">  студентов,</w:t>
      </w:r>
      <w:r w:rsidRPr="00B654C1">
        <w:rPr>
          <w:b/>
          <w:color w:val="1F1F1F"/>
          <w:sz w:val="28"/>
          <w:szCs w:val="28"/>
          <w:shd w:val="clear" w:color="auto" w:fill="FFFFFF"/>
        </w:rPr>
        <w:t xml:space="preserve"> </w:t>
      </w:r>
      <w:r w:rsidRPr="00B654C1">
        <w:rPr>
          <w:b/>
          <w:color w:val="040C28"/>
          <w:sz w:val="28"/>
          <w:szCs w:val="28"/>
        </w:rPr>
        <w:t>педагогического</w:t>
      </w:r>
      <w:r w:rsidRPr="00B654C1">
        <w:rPr>
          <w:b/>
          <w:color w:val="1F1F1F"/>
          <w:sz w:val="28"/>
          <w:szCs w:val="28"/>
          <w:shd w:val="clear" w:color="auto" w:fill="FFFFFF"/>
        </w:rPr>
        <w:t> мастерства преподавателя и качества созданной обучающей системы</w:t>
      </w:r>
      <w:r w:rsidR="00B654C1" w:rsidRPr="00B654C1">
        <w:rPr>
          <w:b/>
          <w:color w:val="1F1F1F"/>
          <w:sz w:val="28"/>
          <w:szCs w:val="28"/>
          <w:shd w:val="clear" w:color="auto" w:fill="FFFFFF"/>
        </w:rPr>
        <w:t xml:space="preserve">. </w:t>
      </w:r>
    </w:p>
    <w:p w:rsidR="00BD3814" w:rsidRPr="007355EF" w:rsidRDefault="00BD3814" w:rsidP="00B654C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5EF">
        <w:rPr>
          <w:color w:val="000000"/>
          <w:sz w:val="28"/>
          <w:szCs w:val="28"/>
          <w:shd w:val="clear" w:color="auto" w:fill="FFFFFF"/>
        </w:rPr>
        <w:t xml:space="preserve">Контроль является существенным компонентом управления учебным процессом. Педагогический контроль рассматривают как лучший способ получения информации о качественном состоянии учебного процесса и важное условие повышения эффективности учебно-познавательной деятельности </w:t>
      </w:r>
      <w:proofErr w:type="gramStart"/>
      <w:r w:rsidR="007355EF">
        <w:rPr>
          <w:color w:val="000000"/>
          <w:sz w:val="28"/>
          <w:szCs w:val="28"/>
          <w:shd w:val="clear" w:color="auto" w:fill="FFFFFF"/>
        </w:rPr>
        <w:t>об</w:t>
      </w:r>
      <w:r w:rsidRPr="007355EF">
        <w:rPr>
          <w:color w:val="000000"/>
          <w:sz w:val="28"/>
          <w:szCs w:val="28"/>
          <w:shd w:val="clear" w:color="auto" w:fill="FFFFFF"/>
        </w:rPr>
        <w:t>уча</w:t>
      </w:r>
      <w:r w:rsidR="007355EF">
        <w:rPr>
          <w:color w:val="000000"/>
          <w:sz w:val="28"/>
          <w:szCs w:val="28"/>
          <w:shd w:val="clear" w:color="auto" w:fill="FFFFFF"/>
        </w:rPr>
        <w:t>ю</w:t>
      </w:r>
      <w:r w:rsidRPr="007355EF">
        <w:rPr>
          <w:color w:val="000000"/>
          <w:sz w:val="28"/>
          <w:szCs w:val="28"/>
          <w:shd w:val="clear" w:color="auto" w:fill="FFFFFF"/>
        </w:rPr>
        <w:t>щихся</w:t>
      </w:r>
      <w:proofErr w:type="gramEnd"/>
      <w:r w:rsidRPr="007355E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3269" w:rsidRDefault="00BD3814" w:rsidP="00B654C1">
      <w:pPr>
        <w:spacing w:line="276" w:lineRule="auto"/>
        <w:ind w:firstLine="708"/>
        <w:jc w:val="both"/>
        <w:rPr>
          <w:sz w:val="28"/>
          <w:szCs w:val="28"/>
        </w:rPr>
      </w:pPr>
      <w:r w:rsidRPr="007355EF">
        <w:rPr>
          <w:sz w:val="28"/>
          <w:szCs w:val="28"/>
        </w:rPr>
        <w:lastRenderedPageBreak/>
        <w:t xml:space="preserve">Объектом (или содержанием) контроля может стать все, что относится к учебно-воспитательному процессу. Конкретное же его содержание будет зависеть от целевой установки и задач контроля. </w:t>
      </w:r>
    </w:p>
    <w:p w:rsidR="000C7DCD" w:rsidRDefault="00BD3814" w:rsidP="00B654C1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23269">
        <w:rPr>
          <w:b/>
          <w:color w:val="000000"/>
          <w:sz w:val="28"/>
          <w:szCs w:val="28"/>
          <w:shd w:val="clear" w:color="auto" w:fill="FFFFFF"/>
        </w:rPr>
        <w:t>Контроль педагога за процессом и результатом труда направлен как на деятельность</w:t>
      </w:r>
      <w:r w:rsidR="00623269" w:rsidRPr="00623269">
        <w:rPr>
          <w:b/>
          <w:color w:val="000000"/>
          <w:sz w:val="28"/>
          <w:szCs w:val="28"/>
          <w:shd w:val="clear" w:color="auto" w:fill="FFFFFF"/>
        </w:rPr>
        <w:t xml:space="preserve"> студентов</w:t>
      </w:r>
      <w:r w:rsidRPr="00623269">
        <w:rPr>
          <w:b/>
          <w:color w:val="000000"/>
          <w:sz w:val="28"/>
          <w:szCs w:val="28"/>
          <w:shd w:val="clear" w:color="auto" w:fill="FFFFFF"/>
        </w:rPr>
        <w:t xml:space="preserve">, так и на собственную деятельность, а также на взаимодействие </w:t>
      </w:r>
      <w:r w:rsidR="00623269" w:rsidRPr="00623269">
        <w:rPr>
          <w:b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623269">
        <w:rPr>
          <w:b/>
          <w:color w:val="000000"/>
          <w:sz w:val="28"/>
          <w:szCs w:val="28"/>
          <w:shd w:val="clear" w:color="auto" w:fill="FFFFFF"/>
        </w:rPr>
        <w:t>и педагога</w:t>
      </w:r>
      <w:r w:rsidRPr="007355EF">
        <w:rPr>
          <w:color w:val="000000"/>
          <w:sz w:val="28"/>
          <w:szCs w:val="28"/>
          <w:shd w:val="clear" w:color="auto" w:fill="FFFFFF"/>
        </w:rPr>
        <w:t>.</w:t>
      </w:r>
    </w:p>
    <w:p w:rsidR="00BD3814" w:rsidRPr="007355EF" w:rsidRDefault="007355EF" w:rsidP="00B654C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Преподаватель</w:t>
      </w:r>
      <w:r w:rsidR="00BD3814" w:rsidRPr="007355EF">
        <w:rPr>
          <w:sz w:val="28"/>
          <w:szCs w:val="28"/>
        </w:rPr>
        <w:t>, проверяя</w:t>
      </w:r>
      <w:r>
        <w:rPr>
          <w:sz w:val="28"/>
          <w:szCs w:val="28"/>
        </w:rPr>
        <w:t xml:space="preserve"> студента</w:t>
      </w:r>
      <w:r w:rsidR="00BD3814" w:rsidRPr="007355EF">
        <w:rPr>
          <w:sz w:val="28"/>
          <w:szCs w:val="28"/>
        </w:rPr>
        <w:t xml:space="preserve">, выясняет особенности понимания и осмысления учеником изучаемого материала, точность, глубину и прочность его знаний, широту кругозора, развитие познавательных процессов (памяти, логического мышления, воображения). В процессе обучения у </w:t>
      </w:r>
      <w:proofErr w:type="gramStart"/>
      <w:r w:rsidR="00623269">
        <w:rPr>
          <w:color w:val="000000"/>
          <w:sz w:val="28"/>
          <w:szCs w:val="28"/>
          <w:shd w:val="clear" w:color="auto" w:fill="FFFFFF"/>
        </w:rPr>
        <w:t>об</w:t>
      </w:r>
      <w:r w:rsidR="00623269" w:rsidRPr="007355EF">
        <w:rPr>
          <w:color w:val="000000"/>
          <w:sz w:val="28"/>
          <w:szCs w:val="28"/>
          <w:shd w:val="clear" w:color="auto" w:fill="FFFFFF"/>
        </w:rPr>
        <w:t>уча</w:t>
      </w:r>
      <w:r w:rsidR="00623269">
        <w:rPr>
          <w:color w:val="000000"/>
          <w:sz w:val="28"/>
          <w:szCs w:val="28"/>
          <w:shd w:val="clear" w:color="auto" w:fill="FFFFFF"/>
        </w:rPr>
        <w:t>ю</w:t>
      </w:r>
      <w:r w:rsidR="00623269" w:rsidRPr="007355EF">
        <w:rPr>
          <w:color w:val="000000"/>
          <w:sz w:val="28"/>
          <w:szCs w:val="28"/>
          <w:shd w:val="clear" w:color="auto" w:fill="FFFFFF"/>
        </w:rPr>
        <w:t>щихся</w:t>
      </w:r>
      <w:proofErr w:type="gramEnd"/>
      <w:r w:rsidR="00623269" w:rsidRPr="007355EF">
        <w:rPr>
          <w:sz w:val="28"/>
          <w:szCs w:val="28"/>
        </w:rPr>
        <w:t xml:space="preserve"> </w:t>
      </w:r>
      <w:r w:rsidR="00BD3814" w:rsidRPr="007355EF">
        <w:rPr>
          <w:sz w:val="28"/>
          <w:szCs w:val="28"/>
        </w:rPr>
        <w:t xml:space="preserve">формируются умения, навыки, компетенции. В деятельности </w:t>
      </w:r>
      <w:r w:rsidR="000C7DCD">
        <w:rPr>
          <w:sz w:val="28"/>
          <w:szCs w:val="28"/>
        </w:rPr>
        <w:t xml:space="preserve">преподавателя </w:t>
      </w:r>
      <w:r w:rsidR="00BD3814" w:rsidRPr="007355EF">
        <w:rPr>
          <w:sz w:val="28"/>
          <w:szCs w:val="28"/>
        </w:rPr>
        <w:t>контролируются его умение организовать занятия</w:t>
      </w:r>
      <w:r w:rsidR="000C7DCD">
        <w:rPr>
          <w:sz w:val="28"/>
          <w:szCs w:val="28"/>
        </w:rPr>
        <w:t xml:space="preserve"> в учебной группе</w:t>
      </w:r>
      <w:r w:rsidR="00BD3814" w:rsidRPr="007355EF">
        <w:rPr>
          <w:sz w:val="28"/>
          <w:szCs w:val="28"/>
        </w:rPr>
        <w:t>, его методы и приёмы обучения</w:t>
      </w:r>
      <w:r w:rsidR="000C7DCD" w:rsidRPr="000C7DC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C7DCD">
        <w:rPr>
          <w:color w:val="000000"/>
          <w:sz w:val="28"/>
          <w:szCs w:val="28"/>
          <w:shd w:val="clear" w:color="auto" w:fill="FFFFFF"/>
        </w:rPr>
        <w:t>об</w:t>
      </w:r>
      <w:r w:rsidR="000C7DCD" w:rsidRPr="007355EF">
        <w:rPr>
          <w:color w:val="000000"/>
          <w:sz w:val="28"/>
          <w:szCs w:val="28"/>
          <w:shd w:val="clear" w:color="auto" w:fill="FFFFFF"/>
        </w:rPr>
        <w:t>уча</w:t>
      </w:r>
      <w:r w:rsidR="000C7DCD">
        <w:rPr>
          <w:color w:val="000000"/>
          <w:sz w:val="28"/>
          <w:szCs w:val="28"/>
          <w:shd w:val="clear" w:color="auto" w:fill="FFFFFF"/>
        </w:rPr>
        <w:t>ю</w:t>
      </w:r>
      <w:r w:rsidR="000C7DCD" w:rsidRPr="007355EF">
        <w:rPr>
          <w:color w:val="000000"/>
          <w:sz w:val="28"/>
          <w:szCs w:val="28"/>
          <w:shd w:val="clear" w:color="auto" w:fill="FFFFFF"/>
        </w:rPr>
        <w:t>щихся</w:t>
      </w:r>
      <w:proofErr w:type="gramEnd"/>
      <w:r w:rsidR="00BD3814" w:rsidRPr="007355EF">
        <w:rPr>
          <w:sz w:val="28"/>
          <w:szCs w:val="28"/>
        </w:rPr>
        <w:t>, стиль и приёмы общения.</w:t>
      </w:r>
    </w:p>
    <w:p w:rsidR="00BD3814" w:rsidRPr="007355EF" w:rsidRDefault="00BD3814" w:rsidP="00B654C1">
      <w:pPr>
        <w:spacing w:line="276" w:lineRule="auto"/>
        <w:ind w:firstLine="708"/>
        <w:jc w:val="both"/>
        <w:rPr>
          <w:sz w:val="28"/>
          <w:szCs w:val="28"/>
        </w:rPr>
      </w:pPr>
      <w:r w:rsidRPr="007355EF">
        <w:rPr>
          <w:sz w:val="28"/>
          <w:szCs w:val="28"/>
        </w:rPr>
        <w:t xml:space="preserve"> Контроль в педагогическом процессе предстаёт как процедура оценочной деятельности, включающая в себя действия с использованием разнообразных педагогических мер и методов измерений по получению информации о ходе и результатах обучения (рис.</w:t>
      </w:r>
      <w:r w:rsidR="000C7DCD">
        <w:rPr>
          <w:sz w:val="28"/>
          <w:szCs w:val="28"/>
        </w:rPr>
        <w:t>1</w:t>
      </w:r>
      <w:r w:rsidRPr="007355EF">
        <w:rPr>
          <w:sz w:val="28"/>
          <w:szCs w:val="28"/>
        </w:rPr>
        <w:t>). От качества проверки и оценки знаний</w:t>
      </w:r>
      <w:r w:rsidR="000C7DCD" w:rsidRPr="000C7DCD">
        <w:rPr>
          <w:color w:val="000000"/>
          <w:sz w:val="28"/>
          <w:szCs w:val="28"/>
          <w:shd w:val="clear" w:color="auto" w:fill="FFFFFF"/>
        </w:rPr>
        <w:t xml:space="preserve"> </w:t>
      </w:r>
      <w:r w:rsidR="000C7DCD">
        <w:rPr>
          <w:color w:val="000000"/>
          <w:sz w:val="28"/>
          <w:szCs w:val="28"/>
          <w:shd w:val="clear" w:color="auto" w:fill="FFFFFF"/>
        </w:rPr>
        <w:t>об</w:t>
      </w:r>
      <w:r w:rsidR="000C7DCD" w:rsidRPr="007355EF">
        <w:rPr>
          <w:color w:val="000000"/>
          <w:sz w:val="28"/>
          <w:szCs w:val="28"/>
          <w:shd w:val="clear" w:color="auto" w:fill="FFFFFF"/>
        </w:rPr>
        <w:t>уча</w:t>
      </w:r>
      <w:r w:rsidR="000C7DCD">
        <w:rPr>
          <w:color w:val="000000"/>
          <w:sz w:val="28"/>
          <w:szCs w:val="28"/>
          <w:shd w:val="clear" w:color="auto" w:fill="FFFFFF"/>
        </w:rPr>
        <w:t>ю</w:t>
      </w:r>
      <w:r w:rsidR="000C7DCD" w:rsidRPr="007355EF">
        <w:rPr>
          <w:color w:val="000000"/>
          <w:sz w:val="28"/>
          <w:szCs w:val="28"/>
          <w:shd w:val="clear" w:color="auto" w:fill="FFFFFF"/>
        </w:rPr>
        <w:t>щихся</w:t>
      </w:r>
      <w:r w:rsidRPr="007355EF">
        <w:rPr>
          <w:sz w:val="28"/>
          <w:szCs w:val="28"/>
        </w:rPr>
        <w:t>, во многом зависит их учебная дисциплина, отношение к учёбе, формирование интереса к предмету, а также таких важнейших качеств, как самостоятельность, инициативность, трудолюбие.</w:t>
      </w:r>
    </w:p>
    <w:p w:rsidR="00BD3814" w:rsidRDefault="00BD3814" w:rsidP="00BD3814">
      <w:pPr>
        <w:ind w:firstLine="708"/>
        <w:jc w:val="both"/>
      </w:pPr>
      <w:r>
        <w:t>.</w:t>
      </w: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829300" cy="3200400"/>
                <wp:effectExtent l="0" t="0" r="0" b="0"/>
                <wp:docPr id="58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1595" y="114827"/>
                            <a:ext cx="4800267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3281" y="800510"/>
                            <a:ext cx="1828133" cy="799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743010" y="800510"/>
                            <a:ext cx="1257348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229481" y="800510"/>
                            <a:ext cx="1256538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743010" y="1372186"/>
                            <a:ext cx="2857976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43010" y="1943041"/>
                            <a:ext cx="2857976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43281" y="1829034"/>
                            <a:ext cx="1828133" cy="1257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43010" y="2629544"/>
                            <a:ext cx="2857976" cy="456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2"/>
                        <wps:cNvCnPr/>
                        <wps:spPr bwMode="auto">
                          <a:xfrm>
                            <a:off x="3314605" y="457669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/>
                        <wps:spPr bwMode="auto">
                          <a:xfrm>
                            <a:off x="3314605" y="1143352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"/>
                        <wps:cNvCnPr/>
                        <wps:spPr bwMode="auto">
                          <a:xfrm>
                            <a:off x="3314605" y="1715027"/>
                            <a:ext cx="0" cy="2280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4800267" y="457669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/>
                        <wps:spPr bwMode="auto">
                          <a:xfrm>
                            <a:off x="4800267" y="1143352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7"/>
                        <wps:cNvCnPr/>
                        <wps:spPr bwMode="auto">
                          <a:xfrm>
                            <a:off x="4800267" y="1029344"/>
                            <a:ext cx="810" cy="570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/>
                        <wps:spPr bwMode="auto">
                          <a:xfrm>
                            <a:off x="4114514" y="2285883"/>
                            <a:ext cx="0" cy="3436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2171414" y="1029344"/>
                            <a:ext cx="571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>
                            <a:off x="2171414" y="2743552"/>
                            <a:ext cx="571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/>
                        <wps:spPr bwMode="auto">
                          <a:xfrm flipH="1">
                            <a:off x="2171414" y="2972386"/>
                            <a:ext cx="571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/>
                        <wps:spPr bwMode="auto">
                          <a:xfrm flipV="1">
                            <a:off x="1257348" y="457669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95" y="114827"/>
                            <a:ext cx="4800267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                                      К О Н Т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 О Л 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10" y="800510"/>
                            <a:ext cx="1257348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р о в е р к 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481" y="800510"/>
                            <a:ext cx="1256538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наблюдение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10" y="1372186"/>
                            <a:ext cx="2857976" cy="342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   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в ы я в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л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е н и 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7"/>
                        <wps:cNvCnPr/>
                        <wps:spPr bwMode="auto">
                          <a:xfrm>
                            <a:off x="4800267" y="1715027"/>
                            <a:ext cx="0" cy="2280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10" y="1943041"/>
                            <a:ext cx="2857976" cy="342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и з м е н е н и 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800510"/>
                            <a:ext cx="1828133" cy="799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Отметка: результат оценки,  выраженный в баллах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1829034"/>
                            <a:ext cx="1828133" cy="1257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Оценка:  процесс анализа – синтеза, сравнения, выявления смысла, информации, словесные комментарии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10" y="2598377"/>
                            <a:ext cx="2857976" cy="488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 Учёт: накопление информации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BD3814" w:rsidRDefault="00BD3814" w:rsidP="00BD38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8" o:spid="_x0000_s1027" editas="canvas" style="width:459pt;height:252pt;mso-position-horizontal-relative:char;mso-position-vertical-relative:line" coordsize="58293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32004;visibility:visible;mso-wrap-style:square">
                  <v:fill o:detectmouseclick="t"/>
                  <v:path o:connecttype="none"/>
                </v:shape>
                <v:rect id="Rectangle 34" o:spid="_x0000_s1029" style="position:absolute;left:5715;top:1148;width:4800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35" o:spid="_x0000_s1030" style="position:absolute;left:3432;top:8005;width:18282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rect id="Rectangle 36" o:spid="_x0000_s1031" style="position:absolute;left:27430;top:8005;width:1257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37" o:spid="_x0000_s1032" style="position:absolute;left:42294;top:8005;width:1256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38" o:spid="_x0000_s1033" style="position:absolute;left:27430;top:13721;width:2857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39" o:spid="_x0000_s1034" style="position:absolute;left:27430;top:19430;width:2857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40" o:spid="_x0000_s1035" style="position:absolute;left:3432;top:18290;width:18282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41" o:spid="_x0000_s1036" style="position:absolute;left:27430;top:26295;width:28579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line id="Line 42" o:spid="_x0000_s1037" style="position:absolute;visibility:visible;mso-wrap-style:square" from="33146,4576" to="33146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3" o:spid="_x0000_s1038" style="position:absolute;visibility:visible;mso-wrap-style:square" from="33146,11433" to="33146,1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4" o:spid="_x0000_s1039" style="position:absolute;visibility:visible;mso-wrap-style:square" from="33146,17150" to="33146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5" o:spid="_x0000_s1040" style="position:absolute;visibility:visible;mso-wrap-style:square" from="48002,4576" to="48002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46" o:spid="_x0000_s1041" style="position:absolute;visibility:visible;mso-wrap-style:square" from="48002,11433" to="48002,1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7" o:spid="_x0000_s1042" style="position:absolute;visibility:visible;mso-wrap-style:square" from="48002,10293" to="4801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48" o:spid="_x0000_s1043" style="position:absolute;visibility:visible;mso-wrap-style:square" from="41145,22858" to="41145,2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9" o:spid="_x0000_s1044" style="position:absolute;visibility:visible;mso-wrap-style:square" from="21714,10293" to="27430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50" o:spid="_x0000_s1045" style="position:absolute;visibility:visible;mso-wrap-style:square" from="21714,27435" to="27430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51" o:spid="_x0000_s1046" style="position:absolute;flip:x;visibility:visible;mso-wrap-style:square" from="21714,29723" to="27430,29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52" o:spid="_x0000_s1047" style="position:absolute;flip:y;visibility:visible;mso-wrap-style:square" from="12573,4576" to="12573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48" type="#_x0000_t202" style="position:absolute;left:5715;top:1148;width:4800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               К О Н Т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О Л Ь </w:t>
                        </w:r>
                      </w:p>
                    </w:txbxContent>
                  </v:textbox>
                </v:shape>
                <v:shape id="Text Box 54" o:spid="_x0000_s1049" type="#_x0000_t202" style="position:absolute;left:27430;top:8005;width:1257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п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р о в е р к а</w:t>
                        </w:r>
                      </w:p>
                    </w:txbxContent>
                  </v:textbox>
                </v:shape>
                <v:shape id="Text Box 55" o:spid="_x0000_s1050" type="#_x0000_t202" style="position:absolute;left:42294;top:8005;width:1256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наблюдение</w:t>
                        </w:r>
                      </w:p>
                    </w:txbxContent>
                  </v:textbox>
                </v:shape>
                <v:shape id="Text Box 56" o:spid="_x0000_s1051" type="#_x0000_t202" style="position:absolute;left:27430;top:13721;width:28579;height:3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 xml:space="preserve">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в ы я в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л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е н и е</w:t>
                        </w:r>
                      </w:p>
                    </w:txbxContent>
                  </v:textbox>
                </v:shape>
                <v:line id="Line 57" o:spid="_x0000_s1052" style="position:absolute;visibility:visible;mso-wrap-style:square" from="48002,17150" to="48002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shape id="Text Box 58" o:spid="_x0000_s1053" type="#_x0000_t202" style="position:absolute;left:27430;top:19430;width:2857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>и з м е н е н и е</w:t>
                        </w:r>
                      </w:p>
                    </w:txbxContent>
                  </v:textbox>
                </v:shape>
                <v:shape id="Text Box 59" o:spid="_x0000_s1054" type="#_x0000_t202" style="position:absolute;left:3432;top:8005;width:18282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Отметка: результат оценки,  выраженный в баллах</w:t>
                        </w:r>
                      </w:p>
                    </w:txbxContent>
                  </v:textbox>
                </v:shape>
                <v:shape id="Text Box 60" o:spid="_x0000_s1055" type="#_x0000_t202" style="position:absolute;left:3432;top:18290;width:18282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Оценка:  процесс анализа – синтеза, сравнения, выявления смысла, информации, словесные комментарии</w:t>
                        </w:r>
                      </w:p>
                    </w:txbxContent>
                  </v:textbox>
                </v:shape>
                <v:shape id="Text Box 61" o:spid="_x0000_s1056" type="#_x0000_t202" style="position:absolute;left:27430;top:25983;width:28579;height:4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Учёт: накопление информации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D3814" w:rsidRDefault="00BD3814" w:rsidP="00BD3814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3814" w:rsidRPr="00F35343" w:rsidRDefault="000C7DCD" w:rsidP="00BD3814">
      <w:pPr>
        <w:jc w:val="center"/>
        <w:rPr>
          <w:sz w:val="28"/>
          <w:szCs w:val="28"/>
        </w:rPr>
      </w:pPr>
      <w:r w:rsidRPr="00F35343">
        <w:rPr>
          <w:sz w:val="28"/>
          <w:szCs w:val="28"/>
        </w:rPr>
        <w:t>Рис.1</w:t>
      </w:r>
      <w:r w:rsidR="00BD3814" w:rsidRPr="00F35343">
        <w:rPr>
          <w:sz w:val="28"/>
          <w:szCs w:val="28"/>
        </w:rPr>
        <w:t>. Структурные компоненты контроля</w:t>
      </w:r>
    </w:p>
    <w:p w:rsidR="006742D9" w:rsidRDefault="006742D9" w:rsidP="006742D9">
      <w:pPr>
        <w:spacing w:line="276" w:lineRule="auto"/>
        <w:jc w:val="both"/>
        <w:rPr>
          <w:sz w:val="28"/>
          <w:szCs w:val="28"/>
        </w:rPr>
      </w:pPr>
    </w:p>
    <w:p w:rsidR="006742D9" w:rsidRPr="007355EF" w:rsidRDefault="00F35343" w:rsidP="006742D9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6742D9" w:rsidRPr="007355EF">
        <w:rPr>
          <w:color w:val="000000"/>
          <w:sz w:val="28"/>
          <w:szCs w:val="28"/>
          <w:shd w:val="clear" w:color="auto" w:fill="FFFFFF"/>
        </w:rPr>
        <w:t xml:space="preserve">Оценка отражает результаты контроля. Следствием </w:t>
      </w:r>
      <w:r w:rsidR="006742D9" w:rsidRPr="007355EF">
        <w:rPr>
          <w:sz w:val="28"/>
          <w:szCs w:val="28"/>
        </w:rPr>
        <w:t>оценивания становится выражение этого процесса в виде отметки в баллах.</w:t>
      </w:r>
      <w:r w:rsidR="006742D9" w:rsidRPr="007355EF">
        <w:rPr>
          <w:color w:val="000000"/>
          <w:sz w:val="28"/>
          <w:szCs w:val="28"/>
          <w:shd w:val="clear" w:color="auto" w:fill="FFFFFF"/>
        </w:rPr>
        <w:t xml:space="preserve"> С её помощью определяется степень соответствия результатов деятельности </w:t>
      </w:r>
      <w:r w:rsidR="006742D9">
        <w:rPr>
          <w:color w:val="000000"/>
          <w:sz w:val="28"/>
          <w:szCs w:val="28"/>
          <w:shd w:val="clear" w:color="auto" w:fill="FFFFFF"/>
        </w:rPr>
        <w:lastRenderedPageBreak/>
        <w:t>об</w:t>
      </w:r>
      <w:r w:rsidR="006742D9" w:rsidRPr="007355EF">
        <w:rPr>
          <w:color w:val="000000"/>
          <w:sz w:val="28"/>
          <w:szCs w:val="28"/>
          <w:shd w:val="clear" w:color="auto" w:fill="FFFFFF"/>
        </w:rPr>
        <w:t>уча</w:t>
      </w:r>
      <w:r w:rsidR="006742D9">
        <w:rPr>
          <w:color w:val="000000"/>
          <w:sz w:val="28"/>
          <w:szCs w:val="28"/>
          <w:shd w:val="clear" w:color="auto" w:fill="FFFFFF"/>
        </w:rPr>
        <w:t>ющего</w:t>
      </w:r>
      <w:r w:rsidR="006742D9" w:rsidRPr="007355EF">
        <w:rPr>
          <w:color w:val="000000"/>
          <w:sz w:val="28"/>
          <w:szCs w:val="28"/>
          <w:shd w:val="clear" w:color="auto" w:fill="FFFFFF"/>
        </w:rPr>
        <w:t xml:space="preserve">ся нормам. Это основной вариант, но возможно еще сравнение с результатами других </w:t>
      </w:r>
      <w:r w:rsidR="006742D9">
        <w:rPr>
          <w:color w:val="000000"/>
          <w:sz w:val="28"/>
          <w:szCs w:val="28"/>
          <w:shd w:val="clear" w:color="auto" w:fill="FFFFFF"/>
        </w:rPr>
        <w:t>студентов</w:t>
      </w:r>
      <w:r w:rsidR="006742D9" w:rsidRPr="007355EF">
        <w:rPr>
          <w:color w:val="000000"/>
          <w:sz w:val="28"/>
          <w:szCs w:val="28"/>
          <w:shd w:val="clear" w:color="auto" w:fill="FFFFFF"/>
        </w:rPr>
        <w:t>, в настоящем и прошлом.</w:t>
      </w:r>
    </w:p>
    <w:p w:rsidR="000C7DCD" w:rsidRPr="00F35343" w:rsidRDefault="006742D9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F35343">
        <w:rPr>
          <w:sz w:val="28"/>
          <w:szCs w:val="28"/>
        </w:rPr>
        <w:t xml:space="preserve"> </w:t>
      </w:r>
      <w:r w:rsidR="000C7DCD" w:rsidRPr="007355EF">
        <w:rPr>
          <w:sz w:val="28"/>
          <w:szCs w:val="28"/>
        </w:rPr>
        <w:t xml:space="preserve">Отметка, выступая индикатором результатов оценивания, на практике может стать для </w:t>
      </w:r>
      <w:r w:rsidR="00F35343">
        <w:rPr>
          <w:color w:val="000000"/>
          <w:sz w:val="28"/>
          <w:szCs w:val="28"/>
          <w:shd w:val="clear" w:color="auto" w:fill="FFFFFF"/>
        </w:rPr>
        <w:t>об</w:t>
      </w:r>
      <w:r w:rsidR="00F35343" w:rsidRPr="007355EF">
        <w:rPr>
          <w:color w:val="000000"/>
          <w:sz w:val="28"/>
          <w:szCs w:val="28"/>
          <w:shd w:val="clear" w:color="auto" w:fill="FFFFFF"/>
        </w:rPr>
        <w:t>уча</w:t>
      </w:r>
      <w:r w:rsidR="00F35343">
        <w:rPr>
          <w:color w:val="000000"/>
          <w:sz w:val="28"/>
          <w:szCs w:val="28"/>
          <w:shd w:val="clear" w:color="auto" w:fill="FFFFFF"/>
        </w:rPr>
        <w:t>ющего</w:t>
      </w:r>
      <w:r w:rsidR="00F35343" w:rsidRPr="007355EF">
        <w:rPr>
          <w:color w:val="000000"/>
          <w:sz w:val="28"/>
          <w:szCs w:val="28"/>
          <w:shd w:val="clear" w:color="auto" w:fill="FFFFFF"/>
        </w:rPr>
        <w:t>ся</w:t>
      </w:r>
      <w:r w:rsidR="00F35343" w:rsidRPr="007355EF">
        <w:rPr>
          <w:sz w:val="28"/>
          <w:szCs w:val="28"/>
        </w:rPr>
        <w:t xml:space="preserve"> </w:t>
      </w:r>
      <w:r w:rsidR="000C7DCD" w:rsidRPr="007355EF">
        <w:rPr>
          <w:sz w:val="28"/>
          <w:szCs w:val="28"/>
        </w:rPr>
        <w:t xml:space="preserve">источником радости или серьезных потрясений, поэтому следует помнить о психологическом аспекте оценочной деятельности </w:t>
      </w:r>
      <w:r w:rsidR="00F35343">
        <w:rPr>
          <w:sz w:val="28"/>
          <w:szCs w:val="28"/>
        </w:rPr>
        <w:t xml:space="preserve">педагога </w:t>
      </w:r>
      <w:r w:rsidR="000C7DCD" w:rsidRPr="007355EF">
        <w:rPr>
          <w:sz w:val="28"/>
          <w:szCs w:val="28"/>
        </w:rPr>
        <w:t>и всей системы обучения в</w:t>
      </w:r>
      <w:r w:rsidR="000C7DCD">
        <w:t xml:space="preserve"> </w:t>
      </w:r>
      <w:r w:rsidR="00F35343" w:rsidRPr="00F35343">
        <w:rPr>
          <w:sz w:val="28"/>
          <w:szCs w:val="28"/>
        </w:rPr>
        <w:t>вузе.</w:t>
      </w:r>
    </w:p>
    <w:p w:rsidR="00F35343" w:rsidRDefault="00BD3814" w:rsidP="005A1A40">
      <w:pPr>
        <w:spacing w:line="276" w:lineRule="auto"/>
        <w:ind w:left="708"/>
        <w:jc w:val="both"/>
        <w:rPr>
          <w:color w:val="000000"/>
          <w:sz w:val="28"/>
          <w:szCs w:val="28"/>
          <w:shd w:val="clear" w:color="auto" w:fill="FFFFFF"/>
        </w:rPr>
      </w:pPr>
      <w:r w:rsidRPr="00F35343">
        <w:rPr>
          <w:color w:val="000000"/>
          <w:sz w:val="28"/>
          <w:szCs w:val="28"/>
          <w:shd w:val="clear" w:color="auto" w:fill="FFFFFF"/>
        </w:rPr>
        <w:t>В трудах ряда  исследователей (Е. Перовский</w:t>
      </w:r>
      <w:proofErr w:type="gramStart"/>
      <w:r w:rsidRPr="00F35343">
        <w:rPr>
          <w:color w:val="000000"/>
          <w:sz w:val="28"/>
          <w:szCs w:val="28"/>
          <w:shd w:val="clear" w:color="auto" w:fill="FFFFFF"/>
        </w:rPr>
        <w:t xml:space="preserve"> </w:t>
      </w:r>
      <w:r w:rsidR="00F35343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F35343">
        <w:rPr>
          <w:color w:val="000000"/>
          <w:sz w:val="28"/>
          <w:szCs w:val="28"/>
          <w:shd w:val="clear" w:color="auto" w:fill="FFFFFF"/>
        </w:rPr>
        <w:t xml:space="preserve"> 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Ю. </w:t>
      </w:r>
      <w:proofErr w:type="spellStart"/>
      <w:r w:rsidRPr="00F35343">
        <w:rPr>
          <w:color w:val="000000"/>
          <w:sz w:val="28"/>
          <w:szCs w:val="28"/>
          <w:shd w:val="clear" w:color="auto" w:fill="FFFFFF"/>
        </w:rPr>
        <w:t>Бабанский</w:t>
      </w:r>
      <w:proofErr w:type="spellEnd"/>
      <w:r w:rsidRPr="00F35343">
        <w:rPr>
          <w:color w:val="000000"/>
          <w:sz w:val="28"/>
          <w:szCs w:val="28"/>
          <w:shd w:val="clear" w:color="auto" w:fill="FFFFFF"/>
        </w:rPr>
        <w:t>,</w:t>
      </w:r>
    </w:p>
    <w:p w:rsidR="00844A8E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35343">
        <w:rPr>
          <w:color w:val="000000"/>
          <w:sz w:val="28"/>
          <w:szCs w:val="28"/>
          <w:shd w:val="clear" w:color="auto" w:fill="FFFFFF"/>
        </w:rPr>
        <w:t>Ярмаченко</w:t>
      </w:r>
      <w:proofErr w:type="spellEnd"/>
      <w:r w:rsidRPr="00F35343">
        <w:rPr>
          <w:color w:val="000000"/>
          <w:sz w:val="28"/>
          <w:szCs w:val="28"/>
          <w:shd w:val="clear" w:color="auto" w:fill="FFFFFF"/>
        </w:rPr>
        <w:t xml:space="preserve">, В. </w:t>
      </w:r>
      <w:proofErr w:type="spellStart"/>
      <w:r w:rsidRPr="00F35343">
        <w:rPr>
          <w:color w:val="000000"/>
          <w:sz w:val="28"/>
          <w:szCs w:val="28"/>
          <w:shd w:val="clear" w:color="auto" w:fill="FFFFFF"/>
        </w:rPr>
        <w:t>Онищук</w:t>
      </w:r>
      <w:proofErr w:type="spellEnd"/>
      <w:r w:rsidRPr="00F35343">
        <w:rPr>
          <w:color w:val="000000"/>
          <w:sz w:val="28"/>
          <w:szCs w:val="28"/>
          <w:shd w:val="clear" w:color="auto" w:fill="FFFFFF"/>
        </w:rPr>
        <w:t xml:space="preserve"> и другие) обосновывают </w:t>
      </w:r>
      <w:r w:rsidR="00844A8E">
        <w:rPr>
          <w:color w:val="000000"/>
          <w:sz w:val="28"/>
          <w:szCs w:val="28"/>
          <w:shd w:val="clear" w:color="auto" w:fill="FFFFFF"/>
        </w:rPr>
        <w:t xml:space="preserve">ряд </w:t>
      </w:r>
      <w:r w:rsidRPr="00F35343">
        <w:rPr>
          <w:color w:val="000000"/>
          <w:sz w:val="28"/>
          <w:szCs w:val="28"/>
          <w:shd w:val="clear" w:color="auto" w:fill="FFFFFF"/>
        </w:rPr>
        <w:t>функций контроля: контролирующую (проверочную), обучающую, воспитывающую, организующую, р</w:t>
      </w:r>
      <w:r w:rsidR="00F35343">
        <w:rPr>
          <w:color w:val="000000"/>
          <w:sz w:val="28"/>
          <w:szCs w:val="28"/>
          <w:shd w:val="clear" w:color="auto" w:fill="FFFFFF"/>
        </w:rPr>
        <w:t>азвивающую и методическую (рис.2</w:t>
      </w:r>
      <w:r w:rsidRPr="00F35343">
        <w:rPr>
          <w:color w:val="000000"/>
          <w:sz w:val="28"/>
          <w:szCs w:val="28"/>
          <w:shd w:val="clear" w:color="auto" w:fill="FFFFFF"/>
        </w:rPr>
        <w:t>).</w:t>
      </w:r>
      <w:proofErr w:type="gramEnd"/>
      <w:r w:rsidRPr="00F35343">
        <w:rPr>
          <w:color w:val="000000"/>
          <w:sz w:val="28"/>
          <w:szCs w:val="28"/>
          <w:shd w:val="clear" w:color="auto" w:fill="FFFFFF"/>
        </w:rPr>
        <w:t xml:space="preserve"> Первые две рассматривают как ведущие, а остальные — как очень важные, но сопутствующие.  </w:t>
      </w:r>
    </w:p>
    <w:p w:rsidR="00844A8E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35343">
        <w:rPr>
          <w:color w:val="000000"/>
          <w:sz w:val="28"/>
          <w:szCs w:val="28"/>
          <w:shd w:val="clear" w:color="auto" w:fill="FFFFFF"/>
        </w:rPr>
        <w:t xml:space="preserve"> </w:t>
      </w:r>
      <w:r w:rsidR="00844A8E">
        <w:rPr>
          <w:color w:val="000000"/>
          <w:sz w:val="28"/>
          <w:szCs w:val="28"/>
          <w:shd w:val="clear" w:color="auto" w:fill="FFFFFF"/>
        </w:rPr>
        <w:tab/>
      </w: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Контролирующая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заключается в выявлении объективного уровня знаний, умений и навыков как у отдельных </w:t>
      </w:r>
      <w:r w:rsidR="00844A8E">
        <w:rPr>
          <w:color w:val="000000"/>
          <w:sz w:val="28"/>
          <w:szCs w:val="28"/>
          <w:shd w:val="clear" w:color="auto" w:fill="FFFFFF"/>
        </w:rPr>
        <w:t>об</w:t>
      </w:r>
      <w:r w:rsidRPr="00F35343">
        <w:rPr>
          <w:color w:val="000000"/>
          <w:sz w:val="28"/>
          <w:szCs w:val="28"/>
          <w:shd w:val="clear" w:color="auto" w:fill="FFFFFF"/>
        </w:rPr>
        <w:t>уча</w:t>
      </w:r>
      <w:r w:rsidR="00844A8E">
        <w:rPr>
          <w:color w:val="000000"/>
          <w:sz w:val="28"/>
          <w:szCs w:val="28"/>
          <w:shd w:val="clear" w:color="auto" w:fill="FFFFFF"/>
        </w:rPr>
        <w:t xml:space="preserve">ющихся, так и у всей  группы 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для определения возможности дальнейшего продвижения в изучении программного материала и в то же время служит средством контроля </w:t>
      </w:r>
      <w:proofErr w:type="gramStart"/>
      <w:r w:rsidRPr="00F35343">
        <w:rPr>
          <w:color w:val="000000"/>
          <w:sz w:val="28"/>
          <w:szCs w:val="28"/>
          <w:shd w:val="clear" w:color="auto" w:fill="FFFFFF"/>
        </w:rPr>
        <w:t>эффективности</w:t>
      </w:r>
      <w:proofErr w:type="gramEnd"/>
      <w:r w:rsidRPr="00F35343">
        <w:rPr>
          <w:color w:val="000000"/>
          <w:sz w:val="28"/>
          <w:szCs w:val="28"/>
          <w:shd w:val="clear" w:color="auto" w:fill="FFFFFF"/>
        </w:rPr>
        <w:t xml:space="preserve"> как преподавания, так и учения. </w:t>
      </w:r>
    </w:p>
    <w:p w:rsidR="00844A8E" w:rsidRDefault="00BD3814" w:rsidP="005A1A40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Проверочная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в условиях </w:t>
      </w:r>
      <w:r w:rsidR="00844A8E">
        <w:rPr>
          <w:color w:val="000000"/>
          <w:sz w:val="28"/>
          <w:szCs w:val="28"/>
          <w:shd w:val="clear" w:color="auto" w:fill="FFFFFF"/>
        </w:rPr>
        <w:t xml:space="preserve">промежуточного </w:t>
      </w:r>
      <w:r w:rsidRPr="00F35343">
        <w:rPr>
          <w:color w:val="000000"/>
          <w:sz w:val="28"/>
          <w:szCs w:val="28"/>
          <w:shd w:val="clear" w:color="auto" w:fill="FFFFFF"/>
        </w:rPr>
        <w:t>контроля (экзамена) имеет еще и оценочную часть, которая существенно усложняет реализацию данной функции в связи с тем, что очень сложно объективно оценить ответы обучаемых.</w:t>
      </w:r>
    </w:p>
    <w:p w:rsidR="00844A8E" w:rsidRDefault="00BD3814" w:rsidP="005A1A40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Обучающая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подразумевает такую организацию проверки знаний, чтобы ее проведение было полезно для всех </w:t>
      </w:r>
      <w:r w:rsidR="00844A8E">
        <w:rPr>
          <w:color w:val="000000"/>
          <w:sz w:val="28"/>
          <w:szCs w:val="28"/>
          <w:shd w:val="clear" w:color="auto" w:fill="FFFFFF"/>
        </w:rPr>
        <w:t>об</w:t>
      </w:r>
      <w:r w:rsidRPr="00F35343">
        <w:rPr>
          <w:color w:val="000000"/>
          <w:sz w:val="28"/>
          <w:szCs w:val="28"/>
          <w:shd w:val="clear" w:color="auto" w:fill="FFFFFF"/>
        </w:rPr>
        <w:t>уча</w:t>
      </w:r>
      <w:r w:rsidR="00844A8E">
        <w:rPr>
          <w:color w:val="000000"/>
          <w:sz w:val="28"/>
          <w:szCs w:val="28"/>
          <w:shd w:val="clear" w:color="auto" w:fill="FFFFFF"/>
        </w:rPr>
        <w:t>ю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щихся: способствует самоконтролю (слушая ответы своих товарищей, каждый может сопоставить свои знания со знаниями отвечающих); активизирует деятельность каждого ученика (например, обучаемый участвует в опросе, задавая дополнительные вопросы); обеспечивает закрепление плохо усвоенного материала и т. п.   </w:t>
      </w:r>
      <w:proofErr w:type="gramEnd"/>
    </w:p>
    <w:p w:rsidR="00844A8E" w:rsidRDefault="00BD3814" w:rsidP="005A1A40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Воспитывающая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состоит в приучении обучающихся к систематической учебной работе, в их </w:t>
      </w:r>
      <w:proofErr w:type="spellStart"/>
      <w:r w:rsidRPr="00F35343">
        <w:rPr>
          <w:color w:val="000000"/>
          <w:sz w:val="28"/>
          <w:szCs w:val="28"/>
          <w:shd w:val="clear" w:color="auto" w:fill="FFFFFF"/>
        </w:rPr>
        <w:t>дисциплинировании</w:t>
      </w:r>
      <w:proofErr w:type="spellEnd"/>
      <w:r w:rsidRPr="00F35343">
        <w:rPr>
          <w:color w:val="000000"/>
          <w:sz w:val="28"/>
          <w:szCs w:val="28"/>
          <w:shd w:val="clear" w:color="auto" w:fill="FFFFFF"/>
        </w:rPr>
        <w:t xml:space="preserve">, выработке волевых усилий, помогает разобраться каждому в своих знаниях и способностях. На экзаменах должна воспитываться в первую очередь честность (ответ без шпаргалок); справедливо и объективно выставленные оценки также воспитывают </w:t>
      </w:r>
      <w:r w:rsidR="00844A8E">
        <w:rPr>
          <w:color w:val="000000"/>
          <w:sz w:val="28"/>
          <w:szCs w:val="28"/>
          <w:shd w:val="clear" w:color="auto" w:fill="FFFFFF"/>
        </w:rPr>
        <w:t>об</w:t>
      </w:r>
      <w:r w:rsidRPr="00F35343">
        <w:rPr>
          <w:color w:val="000000"/>
          <w:sz w:val="28"/>
          <w:szCs w:val="28"/>
          <w:shd w:val="clear" w:color="auto" w:fill="FFFFFF"/>
        </w:rPr>
        <w:t>уча</w:t>
      </w:r>
      <w:r w:rsidR="00844A8E">
        <w:rPr>
          <w:color w:val="000000"/>
          <w:sz w:val="28"/>
          <w:szCs w:val="28"/>
          <w:shd w:val="clear" w:color="auto" w:fill="FFFFFF"/>
        </w:rPr>
        <w:t>ю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щихся.    </w:t>
      </w:r>
    </w:p>
    <w:p w:rsidR="00844A8E" w:rsidRDefault="00BD3814" w:rsidP="005A1A40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Организующая функция</w:t>
      </w:r>
      <w:r w:rsidRPr="00F35343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проявляется, когда преподаватель дает установки и выдвигает требования, которые будут предъявлены при том или ином виде контроля. К </w:t>
      </w:r>
      <w:proofErr w:type="spellStart"/>
      <w:r w:rsidRPr="00F35343">
        <w:rPr>
          <w:color w:val="000000"/>
          <w:sz w:val="28"/>
          <w:szCs w:val="28"/>
          <w:shd w:val="clear" w:color="auto" w:fill="FFFFFF"/>
        </w:rPr>
        <w:t>средстам</w:t>
      </w:r>
      <w:proofErr w:type="spellEnd"/>
      <w:r w:rsidRPr="00F35343">
        <w:rPr>
          <w:color w:val="000000"/>
          <w:sz w:val="28"/>
          <w:szCs w:val="28"/>
          <w:shd w:val="clear" w:color="auto" w:fill="FFFFFF"/>
        </w:rPr>
        <w:t xml:space="preserve"> и формам, реализующих эту функцию, можно отнести систему вопросов по программному материалу, систему консультаций и т. д.    </w:t>
      </w:r>
    </w:p>
    <w:p w:rsidR="00BD3814" w:rsidRPr="00F35343" w:rsidRDefault="00BD3814" w:rsidP="005A1A40">
      <w:pPr>
        <w:spacing w:line="276" w:lineRule="auto"/>
        <w:ind w:firstLine="708"/>
        <w:jc w:val="both"/>
        <w:rPr>
          <w:sz w:val="28"/>
          <w:szCs w:val="28"/>
        </w:rPr>
      </w:pP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lastRenderedPageBreak/>
        <w:t>Развивающая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связана с первыми двумя, так как при правильной организации контроля развивается </w:t>
      </w:r>
      <w:proofErr w:type="gramStart"/>
      <w:r w:rsidRPr="00F35343">
        <w:rPr>
          <w:color w:val="000000"/>
          <w:sz w:val="28"/>
          <w:szCs w:val="28"/>
          <w:shd w:val="clear" w:color="auto" w:fill="FFFFFF"/>
        </w:rPr>
        <w:t>мышление</w:t>
      </w:r>
      <w:proofErr w:type="gramEnd"/>
      <w:r w:rsidRPr="00F35343">
        <w:rPr>
          <w:color w:val="000000"/>
          <w:sz w:val="28"/>
          <w:szCs w:val="28"/>
          <w:shd w:val="clear" w:color="auto" w:fill="FFFFFF"/>
        </w:rPr>
        <w:t xml:space="preserve"> и формируются волевые, нравственные и другие качества личности, т. е. она реализуется самими </w:t>
      </w:r>
      <w:r w:rsidR="00844A8E">
        <w:rPr>
          <w:color w:val="000000"/>
          <w:sz w:val="28"/>
          <w:szCs w:val="28"/>
          <w:shd w:val="clear" w:color="auto" w:fill="FFFFFF"/>
        </w:rPr>
        <w:t>об</w:t>
      </w:r>
      <w:r w:rsidRPr="00F35343">
        <w:rPr>
          <w:color w:val="000000"/>
          <w:sz w:val="28"/>
          <w:szCs w:val="28"/>
          <w:shd w:val="clear" w:color="auto" w:fill="FFFFFF"/>
        </w:rPr>
        <w:t>уча</w:t>
      </w:r>
      <w:r w:rsidR="00844A8E">
        <w:rPr>
          <w:color w:val="000000"/>
          <w:sz w:val="28"/>
          <w:szCs w:val="28"/>
          <w:shd w:val="clear" w:color="auto" w:fill="FFFFFF"/>
        </w:rPr>
        <w:t>ю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щимися. </w:t>
      </w:r>
    </w:p>
    <w:p w:rsidR="00BD3814" w:rsidRDefault="00BD3814" w:rsidP="005A1A40">
      <w:pPr>
        <w:spacing w:line="276" w:lineRule="auto"/>
        <w:jc w:val="both"/>
        <w:outlineLvl w:val="0"/>
      </w:pPr>
    </w:p>
    <w:p w:rsidR="00BD3814" w:rsidRDefault="00BD3814" w:rsidP="00BD3814">
      <w:pPr>
        <w:jc w:val="both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829300" cy="4915535"/>
                <wp:effectExtent l="9525" t="9525" r="0" b="889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5752" y="0"/>
                            <a:ext cx="4343638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5752" y="456859"/>
                            <a:ext cx="4343638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914537"/>
                            <a:ext cx="1943100" cy="343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571866"/>
                            <a:ext cx="1943100" cy="343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профилактическая</w:t>
                              </w:r>
                            </w:p>
                            <w:p w:rsidR="00BD3814" w:rsidRDefault="00BD3814" w:rsidP="00BD38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371396"/>
                            <a:ext cx="1943100" cy="344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обучающая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828254"/>
                            <a:ext cx="1943100" cy="343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развивающая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285933"/>
                            <a:ext cx="1943100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воспитывающая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742791"/>
                            <a:ext cx="1943100" cy="344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диагностическая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86381" y="914537"/>
                            <a:ext cx="3314605" cy="570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Проверочно-оценочная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как средство государственной аттестации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414" y="1828254"/>
                            <a:ext cx="1828943" cy="2628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Итоговый и заключительный учёт: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BD3814" w:rsidRDefault="00F35343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 перевод  с курса на курс</w:t>
                              </w:r>
                              <w:r w:rsidR="00BD3814">
                                <w:rPr>
                                  <w:rFonts w:ascii="Arial" w:hAnsi="Arial" w:cs="Arial"/>
                                </w:rPr>
                                <w:t>,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 выпуск из учебного заведения,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 присвоение квалификации,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 поощрения, награды,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льготы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43638" y="3313660"/>
                            <a:ext cx="1257348" cy="1143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Для выполнения, изучения и обобщения передового опыта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85752" y="0"/>
                            <a:ext cx="4343638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Контроль как элемент ориентировки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5752" y="456859"/>
                            <a:ext cx="4343638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Обратная связь – основная функция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537"/>
                            <a:ext cx="1943100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контролирующая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3656508"/>
                            <a:ext cx="1943100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организующая</w:t>
                              </w:r>
                            </w:p>
                            <w:p w:rsidR="00BD3814" w:rsidRDefault="00BD3814" w:rsidP="00BD38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4114187"/>
                            <a:ext cx="1943100" cy="342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методическая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29481" y="1828254"/>
                            <a:ext cx="1255728" cy="1371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Для органов</w:t>
                              </w:r>
                            </w:p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администрации учебного заведения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3086291" y="4685055"/>
                            <a:ext cx="182894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 flipV="1">
                            <a:off x="3086291" y="4457036"/>
                            <a:ext cx="810" cy="2280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H="1" flipV="1">
                            <a:off x="4915233" y="4457036"/>
                            <a:ext cx="810" cy="2280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2857167" y="342849"/>
                            <a:ext cx="0" cy="114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1257348" y="799707"/>
                            <a:ext cx="0" cy="114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4114514" y="799707"/>
                            <a:ext cx="0" cy="114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086291" y="1485405"/>
                            <a:ext cx="0" cy="3428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800267" y="1485405"/>
                            <a:ext cx="0" cy="3428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3086291" y="4685055"/>
                            <a:ext cx="18289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4229481" y="3199650"/>
                            <a:ext cx="0" cy="1485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200470"/>
                            <a:ext cx="1943100" cy="343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ориентирующая </w:t>
                              </w:r>
                            </w:p>
                            <w:p w:rsidR="00BD3814" w:rsidRDefault="00BD3814" w:rsidP="00BD3814"/>
                            <w:p w:rsidR="00BD3814" w:rsidRDefault="00BD3814" w:rsidP="00BD381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57" editas="canvas" style="width:459pt;height:387.05pt;mso-position-horizontal-relative:char;mso-position-vertical-relative:line" coordsize="58293,4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">
                <v:shape id="_x0000_s1058" type="#_x0000_t75" style="position:absolute;width:58293;height:49155;visibility:visible;mso-wrap-style:square">
                  <v:fill o:detectmouseclick="t"/>
                  <v:path o:connecttype="none"/>
                </v:shape>
                <v:rect id="Rectangle 4" o:spid="_x0000_s1059" style="position:absolute;left:6857;width:4343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60" style="position:absolute;left:6857;top:4568;width:434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6" o:spid="_x0000_s1061" style="position:absolute;top:9145;width:19431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7" o:spid="_x0000_s1062" style="position:absolute;top:45718;width:19431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rFonts w:ascii="Arial" w:hAnsi="Arial" w:cs="Arial"/>
                          </w:rPr>
                          <w:t>профилактическая</w:t>
                        </w:r>
                      </w:p>
                      <w:p w:rsidR="00BD3814" w:rsidRDefault="00BD3814" w:rsidP="00BD3814"/>
                    </w:txbxContent>
                  </v:textbox>
                </v:rect>
                <v:rect id="Rectangle 8" o:spid="_x0000_s1063" style="position:absolute;top:13713;width:19431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обучающая</w:t>
                        </w:r>
                      </w:p>
                    </w:txbxContent>
                  </v:textbox>
                </v:rect>
                <v:rect id="Rectangle 9" o:spid="_x0000_s1064" style="position:absolute;top:18282;width:19431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развивающая</w:t>
                        </w:r>
                      </w:p>
                    </w:txbxContent>
                  </v:textbox>
                </v:rect>
                <v:rect id="Rectangle 10" o:spid="_x0000_s1065" style="position:absolute;top:22859;width:19431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rFonts w:ascii="Arial" w:hAnsi="Arial" w:cs="Arial"/>
                          </w:rPr>
                          <w:t>воспитывающая</w:t>
                        </w:r>
                      </w:p>
                    </w:txbxContent>
                  </v:textbox>
                </v:rect>
                <v:rect id="Rectangle 11" o:spid="_x0000_s1066" style="position:absolute;top:27427;width:19431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диагностическая</w:t>
                        </w:r>
                      </w:p>
                    </w:txbxContent>
                  </v:textbox>
                </v:rect>
                <v:rect id="Rectangle 12" o:spid="_x0000_s1067" style="position:absolute;left:22863;top:9145;width:33146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BD3814" w:rsidRDefault="00BD3814" w:rsidP="00BD381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Проверочно-оценочная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как средство государственной аттестации</w:t>
                        </w:r>
                      </w:p>
                    </w:txbxContent>
                  </v:textbox>
                </v:rect>
                <v:shape id="Text Box 13" o:spid="_x0000_s1068" type="#_x0000_t202" style="position:absolute;left:21714;top:18282;width:18289;height:26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Итоговый и заключительный учёт: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D3814" w:rsidRDefault="00F35343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 перевод  с курса на курс</w:t>
                        </w:r>
                        <w:r w:rsidR="00BD3814">
                          <w:rPr>
                            <w:rFonts w:ascii="Arial" w:hAnsi="Arial" w:cs="Arial"/>
                          </w:rPr>
                          <w:t>,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 выпуск из учебного заведения,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 присвоение квалификации,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 поощрения, награды,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льготы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69" type="#_x0000_t202" style="position:absolute;left:43436;top:33136;width:12573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Для выполнения, изучения и обобщения передового опыта</w:t>
                        </w:r>
                      </w:p>
                    </w:txbxContent>
                  </v:textbox>
                </v:shape>
                <v:shape id="Text Box 15" o:spid="_x0000_s1070" type="#_x0000_t202" style="position:absolute;left:6857;width:4343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Контроль как элемент ориентировки</w:t>
                        </w:r>
                      </w:p>
                    </w:txbxContent>
                  </v:textbox>
                </v:shape>
                <v:shape id="Text Box 16" o:spid="_x0000_s1071" type="#_x0000_t202" style="position:absolute;left:6857;top:4568;width:434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>Обратная связь – основная функция</w:t>
                        </w:r>
                      </w:p>
                    </w:txbxContent>
                  </v:textbox>
                </v:shape>
                <v:shape id="Text Box 17" o:spid="_x0000_s1072" type="#_x0000_t202" style="position:absolute;top:9145;width:19431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контролирующая</w:t>
                        </w:r>
                      </w:p>
                    </w:txbxContent>
                  </v:textbox>
                </v:shape>
                <v:rect id="Rectangle 18" o:spid="_x0000_s1073" style="position:absolute;top:36565;width:19431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rFonts w:ascii="Arial" w:hAnsi="Arial" w:cs="Arial"/>
                          </w:rPr>
                          <w:t>организующая</w:t>
                        </w:r>
                      </w:p>
                      <w:p w:rsidR="00BD3814" w:rsidRDefault="00BD3814" w:rsidP="00BD3814"/>
                    </w:txbxContent>
                  </v:textbox>
                </v:rect>
                <v:rect id="Rectangle 19" o:spid="_x0000_s1074" style="position:absolute;top:41141;width:1943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rFonts w:ascii="Arial" w:hAnsi="Arial" w:cs="Arial"/>
                          </w:rPr>
                          <w:t>методическая</w:t>
                        </w:r>
                      </w:p>
                    </w:txbxContent>
                  </v:textbox>
                </v:rect>
                <v:shape id="Text Box 20" o:spid="_x0000_s1075" type="#_x0000_t202" style="position:absolute;left:42294;top:18282;width:12558;height:1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Для органов</w:t>
                        </w:r>
                      </w:p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администрации учебного заведения</w:t>
                        </w:r>
                      </w:p>
                    </w:txbxContent>
                  </v:textbox>
                </v:shape>
                <v:line id="Line 21" o:spid="_x0000_s1076" style="position:absolute;visibility:visible;mso-wrap-style:square" from="30862,46850" to="49152,4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77" style="position:absolute;flip:y;visibility:visible;mso-wrap-style:square" from="30862,44570" to="30871,46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line id="Line 23" o:spid="_x0000_s1078" style="position:absolute;flip:x y;visibility:visible;mso-wrap-style:square" from="49152,44570" to="49160,46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6xhcAAAADbAAAADwAAAGRycy9kb3ducmV2LnhtbERPPW/CMBDdkfofrEPqRhwYEAQMQkiV&#10;OrBAEayX+BqnxOckNiH8ezxUYnx63+vtYGvRU+crxwqmSQqCuHC64lLB+edrsgDhA7LG2jEpeJKH&#10;7eZjtMZMuwcfqT+FUsQQ9hkqMCE0mZS+MGTRJ64hjtyv6yyGCLtS6g4fMdzWcpamc2mx4thgsKG9&#10;oeJ2ulsFfX6f/l0Ox5vPr+0yX5h2f2jnSn2Oh90KRKAhvMX/7m+tYBbXxy/xB8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esYXAAAAA2wAAAA8AAAAAAAAAAAAAAAAA&#10;oQIAAGRycy9kb3ducmV2LnhtbFBLBQYAAAAABAAEAPkAAACOAwAAAAA=&#10;">
                  <v:stroke endarrow="block"/>
                </v:line>
                <v:line id="Line 24" o:spid="_x0000_s1079" style="position:absolute;visibility:visible;mso-wrap-style:square" from="28571,3428" to="28571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80" style="position:absolute;visibility:visible;mso-wrap-style:square" from="12573,7997" to="12573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6" o:spid="_x0000_s1081" style="position:absolute;visibility:visible;mso-wrap-style:square" from="41145,7997" to="41145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7" o:spid="_x0000_s1082" style="position:absolute;visibility:visible;mso-wrap-style:square" from="30862,14854" to="30862,1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8" o:spid="_x0000_s1083" style="position:absolute;visibility:visible;mso-wrap-style:square" from="48002,14854" to="48002,1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9" o:spid="_x0000_s1084" style="position:absolute;visibility:visible;mso-wrap-style:square" from="30862,46850" to="49152,46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0" o:spid="_x0000_s1085" style="position:absolute;visibility:visible;mso-wrap-style:square" from="42294,31996" to="42294,46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rect id="Rectangle 31" o:spid="_x0000_s1086" style="position:absolute;top:32004;width:19431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ориентирующая </w:t>
                        </w:r>
                      </w:p>
                      <w:p w:rsidR="00BD3814" w:rsidRDefault="00BD3814" w:rsidP="00BD3814"/>
                      <w:p w:rsidR="00BD3814" w:rsidRDefault="00BD3814" w:rsidP="00BD381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D3814" w:rsidRDefault="00BD3814" w:rsidP="00BD3814">
      <w:pPr>
        <w:jc w:val="both"/>
      </w:pPr>
    </w:p>
    <w:p w:rsidR="00BD3814" w:rsidRPr="00F35343" w:rsidRDefault="00BD3814" w:rsidP="00BD3814">
      <w:pPr>
        <w:jc w:val="center"/>
        <w:rPr>
          <w:sz w:val="28"/>
          <w:szCs w:val="28"/>
        </w:rPr>
      </w:pPr>
      <w:r w:rsidRPr="00F35343">
        <w:rPr>
          <w:sz w:val="28"/>
          <w:szCs w:val="28"/>
        </w:rPr>
        <w:t>Рис.</w:t>
      </w:r>
      <w:r w:rsidR="00F35343" w:rsidRPr="00F35343">
        <w:rPr>
          <w:sz w:val="28"/>
          <w:szCs w:val="28"/>
        </w:rPr>
        <w:t>2</w:t>
      </w:r>
      <w:r w:rsidRPr="00F35343">
        <w:rPr>
          <w:sz w:val="28"/>
          <w:szCs w:val="28"/>
        </w:rPr>
        <w:t>. Основные функции контроля учебно-воспитательной работы</w:t>
      </w:r>
    </w:p>
    <w:p w:rsidR="00BD3814" w:rsidRPr="00F35343" w:rsidRDefault="00BD3814" w:rsidP="00BD3814">
      <w:pPr>
        <w:jc w:val="both"/>
        <w:rPr>
          <w:sz w:val="28"/>
          <w:szCs w:val="28"/>
        </w:rPr>
      </w:pPr>
    </w:p>
    <w:p w:rsidR="00844A8E" w:rsidRPr="00F35343" w:rsidRDefault="00844A8E" w:rsidP="005A1A40">
      <w:pPr>
        <w:spacing w:line="276" w:lineRule="auto"/>
        <w:ind w:firstLine="708"/>
        <w:jc w:val="both"/>
        <w:rPr>
          <w:sz w:val="28"/>
          <w:szCs w:val="28"/>
        </w:rPr>
      </w:pPr>
      <w:r w:rsidRPr="00844A8E">
        <w:rPr>
          <w:b/>
          <w:i/>
          <w:iCs/>
          <w:color w:val="000000"/>
          <w:sz w:val="28"/>
          <w:szCs w:val="28"/>
          <w:shd w:val="clear" w:color="auto" w:fill="FFFFFF"/>
        </w:rPr>
        <w:t>Методическая функция</w:t>
      </w:r>
      <w:r w:rsidRPr="00F35343">
        <w:rPr>
          <w:color w:val="000000"/>
          <w:sz w:val="28"/>
          <w:szCs w:val="28"/>
          <w:shd w:val="clear" w:color="auto" w:fill="FFFFFF"/>
        </w:rPr>
        <w:t xml:space="preserve"> осуществляется преподавателем для последующего совершенствования курса, коррекции всего учебного процесса. В последнее время к педагогическим функциям контроля </w:t>
      </w:r>
      <w:proofErr w:type="gramStart"/>
      <w:r w:rsidRPr="00F35343">
        <w:rPr>
          <w:color w:val="000000"/>
          <w:sz w:val="28"/>
          <w:szCs w:val="28"/>
          <w:shd w:val="clear" w:color="auto" w:fill="FFFFFF"/>
        </w:rPr>
        <w:t>отнесены</w:t>
      </w:r>
      <w:proofErr w:type="gramEnd"/>
      <w:r w:rsidRPr="00F35343">
        <w:rPr>
          <w:color w:val="000000"/>
          <w:sz w:val="28"/>
          <w:szCs w:val="28"/>
          <w:shd w:val="clear" w:color="auto" w:fill="FFFFFF"/>
        </w:rPr>
        <w:t xml:space="preserve"> диагностическая,</w:t>
      </w:r>
      <w:r w:rsidRPr="00F35343">
        <w:rPr>
          <w:sz w:val="28"/>
          <w:szCs w:val="28"/>
        </w:rPr>
        <w:t xml:space="preserve"> ориентирующая, профилактическая.</w:t>
      </w:r>
    </w:p>
    <w:p w:rsidR="00785667" w:rsidRDefault="00BD3814" w:rsidP="005A1A40">
      <w:pPr>
        <w:spacing w:line="276" w:lineRule="auto"/>
        <w:ind w:firstLine="708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Сущность </w:t>
      </w:r>
      <w:r w:rsidRPr="00785667">
        <w:rPr>
          <w:b/>
          <w:i/>
          <w:iCs/>
          <w:sz w:val="28"/>
          <w:szCs w:val="28"/>
        </w:rPr>
        <w:t>диагностической</w:t>
      </w:r>
      <w:r w:rsidRPr="00785667">
        <w:rPr>
          <w:b/>
          <w:sz w:val="28"/>
          <w:szCs w:val="28"/>
        </w:rPr>
        <w:t> </w:t>
      </w:r>
      <w:r w:rsidRPr="00785667">
        <w:rPr>
          <w:b/>
          <w:i/>
          <w:iCs/>
          <w:sz w:val="28"/>
          <w:szCs w:val="28"/>
        </w:rPr>
        <w:t>функции</w:t>
      </w:r>
      <w:r w:rsidRPr="00785667">
        <w:rPr>
          <w:sz w:val="28"/>
          <w:szCs w:val="28"/>
        </w:rPr>
        <w:t xml:space="preserve"> контроля – в получении информации об ошибках, недочетах </w:t>
      </w:r>
      <w:r w:rsidR="00785667">
        <w:rPr>
          <w:sz w:val="28"/>
          <w:szCs w:val="28"/>
        </w:rPr>
        <w:t>и пробелах в знаниях и умениях студентов</w:t>
      </w:r>
      <w:r w:rsidRPr="00785667">
        <w:rPr>
          <w:sz w:val="28"/>
          <w:szCs w:val="28"/>
        </w:rPr>
        <w:t xml:space="preserve"> и порождающих их причинах затруднений </w:t>
      </w:r>
      <w:r w:rsidR="00785667">
        <w:rPr>
          <w:sz w:val="28"/>
          <w:szCs w:val="28"/>
        </w:rPr>
        <w:t>об</w:t>
      </w:r>
      <w:r w:rsidRPr="00785667">
        <w:rPr>
          <w:sz w:val="28"/>
          <w:szCs w:val="28"/>
        </w:rPr>
        <w:t>уча</w:t>
      </w:r>
      <w:r w:rsidR="00785667">
        <w:rPr>
          <w:sz w:val="28"/>
          <w:szCs w:val="28"/>
        </w:rPr>
        <w:t>ю</w:t>
      </w:r>
      <w:r w:rsidRPr="00785667">
        <w:rPr>
          <w:sz w:val="28"/>
          <w:szCs w:val="28"/>
        </w:rPr>
        <w:t>щихся в овладении учебным материалом, о числе, характере ошибок. Полагают, что результаты диагностических проверок помогают выбрать наиболее интенсивную методику обучения, а также уточнить вектор дальнейшего совершенствования содержания методов и средств обучения.</w:t>
      </w:r>
    </w:p>
    <w:p w:rsidR="00785667" w:rsidRDefault="00BD3814" w:rsidP="005A1A40">
      <w:pPr>
        <w:spacing w:line="276" w:lineRule="auto"/>
        <w:ind w:firstLine="708"/>
        <w:jc w:val="both"/>
        <w:rPr>
          <w:sz w:val="28"/>
          <w:szCs w:val="28"/>
        </w:rPr>
      </w:pPr>
      <w:r w:rsidRPr="00785667">
        <w:rPr>
          <w:b/>
          <w:i/>
          <w:iCs/>
          <w:sz w:val="28"/>
          <w:szCs w:val="28"/>
        </w:rPr>
        <w:lastRenderedPageBreak/>
        <w:t>Ориентирующая функция</w:t>
      </w:r>
      <w:r w:rsidRPr="00785667">
        <w:rPr>
          <w:sz w:val="28"/>
          <w:szCs w:val="28"/>
        </w:rPr>
        <w:t xml:space="preserve"> вытекает из диагностической: выяснив сильные и слабые стороны знаний </w:t>
      </w:r>
      <w:r w:rsidR="00785667">
        <w:rPr>
          <w:sz w:val="28"/>
          <w:szCs w:val="28"/>
        </w:rPr>
        <w:t>об</w:t>
      </w:r>
      <w:r w:rsidRPr="00785667">
        <w:rPr>
          <w:sz w:val="28"/>
          <w:szCs w:val="28"/>
        </w:rPr>
        <w:t>уча</w:t>
      </w:r>
      <w:r w:rsidR="00785667">
        <w:rPr>
          <w:sz w:val="28"/>
          <w:szCs w:val="28"/>
        </w:rPr>
        <w:t>ю</w:t>
      </w:r>
      <w:r w:rsidRPr="00785667">
        <w:rPr>
          <w:sz w:val="28"/>
          <w:szCs w:val="28"/>
        </w:rPr>
        <w:t>щихся в процессе диагностики, преподаватель ориентируется в методике собственной работы, в индивидуальных особенностях каждого</w:t>
      </w:r>
      <w:r w:rsidR="00785667">
        <w:rPr>
          <w:sz w:val="28"/>
          <w:szCs w:val="28"/>
        </w:rPr>
        <w:t xml:space="preserve"> студента</w:t>
      </w:r>
      <w:r w:rsidRPr="00785667">
        <w:rPr>
          <w:sz w:val="28"/>
          <w:szCs w:val="28"/>
        </w:rPr>
        <w:t>. Такая информация выступает ориентиром для совершенствования учебного процесса.</w:t>
      </w:r>
    </w:p>
    <w:p w:rsidR="00BD3814" w:rsidRPr="00785667" w:rsidRDefault="00BD3814" w:rsidP="005A1A40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b/>
          <w:i/>
          <w:iCs/>
          <w:sz w:val="28"/>
          <w:szCs w:val="28"/>
        </w:rPr>
        <w:t>Профилактическая функция</w:t>
      </w:r>
      <w:r w:rsidRPr="00785667">
        <w:rPr>
          <w:sz w:val="28"/>
          <w:szCs w:val="28"/>
        </w:rPr>
        <w:t xml:space="preserve">. Выученный и даже хорошо усвоенный материал со временем забывается, особенно, если знания ученика не были востребованными. Более интенсивно идет процесс забывания в первое время после усвоения новой информации. Предупредить забывание можно путем эпизодического повторения. При этом  профилактической мерой, предупреждающей забывание, выступает повторение что, неразрывно связано с контролем знаний. В этом заключается профилактическая функция контроля. 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Проверка и оценка знаний должны проводиться согласно дидактическим принципам обучения. 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785667">
        <w:rPr>
          <w:b/>
          <w:bCs/>
          <w:color w:val="000000"/>
          <w:sz w:val="28"/>
          <w:szCs w:val="28"/>
          <w:shd w:val="clear" w:color="auto" w:fill="FFFFFF"/>
        </w:rPr>
        <w:t>Требования к контролю знаний:</w:t>
      </w:r>
    </w:p>
    <w:p w:rsid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- объективность (создание условий, в которых бы максимально точно выявлялись знания обучаемых, предъявление к ним единых требований, справедливое отношение к каждому)</w:t>
      </w:r>
      <w:r w:rsidR="00785667">
        <w:rPr>
          <w:color w:val="000000"/>
          <w:sz w:val="28"/>
          <w:szCs w:val="28"/>
          <w:shd w:val="clear" w:color="auto" w:fill="FFFFFF"/>
        </w:rPr>
        <w:t>;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- обоснованность оценок (их аргументация);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- систематичность (как важный психологический фактор, организующий и дисциплинирующий </w:t>
      </w:r>
      <w:proofErr w:type="gramStart"/>
      <w:r w:rsidRPr="00785667">
        <w:rPr>
          <w:color w:val="000000"/>
          <w:sz w:val="28"/>
          <w:szCs w:val="28"/>
          <w:shd w:val="clear" w:color="auto" w:fill="FFFFFF"/>
        </w:rPr>
        <w:t>обучаемых</w:t>
      </w:r>
      <w:proofErr w:type="gramEnd"/>
      <w:r w:rsidRPr="00785667">
        <w:rPr>
          <w:color w:val="000000"/>
          <w:sz w:val="28"/>
          <w:szCs w:val="28"/>
          <w:shd w:val="clear" w:color="auto" w:fill="FFFFFF"/>
        </w:rPr>
        <w:t>, формирующий настойчивость и устремленность в достижении цели);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- индивидуальный и дифференцированный подход к оценке знаний (предусматривает выбор таких дидактических условий, при которых снимается психологическая напряженность при ответе, и дает педагогу возможность полно, правильно и объективно выявить и оценить знания обучаемых);</w:t>
      </w:r>
    </w:p>
    <w:p w:rsidR="00BD3814" w:rsidRDefault="00BD3814" w:rsidP="005A1A40">
      <w:pPr>
        <w:spacing w:line="276" w:lineRule="auto"/>
        <w:jc w:val="both"/>
        <w:rPr>
          <w:color w:val="000000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- всесторонность и оптимальность</w:t>
      </w:r>
      <w:r>
        <w:rPr>
          <w:color w:val="000000"/>
          <w:shd w:val="clear" w:color="auto" w:fill="FFFFFF"/>
        </w:rPr>
        <w:t>.</w:t>
      </w:r>
    </w:p>
    <w:p w:rsidR="00BD3814" w:rsidRPr="00785667" w:rsidRDefault="00BD3814" w:rsidP="005A1A40">
      <w:pPr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785667">
        <w:rPr>
          <w:b/>
          <w:bCs/>
          <w:color w:val="000000"/>
          <w:sz w:val="28"/>
          <w:szCs w:val="28"/>
          <w:shd w:val="clear" w:color="auto" w:fill="FFFFFF"/>
        </w:rPr>
        <w:t>По цели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 различают следующие </w:t>
      </w:r>
      <w:r w:rsidRPr="00785667">
        <w:rPr>
          <w:b/>
          <w:bCs/>
          <w:color w:val="000000"/>
          <w:sz w:val="28"/>
          <w:szCs w:val="28"/>
          <w:shd w:val="clear" w:color="auto" w:fill="FFFFFF"/>
        </w:rPr>
        <w:t>формы контроля</w:t>
      </w:r>
      <w:r w:rsidRPr="00785667">
        <w:rPr>
          <w:color w:val="000000"/>
          <w:sz w:val="28"/>
          <w:szCs w:val="28"/>
          <w:shd w:val="clear" w:color="auto" w:fill="FFFFFF"/>
        </w:rPr>
        <w:t>: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- диагноз (что может </w:t>
      </w:r>
      <w:r w:rsidR="00785667">
        <w:rPr>
          <w:color w:val="000000"/>
          <w:sz w:val="28"/>
          <w:szCs w:val="28"/>
          <w:shd w:val="clear" w:color="auto" w:fill="FFFFFF"/>
        </w:rPr>
        <w:t>об</w:t>
      </w:r>
      <w:r w:rsidRPr="00785667">
        <w:rPr>
          <w:color w:val="000000"/>
          <w:sz w:val="28"/>
          <w:szCs w:val="28"/>
          <w:shd w:val="clear" w:color="auto" w:fill="FFFFFF"/>
        </w:rPr>
        <w:t>уча</w:t>
      </w:r>
      <w:r w:rsidR="00785667">
        <w:rPr>
          <w:color w:val="000000"/>
          <w:sz w:val="28"/>
          <w:szCs w:val="28"/>
          <w:shd w:val="clear" w:color="auto" w:fill="FFFFFF"/>
        </w:rPr>
        <w:t>ю</w:t>
      </w:r>
      <w:r w:rsidRPr="00785667">
        <w:rPr>
          <w:color w:val="000000"/>
          <w:sz w:val="28"/>
          <w:szCs w:val="28"/>
          <w:shd w:val="clear" w:color="auto" w:fill="FFFFFF"/>
        </w:rPr>
        <w:t>щийся)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- констатация (что знает и умеет </w:t>
      </w:r>
      <w:proofErr w:type="gramStart"/>
      <w:r w:rsidR="00785667">
        <w:rPr>
          <w:color w:val="000000"/>
          <w:sz w:val="28"/>
          <w:szCs w:val="28"/>
          <w:shd w:val="clear" w:color="auto" w:fill="FFFFFF"/>
        </w:rPr>
        <w:t>об</w:t>
      </w:r>
      <w:r w:rsidRPr="00785667">
        <w:rPr>
          <w:color w:val="000000"/>
          <w:sz w:val="28"/>
          <w:szCs w:val="28"/>
          <w:shd w:val="clear" w:color="auto" w:fill="FFFFFF"/>
        </w:rPr>
        <w:t>уча</w:t>
      </w:r>
      <w:r w:rsidR="00785667">
        <w:rPr>
          <w:color w:val="000000"/>
          <w:sz w:val="28"/>
          <w:szCs w:val="28"/>
          <w:shd w:val="clear" w:color="auto" w:fill="FFFFFF"/>
        </w:rPr>
        <w:t>ю</w:t>
      </w:r>
      <w:r w:rsidRPr="00785667">
        <w:rPr>
          <w:color w:val="000000"/>
          <w:sz w:val="28"/>
          <w:szCs w:val="28"/>
          <w:shd w:val="clear" w:color="auto" w:fill="FFFFFF"/>
        </w:rPr>
        <w:t>щийся</w:t>
      </w:r>
      <w:proofErr w:type="gramEnd"/>
      <w:r w:rsidRPr="00785667">
        <w:rPr>
          <w:color w:val="000000"/>
          <w:sz w:val="28"/>
          <w:szCs w:val="28"/>
          <w:shd w:val="clear" w:color="auto" w:fill="FFFFFF"/>
        </w:rPr>
        <w:t>),</w:t>
      </w:r>
    </w:p>
    <w:p w:rsidR="00BD3814" w:rsidRPr="00785667" w:rsidRDefault="00BD3814" w:rsidP="005A1A40">
      <w:pPr>
        <w:spacing w:line="276" w:lineRule="auto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- прогноз (чего можно добиться).</w:t>
      </w:r>
    </w:p>
    <w:p w:rsidR="00BD3814" w:rsidRPr="001907D0" w:rsidRDefault="001907D0" w:rsidP="005A1A40">
      <w:pPr>
        <w:spacing w:line="276" w:lineRule="auto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BD3814" w:rsidRPr="00785667">
        <w:rPr>
          <w:b/>
          <w:bCs/>
          <w:sz w:val="28"/>
          <w:szCs w:val="28"/>
        </w:rPr>
        <w:t xml:space="preserve">Виды контроля знаний </w:t>
      </w:r>
      <w:r w:rsidR="003F01A4">
        <w:rPr>
          <w:b/>
          <w:bCs/>
          <w:sz w:val="28"/>
          <w:szCs w:val="28"/>
        </w:rPr>
        <w:t>об</w:t>
      </w:r>
      <w:r w:rsidR="00BD3814" w:rsidRPr="00785667">
        <w:rPr>
          <w:b/>
          <w:bCs/>
          <w:sz w:val="28"/>
          <w:szCs w:val="28"/>
        </w:rPr>
        <w:t>уча</w:t>
      </w:r>
      <w:r w:rsidR="003F01A4">
        <w:rPr>
          <w:b/>
          <w:bCs/>
          <w:sz w:val="28"/>
          <w:szCs w:val="28"/>
        </w:rPr>
        <w:t>ю</w:t>
      </w:r>
      <w:r w:rsidR="00BD3814" w:rsidRPr="00785667">
        <w:rPr>
          <w:b/>
          <w:bCs/>
          <w:sz w:val="28"/>
          <w:szCs w:val="28"/>
        </w:rPr>
        <w:t xml:space="preserve">щихся </w:t>
      </w:r>
      <w:r w:rsidR="00BD3814" w:rsidRPr="00785667">
        <w:rPr>
          <w:sz w:val="28"/>
          <w:szCs w:val="28"/>
        </w:rPr>
        <w:t xml:space="preserve"> различаются </w:t>
      </w:r>
      <w:r w:rsidR="00BD3814" w:rsidRPr="001907D0">
        <w:rPr>
          <w:b/>
          <w:sz w:val="28"/>
          <w:szCs w:val="28"/>
        </w:rPr>
        <w:t>по функциям в учебном процессе: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F01A4">
        <w:rPr>
          <w:b/>
          <w:i/>
          <w:iCs/>
          <w:color w:val="000000"/>
          <w:sz w:val="28"/>
          <w:szCs w:val="28"/>
          <w:shd w:val="clear" w:color="auto" w:fill="FFFFFF"/>
        </w:rPr>
        <w:t>предварительный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 – этот поэтапный контроль необходим для получения сведений об исходном уровне познавательной деятельности </w:t>
      </w:r>
      <w:r w:rsidR="003F01A4">
        <w:rPr>
          <w:color w:val="000000"/>
          <w:sz w:val="28"/>
          <w:szCs w:val="28"/>
          <w:shd w:val="clear" w:color="auto" w:fill="FFFFFF"/>
        </w:rPr>
        <w:t>об</w:t>
      </w:r>
      <w:r w:rsidRPr="00785667">
        <w:rPr>
          <w:color w:val="000000"/>
          <w:sz w:val="28"/>
          <w:szCs w:val="28"/>
          <w:shd w:val="clear" w:color="auto" w:fill="FFFFFF"/>
        </w:rPr>
        <w:t>уча</w:t>
      </w:r>
      <w:r w:rsidR="003F01A4">
        <w:rPr>
          <w:color w:val="000000"/>
          <w:sz w:val="28"/>
          <w:szCs w:val="28"/>
          <w:shd w:val="clear" w:color="auto" w:fill="FFFFFF"/>
        </w:rPr>
        <w:t>ю</w:t>
      </w:r>
      <w:r w:rsidRPr="00785667">
        <w:rPr>
          <w:color w:val="000000"/>
          <w:sz w:val="28"/>
          <w:szCs w:val="28"/>
          <w:shd w:val="clear" w:color="auto" w:fill="FFFFFF"/>
        </w:rPr>
        <w:t>щихся, а также перед изучением отдельных тем дисциплины. Результаты его используют для адаптации учебного процесса к особенностям данного контингента учащихся;</w:t>
      </w:r>
    </w:p>
    <w:p w:rsidR="00BD3814" w:rsidRPr="00785667" w:rsidRDefault="00BD3814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F01A4">
        <w:rPr>
          <w:b/>
          <w:i/>
          <w:iCs/>
          <w:color w:val="000000"/>
          <w:sz w:val="28"/>
          <w:szCs w:val="28"/>
          <w:shd w:val="clear" w:color="auto" w:fill="FFFFFF"/>
        </w:rPr>
        <w:lastRenderedPageBreak/>
        <w:t>текущий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 – предназначен для управления усвоением знаний и умений</w:t>
      </w:r>
      <w:proofErr w:type="gramStart"/>
      <w:r w:rsidRPr="00785667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85667">
        <w:rPr>
          <w:color w:val="000000"/>
          <w:sz w:val="28"/>
          <w:szCs w:val="28"/>
        </w:rPr>
        <w:br/>
      </w:r>
      <w:proofErr w:type="gramStart"/>
      <w:r w:rsidRPr="00785667">
        <w:rPr>
          <w:i/>
          <w:iCs/>
          <w:color w:val="000000"/>
          <w:sz w:val="28"/>
          <w:szCs w:val="28"/>
        </w:rPr>
        <w:t>и</w:t>
      </w:r>
      <w:proofErr w:type="gramEnd"/>
      <w:r w:rsidRPr="00785667">
        <w:rPr>
          <w:i/>
          <w:iCs/>
          <w:color w:val="000000"/>
          <w:sz w:val="28"/>
          <w:szCs w:val="28"/>
          <w:shd w:val="clear" w:color="auto" w:fill="FFFFFF"/>
        </w:rPr>
        <w:t>тоговый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 – для подведения итогов и определения качества </w:t>
      </w:r>
      <w:proofErr w:type="spellStart"/>
      <w:r w:rsidRPr="00785667"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785667">
        <w:rPr>
          <w:color w:val="000000"/>
          <w:sz w:val="28"/>
          <w:szCs w:val="28"/>
          <w:shd w:val="clear" w:color="auto" w:fill="FFFFFF"/>
        </w:rPr>
        <w:t xml:space="preserve"> комплексных умений</w:t>
      </w:r>
    </w:p>
    <w:p w:rsidR="00BD3814" w:rsidRPr="00785667" w:rsidRDefault="000F6EC6" w:rsidP="005A1A40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proofErr w:type="gramStart"/>
      <w:r w:rsidR="00BD3814" w:rsidRPr="00785667">
        <w:rPr>
          <w:b/>
          <w:bCs/>
          <w:i/>
          <w:iCs/>
          <w:sz w:val="28"/>
          <w:szCs w:val="28"/>
        </w:rPr>
        <w:t>Предварительный контроль</w:t>
      </w:r>
      <w:r w:rsidR="00BD3814" w:rsidRPr="00785667">
        <w:rPr>
          <w:sz w:val="28"/>
          <w:szCs w:val="28"/>
        </w:rPr>
        <w:t xml:space="preserve"> (входной) обычно проводят в начале учебного года, </w:t>
      </w:r>
      <w:r w:rsidR="003F01A4">
        <w:rPr>
          <w:sz w:val="28"/>
          <w:szCs w:val="28"/>
        </w:rPr>
        <w:t>семестра</w:t>
      </w:r>
      <w:r w:rsidR="00BD3814" w:rsidRPr="00785667">
        <w:rPr>
          <w:sz w:val="28"/>
          <w:szCs w:val="28"/>
        </w:rPr>
        <w:t xml:space="preserve">, </w:t>
      </w:r>
      <w:r w:rsidR="003F01A4">
        <w:rPr>
          <w:sz w:val="28"/>
          <w:szCs w:val="28"/>
        </w:rPr>
        <w:t>цикла - на</w:t>
      </w:r>
      <w:r w:rsidR="00BD3814" w:rsidRPr="00785667">
        <w:rPr>
          <w:sz w:val="28"/>
          <w:szCs w:val="28"/>
        </w:rPr>
        <w:t xml:space="preserve"> первых </w:t>
      </w:r>
      <w:r w:rsidR="003F01A4">
        <w:rPr>
          <w:sz w:val="28"/>
          <w:szCs w:val="28"/>
        </w:rPr>
        <w:t xml:space="preserve">занятиях </w:t>
      </w:r>
      <w:r w:rsidR="00BD3814" w:rsidRPr="00785667">
        <w:rPr>
          <w:sz w:val="28"/>
          <w:szCs w:val="28"/>
        </w:rPr>
        <w:t xml:space="preserve">нового раздела учебного предмета или вообще нового предмета и позволяет определить уровень готовности </w:t>
      </w:r>
      <w:r w:rsidR="003F01A4">
        <w:rPr>
          <w:sz w:val="28"/>
          <w:szCs w:val="28"/>
        </w:rPr>
        <w:t>об</w:t>
      </w:r>
      <w:r w:rsidR="00BD3814" w:rsidRPr="00785667">
        <w:rPr>
          <w:sz w:val="28"/>
          <w:szCs w:val="28"/>
        </w:rPr>
        <w:t>уча</w:t>
      </w:r>
      <w:r w:rsidR="003F01A4">
        <w:rPr>
          <w:sz w:val="28"/>
          <w:szCs w:val="28"/>
        </w:rPr>
        <w:t>ю</w:t>
      </w:r>
      <w:r w:rsidR="00BD3814" w:rsidRPr="00785667">
        <w:rPr>
          <w:sz w:val="28"/>
          <w:szCs w:val="28"/>
        </w:rPr>
        <w:t xml:space="preserve">щихся к восприятию нового материала, т.е. проверка здесь играет диагностическую роль: установить, в какой мере сформированы у </w:t>
      </w:r>
      <w:r w:rsidR="003F01A4">
        <w:rPr>
          <w:sz w:val="28"/>
          <w:szCs w:val="28"/>
        </w:rPr>
        <w:t xml:space="preserve">студентов </w:t>
      </w:r>
      <w:r w:rsidR="00BD3814" w:rsidRPr="00785667">
        <w:rPr>
          <w:sz w:val="28"/>
          <w:szCs w:val="28"/>
        </w:rPr>
        <w:t>умственные возможности для полноценного восприятия нового учебного предмета.</w:t>
      </w:r>
      <w:proofErr w:type="gramEnd"/>
      <w:r w:rsidR="00BD3814" w:rsidRPr="00785667">
        <w:rPr>
          <w:sz w:val="28"/>
          <w:szCs w:val="28"/>
        </w:rPr>
        <w:t xml:space="preserve"> А в </w:t>
      </w:r>
      <w:r w:rsidR="00900ADE">
        <w:rPr>
          <w:sz w:val="28"/>
          <w:szCs w:val="28"/>
        </w:rPr>
        <w:t>начале изучения</w:t>
      </w:r>
      <w:r w:rsidR="003F01A4">
        <w:rPr>
          <w:sz w:val="28"/>
          <w:szCs w:val="28"/>
        </w:rPr>
        <w:t xml:space="preserve">  нового предмета</w:t>
      </w:r>
      <w:r w:rsidR="00900ADE">
        <w:rPr>
          <w:sz w:val="28"/>
          <w:szCs w:val="28"/>
        </w:rPr>
        <w:t xml:space="preserve"> </w:t>
      </w:r>
      <w:r w:rsidR="00BD3814" w:rsidRPr="00785667">
        <w:rPr>
          <w:sz w:val="28"/>
          <w:szCs w:val="28"/>
        </w:rPr>
        <w:t xml:space="preserve">— установить, что сохранилось и что "улетучилось" из того, что изучалось </w:t>
      </w:r>
      <w:r w:rsidR="003F01A4">
        <w:rPr>
          <w:sz w:val="28"/>
          <w:szCs w:val="28"/>
        </w:rPr>
        <w:t xml:space="preserve">студентами </w:t>
      </w:r>
      <w:r w:rsidR="00900ADE">
        <w:rPr>
          <w:sz w:val="28"/>
          <w:szCs w:val="28"/>
        </w:rPr>
        <w:t xml:space="preserve"> на предшествующих дисциплинах</w:t>
      </w:r>
      <w:r w:rsidR="00BD3814" w:rsidRPr="00785667">
        <w:rPr>
          <w:sz w:val="28"/>
          <w:szCs w:val="28"/>
        </w:rPr>
        <w:t xml:space="preserve">. И в самом деле, на основе данных предварительного (диагностического) контроля учитель конструирует изучение нового материала, предусматривает повторение, организацию </w:t>
      </w:r>
      <w:proofErr w:type="spellStart"/>
      <w:r w:rsidR="00BD3814" w:rsidRPr="00785667">
        <w:rPr>
          <w:sz w:val="28"/>
          <w:szCs w:val="28"/>
        </w:rPr>
        <w:t>межпредметных</w:t>
      </w:r>
      <w:proofErr w:type="spellEnd"/>
      <w:r w:rsidR="00BD3814" w:rsidRPr="00785667">
        <w:rPr>
          <w:sz w:val="28"/>
          <w:szCs w:val="28"/>
        </w:rPr>
        <w:t xml:space="preserve"> связей, актуализирует знания, невостребованные до того времени.</w:t>
      </w:r>
    </w:p>
    <w:p w:rsidR="00D115D4" w:rsidRDefault="000F6EC6" w:rsidP="005A1A4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D115D4" w:rsidRPr="00D115D4">
        <w:rPr>
          <w:b/>
          <w:i/>
          <w:color w:val="000000"/>
          <w:sz w:val="28"/>
          <w:szCs w:val="28"/>
          <w:shd w:val="clear" w:color="auto" w:fill="FFFFFF"/>
        </w:rPr>
        <w:t>Текущий контроль</w:t>
      </w:r>
      <w:r w:rsidR="00D115D4" w:rsidRPr="002318F3">
        <w:rPr>
          <w:color w:val="000000"/>
          <w:sz w:val="28"/>
          <w:szCs w:val="28"/>
          <w:shd w:val="clear" w:color="auto" w:fill="FFFFFF"/>
        </w:rPr>
        <w:t xml:space="preserve"> успеваемости обучающихся – это систематическая проверка учебных достижений обучающихся, проводимая преподавателем на занятиях в соответствии с рабочей программой дисциплины (модуля) или практики, являющийся составной частью оценки качества освоения </w:t>
      </w:r>
      <w:r w:rsidR="00D115D4">
        <w:rPr>
          <w:color w:val="000000"/>
          <w:sz w:val="28"/>
          <w:szCs w:val="28"/>
          <w:shd w:val="clear" w:color="auto" w:fill="FFFFFF"/>
        </w:rPr>
        <w:t xml:space="preserve">основной профессиональной </w:t>
      </w:r>
      <w:r w:rsidR="00D115D4" w:rsidRPr="002318F3">
        <w:rPr>
          <w:color w:val="000000"/>
          <w:sz w:val="28"/>
          <w:szCs w:val="28"/>
          <w:shd w:val="clear" w:color="auto" w:fill="FFFFFF"/>
        </w:rPr>
        <w:t xml:space="preserve">образовательной программы по </w:t>
      </w:r>
      <w:r w:rsidR="00D115D4">
        <w:rPr>
          <w:color w:val="000000"/>
          <w:sz w:val="28"/>
          <w:szCs w:val="28"/>
          <w:shd w:val="clear" w:color="auto" w:fill="FFFFFF"/>
        </w:rPr>
        <w:t xml:space="preserve">направлению подготовки </w:t>
      </w:r>
      <w:r w:rsidR="00D115D4" w:rsidRPr="002318F3">
        <w:rPr>
          <w:color w:val="000000"/>
          <w:sz w:val="28"/>
          <w:szCs w:val="28"/>
          <w:shd w:val="clear" w:color="auto" w:fill="FFFFFF"/>
        </w:rPr>
        <w:t xml:space="preserve">или специальности </w:t>
      </w:r>
      <w:proofErr w:type="gramStart"/>
      <w:r w:rsidR="00D115D4">
        <w:rPr>
          <w:color w:val="000000"/>
          <w:sz w:val="28"/>
          <w:szCs w:val="28"/>
          <w:shd w:val="clear" w:color="auto" w:fill="FFFFFF"/>
        </w:rPr>
        <w:t>ВО</w:t>
      </w:r>
      <w:proofErr w:type="gramEnd"/>
      <w:r w:rsidR="00D115D4">
        <w:rPr>
          <w:color w:val="000000"/>
          <w:sz w:val="28"/>
          <w:szCs w:val="28"/>
          <w:shd w:val="clear" w:color="auto" w:fill="FFFFFF"/>
        </w:rPr>
        <w:t xml:space="preserve"> </w:t>
      </w:r>
      <w:r w:rsidR="00D115D4" w:rsidRPr="002318F3">
        <w:rPr>
          <w:color w:val="000000"/>
          <w:sz w:val="28"/>
          <w:szCs w:val="28"/>
          <w:shd w:val="clear" w:color="auto" w:fill="FFFFFF"/>
        </w:rPr>
        <w:t>наряду с промежуточной и государственной итоговой аттестациями обучающихся</w:t>
      </w:r>
      <w:r w:rsidR="00D115D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D3814" w:rsidRDefault="00D115D4" w:rsidP="005A1A40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bCs/>
          <w:i/>
          <w:iCs/>
          <w:sz w:val="28"/>
          <w:szCs w:val="28"/>
        </w:rPr>
        <w:t xml:space="preserve">     </w:t>
      </w:r>
      <w:r w:rsidR="00BD3814" w:rsidRPr="00D115D4">
        <w:rPr>
          <w:bCs/>
          <w:i/>
          <w:iCs/>
          <w:sz w:val="28"/>
          <w:szCs w:val="28"/>
        </w:rPr>
        <w:t>Текущий контроль</w:t>
      </w:r>
      <w:r w:rsidR="00BD3814" w:rsidRPr="00785667">
        <w:rPr>
          <w:sz w:val="28"/>
          <w:szCs w:val="28"/>
        </w:rPr>
        <w:t xml:space="preserve"> – наиболее оперативная, динамичная и гибкая проверка результатов обучения. Обычно он сопутствует процессу становления умения и навыка, поэтому проводится на первых этапах обучения, когда еще трудно говорить о </w:t>
      </w:r>
      <w:proofErr w:type="spellStart"/>
      <w:r w:rsidR="00BD3814" w:rsidRPr="00785667">
        <w:rPr>
          <w:sz w:val="28"/>
          <w:szCs w:val="28"/>
        </w:rPr>
        <w:t>сформированности</w:t>
      </w:r>
      <w:proofErr w:type="spellEnd"/>
      <w:r w:rsidR="00BD3814" w:rsidRPr="00785667">
        <w:rPr>
          <w:sz w:val="28"/>
          <w:szCs w:val="28"/>
        </w:rPr>
        <w:t xml:space="preserve"> умений и навыков </w:t>
      </w:r>
      <w:r w:rsidR="000F6EC6">
        <w:rPr>
          <w:sz w:val="28"/>
          <w:szCs w:val="28"/>
        </w:rPr>
        <w:t>об</w:t>
      </w:r>
      <w:r w:rsidR="00BD3814" w:rsidRPr="00785667">
        <w:rPr>
          <w:sz w:val="28"/>
          <w:szCs w:val="28"/>
        </w:rPr>
        <w:t>уча</w:t>
      </w:r>
      <w:r w:rsidR="000F6EC6">
        <w:rPr>
          <w:sz w:val="28"/>
          <w:szCs w:val="28"/>
        </w:rPr>
        <w:t>ю</w:t>
      </w:r>
      <w:r w:rsidR="00BD3814" w:rsidRPr="00785667">
        <w:rPr>
          <w:sz w:val="28"/>
          <w:szCs w:val="28"/>
        </w:rPr>
        <w:t xml:space="preserve">щихся. Его основная цель - анализ хода формирования знаний и умений учащихся. Это дает </w:t>
      </w:r>
      <w:r w:rsidR="000F6EC6">
        <w:rPr>
          <w:sz w:val="28"/>
          <w:szCs w:val="28"/>
        </w:rPr>
        <w:t xml:space="preserve">педагогу </w:t>
      </w:r>
      <w:r w:rsidR="00BD3814" w:rsidRPr="00785667">
        <w:rPr>
          <w:sz w:val="28"/>
          <w:szCs w:val="28"/>
        </w:rPr>
        <w:t xml:space="preserve">и </w:t>
      </w:r>
      <w:r w:rsidR="000F6EC6">
        <w:rPr>
          <w:sz w:val="28"/>
          <w:szCs w:val="28"/>
        </w:rPr>
        <w:t xml:space="preserve">обучающемуся </w:t>
      </w:r>
      <w:r w:rsidR="00BD3814" w:rsidRPr="00785667">
        <w:rPr>
          <w:sz w:val="28"/>
          <w:szCs w:val="28"/>
        </w:rPr>
        <w:t xml:space="preserve">возможность своевременно отреагировать на недостатки, выявить их причины и принять необходимые меры к устранению; возвратиться к еще не усвоенным правилам, операциям и действиям. Текущий контроль особенно важен для </w:t>
      </w:r>
      <w:r w:rsidR="000F6EC6">
        <w:rPr>
          <w:sz w:val="28"/>
          <w:szCs w:val="28"/>
        </w:rPr>
        <w:t xml:space="preserve">педагога </w:t>
      </w:r>
      <w:r w:rsidR="00BD3814" w:rsidRPr="00785667">
        <w:rPr>
          <w:sz w:val="28"/>
          <w:szCs w:val="28"/>
        </w:rPr>
        <w:t xml:space="preserve">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неуспеваемости. В данный период </w:t>
      </w:r>
      <w:r w:rsidR="000F6EC6">
        <w:rPr>
          <w:sz w:val="28"/>
          <w:szCs w:val="28"/>
        </w:rPr>
        <w:t xml:space="preserve">студент </w:t>
      </w:r>
      <w:r w:rsidR="00BD3814" w:rsidRPr="00785667">
        <w:rPr>
          <w:sz w:val="28"/>
          <w:szCs w:val="28"/>
        </w:rPr>
        <w:t xml:space="preserve">должен иметь право на ошибку, на подробный, совместный с </w:t>
      </w:r>
      <w:r w:rsidR="000F6EC6">
        <w:rPr>
          <w:sz w:val="28"/>
          <w:szCs w:val="28"/>
        </w:rPr>
        <w:t xml:space="preserve">преподавателем </w:t>
      </w:r>
      <w:r w:rsidR="00BD3814" w:rsidRPr="00785667">
        <w:rPr>
          <w:sz w:val="28"/>
          <w:szCs w:val="28"/>
        </w:rPr>
        <w:t xml:space="preserve">анализ последовательности учебных действий. Это определяет педагогическую нецелесообразность поспешности в применении цифровой оценки – отметки, карающей за любую ошибку, и усиление значения оценки в виде </w:t>
      </w:r>
      <w:r w:rsidR="00BD3814" w:rsidRPr="00785667">
        <w:rPr>
          <w:sz w:val="28"/>
          <w:szCs w:val="28"/>
        </w:rPr>
        <w:lastRenderedPageBreak/>
        <w:t>аналитических суждений, объясняющих возможные пути исправления ошибок. Такой подход поддерживает ситуацию успеха и формирует правильное отношение ученика к контролю.</w:t>
      </w:r>
    </w:p>
    <w:p w:rsidR="00D115D4" w:rsidRPr="002318F3" w:rsidRDefault="00D115D4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образовательной программы, повышение мотивации к учебе и сознательной учебной дисциплины обучающихся, предупреждение отчисления из колледжа (техникума).</w:t>
      </w:r>
    </w:p>
    <w:p w:rsidR="00D115D4" w:rsidRPr="002318F3" w:rsidRDefault="00D115D4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Текущий контроль успеваемости </w:t>
      </w:r>
      <w:proofErr w:type="gramStart"/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проводится по всем дисциплинам (модулям), практике, предусмотренным учебным планом.</w:t>
      </w:r>
    </w:p>
    <w:p w:rsidR="00D115D4" w:rsidRPr="002318F3" w:rsidRDefault="00D115D4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Система организации текущего контроля успеваемости включает в себя: периодичность контрольных мероприятий, объем и содержание учебного материала, выносимого на контроль, перечень показателей текущего контроля, формы, виды и методы контроля.</w:t>
      </w:r>
    </w:p>
    <w:p w:rsidR="00D115D4" w:rsidRPr="002318F3" w:rsidRDefault="00D115D4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текущего контроля успеваемости преподаватель обязан производить учет посещения </w:t>
      </w:r>
      <w:proofErr w:type="gramStart"/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видов аудиторных занятий, предусмотренных рабочей программой дисциплины, профессионального модуля, практики.</w:t>
      </w:r>
    </w:p>
    <w:p w:rsidR="00D115D4" w:rsidRDefault="00D115D4" w:rsidP="005A1A40">
      <w:pPr>
        <w:spacing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Текущий контроль успеваемости обучающихся осуществляется преподавателем на любом из видов учебных занятий в пределах учебного времени, отведенного на освоение соответствующих дисциплин, междисциплинарных курсов как традиционными, так и инновационными методами, включая электронное обучение и дистанционные образовательные технологии.</w:t>
      </w:r>
    </w:p>
    <w:p w:rsidR="00DF0306" w:rsidRPr="002318F3" w:rsidRDefault="00DF0306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Виды и методы текущего контроля выбираются преподавателем исходя из специфики дисциплины, профессионального модуля самостоятельно.</w:t>
      </w:r>
    </w:p>
    <w:p w:rsidR="00BD3814" w:rsidRPr="00785667" w:rsidRDefault="000F6EC6" w:rsidP="005A1A40">
      <w:pPr>
        <w:tabs>
          <w:tab w:val="left" w:pos="960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Рубежный </w:t>
      </w:r>
      <w:r w:rsidR="00BD3814" w:rsidRPr="00785667">
        <w:rPr>
          <w:b/>
          <w:bCs/>
          <w:i/>
          <w:iCs/>
          <w:sz w:val="28"/>
          <w:szCs w:val="28"/>
        </w:rPr>
        <w:t>контроль</w:t>
      </w:r>
      <w:r w:rsidR="00BD3814" w:rsidRPr="00785667">
        <w:rPr>
          <w:sz w:val="28"/>
          <w:szCs w:val="28"/>
        </w:rPr>
        <w:t xml:space="preserve"> проводится по завершении изучения большой темы, </w:t>
      </w:r>
      <w:r w:rsidR="0027681C">
        <w:rPr>
          <w:sz w:val="28"/>
          <w:szCs w:val="28"/>
        </w:rPr>
        <w:t>как правило, по завершении изучения модуля.</w:t>
      </w:r>
      <w:r w:rsidR="00BD3814" w:rsidRPr="00785667">
        <w:rPr>
          <w:sz w:val="28"/>
          <w:szCs w:val="28"/>
        </w:rPr>
        <w:t xml:space="preserve"> Назначение (функция) </w:t>
      </w:r>
      <w:r w:rsidR="0027681C">
        <w:rPr>
          <w:sz w:val="28"/>
          <w:szCs w:val="28"/>
        </w:rPr>
        <w:t xml:space="preserve">рубежного </w:t>
      </w:r>
      <w:r w:rsidR="00BD3814" w:rsidRPr="00785667">
        <w:rPr>
          <w:sz w:val="28"/>
          <w:szCs w:val="28"/>
        </w:rPr>
        <w:t>контроля: систематиз</w:t>
      </w:r>
      <w:r w:rsidR="0027681C">
        <w:rPr>
          <w:sz w:val="28"/>
          <w:szCs w:val="28"/>
        </w:rPr>
        <w:t>ировать и обобщить материал всей</w:t>
      </w:r>
      <w:r w:rsidR="00BD3814" w:rsidRPr="00785667">
        <w:rPr>
          <w:sz w:val="28"/>
          <w:szCs w:val="28"/>
        </w:rPr>
        <w:t xml:space="preserve"> темы</w:t>
      </w:r>
      <w:r w:rsidR="0027681C">
        <w:rPr>
          <w:sz w:val="28"/>
          <w:szCs w:val="28"/>
        </w:rPr>
        <w:t>, всего модуля</w:t>
      </w:r>
      <w:r w:rsidR="00BD3814" w:rsidRPr="00785667">
        <w:rPr>
          <w:sz w:val="28"/>
          <w:szCs w:val="28"/>
        </w:rPr>
        <w:t>; путем повторения и проверки знаний предупредить забывание, закрепить его как базу, необходимую для изучения последующих разделов учебного предмета.</w:t>
      </w:r>
    </w:p>
    <w:p w:rsidR="00BD3814" w:rsidRPr="00785667" w:rsidRDefault="0027681C" w:rsidP="005A1A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3814" w:rsidRPr="00785667">
        <w:rPr>
          <w:sz w:val="28"/>
          <w:szCs w:val="28"/>
        </w:rPr>
        <w:t xml:space="preserve">Особенность проверочных вопросов и заданий в этом случае заключается в том, что они рассчитаны на выявление знаний всей темы, на установление связей со знанием предыдущих тем, </w:t>
      </w:r>
      <w:proofErr w:type="spellStart"/>
      <w:r w:rsidR="00BD3814" w:rsidRPr="00785667">
        <w:rPr>
          <w:sz w:val="28"/>
          <w:szCs w:val="28"/>
        </w:rPr>
        <w:t>межпредметных</w:t>
      </w:r>
      <w:proofErr w:type="spellEnd"/>
      <w:r w:rsidR="00BD3814" w:rsidRPr="00785667">
        <w:rPr>
          <w:sz w:val="28"/>
          <w:szCs w:val="28"/>
        </w:rPr>
        <w:t xml:space="preserve"> связей, на умение переноса знаний на другой материал, на поиск выводов обобщающего характера.</w:t>
      </w:r>
    </w:p>
    <w:p w:rsidR="00257C5D" w:rsidRDefault="0027681C" w:rsidP="005A1A40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Промежуточный </w:t>
      </w:r>
      <w:r w:rsidR="00BD3814" w:rsidRPr="00785667">
        <w:rPr>
          <w:b/>
          <w:bCs/>
          <w:i/>
          <w:iCs/>
          <w:sz w:val="28"/>
          <w:szCs w:val="28"/>
        </w:rPr>
        <w:t>контроль</w:t>
      </w:r>
      <w:r w:rsidR="00257C5D">
        <w:rPr>
          <w:b/>
          <w:bCs/>
          <w:i/>
          <w:iCs/>
          <w:sz w:val="28"/>
          <w:szCs w:val="28"/>
        </w:rPr>
        <w:t xml:space="preserve"> </w:t>
      </w:r>
      <w:r w:rsidR="002567A7">
        <w:rPr>
          <w:b/>
          <w:bCs/>
          <w:i/>
          <w:iCs/>
          <w:sz w:val="28"/>
          <w:szCs w:val="28"/>
        </w:rPr>
        <w:t xml:space="preserve">= </w:t>
      </w:r>
      <w:r w:rsidR="00257C5D">
        <w:rPr>
          <w:b/>
          <w:bCs/>
          <w:i/>
          <w:iCs/>
          <w:sz w:val="28"/>
          <w:szCs w:val="28"/>
        </w:rPr>
        <w:t xml:space="preserve"> </w:t>
      </w:r>
      <w:r w:rsidR="002567A7">
        <w:rPr>
          <w:b/>
          <w:bCs/>
          <w:i/>
          <w:iCs/>
          <w:sz w:val="28"/>
          <w:szCs w:val="28"/>
        </w:rPr>
        <w:t xml:space="preserve">промежуточная аттестация – </w:t>
      </w:r>
      <w:r w:rsidR="002567A7">
        <w:rPr>
          <w:bCs/>
          <w:iCs/>
          <w:sz w:val="28"/>
          <w:szCs w:val="28"/>
        </w:rPr>
        <w:t xml:space="preserve">форма контроля и проверки уровня освоения </w:t>
      </w:r>
      <w:proofErr w:type="gramStart"/>
      <w:r w:rsidR="002567A7">
        <w:rPr>
          <w:bCs/>
          <w:iCs/>
          <w:sz w:val="28"/>
          <w:szCs w:val="28"/>
        </w:rPr>
        <w:t>обучающимися</w:t>
      </w:r>
      <w:proofErr w:type="gramEnd"/>
      <w:r w:rsidR="002567A7">
        <w:rPr>
          <w:bCs/>
          <w:iCs/>
          <w:sz w:val="28"/>
          <w:szCs w:val="28"/>
        </w:rPr>
        <w:t xml:space="preserve"> образовательной программы, в том числе отдельной части или всего объёма учебного предмета, курса, дисциплины (модуля) образовательной программы с целью</w:t>
      </w:r>
    </w:p>
    <w:p w:rsidR="00257C5D" w:rsidRPr="00257C5D" w:rsidRDefault="002567A7" w:rsidP="005A1A40">
      <w:pPr>
        <w:pStyle w:val="a5"/>
        <w:numPr>
          <w:ilvl w:val="0"/>
          <w:numId w:val="10"/>
        </w:numPr>
        <w:spacing w:line="276" w:lineRule="auto"/>
        <w:jc w:val="both"/>
        <w:rPr>
          <w:bCs/>
          <w:iCs/>
          <w:sz w:val="28"/>
          <w:szCs w:val="28"/>
        </w:rPr>
      </w:pPr>
      <w:r w:rsidRPr="00257C5D">
        <w:rPr>
          <w:bCs/>
          <w:iCs/>
          <w:sz w:val="28"/>
          <w:szCs w:val="28"/>
        </w:rPr>
        <w:t xml:space="preserve">установления фактического уровня теоретических знаний обучающихся по предметам учебного плана, их практических умений и навыков; </w:t>
      </w:r>
    </w:p>
    <w:p w:rsidR="00257C5D" w:rsidRPr="00257C5D" w:rsidRDefault="002567A7" w:rsidP="005A1A40">
      <w:pPr>
        <w:pStyle w:val="a5"/>
        <w:numPr>
          <w:ilvl w:val="0"/>
          <w:numId w:val="10"/>
        </w:numPr>
        <w:spacing w:line="276" w:lineRule="auto"/>
        <w:jc w:val="both"/>
        <w:rPr>
          <w:bCs/>
          <w:iCs/>
          <w:sz w:val="28"/>
          <w:szCs w:val="28"/>
        </w:rPr>
      </w:pPr>
      <w:r w:rsidRPr="00257C5D">
        <w:rPr>
          <w:bCs/>
          <w:iCs/>
          <w:sz w:val="28"/>
          <w:szCs w:val="28"/>
        </w:rPr>
        <w:t>соотнесение этого уровня с требованиями образовательного стандарта;</w:t>
      </w:r>
      <w:r w:rsidR="00257C5D" w:rsidRPr="00257C5D">
        <w:rPr>
          <w:bCs/>
          <w:iCs/>
          <w:sz w:val="28"/>
          <w:szCs w:val="28"/>
        </w:rPr>
        <w:t xml:space="preserve"> </w:t>
      </w:r>
    </w:p>
    <w:p w:rsidR="002567A7" w:rsidRPr="00257C5D" w:rsidRDefault="00257C5D" w:rsidP="005A1A40">
      <w:pPr>
        <w:pStyle w:val="a5"/>
        <w:numPr>
          <w:ilvl w:val="0"/>
          <w:numId w:val="10"/>
        </w:numPr>
        <w:spacing w:line="276" w:lineRule="auto"/>
        <w:jc w:val="both"/>
        <w:rPr>
          <w:bCs/>
          <w:iCs/>
          <w:sz w:val="28"/>
          <w:szCs w:val="28"/>
        </w:rPr>
      </w:pPr>
      <w:proofErr w:type="gramStart"/>
      <w:r w:rsidRPr="00257C5D">
        <w:rPr>
          <w:bCs/>
          <w:iCs/>
          <w:sz w:val="28"/>
          <w:szCs w:val="28"/>
        </w:rPr>
        <w:t>контроля за</w:t>
      </w:r>
      <w:proofErr w:type="gramEnd"/>
      <w:r w:rsidRPr="00257C5D">
        <w:rPr>
          <w:bCs/>
          <w:iCs/>
          <w:sz w:val="28"/>
          <w:szCs w:val="28"/>
        </w:rPr>
        <w:t xml:space="preserve"> выполнением учебных программ и календарно-тематического планирования изучения учебных предметов.</w:t>
      </w:r>
    </w:p>
    <w:p w:rsidR="00BD3814" w:rsidRDefault="00B44973" w:rsidP="005A1A40">
      <w:pPr>
        <w:spacing w:line="276" w:lineRule="auto"/>
        <w:jc w:val="both"/>
        <w:rPr>
          <w:sz w:val="28"/>
          <w:szCs w:val="28"/>
        </w:rPr>
      </w:pPr>
      <w:r w:rsidRPr="00B44973">
        <w:rPr>
          <w:color w:val="333333"/>
          <w:sz w:val="28"/>
          <w:szCs w:val="28"/>
          <w:shd w:val="clear" w:color="auto" w:fill="FFFFFF"/>
        </w:rPr>
        <w:t xml:space="preserve">Главная особенность </w:t>
      </w:r>
      <w:r w:rsidRPr="00B44973">
        <w:rPr>
          <w:b/>
          <w:i/>
          <w:color w:val="333333"/>
          <w:sz w:val="28"/>
          <w:szCs w:val="28"/>
          <w:shd w:val="clear" w:color="auto" w:fill="FFFFFF"/>
        </w:rPr>
        <w:t>промежуточного контроля</w:t>
      </w:r>
      <w:r w:rsidRPr="00B44973">
        <w:rPr>
          <w:color w:val="333333"/>
          <w:sz w:val="28"/>
          <w:szCs w:val="28"/>
          <w:shd w:val="clear" w:color="auto" w:fill="FFFFFF"/>
        </w:rPr>
        <w:t xml:space="preserve"> заключается в том, что он всегда проводится по изученному материалу, и, таким образом, подразумевается, что каждый </w:t>
      </w:r>
      <w:r>
        <w:rPr>
          <w:color w:val="333333"/>
          <w:sz w:val="28"/>
          <w:szCs w:val="28"/>
          <w:shd w:val="clear" w:color="auto" w:fill="FFFFFF"/>
        </w:rPr>
        <w:t>об</w:t>
      </w:r>
      <w:r w:rsidRPr="00B44973">
        <w:rPr>
          <w:color w:val="333333"/>
          <w:sz w:val="28"/>
          <w:szCs w:val="28"/>
          <w:shd w:val="clear" w:color="auto" w:fill="FFFFFF"/>
        </w:rPr>
        <w:t>уча</w:t>
      </w:r>
      <w:r>
        <w:rPr>
          <w:color w:val="333333"/>
          <w:sz w:val="28"/>
          <w:szCs w:val="28"/>
          <w:shd w:val="clear" w:color="auto" w:fill="FFFFFF"/>
        </w:rPr>
        <w:t>ю</w:t>
      </w:r>
      <w:r w:rsidRPr="00B44973">
        <w:rPr>
          <w:color w:val="333333"/>
          <w:sz w:val="28"/>
          <w:szCs w:val="28"/>
          <w:shd w:val="clear" w:color="auto" w:fill="FFFFFF"/>
        </w:rPr>
        <w:t>щийся может к нему подготовиться и выполнить предлагаемые задания на 100%</w:t>
      </w:r>
      <w:r w:rsidR="00BD3814" w:rsidRPr="00B44973">
        <w:rPr>
          <w:sz w:val="28"/>
          <w:szCs w:val="28"/>
        </w:rPr>
        <w:t>.</w:t>
      </w:r>
    </w:p>
    <w:p w:rsidR="00257C5D" w:rsidRPr="002318F3" w:rsidRDefault="00257C5D" w:rsidP="005A1A40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2318F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Периодичность промежуточной аттестации определяется учебными планами и графиком учебного процесса.</w:t>
      </w:r>
    </w:p>
    <w:p w:rsidR="00B44973" w:rsidRDefault="00DF0306" w:rsidP="005A1A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Основными формами промежуточной аттестации являются</w:t>
      </w:r>
      <w:r w:rsidR="001907D0">
        <w:rPr>
          <w:sz w:val="28"/>
          <w:szCs w:val="28"/>
        </w:rPr>
        <w:t>:</w:t>
      </w:r>
    </w:p>
    <w:p w:rsidR="00DF0306" w:rsidRP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 w:rsidRPr="00DF0306">
        <w:rPr>
          <w:rFonts w:eastAsia="Times New Roman"/>
          <w:color w:val="1F1F1F"/>
          <w:sz w:val="28"/>
          <w:szCs w:val="28"/>
          <w:lang w:eastAsia="ru-RU"/>
        </w:rPr>
        <w:t>Экзамен по отдельной дисциплине</w:t>
      </w:r>
    </w:p>
    <w:p w:rsidR="00DF0306" w:rsidRP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 w:rsidRPr="00DF0306">
        <w:rPr>
          <w:rFonts w:eastAsia="Times New Roman"/>
          <w:color w:val="1F1F1F"/>
          <w:sz w:val="28"/>
          <w:szCs w:val="28"/>
          <w:lang w:eastAsia="ru-RU"/>
        </w:rPr>
        <w:t>Комплексный экзамен по двум или нескольким дисциплинам</w:t>
      </w:r>
    </w:p>
    <w:p w:rsidR="00DF0306" w:rsidRP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 w:rsidRPr="00DF0306">
        <w:rPr>
          <w:rFonts w:eastAsia="Times New Roman"/>
          <w:color w:val="1F1F1F"/>
          <w:sz w:val="28"/>
          <w:szCs w:val="28"/>
          <w:lang w:eastAsia="ru-RU"/>
        </w:rPr>
        <w:t>Зачет по отдельной дисциплине</w:t>
      </w:r>
    </w:p>
    <w:p w:rsid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 w:rsidRPr="00DF0306">
        <w:rPr>
          <w:rFonts w:eastAsia="Times New Roman"/>
          <w:color w:val="1F1F1F"/>
          <w:sz w:val="28"/>
          <w:szCs w:val="28"/>
          <w:lang w:eastAsia="ru-RU"/>
        </w:rPr>
        <w:t>Зачет</w:t>
      </w:r>
      <w:r>
        <w:rPr>
          <w:rFonts w:eastAsia="Times New Roman"/>
          <w:color w:val="1F1F1F"/>
          <w:sz w:val="28"/>
          <w:szCs w:val="28"/>
          <w:lang w:eastAsia="ru-RU"/>
        </w:rPr>
        <w:t xml:space="preserve"> с оценкой (дифференцированный)</w:t>
      </w:r>
    </w:p>
    <w:p w:rsidR="00DF0306" w:rsidRP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>
        <w:rPr>
          <w:rFonts w:eastAsia="Times New Roman"/>
          <w:color w:val="1F1F1F"/>
          <w:sz w:val="28"/>
          <w:szCs w:val="28"/>
          <w:lang w:eastAsia="ru-RU"/>
        </w:rPr>
        <w:t>Защита курсовой работы</w:t>
      </w:r>
    </w:p>
    <w:p w:rsidR="00DF0306" w:rsidRDefault="00DF0306" w:rsidP="005A1A40">
      <w:pPr>
        <w:pStyle w:val="a5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/>
          <w:color w:val="1F1F1F"/>
          <w:sz w:val="28"/>
          <w:szCs w:val="28"/>
          <w:lang w:eastAsia="ru-RU"/>
        </w:rPr>
      </w:pPr>
      <w:r w:rsidRPr="00DF0306">
        <w:rPr>
          <w:rFonts w:eastAsia="Times New Roman"/>
          <w:color w:val="1F1F1F"/>
          <w:sz w:val="28"/>
          <w:szCs w:val="28"/>
          <w:lang w:eastAsia="ru-RU"/>
        </w:rPr>
        <w:t>Отчет по практике</w:t>
      </w:r>
    </w:p>
    <w:p w:rsidR="0006516B" w:rsidRPr="0006516B" w:rsidRDefault="0006516B" w:rsidP="00345B5E">
      <w:pPr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06516B">
        <w:rPr>
          <w:b/>
          <w:i/>
          <w:sz w:val="28"/>
          <w:szCs w:val="28"/>
        </w:rPr>
        <w:t>Аттестация по итогам освоения дисциплины</w:t>
      </w:r>
      <w:r w:rsidRPr="0006516B">
        <w:rPr>
          <w:sz w:val="28"/>
          <w:szCs w:val="28"/>
        </w:rPr>
        <w:t xml:space="preserve">: трехэтапный экзамен с использованием </w:t>
      </w:r>
      <w:proofErr w:type="spellStart"/>
      <w:r w:rsidRPr="0006516B">
        <w:rPr>
          <w:sz w:val="28"/>
          <w:szCs w:val="28"/>
        </w:rPr>
        <w:t>балльно</w:t>
      </w:r>
      <w:proofErr w:type="spellEnd"/>
      <w:r w:rsidRPr="0006516B">
        <w:rPr>
          <w:sz w:val="28"/>
          <w:szCs w:val="28"/>
        </w:rPr>
        <w:t>-рейтинговой системы оценки знаний в конце семестра</w:t>
      </w:r>
      <w:r>
        <w:rPr>
          <w:sz w:val="28"/>
          <w:szCs w:val="28"/>
        </w:rPr>
        <w:t xml:space="preserve"> или учебного года согласно  окончанию изучения дисциплины по учебному плану</w:t>
      </w:r>
      <w:r w:rsidRPr="0006516B">
        <w:rPr>
          <w:sz w:val="28"/>
          <w:szCs w:val="28"/>
        </w:rPr>
        <w:t xml:space="preserve">: первый этап – оценка практических знаний и умений студентов; второй этап – решение 100 заданий в тестовой форме; третий этап – собеседование по теоретическим вопросам, решение ситуационных задач. </w:t>
      </w:r>
      <w:proofErr w:type="gramEnd"/>
    </w:p>
    <w:p w:rsidR="0006516B" w:rsidRPr="0006516B" w:rsidRDefault="0006516B" w:rsidP="00345B5E">
      <w:pPr>
        <w:shd w:val="clear" w:color="auto" w:fill="FFFFFF"/>
        <w:spacing w:line="276" w:lineRule="auto"/>
        <w:ind w:firstLine="360"/>
        <w:jc w:val="both"/>
        <w:rPr>
          <w:rFonts w:eastAsia="Times New Roman"/>
          <w:color w:val="1F1F1F"/>
          <w:sz w:val="28"/>
          <w:szCs w:val="28"/>
          <w:lang w:eastAsia="ru-RU"/>
        </w:rPr>
      </w:pPr>
      <w:r w:rsidRPr="0006516B">
        <w:rPr>
          <w:rFonts w:eastAsia="Times New Roman"/>
          <w:b/>
          <w:i/>
          <w:color w:val="1F1F1F"/>
          <w:sz w:val="28"/>
          <w:szCs w:val="28"/>
          <w:lang w:eastAsia="ru-RU"/>
        </w:rPr>
        <w:t>Итоговая государственная аттестация</w:t>
      </w:r>
      <w:r>
        <w:rPr>
          <w:rFonts w:eastAsia="Times New Roman"/>
          <w:b/>
          <w:i/>
          <w:color w:val="1F1F1F"/>
          <w:sz w:val="28"/>
          <w:szCs w:val="28"/>
          <w:lang w:eastAsia="ru-RU"/>
        </w:rPr>
        <w:t xml:space="preserve"> </w:t>
      </w:r>
      <w:r w:rsidRPr="0006516B">
        <w:rPr>
          <w:color w:val="000000"/>
          <w:sz w:val="28"/>
          <w:szCs w:val="28"/>
          <w:shd w:val="clear" w:color="auto" w:fill="FFFFFF"/>
        </w:rPr>
        <w:t>(ГИА)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высшего образования. В ходе проведения ГИА проверке подлежит компетенция выпускника, выражающаяся в его способности использовать на практике интегральную (междисциплинарную) методологию.</w:t>
      </w:r>
    </w:p>
    <w:p w:rsidR="002318F3" w:rsidRPr="0006516B" w:rsidRDefault="002318F3" w:rsidP="0006516B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D3814" w:rsidRPr="00785667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sz w:val="28"/>
          <w:szCs w:val="28"/>
        </w:rPr>
        <w:lastRenderedPageBreak/>
        <w:t xml:space="preserve">   </w:t>
      </w:r>
      <w:r w:rsidRPr="00785667">
        <w:rPr>
          <w:b/>
          <w:bCs/>
          <w:color w:val="000000"/>
          <w:sz w:val="28"/>
          <w:szCs w:val="28"/>
          <w:shd w:val="clear" w:color="auto" w:fill="FFFFFF"/>
        </w:rPr>
        <w:t>Классификация контроля</w:t>
      </w:r>
      <w:r w:rsidRPr="00785667">
        <w:rPr>
          <w:color w:val="000000"/>
          <w:sz w:val="28"/>
          <w:szCs w:val="28"/>
          <w:shd w:val="clear" w:color="auto" w:fill="FFFFFF"/>
        </w:rPr>
        <w:t>: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- </w:t>
      </w: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 способам контроля:</w:t>
      </w:r>
    </w:p>
    <w:p w:rsidR="00BD3814" w:rsidRPr="00785667" w:rsidRDefault="00BD3814" w:rsidP="005A1A40">
      <w:pPr>
        <w:spacing w:line="276" w:lineRule="auto"/>
        <w:ind w:left="420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Традиционный</w:t>
      </w:r>
      <w:r w:rsidRPr="00785667">
        <w:rPr>
          <w:color w:val="000000"/>
          <w:sz w:val="28"/>
          <w:szCs w:val="28"/>
        </w:rPr>
        <w:br/>
      </w:r>
      <w:r w:rsidRPr="00785667">
        <w:rPr>
          <w:color w:val="000000"/>
          <w:sz w:val="28"/>
          <w:szCs w:val="28"/>
          <w:shd w:val="clear" w:color="auto" w:fill="FFFFFF"/>
        </w:rPr>
        <w:t>Нетрадиционный (программированный контроль, тест). Программированный контроль – суть программированного опроса состоит в предъявлении всем обучающимся одинаковых (стандартных) требований, т. е. в ходе такого опроса применяются одинаковые по количеству и сложности контрольные задания или вопросы.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 по характеру:</w:t>
      </w:r>
    </w:p>
    <w:p w:rsidR="00BD3814" w:rsidRPr="00785667" w:rsidRDefault="00BD3814" w:rsidP="005A1A40">
      <w:pPr>
        <w:numPr>
          <w:ilvl w:val="0"/>
          <w:numId w:val="2"/>
        </w:num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Субъективный</w:t>
      </w:r>
    </w:p>
    <w:p w:rsidR="00BD3814" w:rsidRPr="00785667" w:rsidRDefault="00BD3814" w:rsidP="005A1A40">
      <w:pPr>
        <w:numPr>
          <w:ilvl w:val="0"/>
          <w:numId w:val="2"/>
        </w:num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Объективный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 по форме:</w:t>
      </w:r>
    </w:p>
    <w:p w:rsidR="00BD3814" w:rsidRPr="00785667" w:rsidRDefault="00BD3814" w:rsidP="005A1A40">
      <w:pPr>
        <w:numPr>
          <w:ilvl w:val="0"/>
          <w:numId w:val="3"/>
        </w:numPr>
        <w:spacing w:line="276" w:lineRule="auto"/>
        <w:jc w:val="both"/>
        <w:outlineLvl w:val="0"/>
        <w:rPr>
          <w:color w:val="000000"/>
          <w:sz w:val="28"/>
          <w:szCs w:val="28"/>
        </w:rPr>
      </w:pPr>
      <w:r w:rsidRPr="00785667">
        <w:rPr>
          <w:color w:val="000000"/>
          <w:sz w:val="28"/>
          <w:szCs w:val="28"/>
          <w:shd w:val="clear" w:color="auto" w:fill="FFFFFF"/>
        </w:rPr>
        <w:t>Устный.</w:t>
      </w:r>
    </w:p>
    <w:p w:rsidR="00BD3814" w:rsidRPr="00785667" w:rsidRDefault="00BD3814" w:rsidP="005A1A40">
      <w:pPr>
        <w:numPr>
          <w:ilvl w:val="0"/>
          <w:numId w:val="3"/>
        </w:numPr>
        <w:spacing w:line="276" w:lineRule="auto"/>
        <w:outlineLvl w:val="0"/>
        <w:rPr>
          <w:color w:val="000000"/>
          <w:sz w:val="28"/>
          <w:szCs w:val="28"/>
        </w:rPr>
      </w:pPr>
      <w:proofErr w:type="gramStart"/>
      <w:r w:rsidRPr="00785667">
        <w:rPr>
          <w:color w:val="000000"/>
          <w:sz w:val="28"/>
          <w:szCs w:val="28"/>
          <w:shd w:val="clear" w:color="auto" w:fill="FFFFFF"/>
        </w:rPr>
        <w:t>Письменный</w:t>
      </w:r>
      <w:proofErr w:type="gramEnd"/>
      <w:r w:rsidRPr="00785667">
        <w:rPr>
          <w:color w:val="000000"/>
          <w:sz w:val="28"/>
          <w:szCs w:val="28"/>
          <w:shd w:val="clear" w:color="auto" w:fill="FFFFFF"/>
        </w:rPr>
        <w:t xml:space="preserve"> (письменные ответы на задания, написание рефератов,</w:t>
      </w:r>
      <w:r w:rsidR="001907D0">
        <w:rPr>
          <w:color w:val="000000"/>
          <w:sz w:val="28"/>
          <w:szCs w:val="28"/>
          <w:shd w:val="clear" w:color="auto" w:fill="FFFFFF"/>
        </w:rPr>
        <w:t xml:space="preserve"> контрольных и самостоятельных).</w:t>
      </w:r>
      <w:r w:rsidRPr="00785667">
        <w:rPr>
          <w:color w:val="000000"/>
          <w:sz w:val="28"/>
          <w:szCs w:val="28"/>
        </w:rPr>
        <w:br/>
      </w:r>
      <w:r w:rsidRPr="00785667">
        <w:rPr>
          <w:color w:val="000000"/>
          <w:sz w:val="28"/>
          <w:szCs w:val="28"/>
          <w:shd w:val="clear" w:color="auto" w:fill="FFFFFF"/>
        </w:rPr>
        <w:t>Комбинированный (одновременно преподаватель прости для ответа нескольких учеников, один из которых отвечает устно, 2-3 готовятся на месте).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 - </w:t>
      </w: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 массовости (охвату учеников):</w:t>
      </w:r>
    </w:p>
    <w:p w:rsidR="00BD3814" w:rsidRPr="00785667" w:rsidRDefault="00BD3814" w:rsidP="005A1A40">
      <w:pPr>
        <w:numPr>
          <w:ilvl w:val="0"/>
          <w:numId w:val="4"/>
        </w:num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Индивидуальный.</w:t>
      </w:r>
    </w:p>
    <w:p w:rsidR="00BD3814" w:rsidRPr="00785667" w:rsidRDefault="00BD3814" w:rsidP="005A1A40">
      <w:pPr>
        <w:numPr>
          <w:ilvl w:val="0"/>
          <w:numId w:val="4"/>
        </w:num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Фронтальный (ученики отвечают с места, дополняя друг друга).</w:t>
      </w:r>
    </w:p>
    <w:p w:rsidR="00BD3814" w:rsidRPr="00785667" w:rsidRDefault="00BD3814" w:rsidP="005A1A40">
      <w:pPr>
        <w:numPr>
          <w:ilvl w:val="0"/>
          <w:numId w:val="4"/>
        </w:num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Индивидуально-групповой (уплотненный, комбинированный)</w:t>
      </w:r>
      <w:r w:rsidR="001907D0">
        <w:rPr>
          <w:color w:val="000000"/>
          <w:sz w:val="28"/>
          <w:szCs w:val="28"/>
          <w:shd w:val="clear" w:color="auto" w:fill="FFFFFF"/>
        </w:rPr>
        <w:t xml:space="preserve"> 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- его сущность в том, что педагог вызывает одного </w:t>
      </w:r>
      <w:r w:rsidR="001907D0">
        <w:rPr>
          <w:color w:val="000000"/>
          <w:sz w:val="28"/>
          <w:szCs w:val="28"/>
          <w:shd w:val="clear" w:color="auto" w:fill="FFFFFF"/>
        </w:rPr>
        <w:t>об</w:t>
      </w:r>
      <w:r w:rsidRPr="00785667">
        <w:rPr>
          <w:color w:val="000000"/>
          <w:sz w:val="28"/>
          <w:szCs w:val="28"/>
          <w:shd w:val="clear" w:color="auto" w:fill="FFFFFF"/>
        </w:rPr>
        <w:t>уча</w:t>
      </w:r>
      <w:r w:rsidR="001907D0">
        <w:rPr>
          <w:color w:val="000000"/>
          <w:sz w:val="28"/>
          <w:szCs w:val="28"/>
          <w:shd w:val="clear" w:color="auto" w:fill="FFFFFF"/>
        </w:rPr>
        <w:t>ю</w:t>
      </w:r>
      <w:r w:rsidRPr="00785667">
        <w:rPr>
          <w:color w:val="000000"/>
          <w:sz w:val="28"/>
          <w:szCs w:val="28"/>
          <w:shd w:val="clear" w:color="auto" w:fill="FFFFFF"/>
        </w:rPr>
        <w:t>щегося для устного ответа, а 4-5 человекам дает письменное задание на карточках.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 по контролирующему лицу</w:t>
      </w:r>
      <w:r w:rsidRPr="00785667">
        <w:rPr>
          <w:color w:val="000000"/>
          <w:sz w:val="28"/>
          <w:szCs w:val="28"/>
          <w:shd w:val="clear" w:color="auto" w:fill="FFFFFF"/>
        </w:rPr>
        <w:t>:</w:t>
      </w:r>
    </w:p>
    <w:p w:rsidR="001907D0" w:rsidRDefault="001907D0" w:rsidP="005A1A40">
      <w:pPr>
        <w:numPr>
          <w:ilvl w:val="0"/>
          <w:numId w:val="5"/>
        </w:numPr>
        <w:spacing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</w:t>
      </w:r>
    </w:p>
    <w:p w:rsidR="00BD3814" w:rsidRPr="00785667" w:rsidRDefault="00BD3814" w:rsidP="005A1A40">
      <w:pPr>
        <w:numPr>
          <w:ilvl w:val="0"/>
          <w:numId w:val="5"/>
        </w:numPr>
        <w:spacing w:line="276" w:lineRule="auto"/>
        <w:jc w:val="both"/>
        <w:outlineLvl w:val="0"/>
        <w:rPr>
          <w:color w:val="000000"/>
          <w:sz w:val="28"/>
          <w:szCs w:val="28"/>
        </w:rPr>
      </w:pPr>
      <w:r w:rsidRPr="00785667">
        <w:rPr>
          <w:color w:val="000000"/>
          <w:sz w:val="28"/>
          <w:szCs w:val="28"/>
        </w:rPr>
        <w:t xml:space="preserve">Взаимоконтроль </w:t>
      </w:r>
      <w:proofErr w:type="gramStart"/>
      <w:r w:rsidR="001907D0">
        <w:rPr>
          <w:color w:val="000000"/>
          <w:sz w:val="28"/>
          <w:szCs w:val="28"/>
        </w:rPr>
        <w:t>об</w:t>
      </w:r>
      <w:r w:rsidRPr="00785667">
        <w:rPr>
          <w:color w:val="000000"/>
          <w:sz w:val="28"/>
          <w:szCs w:val="28"/>
        </w:rPr>
        <w:t>уча</w:t>
      </w:r>
      <w:r w:rsidR="001907D0">
        <w:rPr>
          <w:color w:val="000000"/>
          <w:sz w:val="28"/>
          <w:szCs w:val="28"/>
        </w:rPr>
        <w:t>ю</w:t>
      </w:r>
      <w:r w:rsidRPr="00785667">
        <w:rPr>
          <w:color w:val="000000"/>
          <w:sz w:val="28"/>
          <w:szCs w:val="28"/>
        </w:rPr>
        <w:t>щихся</w:t>
      </w:r>
      <w:proofErr w:type="gramEnd"/>
      <w:r w:rsidRPr="00785667">
        <w:rPr>
          <w:color w:val="000000"/>
          <w:sz w:val="28"/>
          <w:szCs w:val="28"/>
        </w:rPr>
        <w:t>.</w:t>
      </w:r>
    </w:p>
    <w:p w:rsidR="00BD3814" w:rsidRPr="00785667" w:rsidRDefault="00BD3814" w:rsidP="005A1A40">
      <w:pPr>
        <w:numPr>
          <w:ilvl w:val="0"/>
          <w:numId w:val="5"/>
        </w:numPr>
        <w:spacing w:line="276" w:lineRule="auto"/>
        <w:jc w:val="both"/>
        <w:outlineLvl w:val="0"/>
        <w:rPr>
          <w:color w:val="000000"/>
          <w:sz w:val="28"/>
          <w:szCs w:val="28"/>
        </w:rPr>
      </w:pPr>
      <w:r w:rsidRPr="00785667">
        <w:rPr>
          <w:color w:val="000000"/>
          <w:sz w:val="28"/>
          <w:szCs w:val="28"/>
        </w:rPr>
        <w:t>Самоконтроль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85667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- по дидактическому материалу: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785667">
        <w:rPr>
          <w:color w:val="000000"/>
          <w:sz w:val="28"/>
          <w:szCs w:val="28"/>
          <w:shd w:val="clear" w:color="auto" w:fill="FFFFFF"/>
        </w:rPr>
        <w:t>* Контроль без дидактического материала – его методы: сочинение, устный опрос, диспут-общение, самостоятельная работа)</w:t>
      </w:r>
      <w:proofErr w:type="gramEnd"/>
    </w:p>
    <w:p w:rsidR="00BD3814" w:rsidRPr="00785667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* С дидактическим материалом (раздаточный материал, тесты, билеты).</w:t>
      </w:r>
    </w:p>
    <w:p w:rsidR="00BD3814" w:rsidRPr="00785667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>* На основе знакомого, проработанного и усвоенного материала.</w:t>
      </w:r>
    </w:p>
    <w:p w:rsidR="00BD3814" w:rsidRPr="00785667" w:rsidRDefault="00BD3814" w:rsidP="005A1A40">
      <w:pPr>
        <w:spacing w:line="276" w:lineRule="auto"/>
        <w:jc w:val="both"/>
        <w:rPr>
          <w:b/>
          <w:bCs/>
          <w:sz w:val="28"/>
          <w:szCs w:val="28"/>
        </w:rPr>
      </w:pPr>
      <w:r w:rsidRPr="00785667">
        <w:rPr>
          <w:color w:val="000000"/>
          <w:sz w:val="28"/>
          <w:szCs w:val="28"/>
          <w:shd w:val="clear" w:color="auto" w:fill="FFFFFF"/>
        </w:rPr>
        <w:t>* На основе нового материала, сходного по форме с ранее усвоенным материалом.</w:t>
      </w:r>
      <w:r w:rsidRPr="00785667">
        <w:rPr>
          <w:color w:val="000000"/>
          <w:sz w:val="28"/>
          <w:szCs w:val="28"/>
        </w:rPr>
        <w:br/>
      </w:r>
      <w:r w:rsidRPr="00785667">
        <w:rPr>
          <w:sz w:val="28"/>
          <w:szCs w:val="28"/>
        </w:rPr>
        <w:t xml:space="preserve">  Для оценки результатов учебной деятельности </w:t>
      </w:r>
      <w:r w:rsidR="00FA3479">
        <w:rPr>
          <w:sz w:val="28"/>
          <w:szCs w:val="28"/>
        </w:rPr>
        <w:t>об</w:t>
      </w:r>
      <w:r w:rsidRPr="00785667">
        <w:rPr>
          <w:sz w:val="28"/>
          <w:szCs w:val="28"/>
        </w:rPr>
        <w:t>уча</w:t>
      </w:r>
      <w:r w:rsidR="00FA3479">
        <w:rPr>
          <w:sz w:val="28"/>
          <w:szCs w:val="28"/>
        </w:rPr>
        <w:t>ю</w:t>
      </w:r>
      <w:r w:rsidRPr="00785667">
        <w:rPr>
          <w:sz w:val="28"/>
          <w:szCs w:val="28"/>
        </w:rPr>
        <w:t xml:space="preserve">щихся выделяется пять </w:t>
      </w:r>
      <w:r w:rsidRPr="00785667">
        <w:rPr>
          <w:b/>
          <w:bCs/>
          <w:sz w:val="28"/>
          <w:szCs w:val="28"/>
        </w:rPr>
        <w:t>уровней усвоения учебного материала.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lastRenderedPageBreak/>
        <w:t>Первый уровень (низкий) — действия на узнавание, распознавание и различение понятий (объектов изучения).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Второй уровень (удовлетворительный) — действия по воспроизведению учебного материала (объектов изучения) на уровне памяти.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Третий уровень (средний) — действия по воспроизведению учебного материала (объектов изучения) на уровне понимания; описание и анализ действий с объектами изучения.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Четвертый уровень (достаточный) — действия по применению знаний в знакомой ситуации по образцу; объяснение сущности объектов изучения; выполнение действий с четко обозначенными правилами; применение знаний на основе обобщенного алгоритма для решения новой учебной задачи.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Пятый уровень (высокий) — действия по применению знаний в незнакомых, нестандартных ситуациях для решения качественно новых задач; самостоятельные действия по описанию, объяснению и преобразованию объектов изучения.</w:t>
      </w:r>
    </w:p>
    <w:p w:rsidR="00BD3814" w:rsidRPr="00785667" w:rsidRDefault="00BD3814" w:rsidP="005A1A40">
      <w:pPr>
        <w:spacing w:line="276" w:lineRule="auto"/>
        <w:jc w:val="both"/>
        <w:rPr>
          <w:sz w:val="28"/>
          <w:szCs w:val="28"/>
        </w:rPr>
      </w:pPr>
      <w:r w:rsidRPr="00785667">
        <w:rPr>
          <w:sz w:val="28"/>
          <w:szCs w:val="28"/>
        </w:rPr>
        <w:t>Установленные уровни усвоения учебного материала в целях осуществления контрольно-оценочной деятельности соотносятся с основными функциями учебного процесса — распознавания, описания, объяснения и преобразования реальных и идеальных объектов изучения.</w:t>
      </w:r>
    </w:p>
    <w:p w:rsidR="00BD3814" w:rsidRDefault="00BD3814" w:rsidP="005A1A40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785667">
        <w:rPr>
          <w:color w:val="000000"/>
          <w:sz w:val="28"/>
          <w:szCs w:val="28"/>
          <w:shd w:val="clear" w:color="auto" w:fill="FFFFFF"/>
        </w:rPr>
        <w:t xml:space="preserve">Результаты учебно-познавательной деятельности </w:t>
      </w:r>
      <w:proofErr w:type="spellStart"/>
      <w:r w:rsidR="00FA3479">
        <w:rPr>
          <w:color w:val="000000"/>
          <w:sz w:val="28"/>
          <w:szCs w:val="28"/>
          <w:shd w:val="clear" w:color="auto" w:fill="FFFFFF"/>
        </w:rPr>
        <w:t>об</w:t>
      </w:r>
      <w:r w:rsidRPr="00785667">
        <w:rPr>
          <w:color w:val="000000"/>
          <w:sz w:val="28"/>
          <w:szCs w:val="28"/>
          <w:shd w:val="clear" w:color="auto" w:fill="FFFFFF"/>
        </w:rPr>
        <w:t>учащихся</w:t>
      </w:r>
      <w:proofErr w:type="spellEnd"/>
      <w:r w:rsidRPr="00785667">
        <w:rPr>
          <w:color w:val="000000"/>
          <w:sz w:val="28"/>
          <w:szCs w:val="28"/>
          <w:shd w:val="clear" w:color="auto" w:fill="FFFFFF"/>
        </w:rPr>
        <w:t xml:space="preserve"> выражаются в оценках (характеристиках ценности, уровня или значения каких-либо объектов или процессов). </w:t>
      </w:r>
      <w:r w:rsidRPr="00785667">
        <w:rPr>
          <w:b/>
          <w:bCs/>
          <w:color w:val="000000"/>
          <w:sz w:val="28"/>
          <w:szCs w:val="28"/>
          <w:shd w:val="clear" w:color="auto" w:fill="FFFFFF"/>
        </w:rPr>
        <w:t>Оценка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, как и контроль, имеет образовательное и воспитательное значение. Оценка учебно-познавательной деятельности выражается в оценочных суждениях и заключениях педагога, которые могут быть сделаны в устной или письменной форме. Количественным выражением оценки является </w:t>
      </w:r>
      <w:r w:rsidRPr="00785667">
        <w:rPr>
          <w:b/>
          <w:bCs/>
          <w:color w:val="000000"/>
          <w:sz w:val="28"/>
          <w:szCs w:val="28"/>
          <w:shd w:val="clear" w:color="auto" w:fill="FFFFFF"/>
        </w:rPr>
        <w:t>отметка</w:t>
      </w:r>
      <w:r w:rsidRPr="00785667">
        <w:rPr>
          <w:color w:val="000000"/>
          <w:sz w:val="28"/>
          <w:szCs w:val="28"/>
          <w:shd w:val="clear" w:color="auto" w:fill="FFFFFF"/>
        </w:rPr>
        <w:t xml:space="preserve">. С 1935 года начала использоваться пятиступенчатая система словесных оценок (отлично, хорошо, посредственно, плохо и очень плохо), которая в 1944 была заменена пятибалльными цифровыми оценками – 1 2 3 4 5.Объективность и точность выставления </w:t>
      </w:r>
      <w:proofErr w:type="gramStart"/>
      <w:r w:rsidRPr="00785667">
        <w:rPr>
          <w:color w:val="000000"/>
          <w:sz w:val="28"/>
          <w:szCs w:val="28"/>
          <w:shd w:val="clear" w:color="auto" w:fill="FFFFFF"/>
        </w:rPr>
        <w:t>отметок</w:t>
      </w:r>
      <w:proofErr w:type="gramEnd"/>
      <w:r w:rsidRPr="00785667">
        <w:rPr>
          <w:color w:val="000000"/>
          <w:sz w:val="28"/>
          <w:szCs w:val="28"/>
          <w:shd w:val="clear" w:color="auto" w:fill="FFFFFF"/>
        </w:rPr>
        <w:t xml:space="preserve"> при оценивании учебной деятельности обучающихся обеспечиваются соответствующими критериями: 5 баллов ставится за знания в полном объеме требований, предъявляемых программой; 4 балла — за знания в объеме требований программы с небольшими отклонениями; 3 балла — за знания, которые позволяют работать дальше; 2 балла ставится тогда, когда уровень знаний не позволяет ученику продвигаться по программе дальше. 1 выставляется за полное незнание пройденного материала.</w:t>
      </w:r>
    </w:p>
    <w:p w:rsidR="002703C9" w:rsidRPr="002703C9" w:rsidRDefault="002703C9" w:rsidP="002703C9">
      <w:pPr>
        <w:spacing w:line="276" w:lineRule="auto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2703C9">
        <w:rPr>
          <w:i/>
          <w:iCs/>
          <w:color w:val="000000"/>
          <w:sz w:val="28"/>
          <w:szCs w:val="28"/>
          <w:shd w:val="clear" w:color="auto" w:fill="FFFFFF"/>
        </w:rPr>
        <w:t>«</w:t>
      </w:r>
      <w:r w:rsidRPr="002703C9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Одна задача – одна отметка</w:t>
      </w:r>
      <w:r w:rsidRPr="002703C9">
        <w:rPr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2703C9" w:rsidRPr="002703C9" w:rsidRDefault="002703C9" w:rsidP="002703C9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703C9">
        <w:rPr>
          <w:color w:val="000000"/>
          <w:sz w:val="28"/>
          <w:szCs w:val="28"/>
          <w:shd w:val="clear" w:color="auto" w:fill="FFFFFF"/>
        </w:rPr>
        <w:lastRenderedPageBreak/>
        <w:t>За каждую учебную задачу (задание), показывающую овладение отдельным умением, ставится своя отдельная отметка. Ставить среднюю отметку за занятие или за всю проверочную работу (из разных заданий) – бессмысленно, так как в ходе решения разных задач или проверочной работы студент демонстрировал разные умения, по каждому из которых – разные уровни своей готовности</w:t>
      </w:r>
      <w:r w:rsidRPr="002703C9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703C9" w:rsidRPr="002703C9" w:rsidRDefault="002703C9" w:rsidP="002703C9">
      <w:pPr>
        <w:spacing w:line="276" w:lineRule="auto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2703C9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«Право отказа от отметки и право пересдачи</w:t>
      </w:r>
      <w:r w:rsidRPr="002703C9">
        <w:rPr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2703C9" w:rsidRPr="002703C9" w:rsidRDefault="002703C9" w:rsidP="002703C9">
      <w:pPr>
        <w:spacing w:line="276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2703C9">
        <w:rPr>
          <w:color w:val="000000"/>
          <w:sz w:val="28"/>
          <w:szCs w:val="28"/>
          <w:shd w:val="clear" w:color="auto" w:fill="FFFFFF"/>
        </w:rPr>
        <w:t>За задачи, решенные при изучении новой темы, отметка ставится только по желанию студента, поскольку он еще только овладевает новыми умениями и знаниями и имеет право на ошибки, за которые пока нельзя карать.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Наряду с балльной системой для выявления качества знаний, умений и навыков применяется </w:t>
      </w:r>
      <w:r w:rsidRPr="007856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рейтинговая система</w:t>
      </w:r>
      <w:r w:rsidRPr="007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667">
        <w:rPr>
          <w:rFonts w:ascii="Times New Roman" w:hAnsi="Times New Roman"/>
          <w:color w:val="000000"/>
          <w:sz w:val="28"/>
          <w:szCs w:val="28"/>
        </w:rPr>
        <w:t>(англ.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  <w:lang w:val="en-US"/>
        </w:rPr>
        <w:t>rating</w:t>
      </w:r>
      <w:r w:rsidRPr="00785667">
        <w:rPr>
          <w:rFonts w:ascii="Times New Roman" w:hAnsi="Times New Roman"/>
          <w:color w:val="000000"/>
          <w:sz w:val="28"/>
          <w:szCs w:val="28"/>
        </w:rPr>
        <w:t>, от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  <w:lang w:val="en-US"/>
        </w:rPr>
        <w:t>to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  <w:lang w:val="en-US"/>
        </w:rPr>
        <w:t>rate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</w:rPr>
        <w:t>– оценивать, ранжировать)</w:t>
      </w:r>
      <w:proofErr w:type="gramStart"/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Ее суть состоит в том, что обучаемые получают определенное количество баллов за различные виды работ, которые суммируют и определяют уровень знаний, умений и навыков обучаемых -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 индивидуальный числовой показатель интегральной оценки достижений в учебе. </w:t>
      </w:r>
      <w:r w:rsidRPr="007856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Обычно требования, предъявляемые к рейтинговой оценке, доводятся до сведения обучающихся; им объясняют, сколько баллов и за что выставляется. Рейтинговые оценки активизируют учебную деятельность, способствуют творческой работе, проявлению инициативы, вызывают интерес к учебе.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 Основной принцип рейтинга – ранжирование.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Задачи рейтинга: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построение системы комплексного мониторинга эффективности образовательной программы;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85667">
        <w:rPr>
          <w:rFonts w:ascii="Times New Roman" w:hAnsi="Times New Roman"/>
          <w:color w:val="000000"/>
          <w:sz w:val="28"/>
          <w:szCs w:val="28"/>
        </w:rPr>
        <w:t xml:space="preserve">– повышение уровня мотивации </w:t>
      </w:r>
      <w:r w:rsidR="00FA3479">
        <w:rPr>
          <w:rFonts w:ascii="Times New Roman" w:hAnsi="Times New Roman"/>
          <w:color w:val="000000"/>
          <w:sz w:val="28"/>
          <w:szCs w:val="28"/>
        </w:rPr>
        <w:t>об</w:t>
      </w:r>
      <w:r w:rsidRPr="00785667">
        <w:rPr>
          <w:rFonts w:ascii="Times New Roman" w:hAnsi="Times New Roman"/>
          <w:color w:val="000000"/>
          <w:sz w:val="28"/>
          <w:szCs w:val="28"/>
        </w:rPr>
        <w:t>уча</w:t>
      </w:r>
      <w:r w:rsidR="00FA3479">
        <w:rPr>
          <w:rFonts w:ascii="Times New Roman" w:hAnsi="Times New Roman"/>
          <w:color w:val="000000"/>
          <w:sz w:val="28"/>
          <w:szCs w:val="28"/>
        </w:rPr>
        <w:t>ю</w:t>
      </w:r>
      <w:r w:rsidRPr="00785667">
        <w:rPr>
          <w:rFonts w:ascii="Times New Roman" w:hAnsi="Times New Roman"/>
          <w:color w:val="000000"/>
          <w:sz w:val="28"/>
          <w:szCs w:val="28"/>
        </w:rPr>
        <w:t>щихся в разных сферах деятельности</w:t>
      </w:r>
      <w:proofErr w:type="gramEnd"/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построение индивидуальных образовательных программ;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целевая подготовка лучших абитуриентов, отвечающих требованиям высших учебных заведений.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Объекты рейтинговой системы контроля: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совокупность знаний и умений по всем дисциплинам учебного плана;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социальная активность учащегося.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Конечная цель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рейтинговой технологии – становление </w:t>
      </w:r>
      <w:r w:rsidR="00FA3479">
        <w:rPr>
          <w:rFonts w:ascii="Times New Roman" w:hAnsi="Times New Roman"/>
          <w:color w:val="000000"/>
          <w:sz w:val="28"/>
          <w:szCs w:val="28"/>
        </w:rPr>
        <w:t>об</w:t>
      </w:r>
      <w:r w:rsidRPr="00785667">
        <w:rPr>
          <w:rFonts w:ascii="Times New Roman" w:hAnsi="Times New Roman"/>
          <w:color w:val="000000"/>
          <w:sz w:val="28"/>
          <w:szCs w:val="28"/>
        </w:rPr>
        <w:t>уча</w:t>
      </w:r>
      <w:r w:rsidR="00FA3479">
        <w:rPr>
          <w:rFonts w:ascii="Times New Roman" w:hAnsi="Times New Roman"/>
          <w:color w:val="000000"/>
          <w:sz w:val="28"/>
          <w:szCs w:val="28"/>
        </w:rPr>
        <w:t>ю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щегося как субъекта учебной, научной деятельности, т.е. достижения такого уровня развития </w:t>
      </w:r>
      <w:proofErr w:type="gramStart"/>
      <w:r w:rsidRPr="00785667">
        <w:rPr>
          <w:rFonts w:ascii="Times New Roman" w:hAnsi="Times New Roman"/>
          <w:color w:val="000000"/>
          <w:sz w:val="28"/>
          <w:szCs w:val="28"/>
        </w:rPr>
        <w:t>обучаемых</w:t>
      </w:r>
      <w:proofErr w:type="gramEnd"/>
      <w:r w:rsidRPr="00785667">
        <w:rPr>
          <w:rFonts w:ascii="Times New Roman" w:hAnsi="Times New Roman"/>
          <w:color w:val="000000"/>
          <w:sz w:val="28"/>
          <w:szCs w:val="28"/>
        </w:rPr>
        <w:t xml:space="preserve">, когда они оказываются способными поставить цель своей деятельности; когда </w:t>
      </w:r>
      <w:r w:rsidR="00FA3479">
        <w:rPr>
          <w:rFonts w:ascii="Times New Roman" w:hAnsi="Times New Roman"/>
          <w:color w:val="000000"/>
          <w:sz w:val="28"/>
          <w:szCs w:val="28"/>
        </w:rPr>
        <w:t>об</w:t>
      </w:r>
      <w:r w:rsidRPr="00785667">
        <w:rPr>
          <w:rFonts w:ascii="Times New Roman" w:hAnsi="Times New Roman"/>
          <w:color w:val="000000"/>
          <w:sz w:val="28"/>
          <w:szCs w:val="28"/>
        </w:rPr>
        <w:t>уча</w:t>
      </w:r>
      <w:r w:rsidR="00FA3479">
        <w:rPr>
          <w:rFonts w:ascii="Times New Roman" w:hAnsi="Times New Roman"/>
          <w:color w:val="000000"/>
          <w:sz w:val="28"/>
          <w:szCs w:val="28"/>
        </w:rPr>
        <w:t>ю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щиеся могут планировать, корректировать свои действия, соотнося результат с поставленной целью. Учащийся должен осознать себя субъектом учебного процесса. Поэтому в рамках рейтинговой </w:t>
      </w:r>
      <w:r w:rsidRPr="00785667">
        <w:rPr>
          <w:rFonts w:ascii="Times New Roman" w:hAnsi="Times New Roman"/>
          <w:color w:val="000000"/>
          <w:sz w:val="28"/>
          <w:szCs w:val="28"/>
        </w:rPr>
        <w:lastRenderedPageBreak/>
        <w:t xml:space="preserve">технологии между преподавателем и учащимся возникают </w:t>
      </w:r>
      <w:proofErr w:type="gramStart"/>
      <w:r w:rsidRPr="00785667">
        <w:rPr>
          <w:rFonts w:ascii="Times New Roman" w:hAnsi="Times New Roman"/>
          <w:color w:val="000000"/>
          <w:sz w:val="28"/>
          <w:szCs w:val="28"/>
        </w:rPr>
        <w:t>субъект-субъектные</w:t>
      </w:r>
      <w:proofErr w:type="gramEnd"/>
      <w:r w:rsidRPr="00785667">
        <w:rPr>
          <w:rFonts w:ascii="Times New Roman" w:hAnsi="Times New Roman"/>
          <w:color w:val="000000"/>
          <w:sz w:val="28"/>
          <w:szCs w:val="28"/>
        </w:rPr>
        <w:t xml:space="preserve"> отношения.</w:t>
      </w:r>
    </w:p>
    <w:p w:rsidR="00BD3814" w:rsidRPr="00FA3479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      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A3479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Виды рейтинга </w:t>
      </w:r>
    </w:p>
    <w:p w:rsidR="00971814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</w:t>
      </w:r>
      <w:r w:rsidRPr="007856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академической успеваемости</w:t>
      </w:r>
      <w:r w:rsidRPr="0078566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</w:rPr>
        <w:t>(отражает уровень учебных достижений</w:t>
      </w:r>
      <w:r w:rsidR="00971814">
        <w:rPr>
          <w:rFonts w:ascii="Times New Roman" w:hAnsi="Times New Roman"/>
          <w:color w:val="000000"/>
          <w:sz w:val="28"/>
          <w:szCs w:val="28"/>
        </w:rPr>
        <w:t>)</w:t>
      </w:r>
      <w:r w:rsidRPr="00785667">
        <w:rPr>
          <w:rFonts w:ascii="Times New Roman" w:hAnsi="Times New Roman"/>
          <w:color w:val="000000"/>
          <w:sz w:val="28"/>
          <w:szCs w:val="28"/>
        </w:rPr>
        <w:t>,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 xml:space="preserve">– </w:t>
      </w:r>
      <w:proofErr w:type="gramStart"/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олимпийский</w:t>
      </w:r>
      <w:proofErr w:type="gramEnd"/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 xml:space="preserve"> (</w:t>
      </w:r>
      <w:r w:rsidRPr="00785667">
        <w:rPr>
          <w:rFonts w:ascii="Times New Roman" w:hAnsi="Times New Roman"/>
          <w:color w:val="000000"/>
          <w:sz w:val="28"/>
          <w:szCs w:val="28"/>
        </w:rPr>
        <w:t>отражает участие в любых интеллектуальных, творческих и спортивных состязаниях)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– лидерский</w:t>
      </w:r>
      <w:r w:rsidRPr="0078566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</w:rPr>
        <w:t xml:space="preserve">(отражает уровень социальной компетентности, общественную активность </w:t>
      </w:r>
      <w:proofErr w:type="gramStart"/>
      <w:r w:rsidR="00971814">
        <w:rPr>
          <w:rFonts w:ascii="Times New Roman" w:hAnsi="Times New Roman"/>
          <w:color w:val="000000"/>
          <w:sz w:val="28"/>
          <w:szCs w:val="28"/>
        </w:rPr>
        <w:t>об</w:t>
      </w:r>
      <w:r w:rsidRPr="00785667">
        <w:rPr>
          <w:rFonts w:ascii="Times New Roman" w:hAnsi="Times New Roman"/>
          <w:color w:val="000000"/>
          <w:sz w:val="28"/>
          <w:szCs w:val="28"/>
        </w:rPr>
        <w:t>уча</w:t>
      </w:r>
      <w:r w:rsidR="00971814">
        <w:rPr>
          <w:rFonts w:ascii="Times New Roman" w:hAnsi="Times New Roman"/>
          <w:color w:val="000000"/>
          <w:sz w:val="28"/>
          <w:szCs w:val="28"/>
        </w:rPr>
        <w:t>ю</w:t>
      </w:r>
      <w:r w:rsidRPr="00785667">
        <w:rPr>
          <w:rFonts w:ascii="Times New Roman" w:hAnsi="Times New Roman"/>
          <w:color w:val="000000"/>
          <w:sz w:val="28"/>
          <w:szCs w:val="28"/>
        </w:rPr>
        <w:t>щихся</w:t>
      </w:r>
      <w:proofErr w:type="gramEnd"/>
      <w:r w:rsidRPr="00785667">
        <w:rPr>
          <w:rFonts w:ascii="Times New Roman" w:hAnsi="Times New Roman"/>
          <w:color w:val="000000"/>
          <w:sz w:val="28"/>
          <w:szCs w:val="28"/>
        </w:rPr>
        <w:t>).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>– званий и сертификатов</w:t>
      </w:r>
      <w:r w:rsidRPr="0078566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85667">
        <w:rPr>
          <w:rFonts w:ascii="Times New Roman" w:hAnsi="Times New Roman"/>
          <w:color w:val="000000"/>
          <w:sz w:val="28"/>
          <w:szCs w:val="28"/>
        </w:rPr>
        <w:t>(фиксирует личные достижения в области иностранных языков, искусства, науки и спорта, подтвержденные сертификатами).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71814">
        <w:rPr>
          <w:rFonts w:ascii="Times New Roman" w:hAnsi="Times New Roman"/>
          <w:b/>
          <w:i/>
          <w:iCs/>
          <w:color w:val="000000"/>
          <w:sz w:val="28"/>
          <w:szCs w:val="28"/>
        </w:rPr>
        <w:t>Преимущества рейтинговой системы оценивания</w:t>
      </w:r>
      <w:r w:rsidRPr="00785667">
        <w:rPr>
          <w:rFonts w:ascii="Times New Roman" w:hAnsi="Times New Roman"/>
          <w:i/>
          <w:iCs/>
          <w:color w:val="000000"/>
          <w:sz w:val="28"/>
          <w:szCs w:val="28"/>
        </w:rPr>
        <w:t xml:space="preserve"> (по сравнению с традиционной технологий контроля)</w:t>
      </w:r>
      <w:proofErr w:type="gramEnd"/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стимулирование систематической самостоятельной работы;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снижение роли случайных факторов при получении итоговой оценки по дисциплине;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повышение роли состязательности в учебе;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чёткая дифференциация учащихся в соответствии с их успехами;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количественная характеристика качества учебной работы;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фиксация результатов учебной деятельности на всех этапах;</w:t>
      </w:r>
    </w:p>
    <w:p w:rsidR="00BD3814" w:rsidRPr="00785667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учёт качества и сроков выполнения индивидуальных домашних заданий;</w:t>
      </w:r>
    </w:p>
    <w:p w:rsidR="00BD3814" w:rsidRDefault="00BD3814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85667">
        <w:rPr>
          <w:rFonts w:ascii="Times New Roman" w:hAnsi="Times New Roman"/>
          <w:color w:val="000000"/>
          <w:sz w:val="28"/>
          <w:szCs w:val="28"/>
        </w:rPr>
        <w:t>– повышение учебной мотивации.</w:t>
      </w:r>
    </w:p>
    <w:p w:rsidR="00B019C1" w:rsidRDefault="00CD713D" w:rsidP="00B019C1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713D">
        <w:rPr>
          <w:rFonts w:ascii="Times New Roman" w:hAnsi="Times New Roman"/>
          <w:b/>
          <w:color w:val="000000"/>
          <w:sz w:val="28"/>
          <w:szCs w:val="28"/>
        </w:rPr>
        <w:t>Новые подходы к оцениванию результатов образовательных результатов обучающихся</w:t>
      </w:r>
    </w:p>
    <w:p w:rsidR="00EB65FF" w:rsidRDefault="00CD713D" w:rsidP="00CD713D">
      <w:pPr>
        <w:pStyle w:val="a3"/>
        <w:spacing w:line="276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Pr="00CD713D">
        <w:rPr>
          <w:rFonts w:ascii="Times New Roman" w:hAnsi="Times New Roman"/>
          <w:b/>
          <w:color w:val="000000"/>
          <w:sz w:val="28"/>
          <w:szCs w:val="28"/>
        </w:rPr>
        <w:t>критериальное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оценивание: </w:t>
      </w:r>
      <w:r w:rsidRPr="00CD713D">
        <w:rPr>
          <w:rFonts w:ascii="Times New Roman" w:hAnsi="Times New Roman"/>
          <w:bCs/>
          <w:color w:val="000000"/>
          <w:sz w:val="28"/>
          <w:szCs w:val="28"/>
        </w:rPr>
        <w:t>процесс, основанный на сравнении учебных достижений обучающихся с четко определенными, коллективно выработанными, заранее известными всем участникам (обучающимся, администрации вуза) процесса критериями, соответствующими формированию учебно-познавательной компетентности учащихся</w:t>
      </w:r>
      <w:r w:rsidR="00EB65FF">
        <w:rPr>
          <w:rFonts w:ascii="Times New Roman" w:hAnsi="Times New Roman"/>
          <w:bCs/>
          <w:color w:val="000000"/>
          <w:sz w:val="28"/>
          <w:szCs w:val="28"/>
        </w:rPr>
        <w:t xml:space="preserve">.  Основные параметры </w:t>
      </w:r>
      <w:proofErr w:type="spellStart"/>
      <w:r w:rsidR="00EB65FF">
        <w:rPr>
          <w:rFonts w:ascii="Times New Roman" w:hAnsi="Times New Roman"/>
          <w:bCs/>
          <w:color w:val="000000"/>
          <w:sz w:val="28"/>
          <w:szCs w:val="28"/>
        </w:rPr>
        <w:t>критериального</w:t>
      </w:r>
      <w:proofErr w:type="spellEnd"/>
      <w:r w:rsidR="00EB65FF">
        <w:rPr>
          <w:rFonts w:ascii="Times New Roman" w:hAnsi="Times New Roman"/>
          <w:bCs/>
          <w:color w:val="000000"/>
          <w:sz w:val="28"/>
          <w:szCs w:val="28"/>
        </w:rPr>
        <w:t xml:space="preserve"> оценивания: </w:t>
      </w:r>
    </w:p>
    <w:p w:rsidR="00EB65FF" w:rsidRPr="00EB65FF" w:rsidRDefault="00EB65FF" w:rsidP="00EB65F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наличие критериев (измеряемые показатели)</w:t>
      </w:r>
    </w:p>
    <w:p w:rsidR="00EB65FF" w:rsidRPr="00EB65FF" w:rsidRDefault="00EB65FF" w:rsidP="00EB65F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уровни оценивания (шкала оценивания измеряемых показателей)</w:t>
      </w:r>
    </w:p>
    <w:p w:rsidR="00B019C1" w:rsidRPr="00B019C1" w:rsidRDefault="00EB65FF" w:rsidP="00EB65F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дескрипторы (описание достигнутых измеряемых показателей).</w:t>
      </w:r>
    </w:p>
    <w:p w:rsidR="00B019C1" w:rsidRDefault="00B019C1" w:rsidP="00B019C1">
      <w:pPr>
        <w:pStyle w:val="a3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Критериальное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оценивание подразделяют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019C1" w:rsidRPr="00B019C1" w:rsidRDefault="00B019C1" w:rsidP="00B019C1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19C1">
        <w:rPr>
          <w:rFonts w:ascii="Times New Roman" w:hAnsi="Times New Roman"/>
          <w:bCs/>
          <w:color w:val="000000"/>
          <w:sz w:val="28"/>
          <w:szCs w:val="28"/>
        </w:rPr>
        <w:t xml:space="preserve">формирующее (текущее) оценивание – оценка применяется для получения данных о текущем состоянии для определения </w:t>
      </w:r>
      <w:proofErr w:type="spellStart"/>
      <w:r w:rsidRPr="00B019C1">
        <w:rPr>
          <w:rFonts w:ascii="Times New Roman" w:hAnsi="Times New Roman"/>
          <w:bCs/>
          <w:color w:val="000000"/>
          <w:sz w:val="28"/>
          <w:szCs w:val="28"/>
        </w:rPr>
        <w:t>блтжайших</w:t>
      </w:r>
      <w:proofErr w:type="spellEnd"/>
      <w:r w:rsidRPr="00B019C1">
        <w:rPr>
          <w:rFonts w:ascii="Times New Roman" w:hAnsi="Times New Roman"/>
          <w:bCs/>
          <w:color w:val="000000"/>
          <w:sz w:val="28"/>
          <w:szCs w:val="28"/>
        </w:rPr>
        <w:t xml:space="preserve"> шагов в направлении улучшения,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это </w:t>
      </w:r>
      <w:r w:rsidRPr="00B019C1">
        <w:rPr>
          <w:rFonts w:ascii="Times New Roman" w:hAnsi="Times New Roman"/>
          <w:bCs/>
          <w:color w:val="000000"/>
          <w:sz w:val="28"/>
          <w:szCs w:val="28"/>
        </w:rPr>
        <w:t xml:space="preserve">бесконечный поток обратной связи преподавателя  с </w:t>
      </w:r>
      <w:proofErr w:type="gramStart"/>
      <w:r w:rsidRPr="00B019C1">
        <w:rPr>
          <w:rFonts w:ascii="Times New Roman" w:hAnsi="Times New Roman"/>
          <w:bCs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019C1" w:rsidRPr="00B019C1" w:rsidRDefault="00B019C1" w:rsidP="00B019C1">
      <w:pPr>
        <w:pStyle w:val="a3"/>
        <w:numPr>
          <w:ilvl w:val="0"/>
          <w:numId w:val="15"/>
        </w:num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суммативное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(итоговое) оценивание </w:t>
      </w:r>
      <w:r w:rsidR="00CD713D" w:rsidRPr="00CD713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4BDC" w:rsidRPr="00B019C1">
        <w:rPr>
          <w:rFonts w:ascii="Times New Roman" w:hAnsi="Times New Roman"/>
          <w:bCs/>
          <w:color w:val="000000"/>
          <w:sz w:val="28"/>
          <w:szCs w:val="28"/>
        </w:rPr>
        <w:t>– оценка применяется для</w:t>
      </w:r>
      <w:r w:rsidR="00584BDC">
        <w:rPr>
          <w:rFonts w:ascii="Times New Roman" w:hAnsi="Times New Roman"/>
          <w:bCs/>
          <w:color w:val="000000"/>
          <w:sz w:val="28"/>
          <w:szCs w:val="28"/>
        </w:rPr>
        <w:t xml:space="preserve"> определения количества изученного</w:t>
      </w:r>
      <w:r w:rsidR="005C12D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D713D" w:rsidRPr="00CD713D" w:rsidRDefault="00CD713D" w:rsidP="005C12D9">
      <w:pPr>
        <w:pStyle w:val="a3"/>
        <w:spacing w:line="276" w:lineRule="auto"/>
        <w:ind w:left="7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3D" w:rsidRPr="00CD713D" w:rsidRDefault="00CD713D" w:rsidP="005A1A40">
      <w:pPr>
        <w:pStyle w:val="a3"/>
        <w:spacing w:line="276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6E8F" w:rsidRPr="00E217F8" w:rsidRDefault="00BC6E8F" w:rsidP="00BC6E8F">
      <w:pPr>
        <w:spacing w:line="276" w:lineRule="auto"/>
        <w:jc w:val="center"/>
        <w:rPr>
          <w:b/>
          <w:color w:val="000000"/>
          <w:spacing w:val="8"/>
          <w:sz w:val="28"/>
          <w:szCs w:val="28"/>
        </w:rPr>
      </w:pPr>
    </w:p>
    <w:p w:rsidR="00BD3814" w:rsidRDefault="00BC6E8F" w:rsidP="00BC6E8F">
      <w:pPr>
        <w:jc w:val="center"/>
        <w:rPr>
          <w:b/>
          <w:color w:val="000000"/>
          <w:spacing w:val="8"/>
          <w:sz w:val="28"/>
          <w:szCs w:val="28"/>
        </w:rPr>
      </w:pPr>
      <w:r w:rsidRPr="00E217F8">
        <w:rPr>
          <w:b/>
          <w:color w:val="000000"/>
          <w:spacing w:val="8"/>
          <w:sz w:val="28"/>
          <w:szCs w:val="28"/>
        </w:rPr>
        <w:t>Проверьте себя!</w:t>
      </w:r>
    </w:p>
    <w:tbl>
      <w:tblPr>
        <w:tblStyle w:val="a9"/>
        <w:tblpPr w:leftFromText="180" w:rightFromText="180" w:vertAnchor="text" w:horzAnchor="margin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6175"/>
      </w:tblGrid>
      <w:tr w:rsidR="00E61664" w:rsidTr="006742D9">
        <w:tc>
          <w:tcPr>
            <w:tcW w:w="3396" w:type="dxa"/>
          </w:tcPr>
          <w:p w:rsidR="00E61664" w:rsidRDefault="00BD6095" w:rsidP="00E616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0C70A499" wp14:editId="58674205">
                  <wp:extent cx="2019300" cy="1152525"/>
                  <wp:effectExtent l="0" t="0" r="0" b="9525"/>
                  <wp:docPr id="60" name="Рисунок 60" descr="https://cs11.livemaster.ru/storage/topic/NxN/24/d9/2cbf1ef6503fb182e56c4328ec2ddbce171dzw.jpg?h=5-94a5LOA0ctlpyTDnUm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cs11.livemaster.ru/storage/topic/NxN/24/d9/2cbf1ef6503fb182e56c4328ec2ddbce171dzw.jpg?h=5-94a5LOA0ctlpyTDnUm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</w:tcPr>
          <w:p w:rsidR="00E61664" w:rsidRDefault="00E61664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чём заключается профилактическая функция контроля?</w:t>
            </w:r>
          </w:p>
          <w:p w:rsidR="00E61664" w:rsidRDefault="00E61664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Чем различаются понятия «оценка» и «отметка»?</w:t>
            </w:r>
          </w:p>
          <w:p w:rsidR="00E61664" w:rsidRPr="00A465F7" w:rsidRDefault="00E61664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Перечислите</w:t>
            </w:r>
            <w:r w:rsidRPr="0078566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61664">
              <w:rPr>
                <w:bCs/>
                <w:color w:val="000000"/>
                <w:sz w:val="28"/>
                <w:szCs w:val="28"/>
                <w:shd w:val="clear" w:color="auto" w:fill="FFFFFF"/>
              </w:rPr>
              <w:t>требования к контролю знаний</w:t>
            </w:r>
            <w:r w:rsidR="00A465F7"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465F7" w:rsidRPr="00A465F7" w:rsidRDefault="00A465F7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Назовите основные формы промежуточной аттестации.</w:t>
            </w:r>
          </w:p>
          <w:p w:rsidR="00A465F7" w:rsidRPr="00A465F7" w:rsidRDefault="00A465F7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что направлен</w:t>
            </w:r>
            <w:r w:rsidRPr="0062326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465F7">
              <w:rPr>
                <w:color w:val="000000"/>
                <w:sz w:val="28"/>
                <w:szCs w:val="28"/>
                <w:shd w:val="clear" w:color="auto" w:fill="FFFFFF"/>
              </w:rPr>
              <w:t>контроль педагога за процессом и результатом труда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465F7" w:rsidRPr="00A465F7" w:rsidRDefault="00A465F7" w:rsidP="00E61664">
            <w:pPr>
              <w:numPr>
                <w:ilvl w:val="0"/>
                <w:numId w:val="6"/>
              </w:num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</w:t>
            </w:r>
            <w:r w:rsidRPr="007355EF">
              <w:rPr>
                <w:sz w:val="28"/>
                <w:szCs w:val="28"/>
              </w:rPr>
              <w:t xml:space="preserve">может стать </w:t>
            </w:r>
            <w:r>
              <w:rPr>
                <w:sz w:val="28"/>
                <w:szCs w:val="28"/>
              </w:rPr>
              <w:t>о</w:t>
            </w:r>
            <w:r w:rsidRPr="007355EF">
              <w:rPr>
                <w:sz w:val="28"/>
                <w:szCs w:val="28"/>
              </w:rPr>
              <w:t xml:space="preserve">бъектом (или содержанием) </w:t>
            </w:r>
            <w:r>
              <w:rPr>
                <w:sz w:val="28"/>
                <w:szCs w:val="28"/>
              </w:rPr>
              <w:t>педагогического контроля?</w:t>
            </w:r>
            <w:r w:rsidRPr="007355EF">
              <w:rPr>
                <w:sz w:val="28"/>
                <w:szCs w:val="28"/>
              </w:rPr>
              <w:t xml:space="preserve"> </w:t>
            </w:r>
          </w:p>
          <w:p w:rsidR="00E61664" w:rsidRDefault="00E61664" w:rsidP="00E616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61664" w:rsidRDefault="00E61664" w:rsidP="00BC6E8F">
      <w:pPr>
        <w:jc w:val="center"/>
        <w:rPr>
          <w:b/>
          <w:color w:val="000000"/>
          <w:spacing w:val="8"/>
          <w:sz w:val="28"/>
          <w:szCs w:val="28"/>
        </w:rPr>
      </w:pPr>
      <w:bookmarkStart w:id="0" w:name="_GoBack"/>
      <w:bookmarkEnd w:id="0"/>
    </w:p>
    <w:sectPr w:rsidR="00E6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171"/>
    <w:multiLevelType w:val="hybridMultilevel"/>
    <w:tmpl w:val="53BE3B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76057"/>
    <w:multiLevelType w:val="hybridMultilevel"/>
    <w:tmpl w:val="F90A78B0"/>
    <w:lvl w:ilvl="0" w:tplc="5D284914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2">
    <w:nsid w:val="20785005"/>
    <w:multiLevelType w:val="hybridMultilevel"/>
    <w:tmpl w:val="3F24954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C167CBD"/>
    <w:multiLevelType w:val="hybridMultilevel"/>
    <w:tmpl w:val="45F6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00A0B"/>
    <w:multiLevelType w:val="hybridMultilevel"/>
    <w:tmpl w:val="019C2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CA5E99"/>
    <w:multiLevelType w:val="multilevel"/>
    <w:tmpl w:val="A47C9D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>
    <w:nsid w:val="551253FA"/>
    <w:multiLevelType w:val="hybridMultilevel"/>
    <w:tmpl w:val="D8C22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750DDF"/>
    <w:multiLevelType w:val="multilevel"/>
    <w:tmpl w:val="C00AF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5978B4"/>
    <w:multiLevelType w:val="hybridMultilevel"/>
    <w:tmpl w:val="A8EE24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D331455"/>
    <w:multiLevelType w:val="hybridMultilevel"/>
    <w:tmpl w:val="57A259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CD5009"/>
    <w:multiLevelType w:val="hybridMultilevel"/>
    <w:tmpl w:val="7AA23982"/>
    <w:lvl w:ilvl="0" w:tplc="F98033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6752A3E"/>
    <w:multiLevelType w:val="hybridMultilevel"/>
    <w:tmpl w:val="AC769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631355"/>
    <w:multiLevelType w:val="hybridMultilevel"/>
    <w:tmpl w:val="983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20"/>
    <w:rsid w:val="0006516B"/>
    <w:rsid w:val="00090910"/>
    <w:rsid w:val="000C7DCD"/>
    <w:rsid w:val="000F6EC6"/>
    <w:rsid w:val="0016269E"/>
    <w:rsid w:val="001907D0"/>
    <w:rsid w:val="001A13DD"/>
    <w:rsid w:val="002318F3"/>
    <w:rsid w:val="00250A07"/>
    <w:rsid w:val="002567A7"/>
    <w:rsid w:val="00257C5D"/>
    <w:rsid w:val="002703C9"/>
    <w:rsid w:val="0027681C"/>
    <w:rsid w:val="00345B5E"/>
    <w:rsid w:val="00380D20"/>
    <w:rsid w:val="003F01A4"/>
    <w:rsid w:val="00584BDC"/>
    <w:rsid w:val="005A1A40"/>
    <w:rsid w:val="005C12D9"/>
    <w:rsid w:val="00623269"/>
    <w:rsid w:val="006742D9"/>
    <w:rsid w:val="006B7057"/>
    <w:rsid w:val="007355EF"/>
    <w:rsid w:val="00785667"/>
    <w:rsid w:val="008125DA"/>
    <w:rsid w:val="00844A8E"/>
    <w:rsid w:val="00900ADE"/>
    <w:rsid w:val="00971814"/>
    <w:rsid w:val="009D5EE5"/>
    <w:rsid w:val="00A465F7"/>
    <w:rsid w:val="00AB2CDB"/>
    <w:rsid w:val="00AC03B2"/>
    <w:rsid w:val="00B019C1"/>
    <w:rsid w:val="00B44973"/>
    <w:rsid w:val="00B654C1"/>
    <w:rsid w:val="00BC6E8F"/>
    <w:rsid w:val="00BD3814"/>
    <w:rsid w:val="00BD6095"/>
    <w:rsid w:val="00CD713D"/>
    <w:rsid w:val="00D115D4"/>
    <w:rsid w:val="00DA59CE"/>
    <w:rsid w:val="00DF0306"/>
    <w:rsid w:val="00E10348"/>
    <w:rsid w:val="00E61664"/>
    <w:rsid w:val="00EB65FF"/>
    <w:rsid w:val="00F35343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D381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D38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D3814"/>
  </w:style>
  <w:style w:type="paragraph" w:styleId="a5">
    <w:name w:val="List Paragraph"/>
    <w:basedOn w:val="a"/>
    <w:uiPriority w:val="34"/>
    <w:qFormat/>
    <w:rsid w:val="00257C5D"/>
    <w:pPr>
      <w:ind w:left="720"/>
      <w:contextualSpacing/>
    </w:pPr>
  </w:style>
  <w:style w:type="character" w:styleId="a6">
    <w:name w:val="Strong"/>
    <w:uiPriority w:val="22"/>
    <w:qFormat/>
    <w:rsid w:val="00DA59C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6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E8F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E6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CD713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D381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D38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D3814"/>
  </w:style>
  <w:style w:type="paragraph" w:styleId="a5">
    <w:name w:val="List Paragraph"/>
    <w:basedOn w:val="a"/>
    <w:uiPriority w:val="34"/>
    <w:qFormat/>
    <w:rsid w:val="00257C5D"/>
    <w:pPr>
      <w:ind w:left="720"/>
      <w:contextualSpacing/>
    </w:pPr>
  </w:style>
  <w:style w:type="character" w:styleId="a6">
    <w:name w:val="Strong"/>
    <w:uiPriority w:val="22"/>
    <w:qFormat/>
    <w:rsid w:val="00DA59C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6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E8F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E6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CD713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4D69-A3CE-42BB-BF27-3F31742F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13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</cp:revision>
  <dcterms:created xsi:type="dcterms:W3CDTF">2024-12-20T08:56:00Z</dcterms:created>
  <dcterms:modified xsi:type="dcterms:W3CDTF">2025-02-07T14:18:00Z</dcterms:modified>
</cp:coreProperties>
</file>