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4F" w:rsidRPr="0028664F" w:rsidRDefault="0028664F" w:rsidP="00552B33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866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ГЛОССАРИЙ ДЛЯ ПК « СОВРЕМЕННЫЕ</w:t>
      </w:r>
      <w:r w:rsidRPr="0028664F">
        <w:rPr>
          <w:b/>
          <w:color w:val="222222"/>
          <w:sz w:val="24"/>
          <w:szCs w:val="24"/>
          <w:shd w:val="clear" w:color="auto" w:fill="FFFFFF"/>
        </w:rPr>
        <w:t xml:space="preserve"> </w:t>
      </w:r>
      <w:r w:rsidRPr="0028664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СПОСОБЫ ОЦЕНКИ ОБРАЗОВАТЕЛЬНЫХ РЕЗУЛЬТАТОВ ОБУЧАЮЩИХСЯ»</w:t>
      </w:r>
    </w:p>
    <w:p w:rsidR="00EE7F14" w:rsidRPr="0028664F" w:rsidRDefault="00EE7F14" w:rsidP="00EE7F14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Аттестация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bookmarkStart w:id="0" w:name="keyword17"/>
      <w:bookmarkEnd w:id="0"/>
      <w:r w:rsidRPr="00286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определение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проверка уровня и качества знаний обучаемых (сотрудников).</w:t>
      </w:r>
    </w:p>
    <w:p w:rsidR="00BA5323" w:rsidRDefault="00BA5323" w:rsidP="00BA5323">
      <w:pPr>
        <w:rPr>
          <w:rFonts w:ascii="Times New Roman" w:hAnsi="Times New Roman" w:cs="Times New Roman"/>
          <w:sz w:val="28"/>
          <w:szCs w:val="28"/>
        </w:rPr>
      </w:pPr>
      <w:r w:rsidRPr="00856C54">
        <w:rPr>
          <w:rFonts w:ascii="Times New Roman" w:hAnsi="Times New Roman" w:cs="Times New Roman"/>
          <w:b/>
          <w:sz w:val="28"/>
          <w:szCs w:val="28"/>
        </w:rPr>
        <w:t>Аттестация по итогам освоения дисциплины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A5323">
        <w:rPr>
          <w:rFonts w:ascii="Times New Roman" w:hAnsi="Times New Roman" w:cs="Times New Roman"/>
          <w:b/>
          <w:sz w:val="28"/>
          <w:szCs w:val="28"/>
        </w:rPr>
        <w:t>(промежуточная аттестация)</w:t>
      </w:r>
      <w:r>
        <w:rPr>
          <w:rFonts w:ascii="Times New Roman" w:hAnsi="Times New Roman" w:cs="Times New Roman"/>
          <w:sz w:val="28"/>
          <w:szCs w:val="28"/>
        </w:rPr>
        <w:t xml:space="preserve"> согласно учебном</w:t>
      </w:r>
      <w:r w:rsidR="00EE7F14">
        <w:rPr>
          <w:rFonts w:ascii="Times New Roman" w:hAnsi="Times New Roman" w:cs="Times New Roman"/>
          <w:sz w:val="28"/>
          <w:szCs w:val="28"/>
        </w:rPr>
        <w:t>у плану: зачёт, зачёт с оценкой или экзамен.</w:t>
      </w:r>
    </w:p>
    <w:p w:rsidR="00BA5323" w:rsidRPr="002B3F57" w:rsidRDefault="00BA5323" w:rsidP="00BA5323">
      <w:pPr>
        <w:rPr>
          <w:rFonts w:ascii="Times New Roman" w:hAnsi="Times New Roman" w:cs="Times New Roman"/>
          <w:sz w:val="28"/>
          <w:szCs w:val="28"/>
        </w:rPr>
      </w:pPr>
      <w:r w:rsidRPr="00856C54">
        <w:rPr>
          <w:rFonts w:ascii="Times New Roman" w:hAnsi="Times New Roman" w:cs="Times New Roman"/>
          <w:b/>
          <w:sz w:val="28"/>
          <w:szCs w:val="28"/>
        </w:rPr>
        <w:t>Аттестация по итогам освоения дисциплины</w:t>
      </w:r>
      <w:r w:rsidRPr="002B3F57">
        <w:rPr>
          <w:rFonts w:ascii="Times New Roman" w:hAnsi="Times New Roman" w:cs="Times New Roman"/>
          <w:sz w:val="28"/>
          <w:szCs w:val="28"/>
        </w:rPr>
        <w:t xml:space="preserve">: трехэтапный экзамен с использованием </w:t>
      </w:r>
      <w:proofErr w:type="spellStart"/>
      <w:r w:rsidRPr="002B3F57">
        <w:rPr>
          <w:rFonts w:ascii="Times New Roman" w:hAnsi="Times New Roman" w:cs="Times New Roman"/>
          <w:sz w:val="28"/>
          <w:szCs w:val="28"/>
        </w:rPr>
        <w:t>балльно</w:t>
      </w:r>
      <w:proofErr w:type="spellEnd"/>
      <w:r w:rsidRPr="002B3F57">
        <w:rPr>
          <w:rFonts w:ascii="Times New Roman" w:hAnsi="Times New Roman" w:cs="Times New Roman"/>
          <w:sz w:val="28"/>
          <w:szCs w:val="28"/>
        </w:rPr>
        <w:t xml:space="preserve">-рейтинговой системы оценки знаний в конце </w:t>
      </w:r>
      <w:r w:rsidR="00EE7F14">
        <w:rPr>
          <w:rFonts w:ascii="Times New Roman" w:hAnsi="Times New Roman" w:cs="Times New Roman"/>
          <w:sz w:val="28"/>
          <w:szCs w:val="28"/>
        </w:rPr>
        <w:t>обучения дисциплине</w:t>
      </w:r>
      <w:r w:rsidRPr="002B3F57">
        <w:rPr>
          <w:rFonts w:ascii="Times New Roman" w:hAnsi="Times New Roman" w:cs="Times New Roman"/>
          <w:sz w:val="28"/>
          <w:szCs w:val="28"/>
        </w:rPr>
        <w:t xml:space="preserve">: первый этап – оценка практических знаний и умений студентов; второй этап – решение 100 заданий в тестовой форме; третий этап – собеседование по теоретическим вопросам, решение ситуационных задач. </w:t>
      </w:r>
    </w:p>
    <w:p w:rsidR="00EE7F14" w:rsidRPr="0028664F" w:rsidRDefault="00EE7F14" w:rsidP="00EE7F14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6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Валидность</w:t>
      </w:r>
      <w:proofErr w:type="spellEnd"/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bookmarkStart w:id="1" w:name="keyword18"/>
      <w:bookmarkEnd w:id="1"/>
      <w:r w:rsidRPr="00286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мера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соответствия критерия, оценки оцениваемым знаниям, умениям и навыкам, для проверки которых была разработана оценка, </w:t>
      </w:r>
      <w:bookmarkStart w:id="2" w:name="keyword19"/>
      <w:bookmarkEnd w:id="2"/>
      <w:r w:rsidRPr="00286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мера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соответствия стандартам и программам обучения, а также результатам оценивания.</w:t>
      </w:r>
    </w:p>
    <w:p w:rsidR="00EE7F14" w:rsidRPr="0028664F" w:rsidRDefault="00EE7F14" w:rsidP="00EE7F14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Верификация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способ эмпирического обоснования знаний, реализуемый соотнесением верифицирующей процедуры с верифицируемым утверждением и оценки результатов соотнесения.</w:t>
      </w:r>
    </w:p>
    <w:p w:rsidR="00EE7F14" w:rsidRPr="0028664F" w:rsidRDefault="00EE7F14" w:rsidP="00EE7F14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Гипотеза оценивания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утверждение, подлежащее оценке, проверке в рамках рассматриваемой педагогической проблемы.</w:t>
      </w:r>
    </w:p>
    <w:p w:rsidR="00EE7F14" w:rsidRPr="0028664F" w:rsidRDefault="00EE7F14" w:rsidP="00EE7F14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Достоверность (научность, непротиворечивость)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оценки – </w:t>
      </w:r>
      <w:bookmarkStart w:id="3" w:name="keyword20"/>
      <w:bookmarkEnd w:id="3"/>
      <w:r w:rsidRPr="00286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мера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истинности критерия оценки, согласованности, соответствия оценки современному состоянию науки и технологии, методике обучения и основам теории и практики оценивания.</w:t>
      </w:r>
    </w:p>
    <w:p w:rsidR="00EE7F14" w:rsidRPr="0028664F" w:rsidRDefault="00EE7F14" w:rsidP="00EE7F14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Диагностика обучения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обязательная часть образовательного процесса, определяющая достижение поставленных учебных целей.</w:t>
      </w:r>
    </w:p>
    <w:p w:rsidR="00EE7F14" w:rsidRPr="0028664F" w:rsidRDefault="00EE7F14" w:rsidP="00EE7F14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Значимость оценки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bookmarkStart w:id="4" w:name="keyword21"/>
      <w:bookmarkEnd w:id="4"/>
      <w:r w:rsidRPr="00286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мера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ее необходимости, актуальности в системе оценки ключевых знаний, умений и навыков.</w:t>
      </w:r>
    </w:p>
    <w:p w:rsidR="00EE7F14" w:rsidRPr="0028664F" w:rsidRDefault="00EE7F14" w:rsidP="00EE7F14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Инструментальная среда оценивания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комплекс программных, информационных, методических и организационных средств, обеспечивающих создание и сопровождение банков и баз средств оценивания (задания, методики и т.д.), проведения оценочных испытаний и обработки их результатов в реальном режиме времени.</w:t>
      </w:r>
    </w:p>
    <w:p w:rsidR="00EE7F14" w:rsidRPr="0028664F" w:rsidRDefault="00EE7F14" w:rsidP="00EE7F14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Качество образования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рассматривается многоаспектно (аксиологический, </w:t>
      </w:r>
      <w:proofErr w:type="gramStart"/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динамический</w:t>
      </w:r>
      <w:proofErr w:type="gramEnd"/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детерминистический, синергетический и др.).</w:t>
      </w:r>
    </w:p>
    <w:p w:rsidR="00EE7F14" w:rsidRPr="0028664F" w:rsidRDefault="00EE7F14" w:rsidP="00EE7F14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6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Качество образования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широком смысле – соответствие образования (как результата, процесса, системы) образовательным целям, потребностям, требованиям, стандартам, ресурсам общества, его институтов.</w:t>
      </w:r>
      <w:proofErr w:type="gramEnd"/>
    </w:p>
    <w:p w:rsidR="00EE7F14" w:rsidRDefault="00EE7F14" w:rsidP="00EE7F14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Квалиметрия педагогическая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область педагогических исследований, занимающаяся измерением и оценкой педагогических характеристик.</w:t>
      </w:r>
    </w:p>
    <w:p w:rsidR="00EE7F14" w:rsidRPr="0028664F" w:rsidRDefault="00EE7F14" w:rsidP="00EE7F14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6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Квалитология</w:t>
      </w:r>
      <w:proofErr w:type="spellEnd"/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теория качества и его оценивания, управления качеством с различных позиций: дидактической, методологической, педагогической, психологической, эмпирической и т.д.</w:t>
      </w:r>
    </w:p>
    <w:p w:rsidR="00EE7F14" w:rsidRPr="002B3F57" w:rsidRDefault="00EE7F14" w:rsidP="00EE7F14">
      <w:pPr>
        <w:rPr>
          <w:rFonts w:ascii="Times New Roman" w:hAnsi="Times New Roman" w:cs="Times New Roman"/>
          <w:sz w:val="28"/>
          <w:szCs w:val="28"/>
        </w:rPr>
      </w:pPr>
      <w:r w:rsidRPr="00BA5323">
        <w:rPr>
          <w:rFonts w:ascii="Times New Roman" w:hAnsi="Times New Roman" w:cs="Times New Roman"/>
          <w:b/>
          <w:sz w:val="28"/>
          <w:szCs w:val="28"/>
        </w:rPr>
        <w:t>Компетенция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B3F57">
        <w:rPr>
          <w:rFonts w:ascii="Times New Roman" w:hAnsi="Times New Roman" w:cs="Times New Roman"/>
          <w:sz w:val="28"/>
          <w:szCs w:val="28"/>
        </w:rPr>
        <w:t xml:space="preserve"> обладание, наряду со знаниями, умениями и навыками, еще и способностью максимально эффективно вести себя в ситуациях, которые порождает профессиональная деятельность и которые не всегда можно предсказать теоретически.</w:t>
      </w:r>
    </w:p>
    <w:p w:rsidR="006074D3" w:rsidRPr="0028664F" w:rsidRDefault="006074D3" w:rsidP="006074D3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(профиль) специалиста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перечень базовых знаний, умений и навыков, которыми должен обладать специалист </w:t>
      </w:r>
      <w:bookmarkStart w:id="5" w:name="keyword22"/>
      <w:bookmarkEnd w:id="5"/>
      <w:r w:rsidRPr="00286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завершении обучения.</w:t>
      </w:r>
    </w:p>
    <w:p w:rsidR="006074D3" w:rsidRPr="0028664F" w:rsidRDefault="006074D3" w:rsidP="006074D3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Мотивация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система взаимосвязанных сознательных побуждений к деятельности, направленная на удовлетворение учебных потребностей субъекта.</w:t>
      </w:r>
    </w:p>
    <w:p w:rsidR="006074D3" w:rsidRPr="0028664F" w:rsidRDefault="006074D3" w:rsidP="00552B3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Надежность оценки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bookmarkStart w:id="6" w:name="keyword23"/>
      <w:bookmarkEnd w:id="6"/>
      <w:r w:rsidRPr="00286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мера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адекватности отражения оценочной системой уровня знаний обучаемых. </w:t>
      </w:r>
      <w:bookmarkStart w:id="7" w:name="keyword24"/>
      <w:bookmarkEnd w:id="7"/>
      <w:r w:rsidRPr="00286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Надежность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обеспечивает равные </w:t>
      </w:r>
      <w:bookmarkStart w:id="8" w:name="keyword25"/>
      <w:bookmarkEnd w:id="8"/>
      <w:r w:rsidRPr="00286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права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каждой группе обучаемых и каждому обучаемому в группе; обычно используется коэффициент надежности, изменяющийся от 0 до 1 и представляющий собой </w:t>
      </w:r>
      <w:bookmarkStart w:id="9" w:name="keyword26"/>
      <w:bookmarkEnd w:id="9"/>
      <w:r w:rsidRPr="00C552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отношение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дисперсии измеряемого объекта в выборке (например, истинного балла) к реально полученной полной дисперсии с учетом ошибок измерений (например, тестового балла).</w:t>
      </w:r>
    </w:p>
    <w:p w:rsidR="006074D3" w:rsidRPr="0028664F" w:rsidRDefault="006074D3" w:rsidP="00552B3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Нормативно-ориентированная оценка (критерий оценки)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оценка для определения сравнительного уровня </w:t>
      </w:r>
      <w:proofErr w:type="spellStart"/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выборки (всех) обучаемых между собой, относительно некоторой нормы </w:t>
      </w:r>
      <w:proofErr w:type="spellStart"/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образа обучаемого.</w:t>
      </w:r>
      <w:bookmarkStart w:id="10" w:name="_GoBack"/>
      <w:bookmarkEnd w:id="10"/>
    </w:p>
    <w:p w:rsidR="00552B33" w:rsidRPr="00552B33" w:rsidRDefault="00552B33" w:rsidP="00552B3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</w:t>
      </w:r>
      <w:r w:rsidRPr="00552B3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тметка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-</w:t>
      </w:r>
      <w:r w:rsidRPr="00552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количественное</w:t>
      </w:r>
      <w:proofErr w:type="gramEnd"/>
      <w:r w:rsidRPr="00552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выражением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52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52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6074D3" w:rsidRPr="0028664F" w:rsidRDefault="006074D3" w:rsidP="00552B3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Оценивание учебных достижений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установление уровня </w:t>
      </w:r>
      <w:proofErr w:type="spellStart"/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путем обобщения результата качества его заключений </w:t>
      </w:r>
      <w:bookmarkStart w:id="11" w:name="keyword27"/>
      <w:bookmarkEnd w:id="11"/>
      <w:r w:rsidRPr="00C552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требованиям оценочных заданий.</w:t>
      </w:r>
    </w:p>
    <w:p w:rsidR="00EE7F14" w:rsidRDefault="00EE7F14" w:rsidP="00C145A3">
      <w:pPr>
        <w:jc w:val="both"/>
        <w:rPr>
          <w:rFonts w:ascii="Times New Roman" w:hAnsi="Times New Roman" w:cs="Times New Roman"/>
          <w:sz w:val="28"/>
          <w:szCs w:val="28"/>
        </w:rPr>
      </w:pPr>
      <w:r w:rsidRPr="00011203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Pr="00011203">
        <w:rPr>
          <w:rFonts w:ascii="Times New Roman" w:hAnsi="Times New Roman" w:cs="Times New Roman"/>
          <w:sz w:val="28"/>
          <w:szCs w:val="28"/>
        </w:rPr>
        <w:t>— это процесс и результат, в ходе процесса устанавливается соответствие между достигнутым результатом и желаемой целью, а результат фиксируется в форме окончательного суждения о качестве и степени овладения знаний и умений или выражается в форме отм</w:t>
      </w:r>
      <w:r>
        <w:rPr>
          <w:rFonts w:ascii="Times New Roman" w:hAnsi="Times New Roman" w:cs="Times New Roman"/>
          <w:sz w:val="28"/>
          <w:szCs w:val="28"/>
        </w:rPr>
        <w:t>етки или баллов</w:t>
      </w:r>
    </w:p>
    <w:p w:rsidR="00EE7F14" w:rsidRPr="0028664F" w:rsidRDefault="00EE7F14" w:rsidP="006074D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качества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включает, в частности, объективность (оценки), соответствие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 (программе), </w:t>
      </w:r>
      <w:bookmarkStart w:id="12" w:name="keyword15"/>
      <w:bookmarkEnd w:id="12"/>
      <w:r w:rsidRPr="00286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устойчивость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(знаний), экономическую целесообразность и выгоду, свободу от риска ошибок оценивания. Оценка – </w:t>
      </w:r>
      <w:bookmarkStart w:id="13" w:name="keyword16"/>
      <w:bookmarkEnd w:id="13"/>
      <w:r w:rsidRPr="00286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мера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соответствия учебной деятельности </w:t>
      </w:r>
      <w:proofErr w:type="gramStart"/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обучаемых</w:t>
      </w:r>
      <w:proofErr w:type="gramEnd"/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требованиям конкретной педагогической системы, так и нормативно-</w:t>
      </w:r>
      <w:proofErr w:type="spellStart"/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критериальным</w:t>
      </w:r>
      <w:proofErr w:type="spellEnd"/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требованиям образовательной системы. Оценка качества часто проводится в форме аттестации. Оценка – эквивалент значимости заключений </w:t>
      </w:r>
      <w:proofErr w:type="gramStart"/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оцениваемого</w:t>
      </w:r>
      <w:proofErr w:type="gramEnd"/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(группы оцениваемых).</w:t>
      </w:r>
    </w:p>
    <w:p w:rsidR="00C145A3" w:rsidRPr="00011203" w:rsidRDefault="0028664F" w:rsidP="00C145A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Педагогический контроль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bookmarkStart w:id="14" w:name="keyword13"/>
      <w:bookmarkEnd w:id="14"/>
      <w:r w:rsidRPr="00286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контроль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научно-методический, эффективности, объективности, системности (широты), открытости (гласности, справедливости, гуманности) образовательной системы.</w:t>
      </w:r>
      <w:proofErr w:type="gramEnd"/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компетентностном</w:t>
      </w:r>
      <w:proofErr w:type="spellEnd"/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подходе важен самоконтроль, который бывает выборочный или полный. Педагогический </w:t>
      </w:r>
      <w:bookmarkStart w:id="15" w:name="keyword14"/>
      <w:bookmarkEnd w:id="15"/>
      <w:r w:rsidRPr="00286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контроль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важная подсистема педагогической системы, процесса обучения</w:t>
      </w:r>
      <w:r w:rsidR="00C14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145A3" w:rsidRPr="00011203">
        <w:rPr>
          <w:rFonts w:ascii="Times New Roman" w:hAnsi="Times New Roman" w:cs="Times New Roman"/>
          <w:sz w:val="28"/>
          <w:szCs w:val="28"/>
        </w:rPr>
        <w:t xml:space="preserve"> включает в себя три составляющих:</w:t>
      </w:r>
      <w:r w:rsidR="00C145A3">
        <w:rPr>
          <w:rFonts w:ascii="Times New Roman" w:hAnsi="Times New Roman" w:cs="Times New Roman"/>
          <w:sz w:val="28"/>
          <w:szCs w:val="28"/>
        </w:rPr>
        <w:t xml:space="preserve"> проверку,  оценку, учёт.</w:t>
      </w:r>
    </w:p>
    <w:p w:rsidR="006074D3" w:rsidRPr="0028664F" w:rsidRDefault="006074D3" w:rsidP="006074D3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Портфолио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целенаправленно создаваемая рабочая </w:t>
      </w:r>
      <w:bookmarkStart w:id="16" w:name="keyword28"/>
      <w:bookmarkEnd w:id="16"/>
      <w:r w:rsidRPr="00C552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папка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(реальная или виртуальная – </w:t>
      </w:r>
      <w:bookmarkStart w:id="17" w:name="keyword29"/>
      <w:bookmarkEnd w:id="17"/>
      <w:r w:rsidRPr="00C552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файл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содержащая документы </w:t>
      </w:r>
      <w:bookmarkStart w:id="18" w:name="keyword30"/>
      <w:bookmarkEnd w:id="18"/>
      <w:r w:rsidRPr="00C552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приобретенному знанию и опыту </w:t>
      </w:r>
      <w:proofErr w:type="gramStart"/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обучаемого</w:t>
      </w:r>
      <w:proofErr w:type="gramEnd"/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одной или более областях).</w:t>
      </w:r>
    </w:p>
    <w:p w:rsidR="00C145A3" w:rsidRPr="00011203" w:rsidRDefault="00C145A3" w:rsidP="00C145A3">
      <w:pPr>
        <w:rPr>
          <w:rFonts w:ascii="Times New Roman" w:hAnsi="Times New Roman" w:cs="Times New Roman"/>
          <w:sz w:val="28"/>
          <w:szCs w:val="28"/>
        </w:rPr>
      </w:pPr>
      <w:r w:rsidRPr="00011203">
        <w:rPr>
          <w:rFonts w:ascii="Times New Roman" w:hAnsi="Times New Roman" w:cs="Times New Roman"/>
          <w:b/>
          <w:sz w:val="28"/>
          <w:szCs w:val="28"/>
        </w:rPr>
        <w:t xml:space="preserve">Проверка </w:t>
      </w:r>
      <w:r w:rsidRPr="00011203">
        <w:rPr>
          <w:rFonts w:ascii="Times New Roman" w:hAnsi="Times New Roman" w:cs="Times New Roman"/>
          <w:sz w:val="28"/>
          <w:szCs w:val="28"/>
        </w:rPr>
        <w:t xml:space="preserve">— это процесс, в ходе которого устанавливается факт наличия или отсутствия знаний и умений и уровень их </w:t>
      </w:r>
      <w:proofErr w:type="spellStart"/>
      <w:r w:rsidRPr="00011203">
        <w:rPr>
          <w:rFonts w:ascii="Times New Roman" w:hAnsi="Times New Roman" w:cs="Times New Roman"/>
          <w:sz w:val="28"/>
          <w:szCs w:val="28"/>
        </w:rPr>
        <w:t>овладен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074D3" w:rsidRPr="0028664F" w:rsidRDefault="006074D3" w:rsidP="006074D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Рейтинговая система оценивания (рейтинг)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процедура установления индивидуального числового показателя оценки деятельности конкретного испытуемого на некотором временном промежутке.</w:t>
      </w:r>
    </w:p>
    <w:p w:rsidR="006074D3" w:rsidRPr="0028664F" w:rsidRDefault="006074D3" w:rsidP="006074D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Репрезентативность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оценки – </w:t>
      </w:r>
      <w:bookmarkStart w:id="19" w:name="keyword31"/>
      <w:bookmarkEnd w:id="19"/>
      <w:r w:rsidRPr="00C552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мера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полноты охвата оценочными заданиями и материалам, методикой учебного материала, программы, отражения ими различных уровней обучения.</w:t>
      </w:r>
    </w:p>
    <w:p w:rsidR="006074D3" w:rsidRPr="0028664F" w:rsidRDefault="006074D3" w:rsidP="006074D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Система педагогического контроля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базируется на моделях, критериях целевого результата, принятия решения, релевантности.</w:t>
      </w:r>
    </w:p>
    <w:p w:rsidR="00C145A3" w:rsidRPr="00011203" w:rsidRDefault="006074D3" w:rsidP="00552B3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286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Стандартизация оценок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применение процедуры получения распределения индивидуальных оценок (например, баллов </w:t>
      </w:r>
      <w:bookmarkStart w:id="20" w:name="keyword32"/>
      <w:bookmarkEnd w:id="20"/>
      <w:r w:rsidRPr="00C552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тесту) для репрезентативной выборки оцениваемых, с целью сопоставления результатов у различных групп.</w:t>
      </w:r>
    </w:p>
    <w:p w:rsidR="0028664F" w:rsidRPr="0028664F" w:rsidRDefault="0028664F" w:rsidP="00552B33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оценки результатов обучения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бывают:</w:t>
      </w:r>
    </w:p>
    <w:p w:rsidR="0028664F" w:rsidRPr="0028664F" w:rsidRDefault="0028664F" w:rsidP="00552B33">
      <w:pPr>
        <w:numPr>
          <w:ilvl w:val="0"/>
          <w:numId w:val="1"/>
        </w:numPr>
        <w:spacing w:before="36" w:after="0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инновационные (оценивание модульное, мониторинг качества, рейтинг, тестирование, презентационное или портфолио);</w:t>
      </w:r>
    </w:p>
    <w:p w:rsidR="0028664F" w:rsidRPr="0028664F" w:rsidRDefault="0028664F" w:rsidP="006074D3">
      <w:pPr>
        <w:numPr>
          <w:ilvl w:val="0"/>
          <w:numId w:val="1"/>
        </w:numPr>
        <w:spacing w:before="36" w:after="36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традиционные</w:t>
      </w:r>
      <w:proofErr w:type="gramEnd"/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(итоговый, промежуточный и текущий контроль).</w:t>
      </w:r>
    </w:p>
    <w:p w:rsidR="0028664F" w:rsidRPr="0028664F" w:rsidRDefault="0028664F" w:rsidP="006074D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6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Тьютор</w:t>
      </w:r>
      <w:proofErr w:type="spellEnd"/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научно-методический наставник или лицо, осуществляющее управленческие и оценочные научно-методические функции при обучении (обычно дистанционном).</w:t>
      </w:r>
    </w:p>
    <w:p w:rsidR="006074D3" w:rsidRPr="00011203" w:rsidRDefault="006074D3" w:rsidP="006074D3">
      <w:pPr>
        <w:rPr>
          <w:rFonts w:ascii="Times New Roman" w:hAnsi="Times New Roman" w:cs="Times New Roman"/>
          <w:sz w:val="28"/>
          <w:szCs w:val="28"/>
        </w:rPr>
      </w:pPr>
      <w:r w:rsidRPr="00011203">
        <w:rPr>
          <w:rFonts w:ascii="Times New Roman" w:hAnsi="Times New Roman" w:cs="Times New Roman"/>
          <w:b/>
          <w:sz w:val="28"/>
          <w:szCs w:val="28"/>
        </w:rPr>
        <w:t>Учет</w:t>
      </w:r>
      <w:r w:rsidRPr="00011203">
        <w:rPr>
          <w:rFonts w:ascii="Times New Roman" w:hAnsi="Times New Roman" w:cs="Times New Roman"/>
          <w:sz w:val="28"/>
          <w:szCs w:val="28"/>
        </w:rPr>
        <w:t xml:space="preserve"> — это фиксация результатов оценочной деятельности в соответствующих документах (журнале).</w:t>
      </w:r>
    </w:p>
    <w:p w:rsidR="00D67B4B" w:rsidRPr="002B3F57" w:rsidRDefault="00D67B4B" w:rsidP="00D67B4B">
      <w:pPr>
        <w:jc w:val="both"/>
        <w:rPr>
          <w:rFonts w:ascii="Times New Roman" w:hAnsi="Times New Roman" w:cs="Times New Roman"/>
          <w:sz w:val="28"/>
          <w:szCs w:val="28"/>
        </w:rPr>
      </w:pPr>
      <w:r w:rsidRPr="00D65157">
        <w:rPr>
          <w:rFonts w:ascii="Times New Roman" w:hAnsi="Times New Roman" w:cs="Times New Roman"/>
          <w:b/>
          <w:sz w:val="28"/>
          <w:szCs w:val="28"/>
        </w:rPr>
        <w:t>Федеральный государственный образовательный стандарт</w:t>
      </w:r>
      <w:r w:rsidRPr="002B3F57">
        <w:rPr>
          <w:rFonts w:ascii="Times New Roman" w:hAnsi="Times New Roman" w:cs="Times New Roman"/>
          <w:sz w:val="28"/>
          <w:szCs w:val="28"/>
        </w:rPr>
        <w:t xml:space="preserve"> (ФГОС) </w:t>
      </w:r>
      <w:r w:rsidRPr="00D67B4B">
        <w:rPr>
          <w:rFonts w:ascii="Times New Roman" w:hAnsi="Times New Roman" w:cs="Times New Roman"/>
          <w:b/>
          <w:sz w:val="28"/>
          <w:szCs w:val="28"/>
        </w:rPr>
        <w:t>высшего образования</w:t>
      </w:r>
      <w:r w:rsidRPr="00D67B4B">
        <w:rPr>
          <w:rFonts w:ascii="Times New Roman" w:hAnsi="Times New Roman" w:cs="Times New Roman"/>
          <w:sz w:val="28"/>
          <w:szCs w:val="28"/>
        </w:rPr>
        <w:t xml:space="preserve"> </w:t>
      </w:r>
      <w:r w:rsidRPr="002B3F57">
        <w:rPr>
          <w:rFonts w:ascii="Times New Roman" w:hAnsi="Times New Roman" w:cs="Times New Roman"/>
          <w:sz w:val="28"/>
          <w:szCs w:val="28"/>
        </w:rPr>
        <w:t>(ВО) представляет собой совокупность требований, обязательных при реализации основной профессиональной образовательной программы (ОПОП). Одним из таких требований является требование к оцениванию качества освоения основной профессиональной образовательной программы. Оценка качества освоения основной профессиональной образовательной программы должна включать текущий контроль знаний, промежуточную и государственную (итоговую) аттестацию обучающихся.</w:t>
      </w:r>
    </w:p>
    <w:p w:rsidR="0028664F" w:rsidRPr="0028664F" w:rsidRDefault="0028664F" w:rsidP="006074D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Шкала</w:t>
      </w:r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числовая система (ось координат или оси координат) для количественной и качественной оценки (фиксации) свойств изучаемого объекта, субъекта или явления.</w:t>
      </w:r>
    </w:p>
    <w:p w:rsidR="0028664F" w:rsidRPr="0028664F" w:rsidRDefault="0028664F" w:rsidP="006074D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6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Шкалирование</w:t>
      </w:r>
      <w:proofErr w:type="spellEnd"/>
      <w:r w:rsidRPr="00286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процедура перевода системы оценок в некоторую шкалу, перевода их из одной оценочной шкалы в другую.</w:t>
      </w:r>
    </w:p>
    <w:p w:rsidR="00C72387" w:rsidRDefault="00C72387"/>
    <w:sectPr w:rsidR="00C72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B62A7"/>
    <w:multiLevelType w:val="multilevel"/>
    <w:tmpl w:val="F884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D05"/>
    <w:rsid w:val="00196D05"/>
    <w:rsid w:val="0028664F"/>
    <w:rsid w:val="00552B33"/>
    <w:rsid w:val="006074D3"/>
    <w:rsid w:val="00BA5323"/>
    <w:rsid w:val="00BB2410"/>
    <w:rsid w:val="00C145A3"/>
    <w:rsid w:val="00C55282"/>
    <w:rsid w:val="00C72387"/>
    <w:rsid w:val="00D67B4B"/>
    <w:rsid w:val="00E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2866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286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2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4</cp:revision>
  <dcterms:created xsi:type="dcterms:W3CDTF">2024-12-25T00:33:00Z</dcterms:created>
  <dcterms:modified xsi:type="dcterms:W3CDTF">2025-01-03T13:12:00Z</dcterms:modified>
</cp:coreProperties>
</file>