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1E" w:rsidRDefault="001A091E" w:rsidP="001A0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091E" w:rsidRPr="006E4CDC" w:rsidRDefault="001A091E" w:rsidP="001A0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4CDC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1A091E" w:rsidRDefault="001A091E" w:rsidP="001A0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4CDC">
        <w:rPr>
          <w:rFonts w:ascii="Times New Roman" w:hAnsi="Times New Roman"/>
          <w:sz w:val="28"/>
          <w:szCs w:val="28"/>
        </w:rPr>
        <w:t>«Волгоградский государственный медицинский университет» Министерства здравоохранения Российской Федерации</w:t>
      </w:r>
    </w:p>
    <w:p w:rsidR="001A091E" w:rsidRDefault="001A091E" w:rsidP="001A0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091E" w:rsidRDefault="001A091E" w:rsidP="001A0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Выполнение учебного плана по освоению практических навыков</w:t>
      </w:r>
      <w:r w:rsidR="00BD6EAF">
        <w:rPr>
          <w:rFonts w:ascii="Times New Roman" w:hAnsi="Times New Roman"/>
          <w:sz w:val="28"/>
          <w:szCs w:val="28"/>
        </w:rPr>
        <w:t xml:space="preserve"> (производственная клиническая практика базовая)</w:t>
      </w:r>
      <w:r>
        <w:rPr>
          <w:rFonts w:ascii="Times New Roman" w:hAnsi="Times New Roman"/>
          <w:sz w:val="28"/>
          <w:szCs w:val="28"/>
        </w:rPr>
        <w:t xml:space="preserve"> в клинической ординатуре по специальности  </w:t>
      </w:r>
      <w:r w:rsidR="000C1374">
        <w:rPr>
          <w:rFonts w:ascii="Times New Roman" w:hAnsi="Times New Roman"/>
          <w:sz w:val="28"/>
          <w:szCs w:val="28"/>
        </w:rPr>
        <w:t xml:space="preserve">31.08.49 </w:t>
      </w:r>
      <w:r w:rsidR="00A84064">
        <w:rPr>
          <w:rFonts w:ascii="Times New Roman" w:hAnsi="Times New Roman"/>
          <w:b/>
          <w:sz w:val="28"/>
          <w:szCs w:val="28"/>
          <w:u w:val="single"/>
        </w:rPr>
        <w:t>Терапия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A091E" w:rsidRDefault="001A091E" w:rsidP="001A0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0A6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линического ординатора Ф.И.О____________________________ кафедры </w:t>
      </w:r>
      <w:r w:rsidR="00A84064">
        <w:rPr>
          <w:rFonts w:ascii="Times New Roman" w:hAnsi="Times New Roman"/>
          <w:sz w:val="28"/>
          <w:szCs w:val="28"/>
        </w:rPr>
        <w:t>внутренних болезней ИНМФО</w:t>
      </w:r>
    </w:p>
    <w:p w:rsidR="003C29FE" w:rsidRDefault="003C29FE" w:rsidP="001A0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года подготовки</w:t>
      </w:r>
    </w:p>
    <w:p w:rsidR="00AC707A" w:rsidRDefault="00AC707A" w:rsidP="00AC70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</w:p>
    <w:p w:rsidR="00AC707A" w:rsidRPr="001D0A6A" w:rsidRDefault="00CF0362" w:rsidP="00CF03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База практики: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7"/>
        <w:gridCol w:w="428"/>
        <w:gridCol w:w="428"/>
        <w:gridCol w:w="427"/>
        <w:gridCol w:w="428"/>
        <w:gridCol w:w="428"/>
        <w:gridCol w:w="428"/>
        <w:gridCol w:w="427"/>
        <w:gridCol w:w="428"/>
        <w:gridCol w:w="428"/>
        <w:gridCol w:w="428"/>
        <w:gridCol w:w="427"/>
        <w:gridCol w:w="428"/>
        <w:gridCol w:w="428"/>
        <w:gridCol w:w="428"/>
        <w:gridCol w:w="427"/>
        <w:gridCol w:w="428"/>
        <w:gridCol w:w="428"/>
        <w:gridCol w:w="428"/>
        <w:gridCol w:w="427"/>
        <w:gridCol w:w="428"/>
        <w:gridCol w:w="428"/>
        <w:gridCol w:w="428"/>
        <w:gridCol w:w="427"/>
        <w:gridCol w:w="428"/>
        <w:gridCol w:w="428"/>
        <w:gridCol w:w="428"/>
        <w:gridCol w:w="427"/>
        <w:gridCol w:w="428"/>
        <w:gridCol w:w="428"/>
        <w:gridCol w:w="428"/>
      </w:tblGrid>
      <w:tr w:rsidR="001A091E" w:rsidRPr="00141685" w:rsidTr="00136405">
        <w:trPr>
          <w:trHeight w:val="1072"/>
        </w:trPr>
        <w:tc>
          <w:tcPr>
            <w:tcW w:w="2268" w:type="dxa"/>
          </w:tcPr>
          <w:p w:rsidR="001A091E" w:rsidRPr="001D0A6A" w:rsidRDefault="00136405" w:rsidP="001364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rPr>
          <w:trHeight w:val="466"/>
        </w:trPr>
        <w:tc>
          <w:tcPr>
            <w:tcW w:w="2268" w:type="dxa"/>
            <w:vAlign w:val="center"/>
          </w:tcPr>
          <w:p w:rsidR="001A091E" w:rsidRPr="00023A40" w:rsidRDefault="001A091E" w:rsidP="00B42F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D0A6A">
              <w:rPr>
                <w:rFonts w:ascii="Times New Roman" w:hAnsi="Times New Roman"/>
                <w:b/>
                <w:sz w:val="20"/>
                <w:szCs w:val="20"/>
              </w:rPr>
              <w:t>Нозология</w:t>
            </w:r>
          </w:p>
        </w:tc>
        <w:tc>
          <w:tcPr>
            <w:tcW w:w="13260" w:type="dxa"/>
            <w:gridSpan w:val="31"/>
            <w:vAlign w:val="center"/>
          </w:tcPr>
          <w:p w:rsidR="001A091E" w:rsidRPr="00023A40" w:rsidRDefault="001A091E" w:rsidP="00A84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A58">
              <w:rPr>
                <w:rFonts w:ascii="Times New Roman" w:hAnsi="Times New Roman"/>
                <w:b/>
                <w:sz w:val="20"/>
                <w:szCs w:val="20"/>
              </w:rPr>
              <w:t xml:space="preserve">Заболевания </w:t>
            </w:r>
            <w:proofErr w:type="gramStart"/>
            <w:r w:rsidR="00A84064" w:rsidRPr="009F5A58">
              <w:rPr>
                <w:rFonts w:ascii="Times New Roman" w:hAnsi="Times New Roman"/>
                <w:b/>
                <w:sz w:val="20"/>
                <w:szCs w:val="20"/>
              </w:rPr>
              <w:t>сердечно-сосудистой</w:t>
            </w:r>
            <w:proofErr w:type="gramEnd"/>
            <w:r w:rsidR="00A84064" w:rsidRPr="009F5A58">
              <w:rPr>
                <w:rFonts w:ascii="Times New Roman" w:hAnsi="Times New Roman"/>
                <w:b/>
                <w:sz w:val="20"/>
                <w:szCs w:val="20"/>
              </w:rPr>
              <w:t xml:space="preserve"> системы</w:t>
            </w:r>
          </w:p>
        </w:tc>
      </w:tr>
      <w:tr w:rsidR="001A091E" w:rsidRPr="00141685" w:rsidTr="00B42F5C">
        <w:tc>
          <w:tcPr>
            <w:tcW w:w="2268" w:type="dxa"/>
          </w:tcPr>
          <w:p w:rsidR="001A091E" w:rsidRDefault="00A84064" w:rsidP="00A8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ГБ, симптоматические АГ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ИБС, стенокардия напряжения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7F1" w:rsidRPr="00141685" w:rsidTr="00B42F5C">
        <w:tc>
          <w:tcPr>
            <w:tcW w:w="2268" w:type="dxa"/>
          </w:tcPr>
          <w:p w:rsidR="00C027F1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ИБС. Нестабильная стенокардия</w:t>
            </w: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7F1" w:rsidRPr="00141685" w:rsidTr="00B42F5C">
        <w:tc>
          <w:tcPr>
            <w:tcW w:w="2268" w:type="dxa"/>
          </w:tcPr>
          <w:p w:rsidR="00C027F1" w:rsidRPr="00C027F1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ИМсп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proofErr w:type="gramEnd"/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7F1" w:rsidRPr="00141685" w:rsidTr="00B42F5C">
        <w:tc>
          <w:tcPr>
            <w:tcW w:w="2268" w:type="dxa"/>
          </w:tcPr>
          <w:p w:rsidR="00C027F1" w:rsidRPr="00C027F1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ИМбезп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proofErr w:type="gramEnd"/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7F1" w:rsidRPr="00141685" w:rsidTr="00B42F5C">
        <w:tc>
          <w:tcPr>
            <w:tcW w:w="2268" w:type="dxa"/>
          </w:tcPr>
          <w:p w:rsidR="00C027F1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ИБС. Микроваскулярная стенокардия. Вазоспастическая стенокардия.</w:t>
            </w: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ИБС. ПИКС. ТЛБАП коронарных артерий со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стентированием</w:t>
            </w:r>
            <w:proofErr w:type="spellEnd"/>
            <w:r w:rsidR="00757CAB">
              <w:rPr>
                <w:rFonts w:ascii="Times New Roman" w:hAnsi="Times New Roman"/>
                <w:sz w:val="20"/>
                <w:szCs w:val="20"/>
              </w:rPr>
              <w:t xml:space="preserve">. АКШ. 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Желудочковые нарушения ритма</w:t>
            </w:r>
            <w:r w:rsidR="00C027F1">
              <w:rPr>
                <w:rFonts w:ascii="Times New Roman" w:hAnsi="Times New Roman"/>
                <w:sz w:val="20"/>
                <w:szCs w:val="20"/>
              </w:rPr>
              <w:t xml:space="preserve"> (экстрасистолия, ЖТ)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7F1" w:rsidRPr="00141685" w:rsidTr="00B42F5C">
        <w:tc>
          <w:tcPr>
            <w:tcW w:w="2268" w:type="dxa"/>
          </w:tcPr>
          <w:p w:rsidR="00C027F1" w:rsidRDefault="00C027F1" w:rsidP="00C02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Наджелудочковые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нарушения ритма (экстрасистолия, НЖТ)</w:t>
            </w: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757CAB">
        <w:trPr>
          <w:trHeight w:val="555"/>
        </w:trPr>
        <w:tc>
          <w:tcPr>
            <w:tcW w:w="2268" w:type="dxa"/>
          </w:tcPr>
          <w:p w:rsidR="001A091E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Фибрилляция предсердий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064" w:rsidRPr="00141685" w:rsidTr="00757CAB">
        <w:trPr>
          <w:trHeight w:val="548"/>
        </w:trPr>
        <w:tc>
          <w:tcPr>
            <w:tcW w:w="2268" w:type="dxa"/>
          </w:tcPr>
          <w:p w:rsidR="00A84064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Хроническая сердечная недостаточность</w:t>
            </w: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064" w:rsidRPr="00141685" w:rsidTr="00B42F5C">
        <w:trPr>
          <w:trHeight w:val="706"/>
        </w:trPr>
        <w:tc>
          <w:tcPr>
            <w:tcW w:w="2268" w:type="dxa"/>
          </w:tcPr>
          <w:p w:rsidR="00A84064" w:rsidRDefault="00A84064" w:rsidP="00A8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Приобретенные пороки митрального клапана,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после протезирования митрального клапана</w:t>
            </w: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064" w:rsidRPr="00141685" w:rsidTr="00B42F5C">
        <w:trPr>
          <w:trHeight w:val="706"/>
        </w:trPr>
        <w:tc>
          <w:tcPr>
            <w:tcW w:w="2268" w:type="dxa"/>
          </w:tcPr>
          <w:p w:rsidR="00A84064" w:rsidRDefault="00A84064" w:rsidP="0067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Приобретенные пороки </w:t>
            </w:r>
            <w:r w:rsidR="006714A3">
              <w:rPr>
                <w:rFonts w:ascii="Times New Roman" w:hAnsi="Times New Roman"/>
                <w:sz w:val="20"/>
                <w:szCs w:val="20"/>
              </w:rPr>
              <w:t>аортального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клапана,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после протезирования </w:t>
            </w:r>
            <w:r w:rsidR="006714A3">
              <w:rPr>
                <w:rFonts w:ascii="Times New Roman" w:hAnsi="Times New Roman"/>
                <w:sz w:val="20"/>
                <w:szCs w:val="20"/>
              </w:rPr>
              <w:t>аортального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клапана</w:t>
            </w: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84064" w:rsidRPr="00141685" w:rsidRDefault="00A84064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ACB" w:rsidRPr="00141685" w:rsidTr="00B42F5C">
        <w:trPr>
          <w:trHeight w:val="706"/>
        </w:trPr>
        <w:tc>
          <w:tcPr>
            <w:tcW w:w="2268" w:type="dxa"/>
          </w:tcPr>
          <w:p w:rsidR="00BE1ACB" w:rsidRPr="00BE1ACB" w:rsidRDefault="00BE1ACB" w:rsidP="00C02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Нарушение проводимости</w:t>
            </w:r>
            <w:r w:rsidR="001364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027F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C027F1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27F1">
              <w:rPr>
                <w:rFonts w:ascii="Times New Roman" w:hAnsi="Times New Roman"/>
                <w:sz w:val="20"/>
                <w:szCs w:val="20"/>
              </w:rPr>
              <w:t>АВ</w:t>
            </w:r>
            <w:r w:rsidRPr="00BE1AC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блокады)</w:t>
            </w:r>
            <w:r w:rsidR="00C027F1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proofErr w:type="spellStart"/>
            <w:r w:rsidR="00C027F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C027F1">
              <w:rPr>
                <w:rFonts w:ascii="Times New Roman" w:hAnsi="Times New Roman"/>
                <w:sz w:val="20"/>
                <w:szCs w:val="20"/>
              </w:rPr>
              <w:t>. ПЭКС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E2F" w:rsidRPr="00141685" w:rsidTr="00B42F5C">
        <w:trPr>
          <w:trHeight w:val="706"/>
        </w:trPr>
        <w:tc>
          <w:tcPr>
            <w:tcW w:w="2268" w:type="dxa"/>
          </w:tcPr>
          <w:p w:rsidR="00105E2F" w:rsidRDefault="00105E2F" w:rsidP="0067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  <w:p w:rsidR="00105E2F" w:rsidRDefault="00105E2F" w:rsidP="0067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67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67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67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67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67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rPr>
          <w:trHeight w:val="351"/>
        </w:trPr>
        <w:tc>
          <w:tcPr>
            <w:tcW w:w="2268" w:type="dxa"/>
          </w:tcPr>
          <w:p w:rsidR="001A091E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0" w:type="dxa"/>
            <w:gridSpan w:val="31"/>
            <w:vAlign w:val="center"/>
          </w:tcPr>
          <w:p w:rsidR="001A091E" w:rsidRPr="00C823D8" w:rsidRDefault="001A091E" w:rsidP="00BE1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23D8">
              <w:rPr>
                <w:rFonts w:ascii="Times New Roman" w:hAnsi="Times New Roman"/>
                <w:b/>
                <w:sz w:val="20"/>
                <w:szCs w:val="20"/>
              </w:rPr>
              <w:t xml:space="preserve">Заболевания </w:t>
            </w:r>
            <w:r w:rsidR="00BE1ACB">
              <w:rPr>
                <w:rFonts w:ascii="Times New Roman" w:hAnsi="Times New Roman"/>
                <w:b/>
                <w:sz w:val="20"/>
                <w:szCs w:val="20"/>
              </w:rPr>
              <w:t>органов дыхания</w:t>
            </w:r>
          </w:p>
        </w:tc>
      </w:tr>
      <w:tr w:rsidR="001A091E" w:rsidRPr="00141685" w:rsidTr="00B42F5C">
        <w:tc>
          <w:tcPr>
            <w:tcW w:w="2268" w:type="dxa"/>
          </w:tcPr>
          <w:p w:rsidR="001A091E" w:rsidRPr="00BE1ACB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ОРВИ,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BE1ACB">
              <w:rPr>
                <w:rFonts w:ascii="Times New Roman" w:hAnsi="Times New Roman"/>
                <w:sz w:val="20"/>
                <w:szCs w:val="20"/>
              </w:rPr>
              <w:t>-19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Внебольничная пневмония,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BE1ACB">
              <w:rPr>
                <w:rFonts w:ascii="Times New Roman" w:hAnsi="Times New Roman"/>
                <w:sz w:val="20"/>
                <w:szCs w:val="20"/>
              </w:rPr>
              <w:t>-19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7F1" w:rsidRPr="00141685" w:rsidTr="00B42F5C">
        <w:tc>
          <w:tcPr>
            <w:tcW w:w="2268" w:type="dxa"/>
          </w:tcPr>
          <w:p w:rsidR="00C027F1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Внутрибольничная пневмония</w:t>
            </w: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ACB" w:rsidRPr="00141685" w:rsidTr="00B42F5C">
        <w:tc>
          <w:tcPr>
            <w:tcW w:w="2268" w:type="dxa"/>
          </w:tcPr>
          <w:p w:rsidR="00BE1ACB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</w:t>
            </w: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ХОБЛ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ACB" w:rsidRPr="00141685" w:rsidTr="00B42F5C">
        <w:tc>
          <w:tcPr>
            <w:tcW w:w="2268" w:type="dxa"/>
          </w:tcPr>
          <w:p w:rsidR="00BE1ACB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Инстерстициальные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заболевания легких </w:t>
            </w: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7F1" w:rsidRPr="00141685" w:rsidTr="00B42F5C">
        <w:tc>
          <w:tcPr>
            <w:tcW w:w="2268" w:type="dxa"/>
          </w:tcPr>
          <w:p w:rsidR="00C027F1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Плеврит</w:t>
            </w: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E2F" w:rsidRPr="00141685" w:rsidTr="00B42F5C">
        <w:tc>
          <w:tcPr>
            <w:tcW w:w="2268" w:type="dxa"/>
          </w:tcPr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rPr>
          <w:trHeight w:val="419"/>
        </w:trPr>
        <w:tc>
          <w:tcPr>
            <w:tcW w:w="2268" w:type="dxa"/>
          </w:tcPr>
          <w:p w:rsidR="001A091E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0" w:type="dxa"/>
            <w:gridSpan w:val="31"/>
            <w:vAlign w:val="center"/>
          </w:tcPr>
          <w:p w:rsidR="001A091E" w:rsidRPr="00C823D8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Ревматические заболевания, заболевания суставов</w:t>
            </w:r>
          </w:p>
        </w:tc>
      </w:tr>
      <w:tr w:rsidR="001A091E" w:rsidRPr="00141685" w:rsidTr="00B42F5C">
        <w:tc>
          <w:tcPr>
            <w:tcW w:w="2268" w:type="dxa"/>
          </w:tcPr>
          <w:p w:rsidR="001A091E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Ревматойдный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артрит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Серонегативные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спондилоартриты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Системная склеродермия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136405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Васкулит</w:t>
            </w:r>
            <w:proofErr w:type="spellEnd"/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ACB" w:rsidRPr="00141685" w:rsidTr="00B42F5C">
        <w:tc>
          <w:tcPr>
            <w:tcW w:w="2268" w:type="dxa"/>
          </w:tcPr>
          <w:p w:rsidR="00BE1ACB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Подагра</w:t>
            </w: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ACB" w:rsidRPr="00141685" w:rsidTr="00B42F5C">
        <w:tc>
          <w:tcPr>
            <w:tcW w:w="2268" w:type="dxa"/>
          </w:tcPr>
          <w:p w:rsidR="00BE1ACB" w:rsidRDefault="003C29F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Остеоартроз</w:t>
            </w:r>
            <w:proofErr w:type="spellEnd"/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E1ACB" w:rsidRPr="00141685" w:rsidRDefault="00BE1AC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7F1" w:rsidRPr="00141685" w:rsidTr="00B42F5C">
        <w:tc>
          <w:tcPr>
            <w:tcW w:w="2268" w:type="dxa"/>
          </w:tcPr>
          <w:p w:rsidR="00C027F1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Остеопороз</w:t>
            </w: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E2F" w:rsidRPr="00141685" w:rsidTr="00B42F5C">
        <w:tc>
          <w:tcPr>
            <w:tcW w:w="2268" w:type="dxa"/>
          </w:tcPr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rPr>
          <w:trHeight w:val="459"/>
        </w:trPr>
        <w:tc>
          <w:tcPr>
            <w:tcW w:w="2268" w:type="dxa"/>
          </w:tcPr>
          <w:p w:rsidR="001A091E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0" w:type="dxa"/>
            <w:gridSpan w:val="31"/>
            <w:vAlign w:val="center"/>
          </w:tcPr>
          <w:p w:rsidR="001A091E" w:rsidRPr="00C823D8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Заболевания ЖКТ</w:t>
            </w:r>
          </w:p>
        </w:tc>
      </w:tr>
      <w:tr w:rsidR="001A091E" w:rsidRPr="00141685" w:rsidTr="00B42F5C">
        <w:tc>
          <w:tcPr>
            <w:tcW w:w="2268" w:type="dxa"/>
          </w:tcPr>
          <w:p w:rsidR="001A091E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ГЭРБ, ГПОД,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ахалазия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кардии</w:t>
            </w:r>
            <w:proofErr w:type="spellEnd"/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Функциональная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неязвенная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диспепсия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757CAB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Язвенная болезнь желудка, 12-перстной кишки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CAB">
              <w:rPr>
                <w:rFonts w:ascii="Times New Roman" w:hAnsi="Times New Roman"/>
                <w:sz w:val="20"/>
                <w:szCs w:val="20"/>
              </w:rPr>
              <w:t xml:space="preserve">Функциональные </w:t>
            </w:r>
            <w:proofErr w:type="spellStart"/>
            <w:r w:rsidRPr="00757CAB">
              <w:rPr>
                <w:rFonts w:ascii="Times New Roman" w:hAnsi="Times New Roman"/>
                <w:sz w:val="20"/>
                <w:szCs w:val="20"/>
              </w:rPr>
              <w:t>билиарные</w:t>
            </w:r>
            <w:proofErr w:type="spellEnd"/>
            <w:r w:rsidRPr="00757CAB">
              <w:rPr>
                <w:rFonts w:ascii="Times New Roman" w:hAnsi="Times New Roman"/>
                <w:sz w:val="20"/>
                <w:szCs w:val="20"/>
              </w:rPr>
              <w:t xml:space="preserve"> расстройства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CAB" w:rsidRPr="00141685" w:rsidTr="00B42F5C">
        <w:tc>
          <w:tcPr>
            <w:tcW w:w="2268" w:type="dxa"/>
          </w:tcPr>
          <w:p w:rsidR="00757CAB" w:rsidRPr="00757CAB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CAB">
              <w:rPr>
                <w:rFonts w:ascii="Times New Roman" w:hAnsi="Times New Roman"/>
                <w:sz w:val="20"/>
                <w:szCs w:val="20"/>
              </w:rPr>
              <w:t>Неалкогольная жировая болезнь печени</w:t>
            </w: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CAB" w:rsidRPr="00141685" w:rsidTr="00B42F5C">
        <w:tc>
          <w:tcPr>
            <w:tcW w:w="2268" w:type="dxa"/>
          </w:tcPr>
          <w:p w:rsidR="00757CAB" w:rsidRPr="00757CAB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CAB">
              <w:rPr>
                <w:rFonts w:ascii="Times New Roman" w:hAnsi="Times New Roman"/>
                <w:sz w:val="20"/>
                <w:szCs w:val="20"/>
              </w:rPr>
              <w:t>Алкогольная болезнь печени</w:t>
            </w: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CAB" w:rsidRPr="00141685" w:rsidTr="000A5C7F">
        <w:trPr>
          <w:trHeight w:val="306"/>
        </w:trPr>
        <w:tc>
          <w:tcPr>
            <w:tcW w:w="2268" w:type="dxa"/>
          </w:tcPr>
          <w:p w:rsidR="00757CAB" w:rsidRPr="00757CAB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CAB">
              <w:rPr>
                <w:rFonts w:ascii="Times New Roman" w:hAnsi="Times New Roman"/>
                <w:sz w:val="20"/>
                <w:szCs w:val="20"/>
              </w:rPr>
              <w:t>ЖКБ</w:t>
            </w: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CAB" w:rsidRPr="00141685" w:rsidTr="00B42F5C">
        <w:tc>
          <w:tcPr>
            <w:tcW w:w="2268" w:type="dxa"/>
          </w:tcPr>
          <w:p w:rsidR="00757CAB" w:rsidRPr="00757CAB" w:rsidRDefault="00CD2213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СИБР</w:t>
            </w:r>
            <w:r w:rsidR="00757CAB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proofErr w:type="spellStart"/>
            <w:r w:rsidR="00757CAB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757CAB">
              <w:rPr>
                <w:rFonts w:ascii="Times New Roman" w:hAnsi="Times New Roman"/>
                <w:sz w:val="20"/>
                <w:szCs w:val="20"/>
              </w:rPr>
              <w:t>. а</w:t>
            </w:r>
            <w:r w:rsidR="00757CAB" w:rsidRPr="00757CAB">
              <w:rPr>
                <w:rFonts w:ascii="Times New Roman" w:hAnsi="Times New Roman"/>
                <w:sz w:val="20"/>
                <w:szCs w:val="20"/>
              </w:rPr>
              <w:t>нтибиотик-ассоциированная диарея</w:t>
            </w: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CAB" w:rsidRPr="00141685" w:rsidTr="00B42F5C">
        <w:tc>
          <w:tcPr>
            <w:tcW w:w="2268" w:type="dxa"/>
          </w:tcPr>
          <w:p w:rsidR="00757CAB" w:rsidRDefault="00757CAB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CAB">
              <w:rPr>
                <w:rFonts w:ascii="Times New Roman" w:hAnsi="Times New Roman"/>
                <w:sz w:val="20"/>
                <w:szCs w:val="20"/>
              </w:rPr>
              <w:t>Синдром раздраженного кишечника</w:t>
            </w: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CAB" w:rsidRPr="00141685" w:rsidTr="00B42F5C">
        <w:tc>
          <w:tcPr>
            <w:tcW w:w="2268" w:type="dxa"/>
          </w:tcPr>
          <w:p w:rsidR="00757CAB" w:rsidRPr="00757CAB" w:rsidRDefault="00757CAB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Дивертикулярная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болезнь толстого кишечника</w:t>
            </w: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CAB" w:rsidRPr="00141685" w:rsidTr="00B42F5C">
        <w:tc>
          <w:tcPr>
            <w:tcW w:w="2268" w:type="dxa"/>
          </w:tcPr>
          <w:p w:rsidR="00757CAB" w:rsidRDefault="00757CAB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ВЗК (болезнь Крона, НЯК)</w:t>
            </w: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CAB" w:rsidRPr="00141685" w:rsidTr="00B42F5C">
        <w:tc>
          <w:tcPr>
            <w:tcW w:w="2268" w:type="dxa"/>
          </w:tcPr>
          <w:p w:rsidR="00757CAB" w:rsidRDefault="00757CAB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CAB">
              <w:rPr>
                <w:rFonts w:ascii="Times New Roman" w:hAnsi="Times New Roman"/>
                <w:sz w:val="20"/>
                <w:szCs w:val="20"/>
              </w:rPr>
              <w:t>Хронический панкреатит</w:t>
            </w: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757CAB" w:rsidRPr="00141685" w:rsidRDefault="00757CAB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7F1" w:rsidRPr="00141685" w:rsidTr="00B42F5C">
        <w:tc>
          <w:tcPr>
            <w:tcW w:w="2268" w:type="dxa"/>
          </w:tcPr>
          <w:p w:rsidR="00C027F1" w:rsidRPr="00757CAB" w:rsidRDefault="00C027F1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Цирроз печени</w:t>
            </w: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C027F1" w:rsidRPr="00141685" w:rsidRDefault="00C027F1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E2F" w:rsidRPr="00141685" w:rsidTr="00B42F5C">
        <w:tc>
          <w:tcPr>
            <w:tcW w:w="2268" w:type="dxa"/>
          </w:tcPr>
          <w:p w:rsidR="00105E2F" w:rsidRDefault="00105E2F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  <w:p w:rsidR="00105E2F" w:rsidRDefault="00105E2F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Pr="00757CAB" w:rsidRDefault="00105E2F" w:rsidP="00757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036C5C">
        <w:trPr>
          <w:trHeight w:val="502"/>
        </w:trPr>
        <w:tc>
          <w:tcPr>
            <w:tcW w:w="2268" w:type="dxa"/>
          </w:tcPr>
          <w:p w:rsidR="001A091E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0" w:type="dxa"/>
            <w:gridSpan w:val="31"/>
            <w:vAlign w:val="center"/>
          </w:tcPr>
          <w:p w:rsidR="001A091E" w:rsidRPr="00C823D8" w:rsidRDefault="001A091E" w:rsidP="00036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23D8">
              <w:rPr>
                <w:rFonts w:ascii="Times New Roman" w:hAnsi="Times New Roman"/>
                <w:b/>
                <w:sz w:val="20"/>
                <w:szCs w:val="20"/>
              </w:rPr>
              <w:t xml:space="preserve">Заболевания </w:t>
            </w:r>
            <w:r w:rsidR="00036C5C">
              <w:rPr>
                <w:rFonts w:ascii="Times New Roman" w:hAnsi="Times New Roman"/>
                <w:b/>
                <w:sz w:val="20"/>
                <w:szCs w:val="20"/>
              </w:rPr>
              <w:t>почек, мочевыводящих путей</w:t>
            </w:r>
          </w:p>
        </w:tc>
      </w:tr>
      <w:tr w:rsidR="001A091E" w:rsidRPr="00141685" w:rsidTr="00B42F5C">
        <w:tc>
          <w:tcPr>
            <w:tcW w:w="2268" w:type="dxa"/>
          </w:tcPr>
          <w:p w:rsidR="001A091E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Острые, хронические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гломерулонефриты</w:t>
            </w:r>
            <w:proofErr w:type="spellEnd"/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Острые, хронические пиелонефриты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Острые, хронические инфекции нижних мочевыводящих путей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C5C" w:rsidRPr="00141685" w:rsidTr="00B42F5C">
        <w:tc>
          <w:tcPr>
            <w:tcW w:w="2268" w:type="dxa"/>
          </w:tcPr>
          <w:p w:rsidR="00036C5C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ХБП</w:t>
            </w: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C5C" w:rsidRPr="00141685" w:rsidTr="00B42F5C">
        <w:tc>
          <w:tcPr>
            <w:tcW w:w="2268" w:type="dxa"/>
          </w:tcPr>
          <w:p w:rsidR="00036C5C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Диабетическая нефропатия</w:t>
            </w: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E2F" w:rsidRPr="00141685" w:rsidTr="00B42F5C">
        <w:tc>
          <w:tcPr>
            <w:tcW w:w="2268" w:type="dxa"/>
          </w:tcPr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rPr>
          <w:trHeight w:val="469"/>
        </w:trPr>
        <w:tc>
          <w:tcPr>
            <w:tcW w:w="2268" w:type="dxa"/>
          </w:tcPr>
          <w:p w:rsidR="001A091E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0" w:type="dxa"/>
            <w:gridSpan w:val="31"/>
            <w:vAlign w:val="center"/>
          </w:tcPr>
          <w:p w:rsidR="001A091E" w:rsidRPr="00375141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Заболевания системы крови</w:t>
            </w:r>
          </w:p>
        </w:tc>
      </w:tr>
      <w:tr w:rsidR="001A091E" w:rsidRPr="00141685" w:rsidTr="00B42F5C">
        <w:tc>
          <w:tcPr>
            <w:tcW w:w="2268" w:type="dxa"/>
          </w:tcPr>
          <w:p w:rsidR="001A091E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Анемии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Хронические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миелопролиферативные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заболевания (истинная полицитемия, ХМЛ,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сублейкемический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миелофиброз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эссенциальный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тромбоцитоз)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Лимфопролиферативные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заболевания (ХЛЛ,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ходжкинская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неходжкинские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лимфомы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E2F" w:rsidRPr="00141685" w:rsidTr="00B42F5C">
        <w:tc>
          <w:tcPr>
            <w:tcW w:w="2268" w:type="dxa"/>
          </w:tcPr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C5C" w:rsidRPr="00141685" w:rsidTr="00976489">
        <w:tc>
          <w:tcPr>
            <w:tcW w:w="2268" w:type="dxa"/>
          </w:tcPr>
          <w:p w:rsidR="00036C5C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0" w:type="dxa"/>
            <w:gridSpan w:val="31"/>
          </w:tcPr>
          <w:p w:rsidR="00036C5C" w:rsidRPr="004B6C4C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C4C">
              <w:rPr>
                <w:rFonts w:ascii="Times New Roman" w:hAnsi="Times New Roman"/>
                <w:b/>
                <w:sz w:val="20"/>
                <w:szCs w:val="20"/>
              </w:rPr>
              <w:t>Заболевания эндокринной системы</w:t>
            </w:r>
          </w:p>
        </w:tc>
      </w:tr>
      <w:tr w:rsidR="00036C5C" w:rsidRPr="00141685" w:rsidTr="00B42F5C">
        <w:tc>
          <w:tcPr>
            <w:tcW w:w="2268" w:type="dxa"/>
          </w:tcPr>
          <w:p w:rsidR="00036C5C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 1 и</w:t>
            </w:r>
            <w:r w:rsidR="00D5735C">
              <w:rPr>
                <w:rFonts w:ascii="Times New Roman" w:hAnsi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типа</w:t>
            </w: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C5C" w:rsidRPr="00141685" w:rsidTr="00B42F5C">
        <w:tc>
          <w:tcPr>
            <w:tcW w:w="2268" w:type="dxa"/>
          </w:tcPr>
          <w:p w:rsidR="00036C5C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Узловой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эут</w:t>
            </w:r>
            <w:r w:rsidR="00B06B09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реойдный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зоб</w:t>
            </w: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C5C" w:rsidRPr="00141685" w:rsidTr="00B42F5C">
        <w:tc>
          <w:tcPr>
            <w:tcW w:w="2268" w:type="dxa"/>
          </w:tcPr>
          <w:p w:rsidR="00036C5C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Синдром тиреотоксикоза</w:t>
            </w: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C5C" w:rsidRPr="00141685" w:rsidTr="00B42F5C">
        <w:tc>
          <w:tcPr>
            <w:tcW w:w="2268" w:type="dxa"/>
          </w:tcPr>
          <w:p w:rsidR="00036C5C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Синдром гипотиреоза</w:t>
            </w: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C5C" w:rsidRPr="00141685" w:rsidTr="00B42F5C">
        <w:tc>
          <w:tcPr>
            <w:tcW w:w="2268" w:type="dxa"/>
          </w:tcPr>
          <w:p w:rsidR="00036C5C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Ожирение</w:t>
            </w: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036C5C" w:rsidRPr="00141685" w:rsidRDefault="00036C5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E2F" w:rsidRPr="00141685" w:rsidTr="00B42F5C">
        <w:tc>
          <w:tcPr>
            <w:tcW w:w="2268" w:type="dxa"/>
          </w:tcPr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Default="00105E2F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EB4C68">
        <w:trPr>
          <w:trHeight w:val="407"/>
        </w:trPr>
        <w:tc>
          <w:tcPr>
            <w:tcW w:w="15528" w:type="dxa"/>
            <w:gridSpan w:val="32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6A">
              <w:rPr>
                <w:rFonts w:ascii="Times New Roman" w:hAnsi="Times New Roman"/>
                <w:b/>
                <w:sz w:val="20"/>
                <w:szCs w:val="20"/>
              </w:rPr>
              <w:t>Практические навыки</w:t>
            </w:r>
          </w:p>
        </w:tc>
      </w:tr>
      <w:tr w:rsidR="001A091E" w:rsidRPr="00141685" w:rsidTr="00B42F5C">
        <w:tc>
          <w:tcPr>
            <w:tcW w:w="2268" w:type="dxa"/>
          </w:tcPr>
          <w:p w:rsidR="001A091E" w:rsidRPr="00141685" w:rsidRDefault="001A091E" w:rsidP="00C02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Клиническое обследование больного (</w:t>
            </w:r>
            <w:r w:rsidR="005E5E35">
              <w:rPr>
                <w:rFonts w:ascii="Times New Roman" w:hAnsi="Times New Roman"/>
                <w:sz w:val="20"/>
                <w:szCs w:val="20"/>
              </w:rPr>
              <w:t xml:space="preserve">сбор жалоб, </w:t>
            </w:r>
            <w:r>
              <w:rPr>
                <w:rFonts w:ascii="Times New Roman" w:hAnsi="Times New Roman"/>
                <w:sz w:val="20"/>
                <w:szCs w:val="20"/>
              </w:rPr>
              <w:t>анамнез</w:t>
            </w:r>
            <w:r w:rsidR="005E5E35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Pr="00141685" w:rsidRDefault="00C027F1" w:rsidP="00C02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Клиническое обследование больного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</w:t>
            </w:r>
            <w:r w:rsidR="001A091E">
              <w:rPr>
                <w:rFonts w:ascii="Times New Roman" w:hAnsi="Times New Roman"/>
                <w:sz w:val="20"/>
                <w:szCs w:val="20"/>
              </w:rPr>
              <w:t>альпация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1A0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Pr="00141685" w:rsidRDefault="00C027F1" w:rsidP="00C02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Клиническое обследование больного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(перкуссия)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Pr="00141685" w:rsidRDefault="00C027F1" w:rsidP="00C02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Клиническое обследование больного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(а</w:t>
            </w:r>
            <w:r w:rsidR="001A091E">
              <w:rPr>
                <w:rFonts w:ascii="Times New Roman" w:hAnsi="Times New Roman"/>
                <w:sz w:val="20"/>
                <w:szCs w:val="20"/>
              </w:rPr>
              <w:t>ускультация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1A0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Pr="00141685" w:rsidRDefault="00036C5C" w:rsidP="00036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Оценка </w:t>
            </w:r>
            <w:r w:rsidR="00C027F1">
              <w:rPr>
                <w:rFonts w:ascii="Times New Roman" w:hAnsi="Times New Roman"/>
                <w:sz w:val="20"/>
                <w:szCs w:val="20"/>
              </w:rPr>
              <w:t xml:space="preserve">результатов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лабораторных </w:t>
            </w:r>
            <w:r w:rsidR="001A091E">
              <w:rPr>
                <w:rFonts w:ascii="Times New Roman" w:hAnsi="Times New Roman"/>
                <w:sz w:val="20"/>
                <w:szCs w:val="20"/>
              </w:rPr>
              <w:t>методов диагностики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Pr="000D7490" w:rsidRDefault="001A091E" w:rsidP="00C02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функциональных методов исследования (дневника</w:t>
            </w:r>
            <w:r w:rsidR="00C027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самоконтроля гликемии, пищевого дневника, суточного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мониторирования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C5C">
              <w:rPr>
                <w:rFonts w:ascii="Times New Roman" w:hAnsi="Times New Roman"/>
                <w:sz w:val="20"/>
                <w:szCs w:val="20"/>
              </w:rPr>
              <w:t>АД</w:t>
            </w:r>
            <w:r w:rsidR="001013AC">
              <w:rPr>
                <w:rFonts w:ascii="Times New Roman" w:hAnsi="Times New Roman"/>
                <w:sz w:val="20"/>
                <w:szCs w:val="20"/>
              </w:rPr>
              <w:t>/ЭКГ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ЭКГ, </w:t>
            </w:r>
            <w:r w:rsidR="00036C5C">
              <w:rPr>
                <w:rFonts w:ascii="Times New Roman" w:hAnsi="Times New Roman"/>
                <w:sz w:val="20"/>
                <w:szCs w:val="20"/>
              </w:rPr>
              <w:t>спирометрии</w:t>
            </w:r>
            <w:r w:rsidR="00C027F1">
              <w:rPr>
                <w:rFonts w:ascii="Times New Roman" w:hAnsi="Times New Roman"/>
                <w:sz w:val="20"/>
                <w:szCs w:val="20"/>
              </w:rPr>
              <w:t>, ВЭМ/</w:t>
            </w:r>
            <w:proofErr w:type="spellStart"/>
            <w:r w:rsidR="00C027F1">
              <w:rPr>
                <w:rFonts w:ascii="Times New Roman" w:hAnsi="Times New Roman"/>
                <w:sz w:val="20"/>
                <w:szCs w:val="20"/>
              </w:rPr>
              <w:t>тредмил</w:t>
            </w:r>
            <w:proofErr w:type="spellEnd"/>
            <w:r w:rsidR="00C027F1">
              <w:rPr>
                <w:rFonts w:ascii="Times New Roman" w:hAnsi="Times New Roman"/>
                <w:sz w:val="20"/>
                <w:szCs w:val="20"/>
              </w:rPr>
              <w:t>-теста, теста 6-мин</w:t>
            </w:r>
            <w:proofErr w:type="gramStart"/>
            <w:r w:rsidR="00C027F1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="00C027F1">
              <w:rPr>
                <w:rFonts w:ascii="Times New Roman" w:hAnsi="Times New Roman"/>
                <w:sz w:val="20"/>
                <w:szCs w:val="20"/>
              </w:rPr>
              <w:t>одьбы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1A091E" w:rsidP="004B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Оценка </w:t>
            </w:r>
            <w:r w:rsidR="00036C5C">
              <w:rPr>
                <w:rFonts w:ascii="Times New Roman" w:hAnsi="Times New Roman"/>
                <w:sz w:val="20"/>
                <w:szCs w:val="20"/>
              </w:rPr>
              <w:t>инс</w:t>
            </w:r>
            <w:r w:rsidR="004B6C4C">
              <w:rPr>
                <w:rFonts w:ascii="Times New Roman" w:hAnsi="Times New Roman"/>
                <w:sz w:val="20"/>
                <w:szCs w:val="20"/>
              </w:rPr>
              <w:t>трументальных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методов исследования (рентген</w:t>
            </w:r>
            <w:r w:rsidR="004B6C4C">
              <w:rPr>
                <w:rFonts w:ascii="Times New Roman" w:hAnsi="Times New Roman"/>
                <w:sz w:val="20"/>
                <w:szCs w:val="20"/>
              </w:rPr>
              <w:t>ография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КТ, МРТ, УЗИ, </w:t>
            </w:r>
            <w:r w:rsidR="004B6C4C">
              <w:rPr>
                <w:rFonts w:ascii="Times New Roman" w:hAnsi="Times New Roman"/>
                <w:sz w:val="20"/>
                <w:szCs w:val="20"/>
              </w:rPr>
              <w:t>эндоскопические методы диагностики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Pr="00141685" w:rsidRDefault="00C027F1" w:rsidP="005E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</w:t>
            </w:r>
            <w:r w:rsidR="001A0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5E35">
              <w:rPr>
                <w:rFonts w:ascii="Times New Roman" w:hAnsi="Times New Roman"/>
                <w:sz w:val="20"/>
                <w:szCs w:val="20"/>
              </w:rPr>
              <w:t xml:space="preserve">медицинской </w:t>
            </w:r>
            <w:r w:rsidR="001A091E">
              <w:rPr>
                <w:rFonts w:ascii="Times New Roman" w:hAnsi="Times New Roman"/>
                <w:sz w:val="20"/>
                <w:szCs w:val="20"/>
              </w:rPr>
              <w:t>документации</w:t>
            </w: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467" w:rsidRPr="00141685" w:rsidTr="00B42F5C">
        <w:tc>
          <w:tcPr>
            <w:tcW w:w="2268" w:type="dxa"/>
          </w:tcPr>
          <w:p w:rsidR="00390467" w:rsidRDefault="00390467" w:rsidP="005E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назначении лечения</w:t>
            </w: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467" w:rsidRPr="00141685" w:rsidTr="00B42F5C">
        <w:tc>
          <w:tcPr>
            <w:tcW w:w="2268" w:type="dxa"/>
          </w:tcPr>
          <w:p w:rsidR="00390467" w:rsidRDefault="00390467" w:rsidP="005E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оказании неотложной помощи</w:t>
            </w: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467" w:rsidRPr="00141685" w:rsidTr="00B42F5C">
        <w:tc>
          <w:tcPr>
            <w:tcW w:w="2268" w:type="dxa"/>
          </w:tcPr>
          <w:p w:rsidR="00390467" w:rsidRDefault="00390467" w:rsidP="005E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разработке индивидуального плана реабилитации</w:t>
            </w: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467" w:rsidRPr="00141685" w:rsidTr="00B42F5C">
        <w:tc>
          <w:tcPr>
            <w:tcW w:w="2268" w:type="dxa"/>
          </w:tcPr>
          <w:p w:rsidR="00390467" w:rsidRDefault="00390467" w:rsidP="005E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экспертизе нетрудоспособности</w:t>
            </w: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467" w:rsidRPr="00141685" w:rsidTr="00B42F5C">
        <w:tc>
          <w:tcPr>
            <w:tcW w:w="2268" w:type="dxa"/>
          </w:tcPr>
          <w:p w:rsidR="00390467" w:rsidRDefault="00390467" w:rsidP="005E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Диспансерное наблюдение (составление плана)</w:t>
            </w: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467" w:rsidRPr="00141685" w:rsidTr="00B42F5C">
        <w:tc>
          <w:tcPr>
            <w:tcW w:w="2268" w:type="dxa"/>
          </w:tcPr>
          <w:p w:rsidR="00390467" w:rsidRDefault="00390467" w:rsidP="005E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профилактических осмотрах,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диспансеризации</w:t>
            </w: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90467" w:rsidRPr="00141685" w:rsidRDefault="00390467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3AC" w:rsidRPr="00141685" w:rsidTr="00B42F5C">
        <w:tc>
          <w:tcPr>
            <w:tcW w:w="2268" w:type="dxa"/>
          </w:tcPr>
          <w:p w:rsidR="001013AC" w:rsidRDefault="001013AC" w:rsidP="00101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3AC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оздоровительных и санитарно-просветительных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формированию ЗОЖ</w:t>
            </w: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E2F" w:rsidRPr="00141685" w:rsidTr="001013AC">
        <w:trPr>
          <w:trHeight w:val="1145"/>
        </w:trPr>
        <w:tc>
          <w:tcPr>
            <w:tcW w:w="2268" w:type="dxa"/>
          </w:tcPr>
          <w:p w:rsidR="00105E2F" w:rsidRDefault="00105E2F" w:rsidP="00EB4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3AC" w:rsidRPr="00141685" w:rsidTr="001013AC">
        <w:trPr>
          <w:trHeight w:val="337"/>
        </w:trPr>
        <w:tc>
          <w:tcPr>
            <w:tcW w:w="2268" w:type="dxa"/>
          </w:tcPr>
          <w:p w:rsidR="001013AC" w:rsidRDefault="001013AC" w:rsidP="00EB4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</w:t>
            </w: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3AC" w:rsidRPr="00141685" w:rsidTr="001013AC">
        <w:trPr>
          <w:trHeight w:val="572"/>
        </w:trPr>
        <w:tc>
          <w:tcPr>
            <w:tcW w:w="2268" w:type="dxa"/>
          </w:tcPr>
          <w:p w:rsidR="001013AC" w:rsidRDefault="001013AC" w:rsidP="00101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Врачебная конференция</w:t>
            </w: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3AC" w:rsidRPr="00141685" w:rsidTr="001013AC">
        <w:trPr>
          <w:trHeight w:val="411"/>
        </w:trPr>
        <w:tc>
          <w:tcPr>
            <w:tcW w:w="2268" w:type="dxa"/>
          </w:tcPr>
          <w:p w:rsidR="001013AC" w:rsidRDefault="001013AC" w:rsidP="00EB4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Консилиум</w:t>
            </w: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13AC" w:rsidRPr="00141685" w:rsidRDefault="001013AC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rPr>
          <w:trHeight w:val="387"/>
        </w:trPr>
        <w:tc>
          <w:tcPr>
            <w:tcW w:w="2268" w:type="dxa"/>
            <w:vAlign w:val="center"/>
          </w:tcPr>
          <w:p w:rsidR="003C29FE" w:rsidRDefault="003C29F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Подпись </w:t>
            </w:r>
          </w:p>
          <w:p w:rsidR="001A091E" w:rsidRDefault="003C29F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клинического ординатора</w:t>
            </w:r>
          </w:p>
          <w:p w:rsidR="00105E2F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1E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1E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1E" w:rsidRPr="00141685" w:rsidRDefault="001A091E" w:rsidP="00B42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1E" w:rsidRPr="00141685" w:rsidTr="00B42F5C">
        <w:tc>
          <w:tcPr>
            <w:tcW w:w="2268" w:type="dxa"/>
          </w:tcPr>
          <w:p w:rsidR="001A091E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85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:rsidR="001A091E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41685">
              <w:rPr>
                <w:rFonts w:ascii="Times New Roman" w:hAnsi="Times New Roman"/>
                <w:sz w:val="20"/>
                <w:szCs w:val="20"/>
              </w:rPr>
              <w:t>тветственного</w:t>
            </w:r>
          </w:p>
          <w:p w:rsidR="001A091E" w:rsidRDefault="00105E2F" w:rsidP="00105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практику (</w:t>
            </w:r>
            <w:r w:rsidR="001013AC">
              <w:rPr>
                <w:rFonts w:ascii="Times New Roman" w:hAnsi="Times New Roman"/>
                <w:sz w:val="20"/>
                <w:szCs w:val="20"/>
              </w:rPr>
              <w:t>ЛПУ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E5E35" w:rsidRDefault="005E5E35" w:rsidP="00105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E35" w:rsidRDefault="005E5E35" w:rsidP="00105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A091E" w:rsidRPr="00141685" w:rsidRDefault="001A091E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E2F" w:rsidRPr="00141685" w:rsidTr="00B42F5C">
        <w:tc>
          <w:tcPr>
            <w:tcW w:w="2268" w:type="dxa"/>
          </w:tcPr>
          <w:p w:rsidR="00105E2F" w:rsidRDefault="00105E2F" w:rsidP="00105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E2F" w:rsidRPr="00141685" w:rsidRDefault="00105E2F" w:rsidP="00105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85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:rsidR="00105E2F" w:rsidRDefault="00105E2F" w:rsidP="00105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41685">
              <w:rPr>
                <w:rFonts w:ascii="Times New Roman" w:hAnsi="Times New Roman"/>
                <w:sz w:val="20"/>
                <w:szCs w:val="20"/>
              </w:rPr>
              <w:t>тветственного</w:t>
            </w:r>
          </w:p>
          <w:p w:rsidR="00105E2F" w:rsidRDefault="00105E2F" w:rsidP="00105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практику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A5C7F" w:rsidRDefault="00CD2213" w:rsidP="00105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аф.внутренних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болезней </w:t>
            </w:r>
          </w:p>
          <w:p w:rsidR="00CD2213" w:rsidRDefault="00CD2213" w:rsidP="00105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A5C7F">
              <w:rPr>
                <w:rFonts w:ascii="Times New Roman" w:hAnsi="Times New Roman"/>
                <w:sz w:val="20"/>
                <w:szCs w:val="20"/>
              </w:rPr>
              <w:t xml:space="preserve">нститута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НМФО</w:t>
            </w:r>
          </w:p>
          <w:p w:rsidR="00105E2F" w:rsidRDefault="00CD2213" w:rsidP="00101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Чумачек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105E2F" w:rsidRPr="00141685" w:rsidRDefault="00105E2F" w:rsidP="00B42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7EF7" w:rsidRDefault="00CB7EF7"/>
    <w:sectPr w:rsidR="00CB7EF7" w:rsidSect="006E4CDC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1E"/>
    <w:rsid w:val="00036C5C"/>
    <w:rsid w:val="000A5C7F"/>
    <w:rsid w:val="000C1374"/>
    <w:rsid w:val="001013AC"/>
    <w:rsid w:val="00105E2F"/>
    <w:rsid w:val="00136405"/>
    <w:rsid w:val="001A091E"/>
    <w:rsid w:val="001D0CD6"/>
    <w:rsid w:val="00390467"/>
    <w:rsid w:val="003C29FE"/>
    <w:rsid w:val="004B6C4C"/>
    <w:rsid w:val="005E5E35"/>
    <w:rsid w:val="006714A3"/>
    <w:rsid w:val="00757CAB"/>
    <w:rsid w:val="009F5A58"/>
    <w:rsid w:val="00A84064"/>
    <w:rsid w:val="00AC707A"/>
    <w:rsid w:val="00AD3D4B"/>
    <w:rsid w:val="00B06B09"/>
    <w:rsid w:val="00B47391"/>
    <w:rsid w:val="00B97FB9"/>
    <w:rsid w:val="00BD6EAF"/>
    <w:rsid w:val="00BE1ACB"/>
    <w:rsid w:val="00C027F1"/>
    <w:rsid w:val="00C305BF"/>
    <w:rsid w:val="00CB7EF7"/>
    <w:rsid w:val="00CD2213"/>
    <w:rsid w:val="00CF0362"/>
    <w:rsid w:val="00D5735C"/>
    <w:rsid w:val="00E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Lena</cp:lastModifiedBy>
  <cp:revision>20</cp:revision>
  <cp:lastPrinted>2025-02-01T07:10:00Z</cp:lastPrinted>
  <dcterms:created xsi:type="dcterms:W3CDTF">2020-12-15T15:46:00Z</dcterms:created>
  <dcterms:modified xsi:type="dcterms:W3CDTF">2025-02-15T17:43:00Z</dcterms:modified>
</cp:coreProperties>
</file>