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E8E" w:rsidRPr="00004E41" w:rsidRDefault="00820E8E" w:rsidP="00820E8E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04E41">
        <w:rPr>
          <w:rFonts w:asciiTheme="minorHAnsi" w:hAnsiTheme="minorHAnsi" w:cstheme="minorHAnsi"/>
          <w:b/>
          <w:sz w:val="28"/>
          <w:szCs w:val="28"/>
        </w:rPr>
        <w:t>Технология проведения зачета по дисциплине «</w:t>
      </w:r>
      <w:r>
        <w:rPr>
          <w:rFonts w:asciiTheme="minorHAnsi" w:hAnsiTheme="minorHAnsi" w:cstheme="minorHAnsi"/>
          <w:b/>
          <w:sz w:val="28"/>
          <w:szCs w:val="28"/>
        </w:rPr>
        <w:t>Психофармакология»</w:t>
      </w:r>
      <w:r w:rsidRPr="00004E41">
        <w:rPr>
          <w:rFonts w:asciiTheme="minorHAnsi" w:hAnsiTheme="minorHAnsi" w:cstheme="minorHAnsi"/>
          <w:b/>
          <w:sz w:val="28"/>
          <w:szCs w:val="28"/>
        </w:rPr>
        <w:t xml:space="preserve"> для специальности </w:t>
      </w:r>
      <w:proofErr w:type="gramStart"/>
      <w:r w:rsidRPr="007B5A16">
        <w:rPr>
          <w:rFonts w:ascii="Times New Roman" w:hAnsi="Times New Roman"/>
          <w:b/>
          <w:sz w:val="28"/>
          <w:szCs w:val="28"/>
        </w:rPr>
        <w:t xml:space="preserve">37.05.01 </w:t>
      </w:r>
      <w:r w:rsidRPr="00004E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Клиническая</w:t>
      </w:r>
      <w:proofErr w:type="gram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психология</w:t>
      </w:r>
      <w:r w:rsidRPr="00004E41">
        <w:rPr>
          <w:rFonts w:asciiTheme="minorHAnsi" w:hAnsiTheme="minorHAnsi" w:cstheme="minorHAnsi"/>
          <w:b/>
          <w:bCs/>
          <w:sz w:val="28"/>
          <w:szCs w:val="28"/>
        </w:rPr>
        <w:t xml:space="preserve"> (уровень </w:t>
      </w:r>
      <w:proofErr w:type="spellStart"/>
      <w:r w:rsidRPr="00004E41">
        <w:rPr>
          <w:rFonts w:asciiTheme="minorHAnsi" w:hAnsiTheme="minorHAnsi" w:cstheme="minorHAnsi"/>
          <w:b/>
          <w:bCs/>
          <w:sz w:val="28"/>
          <w:szCs w:val="28"/>
        </w:rPr>
        <w:t>специалитета</w:t>
      </w:r>
      <w:proofErr w:type="spellEnd"/>
      <w:r w:rsidRPr="00004E41">
        <w:rPr>
          <w:rFonts w:asciiTheme="minorHAnsi" w:hAnsiTheme="minorHAnsi" w:cstheme="minorHAnsi"/>
          <w:b/>
          <w:bCs/>
          <w:sz w:val="28"/>
          <w:szCs w:val="28"/>
        </w:rPr>
        <w:t xml:space="preserve">) </w:t>
      </w:r>
      <w:r w:rsidRPr="00004E41">
        <w:rPr>
          <w:rFonts w:asciiTheme="minorHAnsi" w:hAnsiTheme="minorHAnsi" w:cstheme="minorHAnsi"/>
          <w:b/>
          <w:sz w:val="28"/>
          <w:szCs w:val="28"/>
        </w:rPr>
        <w:t xml:space="preserve">в зимнюю экзаменационную сессию 2020-2021 учебного года на </w:t>
      </w:r>
      <w:r>
        <w:rPr>
          <w:rFonts w:asciiTheme="minorHAnsi" w:hAnsiTheme="minorHAnsi" w:cstheme="minorHAnsi"/>
          <w:b/>
          <w:sz w:val="28"/>
          <w:szCs w:val="28"/>
        </w:rPr>
        <w:t>3</w:t>
      </w:r>
      <w:r w:rsidRPr="00004E41">
        <w:rPr>
          <w:rFonts w:asciiTheme="minorHAnsi" w:hAnsiTheme="minorHAnsi" w:cstheme="minorHAnsi"/>
          <w:b/>
          <w:sz w:val="28"/>
          <w:szCs w:val="28"/>
        </w:rPr>
        <w:t xml:space="preserve"> курсе факультета</w:t>
      </w:r>
      <w:r>
        <w:rPr>
          <w:rFonts w:asciiTheme="minorHAnsi" w:hAnsiTheme="minorHAnsi" w:cstheme="minorHAnsi"/>
          <w:b/>
          <w:sz w:val="28"/>
          <w:szCs w:val="28"/>
        </w:rPr>
        <w:t xml:space="preserve"> социальной работы и клинической психологии</w:t>
      </w:r>
      <w:r w:rsidRPr="00004E41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004E41">
        <w:rPr>
          <w:rFonts w:asciiTheme="minorHAnsi" w:hAnsiTheme="minorHAnsi" w:cstheme="minorHAnsi"/>
          <w:b/>
          <w:sz w:val="28"/>
          <w:szCs w:val="28"/>
        </w:rPr>
        <w:t>ВолгГМУ</w:t>
      </w:r>
      <w:proofErr w:type="spellEnd"/>
    </w:p>
    <w:p w:rsidR="000762BA" w:rsidRPr="00004E41" w:rsidRDefault="000762BA" w:rsidP="00AF3A68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0762BA" w:rsidRDefault="000762BA" w:rsidP="00AF3A68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04E41">
        <w:rPr>
          <w:rFonts w:asciiTheme="minorHAnsi" w:hAnsiTheme="minorHAnsi" w:cstheme="minorHAnsi"/>
          <w:b/>
          <w:sz w:val="28"/>
          <w:szCs w:val="28"/>
        </w:rPr>
        <w:t xml:space="preserve">Уважаемые </w:t>
      </w:r>
      <w:r w:rsidR="00664EED">
        <w:rPr>
          <w:rFonts w:asciiTheme="minorHAnsi" w:hAnsiTheme="minorHAnsi" w:cstheme="minorHAnsi"/>
          <w:b/>
          <w:sz w:val="28"/>
          <w:szCs w:val="28"/>
        </w:rPr>
        <w:t>студенты</w:t>
      </w:r>
      <w:r w:rsidR="004D7158">
        <w:rPr>
          <w:rFonts w:asciiTheme="minorHAnsi" w:hAnsiTheme="minorHAnsi" w:cstheme="minorHAnsi"/>
          <w:b/>
          <w:sz w:val="28"/>
          <w:szCs w:val="28"/>
        </w:rPr>
        <w:t>,</w:t>
      </w:r>
      <w:bookmarkStart w:id="0" w:name="_GoBack"/>
      <w:bookmarkEnd w:id="0"/>
    </w:p>
    <w:p w:rsidR="00004E41" w:rsidRPr="00004E41" w:rsidRDefault="00004E41" w:rsidP="00AF3A68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0762BA" w:rsidRPr="00004E41" w:rsidRDefault="00664EED" w:rsidP="00AF3A68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20E8E">
        <w:rPr>
          <w:rFonts w:asciiTheme="minorHAnsi" w:hAnsiTheme="minorHAnsi" w:cstheme="minorHAnsi"/>
          <w:sz w:val="28"/>
          <w:szCs w:val="28"/>
        </w:rPr>
        <w:t>З</w:t>
      </w:r>
      <w:r w:rsidR="000762BA" w:rsidRPr="00004E41">
        <w:rPr>
          <w:rFonts w:asciiTheme="minorHAnsi" w:hAnsiTheme="minorHAnsi" w:cstheme="minorHAnsi"/>
          <w:sz w:val="28"/>
          <w:szCs w:val="28"/>
        </w:rPr>
        <w:t xml:space="preserve">ачет по дисциплине </w:t>
      </w:r>
      <w:r w:rsidR="00820E8E" w:rsidRPr="00004E41">
        <w:rPr>
          <w:rFonts w:asciiTheme="minorHAnsi" w:hAnsiTheme="minorHAnsi" w:cstheme="minorHAnsi"/>
          <w:b/>
          <w:sz w:val="28"/>
          <w:szCs w:val="28"/>
        </w:rPr>
        <w:t>«</w:t>
      </w:r>
      <w:r w:rsidR="00820E8E">
        <w:rPr>
          <w:rFonts w:asciiTheme="minorHAnsi" w:hAnsiTheme="minorHAnsi" w:cstheme="minorHAnsi"/>
          <w:b/>
          <w:sz w:val="28"/>
          <w:szCs w:val="28"/>
        </w:rPr>
        <w:t>Психофармакология»</w:t>
      </w:r>
      <w:r w:rsidR="00820E8E" w:rsidRPr="00004E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762BA" w:rsidRPr="00004E41">
        <w:rPr>
          <w:rFonts w:asciiTheme="minorHAnsi" w:hAnsiTheme="minorHAnsi" w:cstheme="minorHAnsi"/>
          <w:sz w:val="28"/>
          <w:szCs w:val="28"/>
        </w:rPr>
        <w:t xml:space="preserve">на </w:t>
      </w:r>
      <w:r w:rsidR="00820E8E">
        <w:rPr>
          <w:rFonts w:asciiTheme="minorHAnsi" w:hAnsiTheme="minorHAnsi" w:cstheme="minorHAnsi"/>
          <w:sz w:val="28"/>
          <w:szCs w:val="28"/>
        </w:rPr>
        <w:t xml:space="preserve">факультете социальной работы и клинической психологии </w:t>
      </w:r>
      <w:r w:rsidR="000762BA" w:rsidRPr="00004E41">
        <w:rPr>
          <w:rFonts w:asciiTheme="minorHAnsi" w:hAnsiTheme="minorHAnsi" w:cstheme="minorHAnsi"/>
          <w:sz w:val="28"/>
          <w:szCs w:val="28"/>
        </w:rPr>
        <w:t xml:space="preserve">запланирован и должен быть проведен </w:t>
      </w:r>
      <w:r w:rsidR="00820E8E">
        <w:rPr>
          <w:rFonts w:asciiTheme="minorHAnsi" w:hAnsiTheme="minorHAnsi" w:cstheme="minorHAnsi"/>
          <w:b/>
          <w:sz w:val="28"/>
          <w:szCs w:val="28"/>
        </w:rPr>
        <w:t>14</w:t>
      </w:r>
      <w:r w:rsidR="000762BA" w:rsidRPr="00004E41">
        <w:rPr>
          <w:rFonts w:asciiTheme="minorHAnsi" w:hAnsiTheme="minorHAnsi" w:cstheme="minorHAnsi"/>
          <w:b/>
          <w:sz w:val="28"/>
          <w:szCs w:val="28"/>
        </w:rPr>
        <w:t>.01.2021</w:t>
      </w:r>
      <w:r w:rsidR="00FD1122" w:rsidRPr="00004E41">
        <w:rPr>
          <w:rFonts w:asciiTheme="minorHAnsi" w:hAnsiTheme="minorHAnsi" w:cstheme="minorHAnsi"/>
          <w:b/>
          <w:sz w:val="28"/>
          <w:szCs w:val="28"/>
        </w:rPr>
        <w:t>, начало</w:t>
      </w:r>
      <w:r w:rsidR="000762BA" w:rsidRPr="00004E41">
        <w:rPr>
          <w:rFonts w:asciiTheme="minorHAnsi" w:hAnsiTheme="minorHAnsi" w:cstheme="minorHAnsi"/>
          <w:b/>
          <w:sz w:val="28"/>
          <w:szCs w:val="28"/>
        </w:rPr>
        <w:t xml:space="preserve"> в 1</w:t>
      </w:r>
      <w:r w:rsidR="00820E8E">
        <w:rPr>
          <w:rFonts w:asciiTheme="minorHAnsi" w:hAnsiTheme="minorHAnsi" w:cstheme="minorHAnsi"/>
          <w:b/>
          <w:sz w:val="28"/>
          <w:szCs w:val="28"/>
        </w:rPr>
        <w:t>1</w:t>
      </w:r>
      <w:r w:rsidR="000762BA" w:rsidRPr="00004E41">
        <w:rPr>
          <w:rFonts w:asciiTheme="minorHAnsi" w:hAnsiTheme="minorHAnsi" w:cstheme="minorHAnsi"/>
          <w:b/>
          <w:sz w:val="28"/>
          <w:szCs w:val="28"/>
        </w:rPr>
        <w:t>.00</w:t>
      </w:r>
      <w:r w:rsidR="000762BA" w:rsidRPr="00004E41">
        <w:rPr>
          <w:rFonts w:asciiTheme="minorHAnsi" w:hAnsiTheme="minorHAnsi" w:cstheme="minorHAnsi"/>
          <w:sz w:val="28"/>
          <w:szCs w:val="28"/>
        </w:rPr>
        <w:t xml:space="preserve">. </w:t>
      </w:r>
      <w:r w:rsidR="00D655F2" w:rsidRPr="00004E41">
        <w:rPr>
          <w:rFonts w:asciiTheme="minorHAnsi" w:hAnsiTheme="minorHAnsi" w:cstheme="minorHAnsi"/>
          <w:sz w:val="28"/>
          <w:szCs w:val="28"/>
        </w:rPr>
        <w:t>П</w:t>
      </w:r>
      <w:r w:rsidR="000762BA" w:rsidRPr="00004E41">
        <w:rPr>
          <w:rFonts w:asciiTheme="minorHAnsi" w:hAnsiTheme="minorHAnsi" w:cstheme="minorHAnsi"/>
          <w:sz w:val="28"/>
          <w:szCs w:val="28"/>
        </w:rPr>
        <w:t xml:space="preserve">роведение в другое время будет считаться </w:t>
      </w:r>
      <w:r>
        <w:rPr>
          <w:rFonts w:asciiTheme="minorHAnsi" w:hAnsiTheme="minorHAnsi" w:cstheme="minorHAnsi"/>
          <w:sz w:val="28"/>
          <w:szCs w:val="28"/>
        </w:rPr>
        <w:t>пересдачей.</w:t>
      </w:r>
    </w:p>
    <w:p w:rsidR="00FD1122" w:rsidRPr="00004E41" w:rsidRDefault="00D655F2" w:rsidP="00AF3A68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04E41">
        <w:rPr>
          <w:rFonts w:asciiTheme="minorHAnsi" w:hAnsiTheme="minorHAnsi" w:cstheme="minorHAnsi"/>
          <w:sz w:val="28"/>
          <w:szCs w:val="28"/>
        </w:rPr>
        <w:t>В 1</w:t>
      </w:r>
      <w:r w:rsidR="00820E8E">
        <w:rPr>
          <w:rFonts w:asciiTheme="minorHAnsi" w:hAnsiTheme="minorHAnsi" w:cstheme="minorHAnsi"/>
          <w:sz w:val="28"/>
          <w:szCs w:val="28"/>
        </w:rPr>
        <w:t>1</w:t>
      </w:r>
      <w:r w:rsidRPr="00004E41">
        <w:rPr>
          <w:rFonts w:asciiTheme="minorHAnsi" w:hAnsiTheme="minorHAnsi" w:cstheme="minorHAnsi"/>
          <w:sz w:val="28"/>
          <w:szCs w:val="28"/>
        </w:rPr>
        <w:t xml:space="preserve">.00 </w:t>
      </w:r>
      <w:r w:rsidR="00664EED">
        <w:rPr>
          <w:rFonts w:asciiTheme="minorHAnsi" w:hAnsiTheme="minorHAnsi" w:cstheme="minorHAnsi"/>
          <w:sz w:val="28"/>
          <w:szCs w:val="28"/>
        </w:rPr>
        <w:t>после при</w:t>
      </w:r>
      <w:r w:rsidR="009E0DD3">
        <w:rPr>
          <w:rFonts w:asciiTheme="minorHAnsi" w:hAnsiTheme="minorHAnsi" w:cstheme="minorHAnsi"/>
          <w:sz w:val="28"/>
          <w:szCs w:val="28"/>
        </w:rPr>
        <w:t>ветствия</w:t>
      </w:r>
      <w:r w:rsidR="00664EED">
        <w:rPr>
          <w:rFonts w:asciiTheme="minorHAnsi" w:hAnsiTheme="minorHAnsi" w:cstheme="minorHAnsi"/>
          <w:sz w:val="28"/>
          <w:szCs w:val="28"/>
        </w:rPr>
        <w:t xml:space="preserve"> преподавателя В</w:t>
      </w:r>
      <w:r w:rsidRPr="00004E41">
        <w:rPr>
          <w:rFonts w:asciiTheme="minorHAnsi" w:hAnsiTheme="minorHAnsi" w:cstheme="minorHAnsi"/>
          <w:sz w:val="28"/>
          <w:szCs w:val="28"/>
        </w:rPr>
        <w:t xml:space="preserve">ы </w:t>
      </w:r>
      <w:r w:rsidR="00664EED">
        <w:rPr>
          <w:rFonts w:asciiTheme="minorHAnsi" w:hAnsiTheme="minorHAnsi" w:cstheme="minorHAnsi"/>
          <w:sz w:val="28"/>
          <w:szCs w:val="28"/>
        </w:rPr>
        <w:t>должны</w:t>
      </w:r>
      <w:r w:rsidRPr="00004E41">
        <w:rPr>
          <w:rFonts w:asciiTheme="minorHAnsi" w:hAnsiTheme="minorHAnsi" w:cstheme="minorHAnsi"/>
          <w:sz w:val="28"/>
          <w:szCs w:val="28"/>
        </w:rPr>
        <w:t xml:space="preserve"> зарегистрироваться на "ФОРУМ"е </w:t>
      </w:r>
      <w:r w:rsidR="00BC1436" w:rsidRPr="00004E41">
        <w:rPr>
          <w:rFonts w:asciiTheme="minorHAnsi" w:hAnsiTheme="minorHAnsi" w:cstheme="minorHAnsi"/>
          <w:sz w:val="28"/>
          <w:szCs w:val="28"/>
        </w:rPr>
        <w:t xml:space="preserve">(ФИО присутствует на зачете) </w:t>
      </w:r>
      <w:r w:rsidRPr="00004E41">
        <w:rPr>
          <w:rFonts w:asciiTheme="minorHAnsi" w:hAnsiTheme="minorHAnsi" w:cstheme="minorHAnsi"/>
          <w:sz w:val="28"/>
          <w:szCs w:val="28"/>
        </w:rPr>
        <w:t xml:space="preserve">и </w:t>
      </w:r>
      <w:r w:rsidR="00664EED">
        <w:rPr>
          <w:rFonts w:asciiTheme="minorHAnsi" w:hAnsiTheme="minorHAnsi" w:cstheme="minorHAnsi"/>
          <w:sz w:val="28"/>
          <w:szCs w:val="28"/>
        </w:rPr>
        <w:t xml:space="preserve">получите </w:t>
      </w:r>
      <w:r w:rsidRPr="00004E41">
        <w:rPr>
          <w:rFonts w:asciiTheme="minorHAnsi" w:hAnsiTheme="minorHAnsi" w:cstheme="minorHAnsi"/>
          <w:sz w:val="28"/>
          <w:szCs w:val="28"/>
        </w:rPr>
        <w:t>приглаш</w:t>
      </w:r>
      <w:r w:rsidR="00664EED">
        <w:rPr>
          <w:rFonts w:asciiTheme="minorHAnsi" w:hAnsiTheme="minorHAnsi" w:cstheme="minorHAnsi"/>
          <w:sz w:val="28"/>
          <w:szCs w:val="28"/>
        </w:rPr>
        <w:t xml:space="preserve">ение </w:t>
      </w:r>
      <w:r w:rsidR="009E0DD3">
        <w:rPr>
          <w:rFonts w:asciiTheme="minorHAnsi" w:hAnsiTheme="minorHAnsi" w:cstheme="minorHAnsi"/>
          <w:sz w:val="28"/>
          <w:szCs w:val="28"/>
        </w:rPr>
        <w:t>(</w:t>
      </w:r>
      <w:r w:rsidR="00664EED">
        <w:rPr>
          <w:rFonts w:asciiTheme="minorHAnsi" w:hAnsiTheme="minorHAnsi" w:cstheme="minorHAnsi"/>
          <w:sz w:val="28"/>
          <w:szCs w:val="28"/>
        </w:rPr>
        <w:t>от своего преподавателя</w:t>
      </w:r>
      <w:r w:rsidR="009E0DD3">
        <w:rPr>
          <w:rFonts w:asciiTheme="minorHAnsi" w:hAnsiTheme="minorHAnsi" w:cstheme="minorHAnsi"/>
          <w:sz w:val="28"/>
          <w:szCs w:val="28"/>
        </w:rPr>
        <w:t>)</w:t>
      </w:r>
      <w:r w:rsidR="00664EED">
        <w:rPr>
          <w:rFonts w:asciiTheme="minorHAnsi" w:hAnsiTheme="minorHAnsi" w:cstheme="minorHAnsi"/>
          <w:sz w:val="28"/>
          <w:szCs w:val="28"/>
        </w:rPr>
        <w:t xml:space="preserve"> в </w:t>
      </w:r>
      <w:r w:rsidRPr="00004E41">
        <w:rPr>
          <w:rFonts w:asciiTheme="minorHAnsi" w:hAnsiTheme="minorHAnsi" w:cstheme="minorHAnsi"/>
          <w:sz w:val="28"/>
          <w:szCs w:val="28"/>
          <w:lang w:val="en-US"/>
        </w:rPr>
        <w:t>Zoom</w:t>
      </w:r>
      <w:r w:rsidRPr="00004E41">
        <w:rPr>
          <w:rFonts w:asciiTheme="minorHAnsi" w:hAnsiTheme="minorHAnsi" w:cstheme="minorHAnsi"/>
          <w:sz w:val="28"/>
          <w:szCs w:val="28"/>
        </w:rPr>
        <w:t xml:space="preserve">. </w:t>
      </w:r>
      <w:r w:rsidR="00664EED">
        <w:rPr>
          <w:rFonts w:asciiTheme="minorHAnsi" w:hAnsiTheme="minorHAnsi" w:cstheme="minorHAnsi"/>
          <w:sz w:val="28"/>
          <w:szCs w:val="28"/>
        </w:rPr>
        <w:t>Где Вам е</w:t>
      </w:r>
      <w:r w:rsidR="00FD1122" w:rsidRPr="00004E41">
        <w:rPr>
          <w:rFonts w:asciiTheme="minorHAnsi" w:hAnsiTheme="minorHAnsi" w:cstheme="minorHAnsi"/>
          <w:sz w:val="28"/>
          <w:szCs w:val="28"/>
        </w:rPr>
        <w:t>ще раз объясня</w:t>
      </w:r>
      <w:r w:rsidR="00664EED">
        <w:rPr>
          <w:rFonts w:asciiTheme="minorHAnsi" w:hAnsiTheme="minorHAnsi" w:cstheme="minorHAnsi"/>
          <w:sz w:val="28"/>
          <w:szCs w:val="28"/>
        </w:rPr>
        <w:t>т</w:t>
      </w:r>
      <w:r w:rsidR="00FD1122" w:rsidRPr="00004E41">
        <w:rPr>
          <w:rFonts w:asciiTheme="minorHAnsi" w:hAnsiTheme="minorHAnsi" w:cstheme="minorHAnsi"/>
          <w:sz w:val="28"/>
          <w:szCs w:val="28"/>
        </w:rPr>
        <w:t xml:space="preserve"> правила оформления работы и </w:t>
      </w:r>
      <w:r w:rsidR="00FD1122" w:rsidRPr="00004E41">
        <w:rPr>
          <w:rFonts w:asciiTheme="minorHAnsi" w:hAnsiTheme="minorHAnsi" w:cstheme="minorHAnsi"/>
          <w:b/>
          <w:sz w:val="28"/>
          <w:szCs w:val="28"/>
        </w:rPr>
        <w:t>подкрепления на форуме</w:t>
      </w:r>
      <w:r w:rsidR="00FD1122" w:rsidRPr="00004E41">
        <w:rPr>
          <w:rFonts w:asciiTheme="minorHAnsi" w:hAnsiTheme="minorHAnsi" w:cstheme="minorHAnsi"/>
          <w:sz w:val="28"/>
          <w:szCs w:val="28"/>
        </w:rPr>
        <w:t>.</w:t>
      </w:r>
    </w:p>
    <w:p w:rsidR="00D655F2" w:rsidRPr="00004E41" w:rsidRDefault="00664EED" w:rsidP="00AF3A68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Вы получите теоретический</w:t>
      </w:r>
      <w:r w:rsidR="00D655F2" w:rsidRPr="00004E41">
        <w:rPr>
          <w:rFonts w:asciiTheme="minorHAnsi" w:hAnsiTheme="minorHAnsi" w:cstheme="minorHAnsi"/>
          <w:sz w:val="28"/>
          <w:szCs w:val="28"/>
        </w:rPr>
        <w:t xml:space="preserve"> билет </w:t>
      </w:r>
      <w:r w:rsidR="007D56A3" w:rsidRPr="00004E41">
        <w:rPr>
          <w:rFonts w:asciiTheme="minorHAnsi" w:hAnsiTheme="minorHAnsi" w:cstheme="minorHAnsi"/>
          <w:sz w:val="28"/>
          <w:szCs w:val="28"/>
        </w:rPr>
        <w:t>(1-</w:t>
      </w:r>
      <w:r w:rsidR="00820E8E">
        <w:rPr>
          <w:rFonts w:asciiTheme="minorHAnsi" w:hAnsiTheme="minorHAnsi" w:cstheme="minorHAnsi"/>
          <w:sz w:val="28"/>
          <w:szCs w:val="28"/>
        </w:rPr>
        <w:t>19</w:t>
      </w:r>
      <w:r w:rsidR="007D56A3" w:rsidRPr="00004E41">
        <w:rPr>
          <w:rFonts w:asciiTheme="minorHAnsi" w:hAnsiTheme="minorHAnsi" w:cstheme="minorHAnsi"/>
          <w:sz w:val="28"/>
          <w:szCs w:val="28"/>
        </w:rPr>
        <w:t>)</w:t>
      </w:r>
      <w:r>
        <w:rPr>
          <w:rFonts w:asciiTheme="minorHAnsi" w:hAnsiTheme="minorHAnsi" w:cstheme="minorHAnsi"/>
          <w:sz w:val="28"/>
          <w:szCs w:val="28"/>
        </w:rPr>
        <w:t xml:space="preserve"> из 2-х вопросов</w:t>
      </w:r>
      <w:r w:rsidR="00D655F2" w:rsidRPr="00004E41">
        <w:rPr>
          <w:rFonts w:asciiTheme="minorHAnsi" w:hAnsiTheme="minorHAnsi" w:cstheme="minorHAnsi"/>
          <w:sz w:val="28"/>
          <w:szCs w:val="28"/>
        </w:rPr>
        <w:t xml:space="preserve">. </w:t>
      </w:r>
      <w:r w:rsidR="00C4569A" w:rsidRPr="00004E41">
        <w:rPr>
          <w:rFonts w:asciiTheme="minorHAnsi" w:hAnsiTheme="minorHAnsi" w:cstheme="minorHAnsi"/>
          <w:sz w:val="28"/>
          <w:szCs w:val="28"/>
        </w:rPr>
        <w:t>П</w:t>
      </w:r>
      <w:r w:rsidR="00BC1436" w:rsidRPr="00004E41">
        <w:rPr>
          <w:rFonts w:asciiTheme="minorHAnsi" w:hAnsiTheme="minorHAnsi" w:cstheme="minorHAnsi"/>
          <w:sz w:val="28"/>
          <w:szCs w:val="28"/>
        </w:rPr>
        <w:t xml:space="preserve">еречень вопросов </w:t>
      </w:r>
      <w:r>
        <w:rPr>
          <w:rFonts w:asciiTheme="minorHAnsi" w:hAnsiTheme="minorHAnsi" w:cstheme="minorHAnsi"/>
          <w:sz w:val="28"/>
          <w:szCs w:val="28"/>
        </w:rPr>
        <w:t>(</w:t>
      </w:r>
      <w:r w:rsidR="00820E8E">
        <w:rPr>
          <w:rFonts w:asciiTheme="minorHAnsi" w:hAnsiTheme="minorHAnsi" w:cstheme="minorHAnsi"/>
          <w:sz w:val="28"/>
          <w:szCs w:val="28"/>
        </w:rPr>
        <w:t>38</w:t>
      </w:r>
      <w:r>
        <w:rPr>
          <w:rFonts w:asciiTheme="minorHAnsi" w:hAnsiTheme="minorHAnsi" w:cstheme="minorHAnsi"/>
          <w:sz w:val="28"/>
          <w:szCs w:val="28"/>
        </w:rPr>
        <w:t xml:space="preserve">) </w:t>
      </w:r>
      <w:r w:rsidR="00BC1436" w:rsidRPr="00004E41">
        <w:rPr>
          <w:rFonts w:asciiTheme="minorHAnsi" w:hAnsiTheme="minorHAnsi" w:cstheme="minorHAnsi"/>
          <w:sz w:val="28"/>
          <w:szCs w:val="28"/>
        </w:rPr>
        <w:t xml:space="preserve">представлен </w:t>
      </w:r>
      <w:r w:rsidR="00DD2113" w:rsidRPr="00004E41">
        <w:rPr>
          <w:rFonts w:asciiTheme="minorHAnsi" w:hAnsiTheme="minorHAnsi" w:cstheme="minorHAnsi"/>
          <w:sz w:val="28"/>
          <w:szCs w:val="28"/>
        </w:rPr>
        <w:t xml:space="preserve">в </w:t>
      </w:r>
      <w:r>
        <w:rPr>
          <w:rFonts w:asciiTheme="minorHAnsi" w:hAnsiTheme="minorHAnsi" w:cstheme="minorHAnsi"/>
          <w:sz w:val="28"/>
          <w:szCs w:val="28"/>
        </w:rPr>
        <w:t>данном файле</w:t>
      </w:r>
      <w:r w:rsidR="006E7AC5">
        <w:rPr>
          <w:rFonts w:asciiTheme="minorHAnsi" w:hAnsiTheme="minorHAnsi" w:cstheme="minorHAnsi"/>
          <w:sz w:val="28"/>
          <w:szCs w:val="28"/>
        </w:rPr>
        <w:t xml:space="preserve"> (таблица 1)</w:t>
      </w:r>
      <w:r>
        <w:rPr>
          <w:rFonts w:asciiTheme="minorHAnsi" w:hAnsiTheme="minorHAnsi" w:cstheme="minorHAnsi"/>
          <w:sz w:val="28"/>
          <w:szCs w:val="28"/>
        </w:rPr>
        <w:t xml:space="preserve">, а также в </w:t>
      </w:r>
      <w:r w:rsidR="00DD2113" w:rsidRPr="00004E41">
        <w:rPr>
          <w:rFonts w:asciiTheme="minorHAnsi" w:hAnsiTheme="minorHAnsi" w:cstheme="minorHAnsi"/>
          <w:sz w:val="28"/>
          <w:szCs w:val="28"/>
        </w:rPr>
        <w:t>конце методических рекомендаций по дисциплине</w:t>
      </w:r>
      <w:r w:rsidR="00C4569A" w:rsidRPr="00004E41">
        <w:rPr>
          <w:rFonts w:asciiTheme="minorHAnsi" w:hAnsiTheme="minorHAnsi" w:cstheme="minorHAnsi"/>
          <w:sz w:val="28"/>
          <w:szCs w:val="28"/>
        </w:rPr>
        <w:t xml:space="preserve"> </w:t>
      </w:r>
      <w:r w:rsidR="00BC1436" w:rsidRPr="00004E41">
        <w:rPr>
          <w:rFonts w:asciiTheme="minorHAnsi" w:hAnsiTheme="minorHAnsi" w:cstheme="minorHAnsi"/>
          <w:sz w:val="28"/>
          <w:szCs w:val="28"/>
        </w:rPr>
        <w:t xml:space="preserve">на </w:t>
      </w:r>
      <w:proofErr w:type="spellStart"/>
      <w:r w:rsidR="00BC1436" w:rsidRPr="00004E41">
        <w:rPr>
          <w:rFonts w:asciiTheme="minorHAnsi" w:hAnsiTheme="minorHAnsi" w:cstheme="minorHAnsi"/>
          <w:sz w:val="28"/>
          <w:szCs w:val="28"/>
        </w:rPr>
        <w:t>еленинге</w:t>
      </w:r>
      <w:proofErr w:type="spellEnd"/>
      <w:r w:rsidR="00BC1436" w:rsidRPr="00004E41">
        <w:rPr>
          <w:rFonts w:asciiTheme="minorHAnsi" w:hAnsiTheme="minorHAnsi" w:cstheme="minorHAnsi"/>
          <w:sz w:val="28"/>
          <w:szCs w:val="28"/>
        </w:rPr>
        <w:t>.</w:t>
      </w:r>
      <w:r w:rsidR="00DD2113" w:rsidRPr="00004E4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F3A68" w:rsidRPr="00004E41" w:rsidRDefault="00D655F2" w:rsidP="00AF3A68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04E41">
        <w:rPr>
          <w:rFonts w:asciiTheme="minorHAnsi" w:hAnsiTheme="minorHAnsi" w:cstheme="minorHAnsi"/>
          <w:sz w:val="28"/>
          <w:szCs w:val="28"/>
        </w:rPr>
        <w:t xml:space="preserve">Студент </w:t>
      </w:r>
      <w:r w:rsidR="00FD1122" w:rsidRPr="00004E41">
        <w:rPr>
          <w:rFonts w:asciiTheme="minorHAnsi" w:hAnsiTheme="minorHAnsi" w:cstheme="minorHAnsi"/>
          <w:sz w:val="28"/>
          <w:szCs w:val="28"/>
        </w:rPr>
        <w:t xml:space="preserve">выполняет работу </w:t>
      </w:r>
      <w:r w:rsidR="00664EED">
        <w:rPr>
          <w:rFonts w:asciiTheme="minorHAnsi" w:hAnsiTheme="minorHAnsi" w:cstheme="minorHAnsi"/>
          <w:sz w:val="28"/>
          <w:szCs w:val="28"/>
        </w:rPr>
        <w:t xml:space="preserve">письменно </w:t>
      </w:r>
      <w:r w:rsidR="00FD1122" w:rsidRPr="00004E41">
        <w:rPr>
          <w:rFonts w:asciiTheme="minorHAnsi" w:hAnsiTheme="minorHAnsi" w:cstheme="minorHAnsi"/>
          <w:sz w:val="28"/>
          <w:szCs w:val="28"/>
        </w:rPr>
        <w:t xml:space="preserve">не более 45 минут. </w:t>
      </w:r>
    </w:p>
    <w:p w:rsidR="00FD1122" w:rsidRPr="00004E41" w:rsidRDefault="00AF3A68" w:rsidP="00AF3A68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04E41">
        <w:rPr>
          <w:rFonts w:asciiTheme="minorHAnsi" w:hAnsiTheme="minorHAnsi" w:cstheme="minorHAnsi"/>
          <w:sz w:val="28"/>
          <w:szCs w:val="28"/>
        </w:rPr>
        <w:t>Завершенная р</w:t>
      </w:r>
      <w:r w:rsidR="00FD1122" w:rsidRPr="00004E41">
        <w:rPr>
          <w:rFonts w:asciiTheme="minorHAnsi" w:hAnsiTheme="minorHAnsi" w:cstheme="minorHAnsi"/>
          <w:sz w:val="28"/>
          <w:szCs w:val="28"/>
        </w:rPr>
        <w:t>абота представляет собой файл</w:t>
      </w:r>
      <w:r w:rsidR="00004E41" w:rsidRPr="00004E41">
        <w:rPr>
          <w:rFonts w:asciiTheme="minorHAnsi" w:hAnsiTheme="minorHAnsi" w:cstheme="minorHAnsi"/>
          <w:sz w:val="28"/>
          <w:szCs w:val="28"/>
        </w:rPr>
        <w:t xml:space="preserve"> на "</w:t>
      </w:r>
      <w:proofErr w:type="spellStart"/>
      <w:r w:rsidR="00004E41" w:rsidRPr="00004E41">
        <w:rPr>
          <w:rFonts w:asciiTheme="minorHAnsi" w:hAnsiTheme="minorHAnsi" w:cstheme="minorHAnsi"/>
          <w:sz w:val="28"/>
          <w:szCs w:val="28"/>
        </w:rPr>
        <w:t>ФОРУМ"е</w:t>
      </w:r>
      <w:proofErr w:type="spellEnd"/>
      <w:r w:rsidR="00FD1122" w:rsidRPr="00004E41">
        <w:rPr>
          <w:rFonts w:asciiTheme="minorHAnsi" w:hAnsiTheme="minorHAnsi" w:cstheme="minorHAnsi"/>
          <w:sz w:val="28"/>
          <w:szCs w:val="28"/>
        </w:rPr>
        <w:t xml:space="preserve"> в формате </w:t>
      </w:r>
      <w:r w:rsidR="007D56A3" w:rsidRPr="00004E41">
        <w:rPr>
          <w:rFonts w:asciiTheme="minorHAnsi" w:hAnsiTheme="minorHAnsi" w:cstheme="minorHAnsi"/>
          <w:sz w:val="28"/>
          <w:szCs w:val="28"/>
        </w:rPr>
        <w:t>"</w:t>
      </w:r>
      <w:r w:rsidR="00004E41" w:rsidRPr="00004E41">
        <w:rPr>
          <w:rFonts w:asciiTheme="minorHAnsi" w:hAnsiTheme="minorHAnsi" w:cstheme="minorHAnsi"/>
          <w:sz w:val="28"/>
          <w:szCs w:val="28"/>
          <w:lang w:val="en-US"/>
        </w:rPr>
        <w:t>pdf</w:t>
      </w:r>
      <w:r w:rsidR="007D56A3" w:rsidRPr="00004E41">
        <w:rPr>
          <w:rFonts w:asciiTheme="minorHAnsi" w:hAnsiTheme="minorHAnsi" w:cstheme="minorHAnsi"/>
          <w:sz w:val="28"/>
          <w:szCs w:val="28"/>
        </w:rPr>
        <w:t>"</w:t>
      </w:r>
      <w:r w:rsidR="00C4569A" w:rsidRPr="00004E41">
        <w:rPr>
          <w:rFonts w:asciiTheme="minorHAnsi" w:hAnsiTheme="minorHAnsi" w:cstheme="minorHAnsi"/>
          <w:sz w:val="28"/>
          <w:szCs w:val="28"/>
        </w:rPr>
        <w:t xml:space="preserve"> </w:t>
      </w:r>
      <w:r w:rsidR="00FD1122" w:rsidRPr="00004E41">
        <w:rPr>
          <w:rFonts w:asciiTheme="minorHAnsi" w:hAnsiTheme="minorHAnsi" w:cstheme="minorHAnsi"/>
          <w:sz w:val="28"/>
          <w:szCs w:val="28"/>
        </w:rPr>
        <w:t xml:space="preserve">не </w:t>
      </w:r>
      <w:r w:rsidR="00FD1122" w:rsidRPr="00004E41">
        <w:rPr>
          <w:rFonts w:asciiTheme="minorHAnsi" w:hAnsiTheme="minorHAnsi" w:cstheme="minorHAnsi"/>
          <w:b/>
          <w:sz w:val="28"/>
          <w:szCs w:val="28"/>
        </w:rPr>
        <w:t>более 2 страниц</w:t>
      </w:r>
      <w:r w:rsidR="00FD1122" w:rsidRPr="00004E41">
        <w:rPr>
          <w:rFonts w:asciiTheme="minorHAnsi" w:hAnsiTheme="minorHAnsi" w:cstheme="minorHAnsi"/>
          <w:sz w:val="28"/>
          <w:szCs w:val="28"/>
        </w:rPr>
        <w:t xml:space="preserve"> </w:t>
      </w:r>
      <w:r w:rsidR="00020145" w:rsidRPr="00004E41">
        <w:rPr>
          <w:rFonts w:asciiTheme="minorHAnsi" w:hAnsiTheme="minorHAnsi" w:cstheme="minorHAnsi"/>
          <w:sz w:val="28"/>
          <w:szCs w:val="28"/>
        </w:rPr>
        <w:t xml:space="preserve">формата А4 </w:t>
      </w:r>
      <w:r w:rsidR="00C4569A" w:rsidRPr="00004E41">
        <w:rPr>
          <w:rFonts w:asciiTheme="minorHAnsi" w:hAnsiTheme="minorHAnsi" w:cstheme="minorHAnsi"/>
          <w:sz w:val="28"/>
          <w:szCs w:val="28"/>
        </w:rPr>
        <w:t>рукописн</w:t>
      </w:r>
      <w:r w:rsidR="00004E41" w:rsidRPr="00004E41">
        <w:rPr>
          <w:rFonts w:asciiTheme="minorHAnsi" w:hAnsiTheme="minorHAnsi" w:cstheme="minorHAnsi"/>
          <w:sz w:val="28"/>
          <w:szCs w:val="28"/>
        </w:rPr>
        <w:t>ого текста</w:t>
      </w:r>
      <w:r w:rsidR="007D56A3" w:rsidRPr="00004E41">
        <w:rPr>
          <w:rFonts w:asciiTheme="minorHAnsi" w:hAnsiTheme="minorHAnsi" w:cstheme="minorHAnsi"/>
          <w:sz w:val="28"/>
          <w:szCs w:val="28"/>
        </w:rPr>
        <w:t>.</w:t>
      </w:r>
      <w:r w:rsidR="00C4569A" w:rsidRPr="00004E41">
        <w:rPr>
          <w:rFonts w:asciiTheme="minorHAnsi" w:hAnsiTheme="minorHAnsi" w:cstheme="minorHAnsi"/>
          <w:sz w:val="28"/>
          <w:szCs w:val="28"/>
        </w:rPr>
        <w:t xml:space="preserve"> Объ</w:t>
      </w:r>
      <w:r w:rsidR="00020145" w:rsidRPr="00004E41">
        <w:rPr>
          <w:rFonts w:asciiTheme="minorHAnsi" w:hAnsiTheme="minorHAnsi" w:cstheme="minorHAnsi"/>
          <w:sz w:val="28"/>
          <w:szCs w:val="28"/>
        </w:rPr>
        <w:t>е</w:t>
      </w:r>
      <w:r w:rsidR="00C4569A" w:rsidRPr="00004E41">
        <w:rPr>
          <w:rFonts w:asciiTheme="minorHAnsi" w:hAnsiTheme="minorHAnsi" w:cstheme="minorHAnsi"/>
          <w:sz w:val="28"/>
          <w:szCs w:val="28"/>
        </w:rPr>
        <w:t xml:space="preserve">м загружаемого файла </w:t>
      </w:r>
      <w:r w:rsidR="00C4569A" w:rsidRPr="00004E41">
        <w:rPr>
          <w:rFonts w:asciiTheme="minorHAnsi" w:hAnsiTheme="minorHAnsi" w:cstheme="minorHAnsi"/>
          <w:b/>
          <w:sz w:val="28"/>
          <w:szCs w:val="28"/>
        </w:rPr>
        <w:t xml:space="preserve">размером не более 500 </w:t>
      </w:r>
      <w:proofErr w:type="spellStart"/>
      <w:r w:rsidR="00C4569A" w:rsidRPr="00004E41">
        <w:rPr>
          <w:rFonts w:asciiTheme="minorHAnsi" w:hAnsiTheme="minorHAnsi" w:cstheme="minorHAnsi"/>
          <w:b/>
          <w:sz w:val="28"/>
          <w:szCs w:val="28"/>
        </w:rPr>
        <w:t>клбайт</w:t>
      </w:r>
      <w:proofErr w:type="spellEnd"/>
      <w:r w:rsidR="00004E41" w:rsidRPr="00004E41">
        <w:rPr>
          <w:rFonts w:asciiTheme="minorHAnsi" w:hAnsiTheme="minorHAnsi" w:cstheme="minorHAnsi"/>
          <w:b/>
          <w:sz w:val="28"/>
          <w:szCs w:val="28"/>
        </w:rPr>
        <w:t>.</w:t>
      </w:r>
    </w:p>
    <w:p w:rsidR="000762BA" w:rsidRPr="00004E41" w:rsidRDefault="00FD1122" w:rsidP="00AF3A68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04E41">
        <w:rPr>
          <w:rFonts w:asciiTheme="minorHAnsi" w:hAnsiTheme="minorHAnsi" w:cstheme="minorHAnsi"/>
          <w:sz w:val="28"/>
          <w:szCs w:val="28"/>
        </w:rPr>
        <w:t xml:space="preserve">При </w:t>
      </w:r>
      <w:r w:rsidR="007D56A3" w:rsidRPr="00004E41">
        <w:rPr>
          <w:rFonts w:asciiTheme="minorHAnsi" w:hAnsiTheme="minorHAnsi" w:cstheme="minorHAnsi"/>
          <w:sz w:val="28"/>
          <w:szCs w:val="28"/>
        </w:rPr>
        <w:t>прикреплении работы студент на</w:t>
      </w:r>
      <w:r w:rsidRPr="00004E41">
        <w:rPr>
          <w:rFonts w:asciiTheme="minorHAnsi" w:hAnsiTheme="minorHAnsi" w:cstheme="minorHAnsi"/>
          <w:sz w:val="28"/>
          <w:szCs w:val="28"/>
        </w:rPr>
        <w:t xml:space="preserve"> </w:t>
      </w:r>
      <w:r w:rsidR="007D56A3" w:rsidRPr="00004E41">
        <w:rPr>
          <w:rFonts w:asciiTheme="minorHAnsi" w:hAnsiTheme="minorHAnsi" w:cstheme="minorHAnsi"/>
          <w:sz w:val="28"/>
          <w:szCs w:val="28"/>
        </w:rPr>
        <w:t>форуме пишет свои ФИО полностью</w:t>
      </w:r>
      <w:r w:rsidR="009F7AC0" w:rsidRPr="00004E41">
        <w:rPr>
          <w:rFonts w:asciiTheme="minorHAnsi" w:hAnsiTheme="minorHAnsi" w:cstheme="minorHAnsi"/>
          <w:sz w:val="28"/>
          <w:szCs w:val="28"/>
        </w:rPr>
        <w:t xml:space="preserve"> и </w:t>
      </w:r>
      <w:r w:rsidR="00D655F2" w:rsidRPr="00004E41">
        <w:rPr>
          <w:rFonts w:asciiTheme="minorHAnsi" w:hAnsiTheme="minorHAnsi" w:cstheme="minorHAnsi"/>
          <w:sz w:val="28"/>
          <w:szCs w:val="28"/>
        </w:rPr>
        <w:t>должен обязательно</w:t>
      </w:r>
      <w:r w:rsidR="009F7AC0" w:rsidRPr="00004E41">
        <w:rPr>
          <w:rFonts w:asciiTheme="minorHAnsi" w:hAnsiTheme="minorHAnsi" w:cstheme="minorHAnsi"/>
          <w:sz w:val="28"/>
          <w:szCs w:val="28"/>
        </w:rPr>
        <w:t xml:space="preserve"> указать номер билета.</w:t>
      </w:r>
    </w:p>
    <w:p w:rsidR="009F7AC0" w:rsidRPr="00004E41" w:rsidRDefault="009F7AC0" w:rsidP="00AF3A68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04E41">
        <w:rPr>
          <w:rFonts w:asciiTheme="minorHAnsi" w:hAnsiTheme="minorHAnsi" w:cstheme="minorHAnsi"/>
          <w:sz w:val="28"/>
          <w:szCs w:val="28"/>
        </w:rPr>
        <w:t>Преподаватель проверяет работы студентов в течение 1</w:t>
      </w:r>
      <w:r w:rsidR="003B0730" w:rsidRPr="00004E41">
        <w:rPr>
          <w:rFonts w:asciiTheme="minorHAnsi" w:hAnsiTheme="minorHAnsi" w:cstheme="minorHAnsi"/>
          <w:sz w:val="28"/>
          <w:szCs w:val="28"/>
        </w:rPr>
        <w:t>-</w:t>
      </w:r>
      <w:r w:rsidRPr="00004E41">
        <w:rPr>
          <w:rFonts w:asciiTheme="minorHAnsi" w:hAnsiTheme="minorHAnsi" w:cstheme="minorHAnsi"/>
          <w:sz w:val="28"/>
          <w:szCs w:val="28"/>
        </w:rPr>
        <w:t xml:space="preserve">2 часов и выставляет оценки в 100-балльной системе в Форуме в диалоге по </w:t>
      </w:r>
      <w:proofErr w:type="spellStart"/>
      <w:r w:rsidRPr="00004E41">
        <w:rPr>
          <w:rFonts w:asciiTheme="minorHAnsi" w:hAnsiTheme="minorHAnsi" w:cstheme="minorHAnsi"/>
          <w:sz w:val="28"/>
          <w:szCs w:val="28"/>
        </w:rPr>
        <w:t>приципу</w:t>
      </w:r>
      <w:proofErr w:type="spellEnd"/>
      <w:r w:rsidRPr="00004E41">
        <w:rPr>
          <w:rFonts w:asciiTheme="minorHAnsi" w:hAnsiTheme="minorHAnsi" w:cstheme="minorHAnsi"/>
          <w:sz w:val="28"/>
          <w:szCs w:val="28"/>
        </w:rPr>
        <w:t>: ФИО - количество баллов</w:t>
      </w:r>
      <w:r w:rsidR="00664EED">
        <w:rPr>
          <w:rFonts w:asciiTheme="minorHAnsi" w:hAnsiTheme="minorHAnsi" w:cstheme="minorHAnsi"/>
          <w:sz w:val="28"/>
          <w:szCs w:val="28"/>
        </w:rPr>
        <w:t xml:space="preserve">; и в ИСКРЕ </w:t>
      </w:r>
      <w:r w:rsidR="009E0DD3">
        <w:rPr>
          <w:rFonts w:asciiTheme="minorHAnsi" w:hAnsiTheme="minorHAnsi" w:cstheme="minorHAnsi"/>
          <w:sz w:val="28"/>
          <w:szCs w:val="28"/>
        </w:rPr>
        <w:t xml:space="preserve">- </w:t>
      </w:r>
      <w:r w:rsidR="00664EED">
        <w:rPr>
          <w:rFonts w:asciiTheme="minorHAnsi" w:hAnsiTheme="minorHAnsi" w:cstheme="minorHAnsi"/>
          <w:sz w:val="28"/>
          <w:szCs w:val="28"/>
        </w:rPr>
        <w:t>итоговый рейтинг дисциплины</w:t>
      </w:r>
      <w:r w:rsidR="00AF3A68" w:rsidRPr="00004E41">
        <w:rPr>
          <w:rFonts w:asciiTheme="minorHAnsi" w:hAnsiTheme="minorHAnsi" w:cstheme="minorHAnsi"/>
          <w:sz w:val="28"/>
          <w:szCs w:val="28"/>
        </w:rPr>
        <w:t>.</w:t>
      </w:r>
    </w:p>
    <w:p w:rsidR="00004E41" w:rsidRDefault="00004E41" w:rsidP="00AF3A68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F428B" w:rsidRDefault="009E0DD3" w:rsidP="00AF3A68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Кафедра фармакологии и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биоинформатики</w:t>
      </w:r>
      <w:proofErr w:type="spellEnd"/>
    </w:p>
    <w:p w:rsidR="009E0DD3" w:rsidRDefault="009E0DD3" w:rsidP="00AF3A68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4D7158" w:rsidRDefault="004D7158" w:rsidP="004D7158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D7158" w:rsidRPr="00AF3A68" w:rsidRDefault="004D7158" w:rsidP="004D7158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F3A68">
        <w:rPr>
          <w:rFonts w:asciiTheme="minorHAnsi" w:hAnsiTheme="minorHAnsi" w:cstheme="minorHAnsi"/>
          <w:b/>
          <w:sz w:val="24"/>
          <w:szCs w:val="24"/>
        </w:rPr>
        <w:t xml:space="preserve">Таблица 1. Перечень вопросов для проведения зачета </w:t>
      </w:r>
    </w:p>
    <w:p w:rsidR="004D7158" w:rsidRDefault="004D7158" w:rsidP="004D7158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4D7158" w:rsidRPr="0045312A" w:rsidRDefault="004D7158" w:rsidP="004D7158">
      <w:pPr>
        <w:ind w:left="927"/>
        <w:jc w:val="both"/>
        <w:rPr>
          <w:rFonts w:ascii="Times New Roman" w:hAnsi="Times New Roman"/>
          <w:color w:val="000000"/>
        </w:rPr>
      </w:pPr>
    </w:p>
    <w:tbl>
      <w:tblPr>
        <w:tblW w:w="39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6919"/>
      </w:tblGrid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312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6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ind w:left="34"/>
              <w:jc w:val="center"/>
              <w:rPr>
                <w:rFonts w:ascii="Times New Roman" w:hAnsi="Times New Roman"/>
                <w:b/>
              </w:rPr>
            </w:pPr>
            <w:r w:rsidRPr="0045312A">
              <w:rPr>
                <w:rFonts w:ascii="Times New Roman" w:hAnsi="Times New Roman"/>
                <w:b/>
              </w:rPr>
              <w:t>Вопросы для промежуточной аттестации</w:t>
            </w:r>
            <w:r>
              <w:rPr>
                <w:rFonts w:ascii="Times New Roman" w:hAnsi="Times New Roman"/>
                <w:b/>
              </w:rPr>
              <w:t xml:space="preserve"> студента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5312A">
              <w:rPr>
                <w:rFonts w:ascii="Times New Roman" w:hAnsi="Times New Roman"/>
                <w:color w:val="000000"/>
              </w:rPr>
              <w:t>Фармакокинетика</w:t>
            </w:r>
            <w:proofErr w:type="spellEnd"/>
            <w:r w:rsidRPr="0045312A">
              <w:rPr>
                <w:rFonts w:ascii="Times New Roman" w:hAnsi="Times New Roman"/>
                <w:color w:val="000000"/>
              </w:rPr>
              <w:t xml:space="preserve"> лекарственных средств: пути введения, всасывание, распределение лекарственных средств в организме. Биологические барьеры. Депонирование.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jc w:val="both"/>
              <w:rPr>
                <w:rFonts w:ascii="Times New Roman" w:hAnsi="Times New Roman"/>
              </w:rPr>
            </w:pPr>
            <w:r w:rsidRPr="0045312A">
              <w:rPr>
                <w:rFonts w:ascii="Times New Roman" w:hAnsi="Times New Roman"/>
                <w:color w:val="000000"/>
              </w:rPr>
              <w:t>Химические превращения (</w:t>
            </w:r>
            <w:proofErr w:type="spellStart"/>
            <w:r w:rsidRPr="0045312A">
              <w:rPr>
                <w:rFonts w:ascii="Times New Roman" w:hAnsi="Times New Roman"/>
                <w:color w:val="000000"/>
              </w:rPr>
              <w:t>биотрансформация</w:t>
            </w:r>
            <w:proofErr w:type="spellEnd"/>
            <w:r w:rsidRPr="0045312A">
              <w:rPr>
                <w:rFonts w:ascii="Times New Roman" w:hAnsi="Times New Roman"/>
                <w:color w:val="000000"/>
              </w:rPr>
              <w:t xml:space="preserve">, метаболизм) лекарственных средств в организме и пути выведения лекарственных </w:t>
            </w:r>
            <w:r w:rsidRPr="0045312A">
              <w:rPr>
                <w:rFonts w:ascii="Times New Roman" w:hAnsi="Times New Roman"/>
                <w:color w:val="000000"/>
              </w:rPr>
              <w:lastRenderedPageBreak/>
              <w:t>средств.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5312A">
              <w:rPr>
                <w:rFonts w:ascii="Times New Roman" w:hAnsi="Times New Roman"/>
                <w:color w:val="000000"/>
              </w:rPr>
              <w:t>Фармакодинамика</w:t>
            </w:r>
            <w:proofErr w:type="spellEnd"/>
            <w:r w:rsidRPr="0045312A">
              <w:rPr>
                <w:rFonts w:ascii="Times New Roman" w:hAnsi="Times New Roman"/>
                <w:color w:val="000000"/>
              </w:rPr>
              <w:t xml:space="preserve"> лекарственных средств: виды действия, локализация и механизм действия. Рецепторы. Основные и побочные действия лекарственных средств.</w:t>
            </w:r>
          </w:p>
        </w:tc>
      </w:tr>
      <w:tr w:rsidR="004D7158" w:rsidRPr="0045312A" w:rsidTr="00B30F77">
        <w:tc>
          <w:tcPr>
            <w:tcW w:w="350" w:type="pct"/>
            <w:tcBorders>
              <w:bottom w:val="single" w:sz="4" w:space="0" w:color="auto"/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  <w:tcBorders>
              <w:bottom w:val="single" w:sz="4" w:space="0" w:color="auto"/>
            </w:tcBorders>
          </w:tcPr>
          <w:p w:rsidR="004D7158" w:rsidRPr="0045312A" w:rsidRDefault="004D7158" w:rsidP="00B30F77">
            <w:pPr>
              <w:jc w:val="both"/>
              <w:rPr>
                <w:rFonts w:ascii="Times New Roman" w:hAnsi="Times New Roman"/>
              </w:rPr>
            </w:pPr>
            <w:r w:rsidRPr="0045312A">
              <w:rPr>
                <w:rFonts w:ascii="Times New Roman" w:hAnsi="Times New Roman"/>
                <w:color w:val="000000"/>
              </w:rPr>
              <w:t>Зависимость фармакотерапевтического эффекта от свойств лекарственных средств и условий их применения, физико-химические свойства, дозы и концентрации, повторное применение лекарственных средств.</w:t>
            </w:r>
          </w:p>
        </w:tc>
      </w:tr>
      <w:tr w:rsidR="004D7158" w:rsidRPr="0045312A" w:rsidTr="00B30F77">
        <w:tc>
          <w:tcPr>
            <w:tcW w:w="350" w:type="pct"/>
            <w:tcBorders>
              <w:top w:val="single" w:sz="4" w:space="0" w:color="auto"/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  <w:tcBorders>
              <w:top w:val="single" w:sz="4" w:space="0" w:color="auto"/>
            </w:tcBorders>
          </w:tcPr>
          <w:p w:rsidR="004D7158" w:rsidRPr="0045312A" w:rsidRDefault="004D7158" w:rsidP="00B30F77">
            <w:pPr>
              <w:jc w:val="both"/>
              <w:rPr>
                <w:rFonts w:ascii="Times New Roman" w:hAnsi="Times New Roman"/>
              </w:rPr>
            </w:pPr>
            <w:r w:rsidRPr="0045312A">
              <w:rPr>
                <w:rFonts w:ascii="Times New Roman" w:hAnsi="Times New Roman"/>
                <w:color w:val="000000"/>
              </w:rPr>
              <w:t>Взаимодействие лекарственных препаратов. Виды взаимодействия (фармацевтическое, фармакологическое).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jc w:val="both"/>
              <w:rPr>
                <w:rFonts w:ascii="Times New Roman" w:hAnsi="Times New Roman"/>
              </w:rPr>
            </w:pPr>
            <w:r w:rsidRPr="0045312A">
              <w:rPr>
                <w:rFonts w:ascii="Times New Roman" w:hAnsi="Times New Roman"/>
                <w:color w:val="000000"/>
              </w:rPr>
              <w:t xml:space="preserve">Фармакология холинергической передачи. Классификация, распределение </w:t>
            </w:r>
            <w:proofErr w:type="spellStart"/>
            <w:r w:rsidRPr="0045312A">
              <w:rPr>
                <w:rFonts w:ascii="Times New Roman" w:hAnsi="Times New Roman"/>
                <w:color w:val="000000"/>
              </w:rPr>
              <w:t>холинорецепторов</w:t>
            </w:r>
            <w:proofErr w:type="spellEnd"/>
            <w:r w:rsidRPr="0045312A">
              <w:rPr>
                <w:rFonts w:ascii="Times New Roman" w:hAnsi="Times New Roman"/>
                <w:color w:val="000000"/>
              </w:rPr>
              <w:t xml:space="preserve"> и эффекты при их активации. Классификация холинергических веществ.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jc w:val="both"/>
              <w:rPr>
                <w:rFonts w:ascii="Times New Roman" w:hAnsi="Times New Roman"/>
              </w:rPr>
            </w:pPr>
            <w:r w:rsidRPr="0045312A">
              <w:rPr>
                <w:rFonts w:ascii="Times New Roman" w:hAnsi="Times New Roman"/>
                <w:color w:val="000000"/>
              </w:rPr>
              <w:t>М-холиномиметические средства и антихолинэстеразные вещества.  Механизм действия. Фармакологическая характеристика. Показания к применению. Психотропные и другие побочные эффекты.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jc w:val="both"/>
              <w:rPr>
                <w:rFonts w:ascii="Times New Roman" w:hAnsi="Times New Roman"/>
              </w:rPr>
            </w:pPr>
            <w:r w:rsidRPr="0045312A">
              <w:rPr>
                <w:rFonts w:ascii="Times New Roman" w:hAnsi="Times New Roman"/>
                <w:color w:val="000000"/>
              </w:rPr>
              <w:t>М-</w:t>
            </w:r>
            <w:proofErr w:type="spellStart"/>
            <w:r w:rsidRPr="0045312A">
              <w:rPr>
                <w:rFonts w:ascii="Times New Roman" w:hAnsi="Times New Roman"/>
                <w:color w:val="000000"/>
              </w:rPr>
              <w:t>холиноблокирующие</w:t>
            </w:r>
            <w:proofErr w:type="spellEnd"/>
            <w:r w:rsidRPr="0045312A">
              <w:rPr>
                <w:rFonts w:ascii="Times New Roman" w:hAnsi="Times New Roman"/>
                <w:color w:val="000000"/>
              </w:rPr>
              <w:t xml:space="preserve"> средства. Механизм действия. Фармакологическая характеристика и особенности действия препаратов. Показания к применению. Психотропные эффекты. Отравление атропином и его лечение.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jc w:val="both"/>
              <w:rPr>
                <w:rFonts w:ascii="Times New Roman" w:hAnsi="Times New Roman"/>
              </w:rPr>
            </w:pPr>
            <w:r w:rsidRPr="0045312A">
              <w:rPr>
                <w:rFonts w:ascii="Times New Roman" w:hAnsi="Times New Roman"/>
                <w:color w:val="000000"/>
              </w:rPr>
              <w:t xml:space="preserve">Фармакология адренергической передачи. Классификация, распределение </w:t>
            </w:r>
            <w:proofErr w:type="spellStart"/>
            <w:r w:rsidRPr="0045312A">
              <w:rPr>
                <w:rFonts w:ascii="Times New Roman" w:hAnsi="Times New Roman"/>
                <w:color w:val="000000"/>
              </w:rPr>
              <w:t>адренорецепторов</w:t>
            </w:r>
            <w:proofErr w:type="spellEnd"/>
            <w:r w:rsidRPr="0045312A">
              <w:rPr>
                <w:rFonts w:ascii="Times New Roman" w:hAnsi="Times New Roman"/>
                <w:color w:val="000000"/>
              </w:rPr>
              <w:t xml:space="preserve"> и эффекты, возникающие при их активации. Классификация адренергических средств.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jc w:val="both"/>
              <w:rPr>
                <w:rFonts w:ascii="Times New Roman" w:hAnsi="Times New Roman"/>
              </w:rPr>
            </w:pPr>
            <w:r w:rsidRPr="0045312A">
              <w:rPr>
                <w:rFonts w:ascii="Times New Roman" w:hAnsi="Times New Roman"/>
                <w:color w:val="000000"/>
              </w:rPr>
              <w:t xml:space="preserve">Средства, возбуждающие </w:t>
            </w:r>
            <w:proofErr w:type="spellStart"/>
            <w:r w:rsidRPr="0045312A">
              <w:rPr>
                <w:rFonts w:ascii="Times New Roman" w:hAnsi="Times New Roman"/>
                <w:color w:val="000000"/>
              </w:rPr>
              <w:t>адренорецепторы</w:t>
            </w:r>
            <w:proofErr w:type="spellEnd"/>
            <w:r w:rsidRPr="0045312A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45312A">
              <w:rPr>
                <w:rFonts w:ascii="Times New Roman" w:hAnsi="Times New Roman"/>
                <w:color w:val="000000"/>
              </w:rPr>
              <w:t>адреномиметики</w:t>
            </w:r>
            <w:proofErr w:type="spellEnd"/>
            <w:r w:rsidRPr="0045312A">
              <w:rPr>
                <w:rFonts w:ascii="Times New Roman" w:hAnsi="Times New Roman"/>
                <w:color w:val="000000"/>
              </w:rPr>
              <w:t>). Классификация. Механизм действия. Фармакологическая характеристика препаратов. Показания к применению. Психотропные и другие побочные эффекты.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jc w:val="both"/>
              <w:rPr>
                <w:rFonts w:ascii="Times New Roman" w:hAnsi="Times New Roman"/>
              </w:rPr>
            </w:pPr>
            <w:r w:rsidRPr="0045312A">
              <w:rPr>
                <w:rFonts w:ascii="Times New Roman" w:hAnsi="Times New Roman"/>
                <w:color w:val="000000"/>
              </w:rPr>
              <w:t xml:space="preserve">Средства, блокирующие </w:t>
            </w:r>
            <w:proofErr w:type="spellStart"/>
            <w:r w:rsidRPr="0045312A">
              <w:rPr>
                <w:rFonts w:ascii="Times New Roman" w:hAnsi="Times New Roman"/>
                <w:color w:val="000000"/>
              </w:rPr>
              <w:t>адренорецепторы</w:t>
            </w:r>
            <w:proofErr w:type="spellEnd"/>
            <w:r w:rsidRPr="0045312A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45312A">
              <w:rPr>
                <w:rFonts w:ascii="Times New Roman" w:hAnsi="Times New Roman"/>
                <w:color w:val="000000"/>
              </w:rPr>
              <w:t>адреноблокаторы</w:t>
            </w:r>
            <w:proofErr w:type="spellEnd"/>
            <w:r w:rsidRPr="0045312A">
              <w:rPr>
                <w:rFonts w:ascii="Times New Roman" w:hAnsi="Times New Roman"/>
                <w:color w:val="000000"/>
              </w:rPr>
              <w:t xml:space="preserve">). Классификация. Механизм действия. Фармакологическая характеристика препаратов. Показания к применению. Психотропные и другие </w:t>
            </w:r>
            <w:proofErr w:type="gramStart"/>
            <w:r w:rsidRPr="0045312A">
              <w:rPr>
                <w:rFonts w:ascii="Times New Roman" w:hAnsi="Times New Roman"/>
                <w:color w:val="000000"/>
              </w:rPr>
              <w:t>побочные  эффекты</w:t>
            </w:r>
            <w:proofErr w:type="gramEnd"/>
            <w:r w:rsidRPr="0045312A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jc w:val="both"/>
              <w:rPr>
                <w:rFonts w:ascii="Times New Roman" w:hAnsi="Times New Roman"/>
              </w:rPr>
            </w:pPr>
            <w:r w:rsidRPr="0045312A">
              <w:rPr>
                <w:rFonts w:ascii="Times New Roman" w:hAnsi="Times New Roman"/>
                <w:color w:val="000000"/>
              </w:rPr>
              <w:t>Симпатомиметические и симпатолитические средства. Механизм действия. Фармакологическая характеристика. Показания к применению. Психотропные эффекты.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jc w:val="both"/>
              <w:rPr>
                <w:rFonts w:ascii="Times New Roman" w:hAnsi="Times New Roman"/>
              </w:rPr>
            </w:pPr>
            <w:r w:rsidRPr="0045312A">
              <w:rPr>
                <w:rFonts w:ascii="Times New Roman" w:hAnsi="Times New Roman"/>
                <w:color w:val="000000"/>
              </w:rPr>
              <w:t xml:space="preserve">Этиловый спирт. </w:t>
            </w:r>
            <w:proofErr w:type="spellStart"/>
            <w:r w:rsidRPr="0045312A">
              <w:rPr>
                <w:rFonts w:ascii="Times New Roman" w:hAnsi="Times New Roman"/>
                <w:color w:val="000000"/>
              </w:rPr>
              <w:t>Фармакокинетика</w:t>
            </w:r>
            <w:proofErr w:type="spellEnd"/>
            <w:r w:rsidRPr="0045312A">
              <w:rPr>
                <w:rFonts w:ascii="Times New Roman" w:hAnsi="Times New Roman"/>
                <w:color w:val="000000"/>
              </w:rPr>
              <w:t>. Местное и резорбтивное действие. Показания к применению. Острое отравление этиловым спиртом и его лечение.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jc w:val="both"/>
              <w:rPr>
                <w:rFonts w:ascii="Times New Roman" w:hAnsi="Times New Roman"/>
              </w:rPr>
            </w:pPr>
            <w:r w:rsidRPr="0045312A">
              <w:rPr>
                <w:rFonts w:ascii="Times New Roman" w:hAnsi="Times New Roman"/>
                <w:color w:val="000000"/>
              </w:rPr>
              <w:t xml:space="preserve">Снотворные средства - агонисты </w:t>
            </w:r>
            <w:proofErr w:type="spellStart"/>
            <w:r w:rsidRPr="0045312A">
              <w:rPr>
                <w:rFonts w:ascii="Times New Roman" w:hAnsi="Times New Roman"/>
                <w:color w:val="000000"/>
              </w:rPr>
              <w:t>бензодиазепиновых</w:t>
            </w:r>
            <w:proofErr w:type="spellEnd"/>
            <w:r w:rsidRPr="0045312A">
              <w:rPr>
                <w:rFonts w:ascii="Times New Roman" w:hAnsi="Times New Roman"/>
                <w:color w:val="000000"/>
              </w:rPr>
              <w:t xml:space="preserve"> рецепторов. </w:t>
            </w:r>
            <w:proofErr w:type="spellStart"/>
            <w:r w:rsidRPr="0045312A">
              <w:rPr>
                <w:rFonts w:ascii="Times New Roman" w:hAnsi="Times New Roman"/>
                <w:color w:val="000000"/>
              </w:rPr>
              <w:t>Класификация</w:t>
            </w:r>
            <w:proofErr w:type="spellEnd"/>
            <w:r w:rsidRPr="0045312A">
              <w:rPr>
                <w:rFonts w:ascii="Times New Roman" w:hAnsi="Times New Roman"/>
                <w:color w:val="000000"/>
              </w:rPr>
              <w:t>. Механизм действия. Фармакологическая характеристика   препаратов. Показания к применению. Побочные эффекты.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jc w:val="both"/>
              <w:rPr>
                <w:rFonts w:ascii="Times New Roman" w:hAnsi="Times New Roman"/>
              </w:rPr>
            </w:pPr>
            <w:r w:rsidRPr="0045312A">
              <w:rPr>
                <w:rFonts w:ascii="Times New Roman" w:hAnsi="Times New Roman"/>
                <w:color w:val="000000"/>
              </w:rPr>
              <w:t>Снотворные средства с наркотическим типом действия. Классификация.  Механизм действия. Фармакологическая характеристика препаратов. Показания к применению. Острое и хроническое отравление барбитуратами и его лечение.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jc w:val="both"/>
              <w:rPr>
                <w:rFonts w:ascii="Times New Roman" w:hAnsi="Times New Roman"/>
              </w:rPr>
            </w:pPr>
            <w:r w:rsidRPr="0045312A">
              <w:rPr>
                <w:rFonts w:ascii="Times New Roman" w:hAnsi="Times New Roman"/>
                <w:color w:val="000000"/>
              </w:rPr>
              <w:t>Наркотические анальгетики. Классификация. Механизм анальгезирующего действия. Показания к применению.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5312A">
              <w:rPr>
                <w:rFonts w:ascii="Times New Roman" w:hAnsi="Times New Roman"/>
                <w:color w:val="000000"/>
              </w:rPr>
              <w:t>Наркотические  анальгетики</w:t>
            </w:r>
            <w:proofErr w:type="gramEnd"/>
            <w:r w:rsidRPr="0045312A">
              <w:rPr>
                <w:rFonts w:ascii="Times New Roman" w:hAnsi="Times New Roman"/>
                <w:color w:val="000000"/>
              </w:rPr>
              <w:t xml:space="preserve"> – агонисты опиоидных рецепторов. Фармакологическая характеристика препаратов.  Применение. Психотропные и другие побочные эффекты.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5312A">
              <w:rPr>
                <w:rFonts w:ascii="Times New Roman" w:hAnsi="Times New Roman"/>
                <w:color w:val="000000"/>
              </w:rPr>
              <w:t>Наркотические  анальгетики</w:t>
            </w:r>
            <w:proofErr w:type="gramEnd"/>
            <w:r w:rsidRPr="0045312A">
              <w:rPr>
                <w:rFonts w:ascii="Times New Roman" w:hAnsi="Times New Roman"/>
                <w:color w:val="000000"/>
              </w:rPr>
              <w:t xml:space="preserve"> – агонисты – антагонисты и частичные агонисты  опиоидных рецепторов. Фармакологическая характеристика препаратов.  Применение. Психотропные и другие </w:t>
            </w:r>
            <w:proofErr w:type="gramStart"/>
            <w:r w:rsidRPr="0045312A">
              <w:rPr>
                <w:rFonts w:ascii="Times New Roman" w:hAnsi="Times New Roman"/>
                <w:color w:val="000000"/>
              </w:rPr>
              <w:t>побочные  эффекты</w:t>
            </w:r>
            <w:proofErr w:type="gramEnd"/>
            <w:r w:rsidRPr="0045312A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jc w:val="both"/>
              <w:rPr>
                <w:rFonts w:ascii="Times New Roman" w:hAnsi="Times New Roman"/>
              </w:rPr>
            </w:pPr>
            <w:r w:rsidRPr="0045312A">
              <w:rPr>
                <w:rFonts w:ascii="Times New Roman" w:hAnsi="Times New Roman"/>
                <w:color w:val="000000"/>
              </w:rPr>
              <w:t>Злоупотребление наркотическими анальгетиками. Клиника. Социально-медицинские аспекты наркоманий.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jc w:val="both"/>
              <w:rPr>
                <w:rFonts w:ascii="Times New Roman" w:hAnsi="Times New Roman"/>
              </w:rPr>
            </w:pPr>
            <w:r w:rsidRPr="0045312A">
              <w:rPr>
                <w:rFonts w:ascii="Times New Roman" w:hAnsi="Times New Roman"/>
                <w:color w:val="000000"/>
                <w:lang w:bidi="he-IL"/>
              </w:rPr>
              <w:t>Лекарственная зависимость. Общие представления о наркомании и токсикомании. Средства, вызывающие зависимость. Принципы терапии наркомании и токсикомании.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5312A">
              <w:rPr>
                <w:rFonts w:ascii="Times New Roman" w:hAnsi="Times New Roman"/>
                <w:color w:val="000000"/>
              </w:rPr>
              <w:t>Неопиоидные</w:t>
            </w:r>
            <w:proofErr w:type="spellEnd"/>
            <w:r w:rsidRPr="0045312A">
              <w:rPr>
                <w:rFonts w:ascii="Times New Roman" w:hAnsi="Times New Roman"/>
                <w:color w:val="000000"/>
              </w:rPr>
              <w:t xml:space="preserve"> препараты центрального действия с анальгетической активностью. Фармакологическая характеристика препаратов. Применение.  Средства комбинированного обезболивания.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jc w:val="both"/>
              <w:rPr>
                <w:rFonts w:ascii="Times New Roman" w:hAnsi="Times New Roman"/>
              </w:rPr>
            </w:pPr>
            <w:r w:rsidRPr="0045312A">
              <w:rPr>
                <w:rFonts w:ascii="Times New Roman" w:hAnsi="Times New Roman"/>
                <w:color w:val="000000"/>
              </w:rPr>
              <w:t xml:space="preserve">Противоэпилептические средства. Классификация. Механизм действия. Фармакологическая характеристика. Показания к применению. Психотропные и другие </w:t>
            </w:r>
            <w:proofErr w:type="gramStart"/>
            <w:r w:rsidRPr="0045312A">
              <w:rPr>
                <w:rFonts w:ascii="Times New Roman" w:hAnsi="Times New Roman"/>
                <w:color w:val="000000"/>
              </w:rPr>
              <w:t>побочные  эффекты</w:t>
            </w:r>
            <w:proofErr w:type="gramEnd"/>
            <w:r w:rsidRPr="0045312A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jc w:val="both"/>
              <w:rPr>
                <w:rFonts w:ascii="Times New Roman" w:hAnsi="Times New Roman"/>
              </w:rPr>
            </w:pPr>
            <w:r w:rsidRPr="0045312A">
              <w:rPr>
                <w:rFonts w:ascii="Times New Roman" w:hAnsi="Times New Roman"/>
                <w:color w:val="000000"/>
              </w:rPr>
              <w:t xml:space="preserve">Лекарственные средства для лечения </w:t>
            </w:r>
            <w:proofErr w:type="spellStart"/>
            <w:r w:rsidRPr="0045312A">
              <w:rPr>
                <w:rFonts w:ascii="Times New Roman" w:hAnsi="Times New Roman"/>
                <w:color w:val="000000"/>
              </w:rPr>
              <w:t>нейродегенеративных</w:t>
            </w:r>
            <w:proofErr w:type="spellEnd"/>
            <w:r w:rsidRPr="0045312A">
              <w:rPr>
                <w:rFonts w:ascii="Times New Roman" w:hAnsi="Times New Roman"/>
                <w:color w:val="000000"/>
              </w:rPr>
              <w:t xml:space="preserve"> заболеваний. </w:t>
            </w:r>
            <w:proofErr w:type="spellStart"/>
            <w:r w:rsidRPr="0045312A">
              <w:rPr>
                <w:rFonts w:ascii="Times New Roman" w:hAnsi="Times New Roman"/>
                <w:color w:val="000000"/>
              </w:rPr>
              <w:t>Противопаркинсонические</w:t>
            </w:r>
            <w:proofErr w:type="spellEnd"/>
            <w:r w:rsidRPr="0045312A">
              <w:rPr>
                <w:rFonts w:ascii="Times New Roman" w:hAnsi="Times New Roman"/>
                <w:color w:val="000000"/>
              </w:rPr>
              <w:t xml:space="preserve"> средства. Классификация. Механизм действия. Фармакологическая характеристика. Показания к применению. Побочные эффекты.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jc w:val="both"/>
              <w:rPr>
                <w:rFonts w:ascii="Times New Roman" w:hAnsi="Times New Roman"/>
              </w:rPr>
            </w:pPr>
            <w:r w:rsidRPr="0045312A">
              <w:rPr>
                <w:rFonts w:ascii="Times New Roman" w:hAnsi="Times New Roman"/>
                <w:color w:val="000000"/>
              </w:rPr>
              <w:t xml:space="preserve">Нейролептики - производные </w:t>
            </w:r>
            <w:proofErr w:type="spellStart"/>
            <w:r w:rsidRPr="0045312A">
              <w:rPr>
                <w:rFonts w:ascii="Times New Roman" w:hAnsi="Times New Roman"/>
                <w:color w:val="000000"/>
              </w:rPr>
              <w:t>фенотиазина</w:t>
            </w:r>
            <w:proofErr w:type="spellEnd"/>
            <w:r w:rsidRPr="0045312A">
              <w:rPr>
                <w:rFonts w:ascii="Times New Roman" w:hAnsi="Times New Roman"/>
                <w:color w:val="000000"/>
              </w:rPr>
              <w:t>. Классификация. Механизм действия. Сравнительная характеристика препаратов. Показания к применению. Побочные эффекты.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jc w:val="both"/>
              <w:rPr>
                <w:rFonts w:ascii="Times New Roman" w:hAnsi="Times New Roman"/>
              </w:rPr>
            </w:pPr>
            <w:r w:rsidRPr="0045312A">
              <w:rPr>
                <w:rFonts w:ascii="Times New Roman" w:hAnsi="Times New Roman"/>
                <w:color w:val="000000"/>
              </w:rPr>
              <w:t xml:space="preserve">Нейролептики - производные </w:t>
            </w:r>
            <w:proofErr w:type="spellStart"/>
            <w:r w:rsidRPr="0045312A">
              <w:rPr>
                <w:rFonts w:ascii="Times New Roman" w:hAnsi="Times New Roman"/>
                <w:color w:val="000000"/>
              </w:rPr>
              <w:t>тио</w:t>
            </w:r>
            <w:r w:rsidRPr="0045312A">
              <w:rPr>
                <w:rFonts w:ascii="Times New Roman" w:hAnsi="Times New Roman"/>
              </w:rPr>
              <w:t>ксантена</w:t>
            </w:r>
            <w:proofErr w:type="spellEnd"/>
            <w:r w:rsidRPr="0045312A">
              <w:rPr>
                <w:rFonts w:ascii="Times New Roman" w:hAnsi="Times New Roman"/>
              </w:rPr>
              <w:t xml:space="preserve">, </w:t>
            </w:r>
            <w:proofErr w:type="spellStart"/>
            <w:r w:rsidRPr="0045312A">
              <w:rPr>
                <w:rFonts w:ascii="Times New Roman" w:hAnsi="Times New Roman"/>
              </w:rPr>
              <w:t>бутирофенона</w:t>
            </w:r>
            <w:proofErr w:type="spellEnd"/>
            <w:r w:rsidRPr="0045312A">
              <w:rPr>
                <w:rFonts w:ascii="Times New Roman" w:hAnsi="Times New Roman"/>
              </w:rPr>
              <w:t xml:space="preserve">, </w:t>
            </w:r>
            <w:proofErr w:type="spellStart"/>
            <w:r w:rsidRPr="0045312A">
              <w:rPr>
                <w:rFonts w:ascii="Times New Roman" w:hAnsi="Times New Roman"/>
              </w:rPr>
              <w:t>бензамидов</w:t>
            </w:r>
            <w:proofErr w:type="spellEnd"/>
            <w:r w:rsidRPr="0045312A">
              <w:rPr>
                <w:rFonts w:ascii="Times New Roman" w:hAnsi="Times New Roman"/>
              </w:rPr>
              <w:t xml:space="preserve"> и </w:t>
            </w:r>
            <w:proofErr w:type="spellStart"/>
            <w:r w:rsidRPr="0045312A">
              <w:rPr>
                <w:rFonts w:ascii="Times New Roman" w:hAnsi="Times New Roman"/>
              </w:rPr>
              <w:t>бензодиазепина</w:t>
            </w:r>
            <w:proofErr w:type="spellEnd"/>
            <w:r w:rsidRPr="0045312A">
              <w:rPr>
                <w:rFonts w:ascii="Times New Roman" w:hAnsi="Times New Roman"/>
              </w:rPr>
              <w:t>. Механизм действия и сравнительная характеристика препаратов.  Показания к применению. Побочные эффекты.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jc w:val="both"/>
              <w:rPr>
                <w:rFonts w:ascii="Times New Roman" w:hAnsi="Times New Roman"/>
              </w:rPr>
            </w:pPr>
            <w:r w:rsidRPr="0045312A">
              <w:rPr>
                <w:rFonts w:ascii="Times New Roman" w:hAnsi="Times New Roman"/>
              </w:rPr>
              <w:t>Транквилизаторы. Отличие от нейролептиков. Классификация. Механизм действия. Сравнительная характеристика отдельных препаратов. Показания к применению. Побочные эффекты.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jc w:val="both"/>
              <w:rPr>
                <w:rFonts w:ascii="Times New Roman" w:hAnsi="Times New Roman"/>
              </w:rPr>
            </w:pPr>
            <w:r w:rsidRPr="0045312A">
              <w:rPr>
                <w:rFonts w:ascii="Times New Roman" w:hAnsi="Times New Roman"/>
              </w:rPr>
              <w:t>Антидепрессанты. Классификация. Механизм действия. Фармакологическая характеристика препаратов. Применение. Побочные эффекты.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jc w:val="both"/>
              <w:rPr>
                <w:rFonts w:ascii="Times New Roman" w:hAnsi="Times New Roman"/>
              </w:rPr>
            </w:pPr>
            <w:r w:rsidRPr="0045312A">
              <w:rPr>
                <w:rFonts w:ascii="Times New Roman" w:hAnsi="Times New Roman"/>
              </w:rPr>
              <w:t xml:space="preserve">Психостимулирующие средства. Классификация. Механизм действия. </w:t>
            </w:r>
            <w:r w:rsidRPr="0045312A">
              <w:rPr>
                <w:rFonts w:ascii="Times New Roman" w:hAnsi="Times New Roman"/>
              </w:rPr>
              <w:lastRenderedPageBreak/>
              <w:t>Сравнительная характеристика препаратов. Показания к применению. Побочные эффекты.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jc w:val="both"/>
              <w:rPr>
                <w:rFonts w:ascii="Times New Roman" w:hAnsi="Times New Roman"/>
              </w:rPr>
            </w:pPr>
            <w:r w:rsidRPr="0045312A">
              <w:rPr>
                <w:rFonts w:ascii="Times New Roman" w:hAnsi="Times New Roman"/>
              </w:rPr>
              <w:t xml:space="preserve">Общетонизирующие и </w:t>
            </w:r>
            <w:proofErr w:type="spellStart"/>
            <w:r w:rsidRPr="0045312A">
              <w:rPr>
                <w:rFonts w:ascii="Times New Roman" w:hAnsi="Times New Roman"/>
              </w:rPr>
              <w:t>ноотропные</w:t>
            </w:r>
            <w:proofErr w:type="spellEnd"/>
            <w:r w:rsidRPr="0045312A">
              <w:rPr>
                <w:rFonts w:ascii="Times New Roman" w:hAnsi="Times New Roman"/>
              </w:rPr>
              <w:t xml:space="preserve"> средства. Классификация. Механизм действия. Фармакологическая характеристика. Показания к применению. Побочные эффекты.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45312A">
              <w:rPr>
                <w:rFonts w:ascii="Times New Roman" w:hAnsi="Times New Roman"/>
              </w:rPr>
              <w:t>Фармако</w:t>
            </w:r>
            <w:proofErr w:type="spellEnd"/>
            <w:r w:rsidRPr="0045312A">
              <w:rPr>
                <w:rFonts w:ascii="Times New Roman" w:hAnsi="Times New Roman"/>
              </w:rPr>
              <w:t xml:space="preserve">-токсикологическая характеристика </w:t>
            </w:r>
            <w:proofErr w:type="spellStart"/>
            <w:r w:rsidRPr="0045312A">
              <w:rPr>
                <w:rFonts w:ascii="Times New Roman" w:hAnsi="Times New Roman"/>
              </w:rPr>
              <w:t>психоактивных</w:t>
            </w:r>
            <w:proofErr w:type="spellEnd"/>
            <w:r w:rsidRPr="0045312A">
              <w:rPr>
                <w:rFonts w:ascii="Times New Roman" w:hAnsi="Times New Roman"/>
              </w:rPr>
              <w:t xml:space="preserve"> веществ.  Классификация. Основные этапы интоксикации.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45312A">
              <w:rPr>
                <w:rFonts w:ascii="Times New Roman" w:hAnsi="Times New Roman"/>
              </w:rPr>
              <w:t>Аналептики. Классификация. Механизм действия. Сравнительная характеристика препаратов. Показания к применению.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45312A">
              <w:rPr>
                <w:rFonts w:ascii="Times New Roman" w:hAnsi="Times New Roman"/>
                <w:lang w:bidi="he-IL"/>
              </w:rPr>
              <w:t>Нежелательные реакции при применении лекарственных средств. Классификация. Механизм развития побочных эффектов.   Зависимость их развития от путей введения, скорость развития лекарственной терапии.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pStyle w:val="ad"/>
              <w:spacing w:before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312A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Побочные эффекты, связанные с влиянием на вегетативную нервную систему, </w:t>
            </w:r>
            <w:proofErr w:type="spellStart"/>
            <w:r w:rsidRPr="0045312A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кардиотоксические</w:t>
            </w:r>
            <w:proofErr w:type="spellEnd"/>
            <w:r w:rsidRPr="0045312A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, желудочно-кишечные проявления, эндокринные и метаболические </w:t>
            </w:r>
            <w:proofErr w:type="spellStart"/>
            <w:r w:rsidRPr="0045312A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реации</w:t>
            </w:r>
            <w:proofErr w:type="spellEnd"/>
            <w:r w:rsidRPr="0045312A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, нефротоксические эффекты, токсическое действие на слух, зрение, токсическое влияние на кровь, нежелательное действие на  дыхательную систему, аллергические реакции, дисбактериоз, побочные действия на эмбрион и плод, мутагенное и канцерогенное действие лекарственных средств.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pStyle w:val="ad"/>
              <w:spacing w:before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312A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Психотропные побочные эффекты лекарственных средств, влияющих на ЦНС-средств для наркоза, этилового спирта, снотворных средств, снотворных средств с наркотическим типом действия, опиоидных анальгетиков, </w:t>
            </w:r>
            <w:proofErr w:type="spellStart"/>
            <w:r w:rsidRPr="0045312A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пртивоэпилептических</w:t>
            </w:r>
            <w:proofErr w:type="spellEnd"/>
            <w:r w:rsidRPr="0045312A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, </w:t>
            </w:r>
            <w:proofErr w:type="spellStart"/>
            <w:r w:rsidRPr="0045312A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противопаркинсонических</w:t>
            </w:r>
            <w:proofErr w:type="spellEnd"/>
            <w:r w:rsidRPr="0045312A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средств.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45312A">
              <w:rPr>
                <w:rFonts w:ascii="Times New Roman" w:hAnsi="Times New Roman"/>
                <w:lang w:bidi="he-IL"/>
              </w:rPr>
              <w:t xml:space="preserve">Психотропные побочные </w:t>
            </w:r>
            <w:proofErr w:type="gramStart"/>
            <w:r w:rsidRPr="0045312A">
              <w:rPr>
                <w:rFonts w:ascii="Times New Roman" w:hAnsi="Times New Roman"/>
                <w:lang w:bidi="he-IL"/>
              </w:rPr>
              <w:t>эффекты  психотропных</w:t>
            </w:r>
            <w:proofErr w:type="gramEnd"/>
            <w:r w:rsidRPr="0045312A">
              <w:rPr>
                <w:rFonts w:ascii="Times New Roman" w:hAnsi="Times New Roman"/>
                <w:lang w:bidi="he-IL"/>
              </w:rPr>
              <w:t xml:space="preserve"> средств</w:t>
            </w:r>
            <w:r w:rsidRPr="0045312A">
              <w:rPr>
                <w:rFonts w:ascii="Times New Roman" w:hAnsi="Times New Roman"/>
                <w:b/>
                <w:lang w:bidi="he-IL"/>
              </w:rPr>
              <w:t xml:space="preserve"> – </w:t>
            </w:r>
            <w:r w:rsidRPr="0045312A">
              <w:rPr>
                <w:rFonts w:ascii="Times New Roman" w:hAnsi="Times New Roman"/>
                <w:lang w:bidi="he-IL"/>
              </w:rPr>
              <w:t xml:space="preserve">нейролептиков, транквилизаторов, антидепрессантов, </w:t>
            </w:r>
            <w:proofErr w:type="spellStart"/>
            <w:r w:rsidRPr="0045312A">
              <w:rPr>
                <w:rFonts w:ascii="Times New Roman" w:hAnsi="Times New Roman"/>
                <w:lang w:bidi="he-IL"/>
              </w:rPr>
              <w:t>психостимуляторв</w:t>
            </w:r>
            <w:proofErr w:type="spellEnd"/>
            <w:r w:rsidRPr="0045312A">
              <w:rPr>
                <w:rFonts w:ascii="Times New Roman" w:hAnsi="Times New Roman"/>
                <w:lang w:bidi="he-IL"/>
              </w:rPr>
              <w:t xml:space="preserve">, </w:t>
            </w:r>
            <w:proofErr w:type="spellStart"/>
            <w:r w:rsidRPr="0045312A">
              <w:rPr>
                <w:rFonts w:ascii="Times New Roman" w:hAnsi="Times New Roman"/>
                <w:lang w:bidi="he-IL"/>
              </w:rPr>
              <w:t>ноотропных</w:t>
            </w:r>
            <w:proofErr w:type="spellEnd"/>
            <w:r w:rsidRPr="0045312A">
              <w:rPr>
                <w:rFonts w:ascii="Times New Roman" w:hAnsi="Times New Roman"/>
                <w:lang w:bidi="he-IL"/>
              </w:rPr>
              <w:t xml:space="preserve"> средств.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jc w:val="both"/>
              <w:rPr>
                <w:rFonts w:ascii="Times New Roman" w:hAnsi="Times New Roman"/>
              </w:rPr>
            </w:pPr>
            <w:r w:rsidRPr="0045312A">
              <w:rPr>
                <w:rFonts w:ascii="Times New Roman" w:hAnsi="Times New Roman"/>
                <w:lang w:bidi="he-IL"/>
              </w:rPr>
              <w:t xml:space="preserve">Психотропные токсические эффекты различных фармакологических групп </w:t>
            </w:r>
            <w:r w:rsidRPr="0045312A">
              <w:rPr>
                <w:rFonts w:ascii="Times New Roman" w:hAnsi="Times New Roman"/>
                <w:b/>
                <w:lang w:bidi="he-IL"/>
              </w:rPr>
              <w:t xml:space="preserve">– </w:t>
            </w:r>
            <w:r w:rsidRPr="0045312A">
              <w:rPr>
                <w:rFonts w:ascii="Times New Roman" w:hAnsi="Times New Roman"/>
                <w:lang w:bidi="he-IL"/>
              </w:rPr>
              <w:t xml:space="preserve">лекарственных средств, влияющих на функции органов дыхания (эфедрина гидрохлорида, теофиллина), лекарственных средств, влияющих на сердечно-сосудистую систему (сердечных гликозидов, </w:t>
            </w:r>
            <w:proofErr w:type="spellStart"/>
            <w:r w:rsidRPr="0045312A">
              <w:rPr>
                <w:rFonts w:ascii="Times New Roman" w:hAnsi="Times New Roman"/>
                <w:lang w:bidi="he-IL"/>
              </w:rPr>
              <w:t>нейротропных</w:t>
            </w:r>
            <w:proofErr w:type="spellEnd"/>
            <w:r w:rsidRPr="0045312A">
              <w:rPr>
                <w:rFonts w:ascii="Times New Roman" w:hAnsi="Times New Roman"/>
                <w:lang w:bidi="he-IL"/>
              </w:rPr>
              <w:t xml:space="preserve"> гипотензивных средств), лекарственных средств, применяемых при нарушении мозгового кровообращения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jc w:val="both"/>
              <w:rPr>
                <w:rFonts w:ascii="Times New Roman" w:hAnsi="Times New Roman"/>
              </w:rPr>
            </w:pPr>
            <w:r w:rsidRPr="0045312A">
              <w:rPr>
                <w:rFonts w:ascii="Times New Roman" w:hAnsi="Times New Roman"/>
                <w:lang w:bidi="he-IL"/>
              </w:rPr>
              <w:t xml:space="preserve">Психотропные токсические эффекты лекарственных средств, влияющих на </w:t>
            </w:r>
            <w:proofErr w:type="spellStart"/>
            <w:r w:rsidRPr="0045312A">
              <w:rPr>
                <w:rFonts w:ascii="Times New Roman" w:hAnsi="Times New Roman"/>
                <w:lang w:bidi="he-IL"/>
              </w:rPr>
              <w:t>миометрий</w:t>
            </w:r>
            <w:proofErr w:type="spellEnd"/>
            <w:r w:rsidRPr="0045312A">
              <w:rPr>
                <w:rFonts w:ascii="Times New Roman" w:hAnsi="Times New Roman"/>
                <w:lang w:bidi="he-IL"/>
              </w:rPr>
              <w:t xml:space="preserve"> (алкалоидов спорыньи), гормональных препаратов (</w:t>
            </w:r>
            <w:proofErr w:type="spellStart"/>
            <w:r w:rsidRPr="0045312A">
              <w:rPr>
                <w:rFonts w:ascii="Times New Roman" w:hAnsi="Times New Roman"/>
                <w:lang w:bidi="he-IL"/>
              </w:rPr>
              <w:t>тиреоидных</w:t>
            </w:r>
            <w:proofErr w:type="spellEnd"/>
            <w:r w:rsidRPr="0045312A">
              <w:rPr>
                <w:rFonts w:ascii="Times New Roman" w:hAnsi="Times New Roman"/>
                <w:lang w:bidi="he-IL"/>
              </w:rPr>
              <w:t xml:space="preserve"> гормонов, </w:t>
            </w:r>
            <w:proofErr w:type="spellStart"/>
            <w:r w:rsidRPr="0045312A">
              <w:rPr>
                <w:rFonts w:ascii="Times New Roman" w:hAnsi="Times New Roman"/>
                <w:lang w:bidi="he-IL"/>
              </w:rPr>
              <w:t>глюкокортикоидов</w:t>
            </w:r>
            <w:proofErr w:type="spellEnd"/>
            <w:r w:rsidRPr="0045312A">
              <w:rPr>
                <w:rFonts w:ascii="Times New Roman" w:hAnsi="Times New Roman"/>
                <w:lang w:bidi="he-IL"/>
              </w:rPr>
              <w:t xml:space="preserve">, противозачаточных средств), нестероидных противовоспалительных </w:t>
            </w:r>
            <w:proofErr w:type="gramStart"/>
            <w:r w:rsidRPr="0045312A">
              <w:rPr>
                <w:rFonts w:ascii="Times New Roman" w:hAnsi="Times New Roman"/>
                <w:lang w:bidi="he-IL"/>
              </w:rPr>
              <w:t>средств,  антигистаминных</w:t>
            </w:r>
            <w:proofErr w:type="gramEnd"/>
            <w:r w:rsidRPr="0045312A">
              <w:rPr>
                <w:rFonts w:ascii="Times New Roman" w:hAnsi="Times New Roman"/>
                <w:lang w:bidi="he-IL"/>
              </w:rPr>
              <w:t xml:space="preserve"> средств, антибиотиков, противотуберкулезных средств, противовирусных и </w:t>
            </w:r>
            <w:proofErr w:type="spellStart"/>
            <w:r w:rsidRPr="0045312A">
              <w:rPr>
                <w:rFonts w:ascii="Times New Roman" w:hAnsi="Times New Roman"/>
                <w:lang w:bidi="he-IL"/>
              </w:rPr>
              <w:t>противопротозойных</w:t>
            </w:r>
            <w:proofErr w:type="spellEnd"/>
            <w:r w:rsidRPr="0045312A">
              <w:rPr>
                <w:rFonts w:ascii="Times New Roman" w:hAnsi="Times New Roman"/>
                <w:lang w:bidi="he-IL"/>
              </w:rPr>
              <w:t xml:space="preserve"> средств.</w:t>
            </w:r>
          </w:p>
        </w:tc>
      </w:tr>
      <w:tr w:rsidR="004D7158" w:rsidRPr="0045312A" w:rsidTr="00B30F77">
        <w:tc>
          <w:tcPr>
            <w:tcW w:w="350" w:type="pct"/>
            <w:tcBorders>
              <w:right w:val="single" w:sz="4" w:space="0" w:color="auto"/>
            </w:tcBorders>
          </w:tcPr>
          <w:p w:rsidR="004D7158" w:rsidRPr="0045312A" w:rsidRDefault="004D7158" w:rsidP="00B30F77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50" w:type="pct"/>
          </w:tcPr>
          <w:p w:rsidR="004D7158" w:rsidRPr="0045312A" w:rsidRDefault="004D7158" w:rsidP="00B30F77">
            <w:pPr>
              <w:jc w:val="both"/>
              <w:rPr>
                <w:rFonts w:ascii="Times New Roman" w:hAnsi="Times New Roman"/>
                <w:lang w:bidi="he-IL"/>
              </w:rPr>
            </w:pPr>
            <w:r w:rsidRPr="0045312A">
              <w:rPr>
                <w:rFonts w:ascii="Times New Roman" w:hAnsi="Times New Roman"/>
              </w:rPr>
              <w:t>Основы доказательной медицины в оценке клинических эффектов лекарственных средств (принципы, требования к проведению клинических испытаний, шкала оценки доказательств). Использование в практической медицине.</w:t>
            </w:r>
          </w:p>
        </w:tc>
      </w:tr>
    </w:tbl>
    <w:p w:rsidR="004D7158" w:rsidRPr="00893489" w:rsidRDefault="004D7158" w:rsidP="004D7158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sectPr w:rsidR="004D7158" w:rsidRPr="00893489" w:rsidSect="003C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14B9"/>
    <w:multiLevelType w:val="hybridMultilevel"/>
    <w:tmpl w:val="7D04A7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B4678"/>
    <w:multiLevelType w:val="multilevel"/>
    <w:tmpl w:val="6A2472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decimal"/>
      <w:lvlRestart w:val="0"/>
      <w:lvlText w:val="%1.2.%3"/>
      <w:lvlJc w:val="left"/>
      <w:pPr>
        <w:tabs>
          <w:tab w:val="num" w:pos="720"/>
        </w:tabs>
        <w:ind w:left="72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AEA41FD"/>
    <w:multiLevelType w:val="multilevel"/>
    <w:tmpl w:val="BF885B74"/>
    <w:lvl w:ilvl="0">
      <w:start w:val="1"/>
      <w:numFmt w:val="decimal"/>
      <w:lvlText w:val="%1."/>
      <w:lvlJc w:val="left"/>
      <w:pPr>
        <w:tabs>
          <w:tab w:val="num" w:pos="8100"/>
        </w:tabs>
        <w:ind w:left="81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20"/>
        </w:tabs>
        <w:ind w:left="774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180"/>
        </w:tabs>
        <w:ind w:left="89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0"/>
        </w:tabs>
        <w:ind w:left="94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60"/>
        </w:tabs>
        <w:ind w:left="99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4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700"/>
        </w:tabs>
        <w:ind w:left="10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060"/>
        </w:tabs>
        <w:ind w:left="114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80"/>
        </w:tabs>
        <w:ind w:left="12060" w:hanging="1440"/>
      </w:pPr>
      <w:rPr>
        <w:rFonts w:hint="default"/>
      </w:rPr>
    </w:lvl>
  </w:abstractNum>
  <w:abstractNum w:abstractNumId="3" w15:restartNumberingAfterBreak="0">
    <w:nsid w:val="33C66A40"/>
    <w:multiLevelType w:val="hybridMultilevel"/>
    <w:tmpl w:val="CE2294C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9A"/>
    <w:rsid w:val="00004E41"/>
    <w:rsid w:val="00020145"/>
    <w:rsid w:val="00057592"/>
    <w:rsid w:val="000762BA"/>
    <w:rsid w:val="000A673D"/>
    <w:rsid w:val="000E7FD0"/>
    <w:rsid w:val="00143802"/>
    <w:rsid w:val="00150F56"/>
    <w:rsid w:val="00160803"/>
    <w:rsid w:val="00162CC8"/>
    <w:rsid w:val="00185ECB"/>
    <w:rsid w:val="001A7438"/>
    <w:rsid w:val="001F70A9"/>
    <w:rsid w:val="00221B00"/>
    <w:rsid w:val="0025290E"/>
    <w:rsid w:val="00256307"/>
    <w:rsid w:val="002D07B3"/>
    <w:rsid w:val="00315E75"/>
    <w:rsid w:val="003B0730"/>
    <w:rsid w:val="003C4DA5"/>
    <w:rsid w:val="003D24A3"/>
    <w:rsid w:val="003E3E81"/>
    <w:rsid w:val="003E5AD7"/>
    <w:rsid w:val="003F428B"/>
    <w:rsid w:val="004569F5"/>
    <w:rsid w:val="0049632F"/>
    <w:rsid w:val="004C6C1B"/>
    <w:rsid w:val="004D7158"/>
    <w:rsid w:val="005279C2"/>
    <w:rsid w:val="00563A6D"/>
    <w:rsid w:val="00587AE0"/>
    <w:rsid w:val="005E336B"/>
    <w:rsid w:val="00613253"/>
    <w:rsid w:val="00664EED"/>
    <w:rsid w:val="00672FBE"/>
    <w:rsid w:val="006A01D6"/>
    <w:rsid w:val="006C3E81"/>
    <w:rsid w:val="006E7AC5"/>
    <w:rsid w:val="007D56A3"/>
    <w:rsid w:val="00814D30"/>
    <w:rsid w:val="00820E8E"/>
    <w:rsid w:val="008A0A2F"/>
    <w:rsid w:val="008C104D"/>
    <w:rsid w:val="009558C0"/>
    <w:rsid w:val="00967556"/>
    <w:rsid w:val="0097600A"/>
    <w:rsid w:val="009C272C"/>
    <w:rsid w:val="009D79A1"/>
    <w:rsid w:val="009E0DD3"/>
    <w:rsid w:val="009F7AC0"/>
    <w:rsid w:val="009F7AFB"/>
    <w:rsid w:val="00AA507F"/>
    <w:rsid w:val="00AB3AE3"/>
    <w:rsid w:val="00AF3A68"/>
    <w:rsid w:val="00B72FF4"/>
    <w:rsid w:val="00B7655B"/>
    <w:rsid w:val="00B779FF"/>
    <w:rsid w:val="00B82DA2"/>
    <w:rsid w:val="00BC1436"/>
    <w:rsid w:val="00C1506A"/>
    <w:rsid w:val="00C30032"/>
    <w:rsid w:val="00C4569A"/>
    <w:rsid w:val="00C55CD0"/>
    <w:rsid w:val="00C64A8D"/>
    <w:rsid w:val="00CA51F6"/>
    <w:rsid w:val="00CF6DAF"/>
    <w:rsid w:val="00D655F2"/>
    <w:rsid w:val="00DB7E52"/>
    <w:rsid w:val="00DD2113"/>
    <w:rsid w:val="00DE5564"/>
    <w:rsid w:val="00EC0E63"/>
    <w:rsid w:val="00EC5FA1"/>
    <w:rsid w:val="00EF373E"/>
    <w:rsid w:val="00F139E6"/>
    <w:rsid w:val="00F443CA"/>
    <w:rsid w:val="00F6059A"/>
    <w:rsid w:val="00F904AE"/>
    <w:rsid w:val="00F9052C"/>
    <w:rsid w:val="00FD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BF10"/>
  <w15:docId w15:val="{0EE40469-14F2-9B48-BEA4-F128BDFC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ヒラギノ角ゴ Pro W3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059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9675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675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675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675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21"/>
    <w:link w:val="50"/>
    <w:semiHidden/>
    <w:unhideWhenUsed/>
    <w:qFormat/>
    <w:locked/>
    <w:rsid w:val="009675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9675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675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9675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9675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7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link w:val="2"/>
    <w:semiHidden/>
    <w:rsid w:val="009675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link w:val="3"/>
    <w:semiHidden/>
    <w:rsid w:val="00967556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character" w:customStyle="1" w:styleId="40">
    <w:name w:val="Заголовок 4 Знак"/>
    <w:link w:val="4"/>
    <w:semiHidden/>
    <w:rsid w:val="009675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character" w:customStyle="1" w:styleId="50">
    <w:name w:val="Заголовок 5 Знак"/>
    <w:link w:val="5"/>
    <w:semiHidden/>
    <w:rsid w:val="0096755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60">
    <w:name w:val="Заголовок 6 Знак"/>
    <w:link w:val="6"/>
    <w:semiHidden/>
    <w:rsid w:val="0096755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70">
    <w:name w:val="Заголовок 7 Знак"/>
    <w:link w:val="7"/>
    <w:semiHidden/>
    <w:rsid w:val="0096755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80">
    <w:name w:val="Заголовок 8 Знак"/>
    <w:link w:val="8"/>
    <w:semiHidden/>
    <w:rsid w:val="0096755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link w:val="9"/>
    <w:semiHidden/>
    <w:rsid w:val="0096755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3">
    <w:name w:val="List Paragraph"/>
    <w:basedOn w:val="a"/>
    <w:uiPriority w:val="34"/>
    <w:qFormat/>
    <w:rsid w:val="0096755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96755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67556"/>
    <w:rPr>
      <w:rFonts w:ascii="Times New Roman" w:hAnsi="Times New Roman"/>
      <w:sz w:val="28"/>
      <w:szCs w:val="16"/>
      <w:lang w:val="en-US"/>
    </w:rPr>
  </w:style>
  <w:style w:type="paragraph" w:styleId="21">
    <w:name w:val="Body Text First Indent 2"/>
    <w:basedOn w:val="a4"/>
    <w:link w:val="22"/>
    <w:uiPriority w:val="99"/>
    <w:semiHidden/>
    <w:unhideWhenUsed/>
    <w:rsid w:val="00967556"/>
    <w:pPr>
      <w:spacing w:after="0"/>
      <w:ind w:left="360" w:firstLine="360"/>
    </w:pPr>
  </w:style>
  <w:style w:type="character" w:customStyle="1" w:styleId="22">
    <w:name w:val="Красная строка 2 Знак"/>
    <w:basedOn w:val="a5"/>
    <w:link w:val="21"/>
    <w:uiPriority w:val="99"/>
    <w:semiHidden/>
    <w:rsid w:val="00967556"/>
    <w:rPr>
      <w:rFonts w:ascii="Times New Roman" w:hAnsi="Times New Roman"/>
      <w:sz w:val="28"/>
      <w:szCs w:val="16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967556"/>
  </w:style>
  <w:style w:type="paragraph" w:styleId="23">
    <w:name w:val="toc 2"/>
    <w:basedOn w:val="a"/>
    <w:next w:val="a"/>
    <w:autoRedefine/>
    <w:uiPriority w:val="39"/>
    <w:unhideWhenUsed/>
    <w:rsid w:val="00967556"/>
    <w:pPr>
      <w:tabs>
        <w:tab w:val="right" w:leader="dot" w:pos="9345"/>
      </w:tabs>
      <w:contextualSpacing/>
    </w:pPr>
  </w:style>
  <w:style w:type="paragraph" w:styleId="31">
    <w:name w:val="toc 3"/>
    <w:basedOn w:val="a"/>
    <w:next w:val="a"/>
    <w:autoRedefine/>
    <w:uiPriority w:val="39"/>
    <w:unhideWhenUsed/>
    <w:rsid w:val="00967556"/>
    <w:pPr>
      <w:tabs>
        <w:tab w:val="right" w:leader="dot" w:pos="9345"/>
      </w:tabs>
      <w:ind w:firstLine="1269"/>
      <w:contextualSpacing/>
    </w:pPr>
  </w:style>
  <w:style w:type="paragraph" w:styleId="a6">
    <w:name w:val="caption"/>
    <w:basedOn w:val="a"/>
    <w:next w:val="a"/>
    <w:semiHidden/>
    <w:unhideWhenUsed/>
    <w:qFormat/>
    <w:locked/>
    <w:rsid w:val="009675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link w:val="a8"/>
    <w:qFormat/>
    <w:locked/>
    <w:rsid w:val="009675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link w:val="a7"/>
    <w:rsid w:val="009675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9">
    <w:name w:val="Strong"/>
    <w:qFormat/>
    <w:locked/>
    <w:rsid w:val="00967556"/>
    <w:rPr>
      <w:b/>
      <w:bCs/>
    </w:rPr>
  </w:style>
  <w:style w:type="paragraph" w:styleId="aa">
    <w:name w:val="No Spacing"/>
    <w:link w:val="ab"/>
    <w:uiPriority w:val="1"/>
    <w:qFormat/>
    <w:rsid w:val="00967556"/>
    <w:rPr>
      <w:rFonts w:ascii="Lucida Grande" w:hAnsi="Lucida Grande"/>
      <w:color w:val="000000"/>
      <w:sz w:val="22"/>
      <w:szCs w:val="24"/>
      <w:lang w:eastAsia="en-US"/>
    </w:rPr>
  </w:style>
  <w:style w:type="character" w:customStyle="1" w:styleId="ab">
    <w:name w:val="Без интервала Знак"/>
    <w:link w:val="aa"/>
    <w:uiPriority w:val="1"/>
    <w:rsid w:val="00967556"/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967556"/>
    <w:pPr>
      <w:outlineLvl w:val="9"/>
    </w:pPr>
  </w:style>
  <w:style w:type="paragraph" w:customStyle="1" w:styleId="ad">
    <w:name w:val="Стиль"/>
    <w:rsid w:val="004D71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Microsoft Office User</cp:lastModifiedBy>
  <cp:revision>2</cp:revision>
  <dcterms:created xsi:type="dcterms:W3CDTF">2021-01-12T11:41:00Z</dcterms:created>
  <dcterms:modified xsi:type="dcterms:W3CDTF">2021-01-12T11:41:00Z</dcterms:modified>
</cp:coreProperties>
</file>