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Ситуационная задача</w:t>
      </w:r>
      <w:r w:rsidR="001656C9">
        <w:rPr>
          <w:sz w:val="28"/>
          <w:szCs w:val="28"/>
        </w:rPr>
        <w:t xml:space="preserve"> 2</w:t>
      </w:r>
      <w:r w:rsidRPr="00083EE5">
        <w:rPr>
          <w:sz w:val="28"/>
          <w:szCs w:val="28"/>
        </w:rPr>
        <w:t>: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Исходные данные: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Частная клиника «Доктор Плюс» начала свою деятельность 3 года назад. Изначально считалось, что услуги клиники найдут отклик у жителей прилегающей территории, поскольку в округе нет аналогичных сервисов, а государственные поликлиники перегружены. Первые месяцы подтвердили прогнозы — у клиники появились постоянные клиенты. Однако спустя полтора года возникли проблемы: началось активное развитие государственных поликлиник, открылись филиалы крупных федеральных сетей частных клиник, а соседи открыли маленькую недорогую клинику с простыми услугами. Соответственно, число клиентов начало снижаться, и клиника столкнулась с проблемой уменьшения доходов.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83EE5" w:rsidRPr="00083EE5" w:rsidRDefault="001F083B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83EE5" w:rsidRPr="00083EE5">
        <w:rPr>
          <w:sz w:val="28"/>
          <w:szCs w:val="28"/>
        </w:rPr>
        <w:t>адание:</w:t>
      </w:r>
      <w:r w:rsidR="00083EE5">
        <w:rPr>
          <w:sz w:val="28"/>
          <w:szCs w:val="28"/>
        </w:rPr>
        <w:t xml:space="preserve"> </w:t>
      </w:r>
      <w:r w:rsidR="00083EE5" w:rsidRPr="00083EE5">
        <w:rPr>
          <w:sz w:val="28"/>
          <w:szCs w:val="28"/>
        </w:rPr>
        <w:t xml:space="preserve">дайте рекомендации по </w:t>
      </w:r>
      <w:bookmarkStart w:id="0" w:name="_GoBack"/>
      <w:bookmarkEnd w:id="0"/>
      <w:r w:rsidR="00083EE5" w:rsidRPr="00083EE5">
        <w:rPr>
          <w:sz w:val="28"/>
          <w:szCs w:val="28"/>
        </w:rPr>
        <w:t>улучшению конкурентоспособности клиники.</w:t>
      </w:r>
    </w:p>
    <w:p w:rsid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Рекомендации по улучшению конкурентоспособности клиники: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Развитие дистанционного консультирования и телемедицины: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Внедрение платформы онлайн-консультаций для снижения расходов на визит врача и удобства пациентов.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Возможность назначения виртуальных приёмов, расширяющих территориальный охват.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Снижение стоимости услуг: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Анализ себестоимости и сокращение накладных расходов для снижения цен.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Введение программ лояльности и скидок для привлечения клиентов.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Расширение спектра услуг: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Развитие семейных программ медицинского обслуживания.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Включение услуг детской медицины и стоматологии, если ранее их не предоставляли.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Повышение эффективности коммуникаций с клиентами: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Запуск активных маркетинговых кампаний, привлечение клиентов через интернет-площадки и социальные сети.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Активное общение с пациентами, обратная связь и разработка персонализированных предложений.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Модернизация медицинского оборудования и развитие технологий: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Инвестиции в новейшее оборудование и модернизацию, позволяющие оказывать более качественные услуги.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Обучение персонала новым технологиям и современным методикам лечения.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Создание сильного бренда и узнаваемости: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Разработку яркого и привлекательного логотипа и фирменного стиля.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Использование PR-деятельности для освещения успехов клиники и улучшения её репутации.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lastRenderedPageBreak/>
        <w:t>Оптимизация административной работы: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Внедрение цифровых систем для оптимизации записи на приём, выдачи направлений и формирования медицинских карт.</w:t>
      </w:r>
    </w:p>
    <w:p w:rsidR="00083EE5" w:rsidRPr="00083EE5" w:rsidRDefault="00083EE5" w:rsidP="00083EE5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EE5">
        <w:rPr>
          <w:sz w:val="28"/>
          <w:szCs w:val="28"/>
        </w:rPr>
        <w:t>Сокращение времени ожидания для пациентов и повышение удовлетворённости клиентов.</w:t>
      </w:r>
    </w:p>
    <w:sectPr w:rsidR="00083EE5" w:rsidRPr="0008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E5"/>
    <w:rsid w:val="00055D6A"/>
    <w:rsid w:val="00083EE5"/>
    <w:rsid w:val="001656C9"/>
    <w:rsid w:val="001F083B"/>
    <w:rsid w:val="004B232E"/>
    <w:rsid w:val="004B5484"/>
    <w:rsid w:val="00661092"/>
    <w:rsid w:val="00885204"/>
    <w:rsid w:val="00942B04"/>
    <w:rsid w:val="00A30506"/>
    <w:rsid w:val="00B15189"/>
    <w:rsid w:val="00B31B0A"/>
    <w:rsid w:val="00CA2A85"/>
    <w:rsid w:val="00EA67E5"/>
    <w:rsid w:val="00F10DB2"/>
    <w:rsid w:val="00F40D15"/>
    <w:rsid w:val="00F97596"/>
    <w:rsid w:val="00FA2423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dcterms:created xsi:type="dcterms:W3CDTF">2025-07-02T12:32:00Z</dcterms:created>
  <dcterms:modified xsi:type="dcterms:W3CDTF">2025-07-02T12:35:00Z</dcterms:modified>
</cp:coreProperties>
</file>