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3" w:rsidRDefault="006420DE" w:rsidP="0064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E">
        <w:rPr>
          <w:rFonts w:ascii="Times New Roman" w:hAnsi="Times New Roman" w:cs="Times New Roman"/>
          <w:b/>
          <w:sz w:val="28"/>
          <w:szCs w:val="28"/>
        </w:rPr>
        <w:t>Пломбировочные материалы для временных пломб</w:t>
      </w:r>
    </w:p>
    <w:p w:rsidR="006420DE" w:rsidRDefault="006420DE" w:rsidP="0064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DE" w:rsidRDefault="006420DE" w:rsidP="00450C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450C0A">
        <w:rPr>
          <w:rFonts w:ascii="Times New Roman" w:hAnsi="Times New Roman" w:cs="Times New Roman"/>
          <w:b/>
          <w:sz w:val="28"/>
          <w:szCs w:val="28"/>
        </w:rPr>
        <w:t>Повторите изученные ранее слова и словосочетания.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0DE">
        <w:rPr>
          <w:rFonts w:ascii="Times New Roman" w:hAnsi="Times New Roman" w:cs="Times New Roman"/>
          <w:sz w:val="28"/>
          <w:szCs w:val="28"/>
        </w:rPr>
        <w:t xml:space="preserve">Нецелесообразно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Лекарственная прокладка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вложения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Инактивировать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Прилегание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Шпатель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Обезвоженный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Замешанная масса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Гладилка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Адгезия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Шлифовка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D1" w:rsidRPr="000A1DD1" w:rsidRDefault="006420DE" w:rsidP="0018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D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0A1DD1" w:rsidRPr="000A1DD1">
        <w:rPr>
          <w:rFonts w:ascii="Times New Roman" w:hAnsi="Times New Roman" w:cs="Times New Roman"/>
          <w:b/>
          <w:sz w:val="28"/>
          <w:szCs w:val="28"/>
        </w:rPr>
        <w:t>Прочитайте названия пломбировочных материалов с</w:t>
      </w:r>
      <w:r w:rsidR="000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DD1" w:rsidRPr="000A1DD1">
        <w:rPr>
          <w:rFonts w:ascii="Times New Roman" w:hAnsi="Times New Roman" w:cs="Times New Roman"/>
          <w:b/>
          <w:sz w:val="28"/>
          <w:szCs w:val="28"/>
        </w:rPr>
        <w:t>правильным ударением.</w:t>
      </w:r>
    </w:p>
    <w:p w:rsidR="006420DE" w:rsidRPr="000A1DD1" w:rsidRDefault="000A1DD1" w:rsidP="0018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DD1">
        <w:rPr>
          <w:rFonts w:ascii="Times New Roman" w:hAnsi="Times New Roman" w:cs="Times New Roman"/>
          <w:sz w:val="28"/>
          <w:szCs w:val="28"/>
        </w:rPr>
        <w:t xml:space="preserve">Дентин-паста,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цинкоксидваяколовый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 цемент, гваякол,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эвгеноя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 цемент,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поликарбоксилатный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 цемент,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D1">
        <w:rPr>
          <w:rFonts w:ascii="Times New Roman" w:hAnsi="Times New Roman" w:cs="Times New Roman"/>
          <w:sz w:val="28"/>
          <w:szCs w:val="28"/>
        </w:rPr>
        <w:t>полиакриловая кислота.</w:t>
      </w:r>
    </w:p>
    <w:p w:rsidR="000A1DD1" w:rsidRDefault="000A1DD1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58B" w:rsidRDefault="0018058B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D1" w:rsidRPr="0018058B" w:rsidRDefault="000A1DD1" w:rsidP="0018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8B">
        <w:rPr>
          <w:rFonts w:ascii="Times New Roman" w:hAnsi="Times New Roman" w:cs="Times New Roman"/>
          <w:b/>
          <w:sz w:val="28"/>
          <w:szCs w:val="28"/>
        </w:rPr>
        <w:t>Задание 3. Определите значение данных прилагательных.</w:t>
      </w:r>
    </w:p>
    <w:p w:rsidR="000A1DD1" w:rsidRDefault="000A1DD1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58B">
        <w:rPr>
          <w:rFonts w:ascii="Times New Roman" w:hAnsi="Times New Roman" w:cs="Times New Roman"/>
          <w:sz w:val="28"/>
          <w:szCs w:val="28"/>
        </w:rPr>
        <w:t>Мостообразный</w:t>
      </w:r>
      <w:proofErr w:type="spellEnd"/>
      <w:r w:rsidRPr="0018058B">
        <w:rPr>
          <w:rFonts w:ascii="Times New Roman" w:hAnsi="Times New Roman" w:cs="Times New Roman"/>
          <w:sz w:val="28"/>
          <w:szCs w:val="28"/>
        </w:rPr>
        <w:t>, пастообразный, сметанообразный, порошкообразный,</w:t>
      </w:r>
      <w:r w:rsidR="0018058B">
        <w:rPr>
          <w:rFonts w:ascii="Times New Roman" w:hAnsi="Times New Roman" w:cs="Times New Roman"/>
          <w:sz w:val="28"/>
          <w:szCs w:val="28"/>
        </w:rPr>
        <w:t xml:space="preserve"> </w:t>
      </w:r>
      <w:r w:rsidRPr="0018058B">
        <w:rPr>
          <w:rFonts w:ascii="Times New Roman" w:hAnsi="Times New Roman" w:cs="Times New Roman"/>
          <w:sz w:val="28"/>
          <w:szCs w:val="28"/>
        </w:rPr>
        <w:t>водоотталкивающий, быстротвердеющий, мостовидный, обезболивающий.</w:t>
      </w:r>
    </w:p>
    <w:p w:rsidR="00751987" w:rsidRDefault="00751987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87" w:rsidRDefault="00751987" w:rsidP="00751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87">
        <w:rPr>
          <w:rFonts w:ascii="Times New Roman" w:hAnsi="Times New Roman" w:cs="Times New Roman"/>
          <w:b/>
          <w:sz w:val="28"/>
          <w:szCs w:val="28"/>
        </w:rPr>
        <w:t>Задание 4. Составьте словосочетания со следующими глаголами и отглагольными существительными.</w:t>
      </w:r>
    </w:p>
    <w:tbl>
      <w:tblPr>
        <w:tblStyle w:val="a3"/>
        <w:tblW w:w="0" w:type="auto"/>
        <w:tblLook w:val="04A0"/>
      </w:tblPr>
      <w:tblGrid>
        <w:gridCol w:w="3190"/>
        <w:gridCol w:w="2163"/>
        <w:gridCol w:w="4218"/>
      </w:tblGrid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Уплотнять – уплотнить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чем? чем?)</w:t>
            </w:r>
          </w:p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полость, ватный тампон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Заканчивать – закончить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(что?)</w:t>
            </w:r>
          </w:p>
        </w:tc>
        <w:tc>
          <w:tcPr>
            <w:tcW w:w="4218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кариеса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Инактивировать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(что?)</w:t>
            </w:r>
          </w:p>
        </w:tc>
        <w:tc>
          <w:tcPr>
            <w:tcW w:w="4218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вещества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Размешивать – размешать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металлический шпатель,</w:t>
            </w:r>
          </w:p>
          <w:p w:rsid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деревянный шпатель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чего?)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изоляция лекарственных прокладок,</w:t>
            </w:r>
          </w:p>
          <w:p w:rsid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заполнение корневых каналов</w:t>
            </w:r>
          </w:p>
        </w:tc>
      </w:tr>
      <w:tr w:rsidR="00751987" w:rsidTr="003161FF">
        <w:tc>
          <w:tcPr>
            <w:tcW w:w="3190" w:type="dxa"/>
          </w:tcPr>
          <w:p w:rsidR="00751987" w:rsidRP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Замешивать – замешать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эвгенол, гвоздичное масло</w:t>
            </w:r>
          </w:p>
        </w:tc>
      </w:tr>
      <w:tr w:rsidR="00751987" w:rsidTr="003161FF">
        <w:tc>
          <w:tcPr>
            <w:tcW w:w="3190" w:type="dxa"/>
          </w:tcPr>
          <w:p w:rsidR="00751987" w:rsidRP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Связываться – связаться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эмаль, дентин</w:t>
            </w:r>
          </w:p>
        </w:tc>
      </w:tr>
      <w:tr w:rsidR="00751987" w:rsidTr="003161FF">
        <w:tc>
          <w:tcPr>
            <w:tcW w:w="3190" w:type="dxa"/>
          </w:tcPr>
          <w:p w:rsidR="00751987" w:rsidRP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Удалять – удалить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экскаватор, бор</w:t>
            </w:r>
          </w:p>
        </w:tc>
      </w:tr>
    </w:tbl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08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Прочитайте текст. </w:t>
      </w:r>
      <w:r w:rsidRPr="00207F08">
        <w:rPr>
          <w:rFonts w:ascii="Times New Roman" w:hAnsi="Times New Roman" w:cs="Times New Roman"/>
          <w:b/>
          <w:sz w:val="28"/>
          <w:szCs w:val="28"/>
        </w:rPr>
        <w:t>Определите, сколько с</w:t>
      </w:r>
      <w:r>
        <w:rPr>
          <w:rFonts w:ascii="Times New Roman" w:hAnsi="Times New Roman" w:cs="Times New Roman"/>
          <w:b/>
          <w:sz w:val="28"/>
          <w:szCs w:val="28"/>
        </w:rPr>
        <w:t xml:space="preserve">мысловых частей содержит текст. </w:t>
      </w:r>
      <w:r w:rsidRPr="00207F08">
        <w:rPr>
          <w:rFonts w:ascii="Times New Roman" w:hAnsi="Times New Roman" w:cs="Times New Roman"/>
          <w:b/>
          <w:sz w:val="28"/>
          <w:szCs w:val="28"/>
        </w:rPr>
        <w:t>Назовите их. Дайте свой вариант названия.</w:t>
      </w:r>
    </w:p>
    <w:p w:rsid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F08" w:rsidRDefault="00207F08" w:rsidP="008F0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08">
        <w:rPr>
          <w:rFonts w:ascii="Times New Roman" w:hAnsi="Times New Roman" w:cs="Times New Roman"/>
          <w:b/>
          <w:sz w:val="28"/>
          <w:szCs w:val="28"/>
        </w:rPr>
        <w:t>ПЛОМБИРОВОЧНЫЕ МАТЕРИАЛЫ ДЛЯ ВРЕМЕННЫХ ПЛОМБ</w:t>
      </w:r>
    </w:p>
    <w:p w:rsidR="008F0ECE" w:rsidRPr="00207F08" w:rsidRDefault="008F0ECE" w:rsidP="0020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Временные пломбировочные материалы применяют, если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клиническим соображениям нецелесообразно или невозможно в один сеанс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закончить лечение кариеса или его осложнений. Используют их также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изоляции лекарственных прокладок, лекарственных вложений в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полости или в корневых каналах, для временной фиксации коронок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мостовидных протезов.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Такие материалы должны быть безвредны для пульпы зуба,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инактивировать лекарственные вещества, быть пластичными,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вводиться в кариозную полость и выводиться из неё, быть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прочными и обеспечивать надежное краевое прилегание и герметичное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закрытие любых полостей на необходимый срок (не менее 1-2 недель).</w:t>
      </w:r>
    </w:p>
    <w:p w:rsidR="00207F08" w:rsidRP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 xml:space="preserve">Искусственный дентин. Готовят искусственный дентин на </w:t>
      </w:r>
      <w:proofErr w:type="gramStart"/>
      <w:r w:rsidRPr="00207F08">
        <w:rPr>
          <w:rFonts w:ascii="Times New Roman" w:hAnsi="Times New Roman" w:cs="Times New Roman"/>
          <w:sz w:val="28"/>
          <w:szCs w:val="28"/>
        </w:rPr>
        <w:t>шероховатой</w:t>
      </w:r>
      <w:proofErr w:type="gramEnd"/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поверхности стеклянной пластинки, на которую предварительно наносят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раздельно порошок и несколько капель дистиллированной воды. Порошок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воде (а не наоборот) добавляют отдельными порциями до полного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поглощения и размешивают металлическим шпателем. Для получения пасты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более густой консистенции к полученной сметанообразной массе добавляют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необходимое количество порошка, который состоит </w:t>
      </w:r>
      <w:proofErr w:type="gramStart"/>
      <w:r w:rsidRPr="00207F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7F08">
        <w:rPr>
          <w:rFonts w:ascii="Times New Roman" w:hAnsi="Times New Roman" w:cs="Times New Roman"/>
          <w:sz w:val="28"/>
          <w:szCs w:val="28"/>
        </w:rPr>
        <w:t>:</w:t>
      </w:r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– обезвоженного сульфата цинка – 24 %,</w:t>
      </w:r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– каолина – 10 %,</w:t>
      </w:r>
    </w:p>
    <w:p w:rsid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– оксида цинка – 66 %.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 xml:space="preserve">Замешанную массу сразу после приготовления вводят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при помощи гладилки в сформированную полость зуба, где она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твердеет (через 2-3 минуты). Искусственный дентин уплотняют в полости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ватным тампоном. Зуб необходимо изолировать от слюны, так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противном случае затвердение массы не происходит.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Дентин-паста. Состоит из порошка искусственного дентина,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замешанного на абрикосовом (персиковом) и гвоздичном маслах. Паста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должна храниться в посуде с притёртой пробкой. Дентин-паста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ароматические веществ</w:t>
      </w:r>
      <w:r>
        <w:rPr>
          <w:rFonts w:ascii="Times New Roman" w:hAnsi="Times New Roman" w:cs="Times New Roman"/>
          <w:sz w:val="28"/>
          <w:szCs w:val="28"/>
        </w:rPr>
        <w:t xml:space="preserve">а, обладающие антисептическим и </w:t>
      </w:r>
      <w:r w:rsidRPr="00207F08">
        <w:rPr>
          <w:rFonts w:ascii="Times New Roman" w:hAnsi="Times New Roman" w:cs="Times New Roman"/>
          <w:sz w:val="28"/>
          <w:szCs w:val="28"/>
        </w:rPr>
        <w:t>водоотталкивающим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действием, хорошо при</w:t>
      </w:r>
      <w:r>
        <w:rPr>
          <w:rFonts w:ascii="Times New Roman" w:hAnsi="Times New Roman" w:cs="Times New Roman"/>
          <w:sz w:val="28"/>
          <w:szCs w:val="28"/>
        </w:rPr>
        <w:t xml:space="preserve">липает к стенкам зуба, твердеет </w:t>
      </w:r>
      <w:r w:rsidRPr="00207F08">
        <w:rPr>
          <w:rFonts w:ascii="Times New Roman" w:hAnsi="Times New Roman" w:cs="Times New Roman"/>
          <w:sz w:val="28"/>
          <w:szCs w:val="28"/>
        </w:rPr>
        <w:t>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полости рта в течени</w:t>
      </w:r>
      <w:r>
        <w:rPr>
          <w:rFonts w:ascii="Times New Roman" w:hAnsi="Times New Roman" w:cs="Times New Roman"/>
          <w:sz w:val="28"/>
          <w:szCs w:val="28"/>
        </w:rPr>
        <w:t xml:space="preserve">е 2-3 часов. Указанные свойства </w:t>
      </w:r>
      <w:r w:rsidRPr="00207F08">
        <w:rPr>
          <w:rFonts w:ascii="Times New Roman" w:hAnsi="Times New Roman" w:cs="Times New Roman"/>
          <w:sz w:val="28"/>
          <w:szCs w:val="28"/>
        </w:rPr>
        <w:t>необходимо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при выборе временного пломбировочного материала.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цинкоксидгваяколовый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цемент. Выпускается в комплекте,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который включает 40 г порошка и 10 мл жидкости. Порошок приготовлен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основе окиси цинка, жидкость – раствор полистирола в гваяколе. Массу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пастообразной консистенции готовят из одной части порошка и 10 капель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жидкости на стеклянной пластинке при помощи металлического шпателя.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Материал обладает антисептической активностью, повышенной прочностью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и хорошей адгезией к твёрдым тканям зуба.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lastRenderedPageBreak/>
        <w:t>применяется для закрытия на длительный срок кариозных полостей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молочных зубов. Временная пломба сохра</w:t>
      </w:r>
      <w:r>
        <w:rPr>
          <w:rFonts w:ascii="Times New Roman" w:hAnsi="Times New Roman" w:cs="Times New Roman"/>
          <w:sz w:val="28"/>
          <w:szCs w:val="28"/>
        </w:rPr>
        <w:t xml:space="preserve">няется 6 месяцев и более.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нельзя применять в качес</w:t>
      </w:r>
      <w:r>
        <w:rPr>
          <w:rFonts w:ascii="Times New Roman" w:hAnsi="Times New Roman" w:cs="Times New Roman"/>
          <w:sz w:val="28"/>
          <w:szCs w:val="28"/>
        </w:rPr>
        <w:t xml:space="preserve">тве подкладки под пластмассовые </w:t>
      </w:r>
      <w:r w:rsidRPr="00207F08">
        <w:rPr>
          <w:rFonts w:ascii="Times New Roman" w:hAnsi="Times New Roman" w:cs="Times New Roman"/>
          <w:sz w:val="28"/>
          <w:szCs w:val="28"/>
        </w:rPr>
        <w:t>пломбы.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08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цемент. Готовят путем замешивания 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цинка с эвгенолом или гвоздичным маслом. Оба вещества оказывают легкое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обезболивающее и выраженное антисептическое действие. Оксид цинка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адгезивные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свойства. Отвердение происходит в течение 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часов. В присутствии слюны схватывание цемента наступает быстрее.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 нельзя применять в качестве подкладки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пластмассовые пломбы, так как эвгенол нарушает процесс полимеризации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быстротвердеющих акриловых пластмасс.</w:t>
      </w:r>
    </w:p>
    <w:p w:rsidR="00A0388C" w:rsidRDefault="00207F08" w:rsidP="00A0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Поликарбоксилатный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цемент. Выпускается в комплекте, состоящем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флакона с порошком и жидкости в полиэтиленовой капельнице и мернике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для порошка. Порошок – специально термически обработанный оксид цинка,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жидкость – водный раствор полиакриловой кислоты.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преимущества материала – способность химически связываться с эмалью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дентином. Материал достаточно пластичен, обладает хорошей адгезией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твердым тканям зуба, не раздражает пульпу, не боится влаги.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для временных пломб, пломбирования молочных зубов,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использован как прокладочный материал д</w:t>
      </w:r>
      <w:r>
        <w:rPr>
          <w:rFonts w:ascii="Times New Roman" w:hAnsi="Times New Roman" w:cs="Times New Roman"/>
          <w:sz w:val="28"/>
          <w:szCs w:val="28"/>
        </w:rPr>
        <w:t xml:space="preserve">ля заполнения корневых каналов, </w:t>
      </w:r>
      <w:r w:rsidRPr="00207F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также фиксации ортопедических конструкций.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Для п</w:t>
      </w:r>
      <w:r w:rsidR="00A0388C">
        <w:rPr>
          <w:rFonts w:ascii="Times New Roman" w:hAnsi="Times New Roman" w:cs="Times New Roman"/>
          <w:sz w:val="28"/>
          <w:szCs w:val="28"/>
        </w:rPr>
        <w:t xml:space="preserve">риготовления цемента </w:t>
      </w:r>
      <w:r w:rsidRPr="00207F08">
        <w:rPr>
          <w:rFonts w:ascii="Times New Roman" w:hAnsi="Times New Roman" w:cs="Times New Roman"/>
          <w:sz w:val="28"/>
          <w:szCs w:val="28"/>
        </w:rPr>
        <w:t>необходимо перенести на стеклянную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пл</w:t>
      </w:r>
      <w:r w:rsidR="00A0388C">
        <w:rPr>
          <w:rFonts w:ascii="Times New Roman" w:hAnsi="Times New Roman" w:cs="Times New Roman"/>
          <w:sz w:val="28"/>
          <w:szCs w:val="28"/>
        </w:rPr>
        <w:t xml:space="preserve">астинку одну дозу порошка и две </w:t>
      </w:r>
      <w:r w:rsidRPr="00207F08">
        <w:rPr>
          <w:rFonts w:ascii="Times New Roman" w:hAnsi="Times New Roman" w:cs="Times New Roman"/>
          <w:sz w:val="28"/>
          <w:szCs w:val="28"/>
        </w:rPr>
        <w:t>капли жидкости, которые размешивают</w:t>
      </w:r>
      <w:r w:rsidR="00A0388C">
        <w:rPr>
          <w:rFonts w:ascii="Times New Roman" w:hAnsi="Times New Roman" w:cs="Times New Roman"/>
          <w:sz w:val="28"/>
          <w:szCs w:val="28"/>
        </w:rPr>
        <w:t xml:space="preserve"> металлическим шпателем. </w:t>
      </w:r>
      <w:r w:rsidRPr="00207F08">
        <w:rPr>
          <w:rFonts w:ascii="Times New Roman" w:hAnsi="Times New Roman" w:cs="Times New Roman"/>
          <w:sz w:val="28"/>
          <w:szCs w:val="28"/>
        </w:rPr>
        <w:t>Цементное тесто через 1,5-2 минуты с момента</w:t>
      </w:r>
      <w:r w:rsidR="00A0388C">
        <w:rPr>
          <w:rFonts w:ascii="Times New Roman" w:hAnsi="Times New Roman" w:cs="Times New Roman"/>
          <w:sz w:val="28"/>
          <w:szCs w:val="28"/>
        </w:rPr>
        <w:t xml:space="preserve"> начала замешивания должно </w:t>
      </w:r>
      <w:r w:rsidRPr="00207F08">
        <w:rPr>
          <w:rFonts w:ascii="Times New Roman" w:hAnsi="Times New Roman" w:cs="Times New Roman"/>
          <w:sz w:val="28"/>
          <w:szCs w:val="28"/>
        </w:rPr>
        <w:t>быть введено в полость. Появление в тесте</w:t>
      </w:r>
      <w:r w:rsidR="00A0388C">
        <w:rPr>
          <w:rFonts w:ascii="Times New Roman" w:hAnsi="Times New Roman" w:cs="Times New Roman"/>
          <w:sz w:val="28"/>
          <w:szCs w:val="28"/>
        </w:rPr>
        <w:t xml:space="preserve"> тянущихся нитей свидетельствует </w:t>
      </w:r>
      <w:r w:rsidRPr="00207F08">
        <w:rPr>
          <w:rFonts w:ascii="Times New Roman" w:hAnsi="Times New Roman" w:cs="Times New Roman"/>
          <w:sz w:val="28"/>
          <w:szCs w:val="28"/>
        </w:rPr>
        <w:t>о непригодности материала для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пл</w:t>
      </w:r>
      <w:r w:rsidR="00A0388C">
        <w:rPr>
          <w:rFonts w:ascii="Times New Roman" w:hAnsi="Times New Roman" w:cs="Times New Roman"/>
          <w:sz w:val="28"/>
          <w:szCs w:val="28"/>
        </w:rPr>
        <w:t xml:space="preserve">омбирования, </w:t>
      </w:r>
      <w:proofErr w:type="gramStart"/>
      <w:r w:rsidR="00A038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0388C">
        <w:rPr>
          <w:rFonts w:ascii="Times New Roman" w:hAnsi="Times New Roman" w:cs="Times New Roman"/>
          <w:sz w:val="28"/>
          <w:szCs w:val="28"/>
        </w:rPr>
        <w:t xml:space="preserve"> следовательно, о </w:t>
      </w:r>
      <w:r w:rsidRPr="00207F08">
        <w:rPr>
          <w:rFonts w:ascii="Times New Roman" w:hAnsi="Times New Roman" w:cs="Times New Roman"/>
          <w:sz w:val="28"/>
          <w:szCs w:val="28"/>
        </w:rPr>
        <w:t>необходимости замешивания новой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порции цемента.</w:t>
      </w:r>
      <w:r w:rsidR="00A0388C">
        <w:rPr>
          <w:rFonts w:ascii="Times New Roman" w:hAnsi="Times New Roman" w:cs="Times New Roman"/>
          <w:sz w:val="28"/>
          <w:szCs w:val="28"/>
        </w:rPr>
        <w:t xml:space="preserve"> Шлифовку и </w:t>
      </w:r>
      <w:r w:rsidRPr="00207F08">
        <w:rPr>
          <w:rFonts w:ascii="Times New Roman" w:hAnsi="Times New Roman" w:cs="Times New Roman"/>
          <w:sz w:val="28"/>
          <w:szCs w:val="28"/>
        </w:rPr>
        <w:t xml:space="preserve">полирование пломбы из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поликарбоксилатного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цемента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можно производить через 8-10 минут.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08" w:rsidRPr="00207F08" w:rsidRDefault="00207F08" w:rsidP="00A0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Временные пломбы из полости зуба удаляют экскаватором, зондом или</w:t>
      </w:r>
    </w:p>
    <w:p w:rsidR="00751987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при помощи вращающегося бора.</w:t>
      </w:r>
    </w:p>
    <w:p w:rsidR="00A0388C" w:rsidRDefault="00A0388C" w:rsidP="00A0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88C" w:rsidRPr="00A0388C" w:rsidRDefault="00A0388C" w:rsidP="00A03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88C">
        <w:rPr>
          <w:rFonts w:ascii="Times New Roman" w:hAnsi="Times New Roman" w:cs="Times New Roman"/>
          <w:b/>
          <w:sz w:val="28"/>
          <w:szCs w:val="28"/>
        </w:rPr>
        <w:t>Задание 5. Ответьте на вопросы, используя материал текста.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В каких случаях применяют пломбировочные материалы для временных пломб?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Какими свойствами должны обладать временные пломбировочные материалы?</w:t>
      </w:r>
    </w:p>
    <w:p w:rsidR="00F85E70" w:rsidRPr="00F85E70" w:rsidRDefault="00F85E70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Что такое искусственный дентин?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Как готовят и вводят в полость зуба искусственный дентин?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Что представляет собой дентин-паста?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Какими свойствами обладает дентин-паста?</w:t>
      </w:r>
    </w:p>
    <w:p w:rsidR="00F85E70" w:rsidRPr="00F85E70" w:rsidRDefault="00F85E70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 xml:space="preserve">Чем является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>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 xml:space="preserve">В каких случаях нельзя применять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>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 xml:space="preserve"> цемент нельзя применять в качестве подкладки под пластмассовые пломбы?</w:t>
      </w:r>
    </w:p>
    <w:p w:rsidR="0018058B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 xml:space="preserve">Каковы основные преимущества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поликарбоксилатного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 xml:space="preserve"> цемента?</w:t>
      </w:r>
    </w:p>
    <w:sectPr w:rsidR="0018058B" w:rsidRPr="00F85E70" w:rsidSect="00C0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005C9"/>
    <w:multiLevelType w:val="hybridMultilevel"/>
    <w:tmpl w:val="3756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DE"/>
    <w:rsid w:val="0006615E"/>
    <w:rsid w:val="000A1DD1"/>
    <w:rsid w:val="000D73DB"/>
    <w:rsid w:val="0018058B"/>
    <w:rsid w:val="001A1DBC"/>
    <w:rsid w:val="001B4398"/>
    <w:rsid w:val="00207F08"/>
    <w:rsid w:val="002E42F6"/>
    <w:rsid w:val="003161FF"/>
    <w:rsid w:val="00450C0A"/>
    <w:rsid w:val="006420DE"/>
    <w:rsid w:val="00751987"/>
    <w:rsid w:val="008F0ECE"/>
    <w:rsid w:val="00A0388C"/>
    <w:rsid w:val="00C02713"/>
    <w:rsid w:val="00F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2025-05-18T05:45:00Z</dcterms:created>
  <dcterms:modified xsi:type="dcterms:W3CDTF">2025-08-17T08:02:00Z</dcterms:modified>
</cp:coreProperties>
</file>