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F917" w14:textId="77777777" w:rsidR="00171511" w:rsidRDefault="00171511" w:rsidP="00171511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95D">
        <w:rPr>
          <w:rFonts w:ascii="Times New Roman" w:hAnsi="Times New Roman" w:cs="Times New Roman"/>
          <w:b/>
          <w:sz w:val="28"/>
          <w:szCs w:val="28"/>
        </w:rPr>
        <w:t>ЗАДАНИЯ ОТКРЫТОГО ТИПА (СИТУАЦИОННЫЕ ЗАДАЧИ)</w:t>
      </w:r>
    </w:p>
    <w:p w14:paraId="6122E5C6" w14:textId="17596B16" w:rsidR="00B02AB6" w:rsidRPr="00D64702" w:rsidRDefault="00171511" w:rsidP="00D647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color w:val="000000"/>
          <w:sz w:val="28"/>
          <w:szCs w:val="28"/>
        </w:rPr>
        <w:t>В инфекционный стационар обратился б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>ольной К., 45 лет, с жалобами на повышение температуры тела до 3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D64702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>С; слабость, разбитость, сильную головную боль, однократную рвоту «кофейной гущей», боли в эпигастральной области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64702">
        <w:rPr>
          <w:rFonts w:ascii="Times New Roman" w:hAnsi="Times New Roman" w:cs="Times New Roman"/>
          <w:color w:val="000000"/>
          <w:sz w:val="28"/>
          <w:szCs w:val="28"/>
        </w:rPr>
        <w:t>петехиальн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>ую</w:t>
      </w:r>
      <w:proofErr w:type="spellEnd"/>
      <w:r w:rsidRPr="00D647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>сыпь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 xml:space="preserve">на коже туловища и конечностей. Из </w:t>
      </w:r>
      <w:proofErr w:type="spellStart"/>
      <w:r w:rsidRPr="00D64702">
        <w:rPr>
          <w:rFonts w:ascii="Times New Roman" w:hAnsi="Times New Roman" w:cs="Times New Roman"/>
          <w:color w:val="000000"/>
          <w:sz w:val="28"/>
          <w:szCs w:val="28"/>
        </w:rPr>
        <w:t>эпид</w:t>
      </w:r>
      <w:proofErr w:type="spellEnd"/>
      <w:r w:rsidRPr="00D64702">
        <w:rPr>
          <w:rFonts w:ascii="Times New Roman" w:hAnsi="Times New Roman" w:cs="Times New Roman"/>
          <w:color w:val="000000"/>
          <w:sz w:val="28"/>
          <w:szCs w:val="28"/>
        </w:rPr>
        <w:t xml:space="preserve">. анамнеза удалось выяснить, что накануне заболевания вернулся из 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>Крыма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 xml:space="preserve">, где </w:t>
      </w:r>
      <w:r w:rsidRPr="00D64702">
        <w:rPr>
          <w:rFonts w:ascii="Times New Roman" w:hAnsi="Times New Roman" w:cs="Times New Roman"/>
          <w:color w:val="000000"/>
          <w:sz w:val="28"/>
          <w:szCs w:val="28"/>
        </w:rPr>
        <w:t>был укушен клещом.</w:t>
      </w:r>
    </w:p>
    <w:p w14:paraId="5C6DE549" w14:textId="5148367A" w:rsidR="00171511" w:rsidRPr="00D64702" w:rsidRDefault="00171511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4358006"/>
      <w:r w:rsidRPr="00D64702">
        <w:rPr>
          <w:rFonts w:ascii="Times New Roman" w:hAnsi="Times New Roman" w:cs="Times New Roman"/>
          <w:sz w:val="28"/>
          <w:szCs w:val="28"/>
        </w:rPr>
        <w:t>Какой материал необходимо взять от больного и какие методы микробиологической диагностики следует провести?</w:t>
      </w:r>
    </w:p>
    <w:p w14:paraId="009132A3" w14:textId="77777777" w:rsidR="00D64702" w:rsidRPr="00D64702" w:rsidRDefault="00D64702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sz w:val="28"/>
          <w:szCs w:val="28"/>
        </w:rPr>
        <w:t>Предположите возбудителя данного заболевания.</w:t>
      </w:r>
    </w:p>
    <w:p w14:paraId="5A5ECCBF" w14:textId="77777777" w:rsidR="00D64702" w:rsidRPr="00D64702" w:rsidRDefault="00D64702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EDEEB1B" w14:textId="01015439" w:rsidR="00F77199" w:rsidRPr="00D64702" w:rsidRDefault="00F77199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5ADDB" w14:textId="77777777" w:rsidR="009F6866" w:rsidRPr="00D64702" w:rsidRDefault="00F77199" w:rsidP="00D647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sz w:val="28"/>
          <w:szCs w:val="28"/>
        </w:rPr>
        <w:t xml:space="preserve">В районный травмпункт обратилась женщина, 52 лет, с рваными ранами кисти левой руки и предплечья. На пациентку по дороге на работу набросилась бродячая собака. </w:t>
      </w:r>
    </w:p>
    <w:p w14:paraId="03AEAD4E" w14:textId="77777777" w:rsidR="009F6866" w:rsidRPr="00D64702" w:rsidRDefault="00F77199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sz w:val="28"/>
          <w:szCs w:val="28"/>
        </w:rPr>
        <w:t xml:space="preserve">Укажите таксономическое положение возбудителя бешенства и опишите строение вириона. </w:t>
      </w:r>
    </w:p>
    <w:p w14:paraId="09AB678E" w14:textId="77777777" w:rsidR="009F6866" w:rsidRPr="00D64702" w:rsidRDefault="00F77199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sz w:val="28"/>
          <w:szCs w:val="28"/>
        </w:rPr>
        <w:t>Принципы лабораторной диагностики бешенств</w:t>
      </w:r>
      <w:r w:rsidR="009F6866" w:rsidRPr="00D64702">
        <w:rPr>
          <w:rFonts w:ascii="Times New Roman" w:hAnsi="Times New Roman" w:cs="Times New Roman"/>
          <w:sz w:val="28"/>
          <w:szCs w:val="28"/>
        </w:rPr>
        <w:t>а</w:t>
      </w:r>
      <w:r w:rsidRPr="00D64702">
        <w:rPr>
          <w:rFonts w:ascii="Times New Roman" w:hAnsi="Times New Roman" w:cs="Times New Roman"/>
          <w:sz w:val="28"/>
          <w:szCs w:val="28"/>
        </w:rPr>
        <w:t xml:space="preserve"> (цели, методы). </w:t>
      </w:r>
    </w:p>
    <w:p w14:paraId="2B08C15C" w14:textId="7E92D69C" w:rsidR="00F77199" w:rsidRPr="00D64702" w:rsidRDefault="00F77199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sz w:val="28"/>
          <w:szCs w:val="28"/>
        </w:rPr>
        <w:t xml:space="preserve">Какие профилактические мероприятия должны быть проведены у данной пациентки? Опишите биопрепараты, применяемые в данное время для специфической профилактики бешенства. </w:t>
      </w:r>
    </w:p>
    <w:p w14:paraId="624010DC" w14:textId="600D562D" w:rsidR="009F6866" w:rsidRDefault="009F6866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FF44E" w14:textId="77777777" w:rsidR="00D64702" w:rsidRPr="00D64702" w:rsidRDefault="00D64702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CA8D132" w14:textId="32D28A38" w:rsidR="00D64702" w:rsidRPr="00D64702" w:rsidRDefault="00D64702" w:rsidP="00D647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sz w:val="28"/>
          <w:szCs w:val="28"/>
        </w:rPr>
        <w:t xml:space="preserve">В инфекционный стационар поступил пациент Б. с жалобами на </w:t>
      </w:r>
      <w:r w:rsidRPr="00D64702">
        <w:rPr>
          <w:rFonts w:ascii="Times New Roman" w:hAnsi="Times New Roman" w:cs="Times New Roman"/>
          <w:sz w:val="28"/>
          <w:szCs w:val="28"/>
        </w:rPr>
        <w:t>озноб и лихорадк</w:t>
      </w:r>
      <w:r w:rsidRPr="00D64702">
        <w:rPr>
          <w:rFonts w:ascii="Times New Roman" w:hAnsi="Times New Roman" w:cs="Times New Roman"/>
          <w:sz w:val="28"/>
          <w:szCs w:val="28"/>
        </w:rPr>
        <w:t>у</w:t>
      </w:r>
      <w:r w:rsidRPr="00D64702">
        <w:rPr>
          <w:rFonts w:ascii="Times New Roman" w:hAnsi="Times New Roman" w:cs="Times New Roman"/>
          <w:sz w:val="28"/>
          <w:szCs w:val="28"/>
        </w:rPr>
        <w:t xml:space="preserve"> 39°С, сильн</w:t>
      </w:r>
      <w:r w:rsidRPr="00D64702">
        <w:rPr>
          <w:rFonts w:ascii="Times New Roman" w:hAnsi="Times New Roman" w:cs="Times New Roman"/>
          <w:sz w:val="28"/>
          <w:szCs w:val="28"/>
        </w:rPr>
        <w:t>ую</w:t>
      </w:r>
      <w:r w:rsidRPr="00D64702">
        <w:rPr>
          <w:rFonts w:ascii="Times New Roman" w:hAnsi="Times New Roman" w:cs="Times New Roman"/>
          <w:sz w:val="28"/>
          <w:szCs w:val="28"/>
        </w:rPr>
        <w:t xml:space="preserve"> головн</w:t>
      </w:r>
      <w:r w:rsidRPr="00D64702">
        <w:rPr>
          <w:rFonts w:ascii="Times New Roman" w:hAnsi="Times New Roman" w:cs="Times New Roman"/>
          <w:sz w:val="28"/>
          <w:szCs w:val="28"/>
        </w:rPr>
        <w:t>ую</w:t>
      </w:r>
      <w:r w:rsidRPr="00D64702">
        <w:rPr>
          <w:rFonts w:ascii="Times New Roman" w:hAnsi="Times New Roman" w:cs="Times New Roman"/>
          <w:sz w:val="28"/>
          <w:szCs w:val="28"/>
        </w:rPr>
        <w:t xml:space="preserve"> боль, боль во всем теле, боли в мышцах и их подергивание, тошнот</w:t>
      </w:r>
      <w:r w:rsidRPr="00D64702">
        <w:rPr>
          <w:rFonts w:ascii="Times New Roman" w:hAnsi="Times New Roman" w:cs="Times New Roman"/>
          <w:sz w:val="28"/>
          <w:szCs w:val="28"/>
        </w:rPr>
        <w:t>у</w:t>
      </w:r>
      <w:r w:rsidRPr="00D64702">
        <w:rPr>
          <w:rFonts w:ascii="Times New Roman" w:hAnsi="Times New Roman" w:cs="Times New Roman"/>
          <w:sz w:val="28"/>
          <w:szCs w:val="28"/>
        </w:rPr>
        <w:t>, рвот</w:t>
      </w:r>
      <w:r w:rsidRPr="00D64702">
        <w:rPr>
          <w:rFonts w:ascii="Times New Roman" w:hAnsi="Times New Roman" w:cs="Times New Roman"/>
          <w:sz w:val="28"/>
          <w:szCs w:val="28"/>
        </w:rPr>
        <w:t xml:space="preserve">у. Из </w:t>
      </w:r>
      <w:proofErr w:type="spellStart"/>
      <w:r w:rsidRPr="00D64702">
        <w:rPr>
          <w:rFonts w:ascii="Times New Roman" w:hAnsi="Times New Roman" w:cs="Times New Roman"/>
          <w:sz w:val="28"/>
          <w:szCs w:val="28"/>
        </w:rPr>
        <w:t>эпиданамнеза</w:t>
      </w:r>
      <w:proofErr w:type="spellEnd"/>
      <w:r w:rsidRPr="00D64702">
        <w:rPr>
          <w:rFonts w:ascii="Times New Roman" w:hAnsi="Times New Roman" w:cs="Times New Roman"/>
          <w:sz w:val="28"/>
          <w:szCs w:val="28"/>
        </w:rPr>
        <w:t xml:space="preserve"> установлено, что отдыхал в Тюмени, где был укушен клещом.</w:t>
      </w:r>
    </w:p>
    <w:p w14:paraId="5BEE2884" w14:textId="29A76820" w:rsidR="00D64702" w:rsidRPr="00D64702" w:rsidRDefault="00D64702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sz w:val="28"/>
          <w:szCs w:val="28"/>
        </w:rPr>
        <w:t>Какой материал необходимо взять от больного и какие методы микробиологической диагностики следует провести?</w:t>
      </w:r>
    </w:p>
    <w:p w14:paraId="165265F9" w14:textId="2F449DF8" w:rsidR="00D64702" w:rsidRPr="00D64702" w:rsidRDefault="00D64702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4358155"/>
      <w:r w:rsidRPr="00D64702">
        <w:rPr>
          <w:rFonts w:ascii="Times New Roman" w:hAnsi="Times New Roman" w:cs="Times New Roman"/>
          <w:sz w:val="28"/>
          <w:szCs w:val="28"/>
        </w:rPr>
        <w:t>Предположите возбудителя данного заболевания.</w:t>
      </w:r>
    </w:p>
    <w:bookmarkEnd w:id="2"/>
    <w:p w14:paraId="2AFA99AF" w14:textId="3115BAAE" w:rsidR="00D64702" w:rsidRPr="00D64702" w:rsidRDefault="00D64702" w:rsidP="00D647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02">
        <w:rPr>
          <w:rFonts w:ascii="Times New Roman" w:hAnsi="Times New Roman" w:cs="Times New Roman"/>
          <w:sz w:val="28"/>
          <w:szCs w:val="28"/>
        </w:rPr>
        <w:t>Какие препараты необходимы для проведения специфической терапии и профилактики данного инфекционного заболевания.</w:t>
      </w:r>
    </w:p>
    <w:p w14:paraId="520D4369" w14:textId="77777777" w:rsidR="009F6866" w:rsidRPr="00D64702" w:rsidRDefault="009F6866" w:rsidP="00D647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F6866" w:rsidRPr="00D64702" w:rsidSect="00D647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53F5"/>
    <w:multiLevelType w:val="hybridMultilevel"/>
    <w:tmpl w:val="4C8C008C"/>
    <w:lvl w:ilvl="0" w:tplc="58C29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35"/>
    <w:rsid w:val="00171511"/>
    <w:rsid w:val="009F6866"/>
    <w:rsid w:val="00B02AB6"/>
    <w:rsid w:val="00D53035"/>
    <w:rsid w:val="00D64702"/>
    <w:rsid w:val="00F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C6E4"/>
  <w15:chartTrackingRefBased/>
  <w15:docId w15:val="{7D5D311F-7B04-4A27-B4DB-1FB88566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ru-RU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511"/>
    <w:pPr>
      <w:spacing w:after="200" w:line="276" w:lineRule="auto"/>
    </w:pPr>
    <w:rPr>
      <w:kern w:val="0"/>
      <w:sz w:val="22"/>
      <w:szCs w:val="22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Викторовна Михайлова</dc:creator>
  <cp:keywords/>
  <dc:description/>
  <cp:lastModifiedBy>Людмила Викторовна Михайлова</cp:lastModifiedBy>
  <cp:revision>4</cp:revision>
  <dcterms:created xsi:type="dcterms:W3CDTF">2025-11-18T08:16:00Z</dcterms:created>
  <dcterms:modified xsi:type="dcterms:W3CDTF">2025-11-18T08:36:00Z</dcterms:modified>
</cp:coreProperties>
</file>