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5D" w:rsidRDefault="000C0C5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Задача:</w:t>
      </w:r>
    </w:p>
    <w:p w:rsidR="000C0C5D" w:rsidRDefault="000C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хирургическом отделении тяжело больному показан постельный режим. При осмотре врача выявлена первая стадия образования пролежней.</w:t>
      </w:r>
    </w:p>
    <w:p w:rsidR="000C0C5D" w:rsidRDefault="000C0C5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0C0C5D" w:rsidRDefault="000C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тактику медицинской сестры при развитии пролежней, </w:t>
      </w:r>
      <w:r w:rsidR="00EB419B">
        <w:rPr>
          <w:rFonts w:ascii="Times New Roman" w:hAnsi="Times New Roman" w:cs="Times New Roman"/>
          <w:sz w:val="28"/>
          <w:szCs w:val="28"/>
        </w:rPr>
        <w:t>основные места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пролежней  и их стадии.</w:t>
      </w:r>
    </w:p>
    <w:p w:rsidR="00EB419B" w:rsidRDefault="00EB419B" w:rsidP="00EB41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Задача:</w:t>
      </w:r>
    </w:p>
    <w:p w:rsidR="00EB419B" w:rsidRDefault="00EB419B" w:rsidP="00EB4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онкологическом отделении находится больной с неизлечимым </w:t>
      </w:r>
      <w:r w:rsidR="00E233FF">
        <w:rPr>
          <w:rFonts w:ascii="Times New Roman" w:hAnsi="Times New Roman" w:cs="Times New Roman"/>
          <w:sz w:val="28"/>
          <w:szCs w:val="28"/>
        </w:rPr>
        <w:t xml:space="preserve">заболеванием. Для облегчения болей и мучительных симптомов, лечащий врач назначает наркотические лекарственные средства. </w:t>
      </w:r>
    </w:p>
    <w:p w:rsidR="00E233FF" w:rsidRDefault="00E233FF" w:rsidP="00EB41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E233FF" w:rsidRDefault="00E233FF" w:rsidP="00EB4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как происходит выписка, учет и хранение наркотических лекарственных средств.</w:t>
      </w:r>
    </w:p>
    <w:p w:rsidR="00EA0B64" w:rsidRPr="00EA0B64" w:rsidRDefault="00EA0B64" w:rsidP="00E233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0B64">
        <w:rPr>
          <w:rFonts w:ascii="Times New Roman" w:hAnsi="Times New Roman" w:cs="Times New Roman"/>
          <w:b/>
          <w:i/>
          <w:sz w:val="28"/>
          <w:szCs w:val="28"/>
        </w:rPr>
        <w:t>Задача:</w:t>
      </w:r>
    </w:p>
    <w:p w:rsidR="00EA0B64" w:rsidRDefault="00EA0B64" w:rsidP="00E2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травматологическом отделении находится больной не способный передвигаться самостоятельно, рекомендован постельный режим. </w:t>
      </w:r>
    </w:p>
    <w:p w:rsidR="00EA0B64" w:rsidRDefault="00EA0B64" w:rsidP="00E233F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EA0B64" w:rsidRDefault="002A4030" w:rsidP="00E2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</w:t>
      </w:r>
      <w:r w:rsidRPr="002A4030">
        <w:rPr>
          <w:rFonts w:ascii="Times New Roman" w:hAnsi="Times New Roman" w:cs="Times New Roman"/>
          <w:sz w:val="28"/>
          <w:szCs w:val="28"/>
        </w:rPr>
        <w:t>естринские вмешательства при риске развития пролежней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2C0" w:rsidRDefault="001B12C0" w:rsidP="001B1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Задача:</w:t>
      </w:r>
    </w:p>
    <w:p w:rsidR="001B12C0" w:rsidRDefault="001B12C0" w:rsidP="001B1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хирургическое отделение поступил больной. После перенесенной операции пациенту назначен строгий постельный режим</w:t>
      </w:r>
    </w:p>
    <w:p w:rsidR="001B12C0" w:rsidRDefault="001B12C0" w:rsidP="001B12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12C0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</w:p>
    <w:p w:rsidR="001B12C0" w:rsidRDefault="001B12C0" w:rsidP="001B1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12C0">
        <w:rPr>
          <w:rFonts w:ascii="Times New Roman" w:hAnsi="Times New Roman" w:cs="Times New Roman"/>
          <w:sz w:val="28"/>
          <w:szCs w:val="28"/>
        </w:rPr>
        <w:t>Могут ли появиться пролежни у пациента? Почему?</w:t>
      </w:r>
    </w:p>
    <w:p w:rsidR="001B12C0" w:rsidRDefault="001B12C0" w:rsidP="001B1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степень риска образования пролежней?</w:t>
      </w:r>
    </w:p>
    <w:p w:rsidR="00611DC1" w:rsidRPr="00611DC1" w:rsidRDefault="00611DC1" w:rsidP="00611DC1">
      <w:pPr>
        <w:rPr>
          <w:rFonts w:ascii="Times New Roman" w:hAnsi="Times New Roman" w:cs="Times New Roman"/>
          <w:sz w:val="28"/>
          <w:szCs w:val="28"/>
        </w:rPr>
      </w:pPr>
    </w:p>
    <w:p w:rsidR="00611DC1" w:rsidRPr="00611DC1" w:rsidRDefault="00611DC1" w:rsidP="00611DC1">
      <w:pPr>
        <w:rPr>
          <w:rFonts w:ascii="Times New Roman" w:hAnsi="Times New Roman" w:cs="Times New Roman"/>
          <w:sz w:val="28"/>
          <w:szCs w:val="28"/>
        </w:rPr>
      </w:pPr>
      <w:r w:rsidRPr="00611DC1">
        <w:rPr>
          <w:rFonts w:ascii="Times New Roman" w:hAnsi="Times New Roman" w:cs="Times New Roman"/>
          <w:sz w:val="28"/>
          <w:szCs w:val="28"/>
        </w:rPr>
        <w:t xml:space="preserve">Пациент К., 52 лет находится в отделении реанимации 35 суток после автомобильной аварии с диагнозом закрытая черепно-мозговая травма, перелом пояснично-крестцового отдела позвоночника. При осмотре в области крестца, затылка, на локтевых сгибах и пятках определяются участки </w:t>
      </w:r>
      <w:r w:rsidRPr="00611DC1">
        <w:rPr>
          <w:rFonts w:ascii="Times New Roman" w:hAnsi="Times New Roman" w:cs="Times New Roman"/>
          <w:sz w:val="28"/>
          <w:szCs w:val="28"/>
        </w:rPr>
        <w:lastRenderedPageBreak/>
        <w:t>гиперемии, местами с зоной некроза в центре и воспалительным валом вокруг, был поставлен диагноз - пролежни.</w:t>
      </w:r>
    </w:p>
    <w:p w:rsidR="00611DC1" w:rsidRPr="00611DC1" w:rsidRDefault="00611DC1" w:rsidP="00611D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1DC1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611DC1" w:rsidRPr="00611DC1" w:rsidRDefault="00611DC1" w:rsidP="00611DC1">
      <w:pPr>
        <w:rPr>
          <w:rFonts w:ascii="Times New Roman" w:hAnsi="Times New Roman" w:cs="Times New Roman"/>
          <w:sz w:val="28"/>
          <w:szCs w:val="28"/>
        </w:rPr>
      </w:pPr>
      <w:r w:rsidRPr="00611DC1">
        <w:rPr>
          <w:rFonts w:ascii="Times New Roman" w:hAnsi="Times New Roman" w:cs="Times New Roman"/>
          <w:sz w:val="28"/>
          <w:szCs w:val="28"/>
        </w:rPr>
        <w:t>1. Опишите методы профилактики, которые могли предотвратить образование пролежней у пациента.</w:t>
      </w:r>
    </w:p>
    <w:p w:rsidR="001B12C0" w:rsidRPr="001B12C0" w:rsidRDefault="00611DC1" w:rsidP="00611DC1">
      <w:pPr>
        <w:rPr>
          <w:rFonts w:ascii="Times New Roman" w:hAnsi="Times New Roman" w:cs="Times New Roman"/>
          <w:sz w:val="28"/>
          <w:szCs w:val="28"/>
        </w:rPr>
      </w:pPr>
      <w:r w:rsidRPr="00611DC1">
        <w:rPr>
          <w:rFonts w:ascii="Times New Roman" w:hAnsi="Times New Roman" w:cs="Times New Roman"/>
          <w:sz w:val="28"/>
          <w:szCs w:val="28"/>
        </w:rPr>
        <w:t>2. Охарактеризуйте лечение пролежней.</w:t>
      </w:r>
    </w:p>
    <w:sectPr w:rsidR="001B12C0" w:rsidRPr="001B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C6"/>
    <w:multiLevelType w:val="hybridMultilevel"/>
    <w:tmpl w:val="0FB8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4695"/>
    <w:multiLevelType w:val="hybridMultilevel"/>
    <w:tmpl w:val="7A4C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BC"/>
    <w:rsid w:val="000C0C5D"/>
    <w:rsid w:val="0018326E"/>
    <w:rsid w:val="001B12C0"/>
    <w:rsid w:val="002A4030"/>
    <w:rsid w:val="002C5632"/>
    <w:rsid w:val="003666D4"/>
    <w:rsid w:val="00463959"/>
    <w:rsid w:val="004E7BDF"/>
    <w:rsid w:val="005D1021"/>
    <w:rsid w:val="005D3A54"/>
    <w:rsid w:val="00611DC1"/>
    <w:rsid w:val="00641020"/>
    <w:rsid w:val="009D42BC"/>
    <w:rsid w:val="00A93F1D"/>
    <w:rsid w:val="00AA7166"/>
    <w:rsid w:val="00C05779"/>
    <w:rsid w:val="00DA71FF"/>
    <w:rsid w:val="00DE1AEE"/>
    <w:rsid w:val="00DF2455"/>
    <w:rsid w:val="00E233FF"/>
    <w:rsid w:val="00E307B0"/>
    <w:rsid w:val="00EA0B64"/>
    <w:rsid w:val="00EB419B"/>
    <w:rsid w:val="00EF37A2"/>
    <w:rsid w:val="00F112AE"/>
    <w:rsid w:val="00F61C97"/>
    <w:rsid w:val="00F71116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</cp:lastModifiedBy>
  <cp:revision>3</cp:revision>
  <dcterms:created xsi:type="dcterms:W3CDTF">2020-06-04T10:39:00Z</dcterms:created>
  <dcterms:modified xsi:type="dcterms:W3CDTF">2020-06-04T10:40:00Z</dcterms:modified>
</cp:coreProperties>
</file>