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98" w:rsidRPr="00A47C65" w:rsidRDefault="006F7A98" w:rsidP="006F7A98">
      <w:pPr>
        <w:shd w:val="clear" w:color="auto" w:fill="FFFFFF"/>
        <w:spacing w:after="0" w:line="294" w:lineRule="atLeast"/>
        <w:rPr>
          <w:color w:val="000000"/>
          <w:sz w:val="32"/>
          <w:szCs w:val="32"/>
        </w:rPr>
      </w:pPr>
      <w:r w:rsidRPr="00A47C65">
        <w:rPr>
          <w:color w:val="000000"/>
          <w:sz w:val="32"/>
          <w:szCs w:val="32"/>
        </w:rPr>
        <w:t>Тема: Механизмы теплообразования в пути теплоотдачи. Термометрия</w:t>
      </w:r>
      <w:proofErr w:type="gramStart"/>
      <w:r w:rsidRPr="00A47C65">
        <w:rPr>
          <w:color w:val="000000"/>
          <w:sz w:val="32"/>
          <w:szCs w:val="32"/>
        </w:rPr>
        <w:t xml:space="preserve"> .</w:t>
      </w:r>
      <w:proofErr w:type="gramEnd"/>
    </w:p>
    <w:p w:rsidR="006F7A98" w:rsidRPr="00A47C65" w:rsidRDefault="006F7A98" w:rsidP="006F7A98">
      <w:pPr>
        <w:shd w:val="clear" w:color="auto" w:fill="FFFFFF"/>
        <w:spacing w:after="0" w:line="294" w:lineRule="atLeast"/>
        <w:rPr>
          <w:color w:val="000000"/>
          <w:sz w:val="32"/>
          <w:szCs w:val="32"/>
        </w:rPr>
      </w:pPr>
    </w:p>
    <w:p w:rsidR="006F7A98" w:rsidRDefault="006F7A98" w:rsidP="006F7A98">
      <w:pPr>
        <w:shd w:val="clear" w:color="auto" w:fill="FFFFFF"/>
        <w:spacing w:after="0" w:line="294" w:lineRule="atLeast"/>
        <w:rPr>
          <w:color w:val="000000"/>
          <w:sz w:val="28"/>
          <w:szCs w:val="28"/>
        </w:rPr>
      </w:pPr>
    </w:p>
    <w:p w:rsidR="006F7A98" w:rsidRDefault="006F7A98" w:rsidP="006F7A98">
      <w:pPr>
        <w:shd w:val="clear" w:color="auto" w:fill="FFFFFF"/>
        <w:spacing w:after="0" w:line="294" w:lineRule="atLeast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Что такое температура тела?</w:t>
      </w:r>
    </w:p>
    <w:p w:rsidR="006F7A98" w:rsidRPr="00A22175" w:rsidRDefault="006F7A98" w:rsidP="006F7A98">
      <w:pPr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75">
        <w:rPr>
          <w:rFonts w:ascii="Times New Roman" w:hAnsi="Times New Roman" w:cs="Times New Roman"/>
          <w:sz w:val="28"/>
          <w:szCs w:val="28"/>
        </w:rPr>
        <w:t>а)</w:t>
      </w:r>
      <w:r w:rsidRPr="00A221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комплексный показатель теплового состояния организма животных, включая человека.</w:t>
      </w:r>
      <w:r w:rsidRPr="00A221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F7A98" w:rsidRPr="00A22175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A221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2175">
        <w:rPr>
          <w:rFonts w:ascii="Times New Roman" w:hAnsi="Times New Roman" w:cs="Times New Roman"/>
          <w:sz w:val="28"/>
          <w:szCs w:val="28"/>
        </w:rPr>
        <w:t>индикатор теплового состояния организма</w:t>
      </w:r>
    </w:p>
    <w:p w:rsidR="006F7A98" w:rsidRPr="00A22175" w:rsidRDefault="006F7A98" w:rsidP="006F7A98">
      <w:pPr>
        <w:rPr>
          <w:rFonts w:ascii="Times New Roman" w:hAnsi="Times New Roman" w:cs="Times New Roman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Основной признак второго периода лихорадки: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озноб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головная боль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чувство жара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рвота</w:t>
      </w:r>
    </w:p>
    <w:p w:rsidR="006F7A98" w:rsidRPr="00A22175" w:rsidRDefault="006F7A98" w:rsidP="006F7A9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7A98" w:rsidRPr="00A22175" w:rsidRDefault="006F7A98" w:rsidP="006F7A9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Физиологические колебания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температуры </w:t>
      </w:r>
      <w:r w:rsidRPr="00A22175">
        <w:rPr>
          <w:rFonts w:ascii="Times New Roman" w:hAnsi="Times New Roman" w:cs="Times New Roman"/>
          <w:sz w:val="28"/>
          <w:szCs w:val="28"/>
        </w:rPr>
        <w:t>тела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2175">
        <w:rPr>
          <w:rFonts w:ascii="Times New Roman" w:hAnsi="Times New Roman" w:cs="Times New Roman"/>
          <w:sz w:val="28"/>
          <w:szCs w:val="28"/>
        </w:rPr>
        <w:t>бывают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175">
        <w:rPr>
          <w:rFonts w:ascii="Times New Roman" w:hAnsi="Times New Roman" w:cs="Times New Roman"/>
          <w:sz w:val="28"/>
          <w:szCs w:val="28"/>
        </w:rPr>
        <w:t>а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1,0-1,5</w:t>
      </w:r>
      <w:proofErr w:type="gramStart"/>
      <w:r w:rsidRPr="00A2217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0"/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175">
        <w:rPr>
          <w:rFonts w:ascii="Times New Roman" w:hAnsi="Times New Roman" w:cs="Times New Roman"/>
          <w:sz w:val="28"/>
          <w:szCs w:val="28"/>
        </w:rPr>
        <w:t>б)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0,8-1,0</w:t>
      </w:r>
      <w:r w:rsidRPr="00A2217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0"/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175">
        <w:rPr>
          <w:rFonts w:ascii="Times New Roman" w:hAnsi="Times New Roman" w:cs="Times New Roman"/>
          <w:sz w:val="28"/>
          <w:szCs w:val="28"/>
        </w:rPr>
        <w:t>в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0,2-0,5</w:t>
      </w:r>
      <w:r w:rsidRPr="00A2217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0"/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175">
        <w:rPr>
          <w:rFonts w:ascii="Times New Roman" w:hAnsi="Times New Roman" w:cs="Times New Roman"/>
          <w:sz w:val="28"/>
          <w:szCs w:val="28"/>
        </w:rPr>
        <w:t>г</w:t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0,1-0,3</w:t>
      </w:r>
      <w:r w:rsidRPr="00A2217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0"/>
      </w:r>
      <w:r w:rsidRPr="00A2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</w:p>
    <w:p w:rsidR="006F7A98" w:rsidRPr="00A22175" w:rsidRDefault="006F7A98" w:rsidP="006F7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A98" w:rsidRPr="00A22175" w:rsidRDefault="006F7A98" w:rsidP="006F7A9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Ряд случаев повышения температуры у человека?</w:t>
      </w:r>
    </w:p>
    <w:p w:rsidR="006F7A98" w:rsidRPr="00A22175" w:rsidRDefault="006F7A98" w:rsidP="006F7A98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>а) После приёма пищи</w:t>
      </w:r>
    </w:p>
    <w:p w:rsidR="006F7A98" w:rsidRPr="00A22175" w:rsidRDefault="006F7A98" w:rsidP="006F7A98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A22175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осле принятия банных процедур </w:t>
      </w:r>
    </w:p>
    <w:p w:rsidR="006F7A98" w:rsidRPr="00A22175" w:rsidRDefault="006F7A98" w:rsidP="006F7A98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A22175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A22175">
        <w:rPr>
          <w:rFonts w:ascii="Times New Roman" w:hAnsi="Times New Roman" w:cs="Times New Roman"/>
          <w:color w:val="000000"/>
          <w:sz w:val="28"/>
          <w:szCs w:val="28"/>
        </w:rPr>
        <w:t>осле сна</w:t>
      </w:r>
    </w:p>
    <w:p w:rsidR="006F7A98" w:rsidRPr="00A22175" w:rsidRDefault="006F7A98" w:rsidP="006F7A98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7A98" w:rsidRPr="00A22175" w:rsidRDefault="006F7A98" w:rsidP="006F7A9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>Летальная температура тела человека?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           а)  15,0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           б) 35,0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           в) 40,0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lastRenderedPageBreak/>
        <w:t>Количество измерения температуры тела в минутах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10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5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3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2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Температура тела здорового взрослого человека, измеренная в подмышечной впадине, колеблется в пределах: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36,0-36,8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36,6-37,0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36,4-36,8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36,2-37,0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Температура тела человека обычно ниже: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утром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днем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вечером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Температура слизистой оболочки ротовой полости, влагалища, прямой кишки ____________, чем температура кожи в подмышечных и паховых областях.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ниже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выше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соответствует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36,2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10) В развитии лихорадки различают __________ периода.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четыре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три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два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один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11) Субфебрильная температура тела (в градусах С):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39,1-40,0</w:t>
      </w:r>
      <w:proofErr w:type="gramStart"/>
      <w:r w:rsidRPr="00A22175">
        <w:rPr>
          <w:color w:val="000000"/>
          <w:sz w:val="28"/>
          <w:szCs w:val="28"/>
        </w:rPr>
        <w:t>°С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38,1-39,0</w:t>
      </w:r>
      <w:proofErr w:type="gramStart"/>
      <w:r w:rsidRPr="00A22175">
        <w:rPr>
          <w:color w:val="000000"/>
          <w:sz w:val="28"/>
          <w:szCs w:val="28"/>
        </w:rPr>
        <w:t>°С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37,1-38,0</w:t>
      </w:r>
      <w:proofErr w:type="gramStart"/>
      <w:r w:rsidRPr="00A22175">
        <w:rPr>
          <w:color w:val="000000"/>
          <w:sz w:val="28"/>
          <w:szCs w:val="28"/>
        </w:rPr>
        <w:t>°С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36,1-37,0</w:t>
      </w:r>
      <w:proofErr w:type="gramStart"/>
      <w:r w:rsidRPr="00A22175">
        <w:rPr>
          <w:color w:val="000000"/>
          <w:sz w:val="28"/>
          <w:szCs w:val="28"/>
        </w:rPr>
        <w:t>°С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 Как называется раствор, в котором обрабатывают термометры?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5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</w:t>
      </w:r>
      <w:proofErr w:type="gramStart"/>
      <w:r w:rsidRPr="00A22175">
        <w:rPr>
          <w:color w:val="000000"/>
          <w:sz w:val="28"/>
          <w:szCs w:val="28"/>
        </w:rPr>
        <w:t>)х</w:t>
      </w:r>
      <w:proofErr w:type="gramEnd"/>
      <w:r w:rsidRPr="00A22175">
        <w:rPr>
          <w:color w:val="000000"/>
          <w:sz w:val="28"/>
          <w:szCs w:val="28"/>
        </w:rPr>
        <w:t>лорамин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5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</w:t>
      </w:r>
      <w:proofErr w:type="gramStart"/>
      <w:r w:rsidRPr="00A22175">
        <w:rPr>
          <w:color w:val="000000"/>
          <w:sz w:val="28"/>
          <w:szCs w:val="28"/>
        </w:rPr>
        <w:t>)э</w:t>
      </w:r>
      <w:proofErr w:type="gramEnd"/>
      <w:r w:rsidRPr="00A22175">
        <w:rPr>
          <w:color w:val="000000"/>
          <w:sz w:val="28"/>
          <w:szCs w:val="28"/>
        </w:rPr>
        <w:t>тиловый спирт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 Процент р-</w:t>
      </w:r>
      <w:proofErr w:type="spellStart"/>
      <w:r w:rsidRPr="00A22175">
        <w:rPr>
          <w:color w:val="000000"/>
          <w:sz w:val="28"/>
          <w:szCs w:val="28"/>
        </w:rPr>
        <w:t>ра</w:t>
      </w:r>
      <w:proofErr w:type="spellEnd"/>
      <w:r w:rsidRPr="00A22175">
        <w:rPr>
          <w:color w:val="000000"/>
          <w:sz w:val="28"/>
          <w:szCs w:val="28"/>
        </w:rPr>
        <w:t xml:space="preserve"> для обработки </w:t>
      </w:r>
      <w:proofErr w:type="spellStart"/>
      <w:r w:rsidRPr="00A22175">
        <w:rPr>
          <w:color w:val="000000"/>
          <w:sz w:val="28"/>
          <w:szCs w:val="28"/>
        </w:rPr>
        <w:t>термомметра</w:t>
      </w:r>
      <w:proofErr w:type="spellEnd"/>
      <w:r w:rsidRPr="00A22175">
        <w:rPr>
          <w:color w:val="000000"/>
          <w:sz w:val="28"/>
          <w:szCs w:val="28"/>
        </w:rPr>
        <w:t xml:space="preserve">? 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5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5%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5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б)10%</w:t>
      </w:r>
      <w:r w:rsidRPr="00A22175">
        <w:rPr>
          <w:color w:val="000000"/>
          <w:sz w:val="28"/>
          <w:szCs w:val="28"/>
        </w:rPr>
        <w:br/>
        <w:t>в)1%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5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г)3%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5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5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Лихорадка, которая длится несколько часов: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хроническая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подострая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острая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мимолетная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Снижение температуры тела в течение нескольких дней: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кризис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повышение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постепенное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резкое понижение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lastRenderedPageBreak/>
        <w:t>В первом периоде лихорадки возможно применение: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влажного обертывания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грелки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холодного компресса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пузыря со льдом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Основной признак второго периода лихорадки: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озноб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головная боль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чувство жара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рвота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При </w:t>
      </w:r>
      <w:proofErr w:type="spellStart"/>
      <w:r w:rsidRPr="00A22175">
        <w:rPr>
          <w:color w:val="000000"/>
          <w:sz w:val="28"/>
          <w:szCs w:val="28"/>
        </w:rPr>
        <w:t>гектической</w:t>
      </w:r>
      <w:proofErr w:type="spellEnd"/>
      <w:r w:rsidRPr="00A22175">
        <w:rPr>
          <w:color w:val="000000"/>
          <w:sz w:val="28"/>
          <w:szCs w:val="28"/>
        </w:rPr>
        <w:t xml:space="preserve"> лихорадке: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утренняя температура ниже, чем вечерняя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суточные колебания держатся в пределах 1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периоды повышения температуры чередуются с периодами нормальной или пониженной температуры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суточные колебания держатся в пределах 2</w:t>
      </w:r>
      <w:proofErr w:type="gramStart"/>
      <w:r w:rsidRPr="00A22175">
        <w:rPr>
          <w:color w:val="000000"/>
          <w:sz w:val="28"/>
          <w:szCs w:val="28"/>
        </w:rPr>
        <w:sym w:font="Symbol" w:char="F0B0"/>
      </w:r>
      <w:r w:rsidRPr="00A22175">
        <w:rPr>
          <w:color w:val="000000"/>
          <w:sz w:val="28"/>
          <w:szCs w:val="28"/>
        </w:rPr>
        <w:t>С</w:t>
      </w:r>
      <w:proofErr w:type="gram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Вид лихорадки, при которой утренняя температура тела выше вечерней: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извращенная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послабляющая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истощающая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перемежающаяся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Лихорадка, которая длится свыше 45 дней: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хроническая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подострая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острая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мимолетная</w:t>
      </w: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lastRenderedPageBreak/>
        <w:t>Резкое снижение температуры тела в течение часа: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субфебрилитет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кризис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лизис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г) </w:t>
      </w:r>
      <w:proofErr w:type="spellStart"/>
      <w:r w:rsidRPr="00A22175">
        <w:rPr>
          <w:color w:val="000000"/>
          <w:sz w:val="28"/>
          <w:szCs w:val="28"/>
        </w:rPr>
        <w:t>фебрилитет</w:t>
      </w:r>
      <w:proofErr w:type="spellEnd"/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5"/>
        <w:spacing w:line="240" w:lineRule="auto"/>
        <w:ind w:left="750"/>
        <w:rPr>
          <w:rFonts w:ascii="Times New Roman" w:hAnsi="Times New Roman" w:cs="Times New Roman"/>
          <w:color w:val="000000"/>
          <w:sz w:val="28"/>
          <w:szCs w:val="28"/>
        </w:rPr>
      </w:pPr>
    </w:p>
    <w:p w:rsidR="006F7A98" w:rsidRPr="00A22175" w:rsidRDefault="006F7A98" w:rsidP="006F7A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Укажите факторы, влияющие на степень повышения температуры при лихорадке (3):</w:t>
      </w:r>
    </w:p>
    <w:p w:rsidR="006F7A98" w:rsidRPr="00A22175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а) интенсивность выработки </w:t>
      </w:r>
      <w:proofErr w:type="spellStart"/>
      <w:r w:rsidRPr="00A22175">
        <w:rPr>
          <w:rFonts w:ascii="Times New Roman" w:hAnsi="Times New Roman" w:cs="Times New Roman"/>
          <w:sz w:val="28"/>
          <w:szCs w:val="28"/>
        </w:rPr>
        <w:t>эндопирогенов</w:t>
      </w:r>
      <w:proofErr w:type="spellEnd"/>
      <w:r w:rsidRPr="00A22175">
        <w:rPr>
          <w:rFonts w:ascii="Times New Roman" w:hAnsi="Times New Roman" w:cs="Times New Roman"/>
          <w:sz w:val="28"/>
          <w:szCs w:val="28"/>
        </w:rPr>
        <w:t>;</w:t>
      </w:r>
    </w:p>
    <w:p w:rsidR="006F7A98" w:rsidRPr="00A22175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б) масса тела;</w:t>
      </w:r>
    </w:p>
    <w:p w:rsidR="006F7A98" w:rsidRPr="00A22175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в) функциональное состояние центра терморегуляции;</w:t>
      </w:r>
    </w:p>
    <w:p w:rsidR="006F7A98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г) интенсивность периферического кровообращения;</w:t>
      </w:r>
    </w:p>
    <w:p w:rsidR="006F7A98" w:rsidRPr="00A22175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A98" w:rsidRPr="00A22175" w:rsidRDefault="006F7A98" w:rsidP="006F7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      26) Виды лихорадок первой стадии? 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хроническая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подострая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острая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г) мимолетная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 xml:space="preserve">     27)  В местах, используемых для измерения температуры, не должно быть: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а) покраснения кожи, припухлости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б) волосяного покрова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  <w:sz w:val="28"/>
          <w:szCs w:val="28"/>
        </w:rPr>
      </w:pPr>
      <w:r w:rsidRPr="00A22175">
        <w:rPr>
          <w:color w:val="000000"/>
          <w:sz w:val="28"/>
          <w:szCs w:val="28"/>
        </w:rPr>
        <w:t>в) родинок</w:t>
      </w: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7A98" w:rsidRPr="00A22175" w:rsidRDefault="006F7A98" w:rsidP="006F7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      28)</w:t>
      </w:r>
      <w:r w:rsidRPr="00A22175">
        <w:rPr>
          <w:rFonts w:ascii="Times New Roman" w:hAnsi="Times New Roman" w:cs="Times New Roman"/>
          <w:sz w:val="28"/>
          <w:szCs w:val="28"/>
        </w:rPr>
        <w:t xml:space="preserve"> Перестройка функционального состояния теплового центра наблюдается:</w:t>
      </w:r>
    </w:p>
    <w:p w:rsidR="006F7A98" w:rsidRPr="00A22175" w:rsidRDefault="006F7A98" w:rsidP="006F7A9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а) только при лихорадке;</w:t>
      </w:r>
    </w:p>
    <w:p w:rsidR="006F7A98" w:rsidRPr="00A22175" w:rsidRDefault="006F7A98" w:rsidP="006F7A9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б) только при перегревании;</w:t>
      </w:r>
    </w:p>
    <w:p w:rsidR="006F7A98" w:rsidRPr="00D65272" w:rsidRDefault="006F7A98" w:rsidP="006F7A98">
      <w:pPr>
        <w:spacing w:line="360" w:lineRule="auto"/>
        <w:ind w:left="708"/>
      </w:pPr>
      <w:r w:rsidRPr="00A22175">
        <w:rPr>
          <w:rFonts w:ascii="Times New Roman" w:hAnsi="Times New Roman" w:cs="Times New Roman"/>
          <w:sz w:val="28"/>
          <w:szCs w:val="28"/>
        </w:rPr>
        <w:t>в) как при лихорадке, так и при перегревании</w:t>
      </w:r>
      <w:r w:rsidRPr="00A22175">
        <w:t>.</w:t>
      </w:r>
    </w:p>
    <w:p w:rsidR="006F7A98" w:rsidRPr="00A22175" w:rsidRDefault="006F7A98" w:rsidP="006F7A9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lastRenderedPageBreak/>
        <w:t>29) Укажите, на какой стадии лихорадки может возникнуть инфекционный коллапс:</w:t>
      </w:r>
    </w:p>
    <w:p w:rsidR="006F7A98" w:rsidRPr="00A22175" w:rsidRDefault="006F7A98" w:rsidP="006F7A9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а) на стадии подъема температуры;</w:t>
      </w:r>
    </w:p>
    <w:p w:rsidR="006F7A98" w:rsidRPr="00A22175" w:rsidRDefault="006F7A98" w:rsidP="006F7A9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б) на стадии стояния температуры;</w:t>
      </w:r>
    </w:p>
    <w:p w:rsidR="006F7A98" w:rsidRPr="00A22175" w:rsidRDefault="006F7A98" w:rsidP="006F7A9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в) на стадии снижения температуры.</w:t>
      </w:r>
    </w:p>
    <w:p w:rsidR="006F7A98" w:rsidRPr="00A22175" w:rsidRDefault="006F7A98" w:rsidP="006F7A9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7A98" w:rsidRPr="00A22175" w:rsidRDefault="006F7A98" w:rsidP="006F7A9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30) Укажите, </w:t>
      </w:r>
      <w:proofErr w:type="gramStart"/>
      <w:r w:rsidRPr="00A2217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22175">
        <w:rPr>
          <w:rFonts w:ascii="Times New Roman" w:hAnsi="Times New Roman" w:cs="Times New Roman"/>
          <w:sz w:val="28"/>
          <w:szCs w:val="28"/>
        </w:rPr>
        <w:t xml:space="preserve"> из перечисленных </w:t>
      </w:r>
      <w:proofErr w:type="spellStart"/>
      <w:r w:rsidRPr="00A22175">
        <w:rPr>
          <w:rFonts w:ascii="Times New Roman" w:hAnsi="Times New Roman" w:cs="Times New Roman"/>
          <w:sz w:val="28"/>
          <w:szCs w:val="28"/>
        </w:rPr>
        <w:t>пирогенов</w:t>
      </w:r>
      <w:proofErr w:type="spellEnd"/>
      <w:r w:rsidRPr="00A22175">
        <w:rPr>
          <w:rFonts w:ascii="Times New Roman" w:hAnsi="Times New Roman" w:cs="Times New Roman"/>
          <w:sz w:val="28"/>
          <w:szCs w:val="28"/>
        </w:rPr>
        <w:t xml:space="preserve"> обладают видовой специфичностью (1):</w:t>
      </w:r>
    </w:p>
    <w:p w:rsidR="006F7A98" w:rsidRPr="00A22175" w:rsidRDefault="006F7A98" w:rsidP="006F7A9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22175">
        <w:rPr>
          <w:rFonts w:ascii="Times New Roman" w:hAnsi="Times New Roman" w:cs="Times New Roman"/>
          <w:sz w:val="28"/>
          <w:szCs w:val="28"/>
        </w:rPr>
        <w:t>экзопирогены</w:t>
      </w:r>
      <w:proofErr w:type="spellEnd"/>
      <w:r w:rsidRPr="00A22175">
        <w:rPr>
          <w:rFonts w:ascii="Times New Roman" w:hAnsi="Times New Roman" w:cs="Times New Roman"/>
          <w:sz w:val="28"/>
          <w:szCs w:val="28"/>
        </w:rPr>
        <w:t>;</w:t>
      </w:r>
    </w:p>
    <w:p w:rsidR="006F7A98" w:rsidRPr="00A22175" w:rsidRDefault="006F7A98" w:rsidP="006F7A9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 w:rsidRPr="00A22175">
        <w:rPr>
          <w:rFonts w:ascii="Times New Roman" w:hAnsi="Times New Roman" w:cs="Times New Roman"/>
          <w:sz w:val="28"/>
          <w:szCs w:val="28"/>
        </w:rPr>
        <w:t>эндопирогены</w:t>
      </w:r>
      <w:proofErr w:type="spellEnd"/>
      <w:r w:rsidRPr="00A22175">
        <w:rPr>
          <w:rFonts w:ascii="Times New Roman" w:hAnsi="Times New Roman" w:cs="Times New Roman"/>
          <w:sz w:val="28"/>
          <w:szCs w:val="28"/>
        </w:rPr>
        <w:t>;</w:t>
      </w:r>
    </w:p>
    <w:p w:rsidR="006F7A98" w:rsidRPr="00A22175" w:rsidRDefault="006F7A98" w:rsidP="006F7A9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в) те и другие.</w:t>
      </w:r>
    </w:p>
    <w:p w:rsidR="006F7A98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A98" w:rsidRPr="00071105" w:rsidRDefault="006F7A98" w:rsidP="006F7A98">
      <w:pPr>
        <w:rPr>
          <w:rFonts w:ascii="Times New Roman" w:hAnsi="Times New Roman" w:cs="Times New Roman"/>
          <w:sz w:val="28"/>
          <w:szCs w:val="28"/>
        </w:rPr>
      </w:pPr>
    </w:p>
    <w:p w:rsidR="006F7A98" w:rsidRDefault="006F7A98" w:rsidP="006F7A9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F7A98" w:rsidRPr="0088772F" w:rsidRDefault="006F7A98" w:rsidP="006F7A9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F7A98" w:rsidRPr="00071105" w:rsidRDefault="006F7A98" w:rsidP="006F7A98">
      <w:pPr>
        <w:rPr>
          <w:rFonts w:ascii="Times New Roman" w:hAnsi="Times New Roman" w:cs="Times New Roman"/>
          <w:sz w:val="28"/>
          <w:szCs w:val="28"/>
        </w:rPr>
      </w:pPr>
    </w:p>
    <w:p w:rsidR="006F7A98" w:rsidRPr="00161FA7" w:rsidRDefault="006F7A98" w:rsidP="006F7A9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A98" w:rsidRPr="00161FA7" w:rsidRDefault="006F7A98" w:rsidP="006F7A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7A98" w:rsidRPr="00BB7CB1" w:rsidRDefault="006F7A98" w:rsidP="006F7A9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F7A98" w:rsidRPr="00BB7CB1" w:rsidRDefault="006F7A98" w:rsidP="006F7A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B7C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7A98" w:rsidRPr="00BB7CB1" w:rsidRDefault="006F7A98" w:rsidP="006F7A98">
      <w:pPr>
        <w:rPr>
          <w:rFonts w:ascii="Times New Roman" w:hAnsi="Times New Roman" w:cs="Times New Roman"/>
          <w:sz w:val="28"/>
          <w:szCs w:val="28"/>
        </w:rPr>
      </w:pPr>
    </w:p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/>
    <w:p w:rsidR="006F7A98" w:rsidRDefault="006F7A98" w:rsidP="006F7A98">
      <w:pPr>
        <w:sectPr w:rsidR="006F7A98" w:rsidSect="00396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CDC" w:rsidRPr="008E281A" w:rsidRDefault="004C7CDC" w:rsidP="00525B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7CDC" w:rsidRPr="008E281A" w:rsidSect="0039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951"/>
    <w:multiLevelType w:val="hybridMultilevel"/>
    <w:tmpl w:val="1B0AB2E0"/>
    <w:lvl w:ilvl="0" w:tplc="FB9E8B10">
      <w:start w:val="1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4DD3"/>
    <w:multiLevelType w:val="hybridMultilevel"/>
    <w:tmpl w:val="D6FA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BC"/>
    <w:multiLevelType w:val="hybridMultilevel"/>
    <w:tmpl w:val="93F6B3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B21F8"/>
    <w:multiLevelType w:val="hybridMultilevel"/>
    <w:tmpl w:val="C98EC820"/>
    <w:lvl w:ilvl="0" w:tplc="D4F8D4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1A"/>
    <w:rsid w:val="0005344A"/>
    <w:rsid w:val="001B255B"/>
    <w:rsid w:val="00396521"/>
    <w:rsid w:val="004B4DAE"/>
    <w:rsid w:val="004C7CDC"/>
    <w:rsid w:val="00525B41"/>
    <w:rsid w:val="006F7A98"/>
    <w:rsid w:val="008E281A"/>
    <w:rsid w:val="00E00834"/>
    <w:rsid w:val="00E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s">
    <w:name w:val="tests"/>
    <w:basedOn w:val="a"/>
    <w:rsid w:val="008E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E281A"/>
    <w:rPr>
      <w:b/>
      <w:bCs/>
    </w:rPr>
  </w:style>
  <w:style w:type="paragraph" w:styleId="a4">
    <w:name w:val="Normal (Web)"/>
    <w:basedOn w:val="a"/>
    <w:uiPriority w:val="99"/>
    <w:semiHidden/>
    <w:unhideWhenUsed/>
    <w:rsid w:val="006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7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s">
    <w:name w:val="tests"/>
    <w:basedOn w:val="a"/>
    <w:rsid w:val="008E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E281A"/>
    <w:rPr>
      <w:b/>
      <w:bCs/>
    </w:rPr>
  </w:style>
  <w:style w:type="paragraph" w:styleId="a4">
    <w:name w:val="Normal (Web)"/>
    <w:basedOn w:val="a"/>
    <w:uiPriority w:val="99"/>
    <w:semiHidden/>
    <w:unhideWhenUsed/>
    <w:rsid w:val="006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Alex</cp:lastModifiedBy>
  <cp:revision>3</cp:revision>
  <dcterms:created xsi:type="dcterms:W3CDTF">2020-06-04T10:36:00Z</dcterms:created>
  <dcterms:modified xsi:type="dcterms:W3CDTF">2020-06-04T10:36:00Z</dcterms:modified>
</cp:coreProperties>
</file>