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4C" w:rsidRDefault="00D23243">
      <w:r>
        <w:t>Задачи на занятие</w:t>
      </w:r>
    </w:p>
    <w:p w:rsidR="00D23243" w:rsidRPr="00D23243" w:rsidRDefault="00D23243" w:rsidP="00D23243">
      <w:pPr>
        <w:pStyle w:val="a3"/>
        <w:spacing w:before="225" w:beforeAutospacing="0" w:after="0" w:afterAutospacing="0" w:line="210" w:lineRule="atLeast"/>
        <w:ind w:right="375"/>
        <w:rPr>
          <w:sz w:val="28"/>
          <w:szCs w:val="28"/>
          <w:lang w:val="ru-RU"/>
        </w:rPr>
      </w:pPr>
      <w:r w:rsidRPr="00D23243">
        <w:rPr>
          <w:b/>
          <w:bCs/>
          <w:sz w:val="28"/>
          <w:szCs w:val="28"/>
          <w:lang w:val="ru-RU"/>
        </w:rPr>
        <w:t>Ситуационная задача</w:t>
      </w:r>
      <w:r w:rsidRPr="00D23243">
        <w:rPr>
          <w:sz w:val="28"/>
          <w:szCs w:val="28"/>
          <w:lang w:val="ru-RU"/>
        </w:rPr>
        <w:t>: сбор мокроты для лабораторного исследования.</w:t>
      </w:r>
    </w:p>
    <w:p w:rsidR="00D23243" w:rsidRPr="00D23243" w:rsidRDefault="00D23243" w:rsidP="00D23243">
      <w:pPr>
        <w:pStyle w:val="a3"/>
        <w:spacing w:before="225" w:beforeAutospacing="0" w:after="0" w:afterAutospacing="0" w:line="210" w:lineRule="atLeast"/>
        <w:ind w:right="375"/>
        <w:rPr>
          <w:sz w:val="28"/>
          <w:szCs w:val="28"/>
          <w:lang w:val="ru-RU"/>
        </w:rPr>
      </w:pPr>
      <w:r w:rsidRPr="00D23243">
        <w:rPr>
          <w:sz w:val="28"/>
          <w:szCs w:val="28"/>
          <w:lang w:val="ru-RU"/>
        </w:rPr>
        <w:t>На прием к врачу поликлиники обратились больные</w:t>
      </w:r>
      <w:proofErr w:type="gramStart"/>
      <w:r w:rsidRPr="00D23243">
        <w:rPr>
          <w:sz w:val="28"/>
          <w:szCs w:val="28"/>
          <w:lang w:val="ru-RU"/>
        </w:rPr>
        <w:t xml:space="preserve"> А</w:t>
      </w:r>
      <w:proofErr w:type="gramEnd"/>
      <w:r w:rsidRPr="00D23243">
        <w:rPr>
          <w:sz w:val="28"/>
          <w:szCs w:val="28"/>
          <w:lang w:val="ru-RU"/>
        </w:rPr>
        <w:t xml:space="preserve"> и Б с жалобами на субфебрильную температуру, слабость, потливость, кашель с небольшим количеством мокроты. До этого в течение недели они лечились по поводу острого респираторного заболевания (ОРЗ). Для уточнения диагноза врач назначил сдать мокроту на анализ. </w:t>
      </w:r>
    </w:p>
    <w:p w:rsidR="00D23243" w:rsidRDefault="00D23243" w:rsidP="00D23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bookmarkStart w:id="0" w:name="_GoBack"/>
      <w:bookmarkEnd w:id="0"/>
      <w:r w:rsidRPr="00D23243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D232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3243" w:rsidRPr="00D23243" w:rsidRDefault="00D23243" w:rsidP="00D23243">
      <w:pPr>
        <w:rPr>
          <w:rFonts w:ascii="Times New Roman" w:hAnsi="Times New Roman" w:cs="Times New Roman"/>
          <w:sz w:val="28"/>
          <w:szCs w:val="28"/>
        </w:rPr>
      </w:pPr>
      <w:r w:rsidRPr="00D23243">
        <w:rPr>
          <w:rFonts w:ascii="Times New Roman" w:hAnsi="Times New Roman" w:cs="Times New Roman"/>
          <w:sz w:val="28"/>
          <w:szCs w:val="28"/>
        </w:rPr>
        <w:t xml:space="preserve">опишите алгоритм действий медицинской сестры при сборе мокроты для лабораторного исследования. </w:t>
      </w:r>
    </w:p>
    <w:p w:rsidR="00D23243" w:rsidRPr="00D23243" w:rsidRDefault="00D23243" w:rsidP="00D23243">
      <w:pPr>
        <w:rPr>
          <w:rFonts w:ascii="Times New Roman" w:hAnsi="Times New Roman" w:cs="Times New Roman"/>
          <w:sz w:val="28"/>
          <w:szCs w:val="28"/>
        </w:rPr>
      </w:pPr>
    </w:p>
    <w:p w:rsidR="00D23243" w:rsidRPr="00D23243" w:rsidRDefault="00D23243" w:rsidP="00D23243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обследовании у пациента выявили крупозную пневмонию. Пульмонолог в методах лечения прописал оксигенотерапию. Расскажите цели и методы оксигенотерапии. </w:t>
      </w:r>
    </w:p>
    <w:p w:rsidR="00D23243" w:rsidRPr="00D23243" w:rsidRDefault="00D23243">
      <w:pPr>
        <w:rPr>
          <w:rFonts w:ascii="Times New Roman" w:hAnsi="Times New Roman" w:cs="Times New Roman"/>
          <w:sz w:val="28"/>
          <w:szCs w:val="28"/>
        </w:rPr>
      </w:pPr>
    </w:p>
    <w:p w:rsidR="00D23243" w:rsidRPr="00D23243" w:rsidRDefault="00D23243" w:rsidP="00D23243">
      <w:pPr>
        <w:tabs>
          <w:tab w:val="left" w:pos="662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243">
        <w:rPr>
          <w:rFonts w:ascii="Times New Roman" w:hAnsi="Times New Roman" w:cs="Times New Roman"/>
          <w:sz w:val="28"/>
          <w:szCs w:val="28"/>
        </w:rPr>
        <w:t xml:space="preserve">В поликлинику поступила больная 63 года с приступом удушья, врач поставил диагноз астма, спровоцированная лишним весом и нарушенным обменом веществ. Врач прописал </w:t>
      </w:r>
      <w:proofErr w:type="spellStart"/>
      <w:r w:rsidRPr="00D23243">
        <w:rPr>
          <w:rFonts w:ascii="Times New Roman" w:hAnsi="Times New Roman" w:cs="Times New Roman"/>
          <w:sz w:val="28"/>
          <w:szCs w:val="28"/>
        </w:rPr>
        <w:t>бронходилататоры</w:t>
      </w:r>
      <w:proofErr w:type="spellEnd"/>
      <w:r w:rsidRPr="00D23243">
        <w:rPr>
          <w:rFonts w:ascii="Times New Roman" w:hAnsi="Times New Roman" w:cs="Times New Roman"/>
          <w:sz w:val="28"/>
          <w:szCs w:val="28"/>
        </w:rPr>
        <w:t>. Ранее больная не использовала ингалятор.</w:t>
      </w:r>
    </w:p>
    <w:p w:rsidR="00D23243" w:rsidRPr="00D23243" w:rsidRDefault="00D23243" w:rsidP="00D23243">
      <w:pPr>
        <w:tabs>
          <w:tab w:val="left" w:pos="662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243">
        <w:rPr>
          <w:rFonts w:ascii="Times New Roman" w:hAnsi="Times New Roman" w:cs="Times New Roman"/>
          <w:sz w:val="28"/>
          <w:szCs w:val="28"/>
        </w:rPr>
        <w:t>Задание:</w:t>
      </w:r>
    </w:p>
    <w:p w:rsidR="00D23243" w:rsidRPr="00D23243" w:rsidRDefault="00D23243" w:rsidP="00D23243">
      <w:pPr>
        <w:pStyle w:val="a4"/>
        <w:tabs>
          <w:tab w:val="left" w:pos="662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3243">
        <w:rPr>
          <w:rFonts w:ascii="Times New Roman" w:hAnsi="Times New Roman" w:cs="Times New Roman"/>
          <w:sz w:val="28"/>
          <w:szCs w:val="28"/>
        </w:rPr>
        <w:t>1.Ознакомьте больного с правилами обращения с ингалятором.</w:t>
      </w:r>
    </w:p>
    <w:p w:rsidR="00D23243" w:rsidRPr="00D23243" w:rsidRDefault="00D23243" w:rsidP="00D23243">
      <w:pPr>
        <w:pStyle w:val="a4"/>
        <w:tabs>
          <w:tab w:val="left" w:pos="662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3243">
        <w:rPr>
          <w:rFonts w:ascii="Times New Roman" w:hAnsi="Times New Roman" w:cs="Times New Roman"/>
          <w:sz w:val="28"/>
          <w:szCs w:val="28"/>
        </w:rPr>
        <w:t xml:space="preserve">2.Назовите преимущества и недостатки ингаляционного пути введения. </w:t>
      </w:r>
    </w:p>
    <w:p w:rsidR="00D23243" w:rsidRPr="00D23243" w:rsidRDefault="00D23243">
      <w:pPr>
        <w:rPr>
          <w:rFonts w:ascii="Times New Roman" w:hAnsi="Times New Roman" w:cs="Times New Roman"/>
          <w:sz w:val="28"/>
          <w:szCs w:val="28"/>
        </w:rPr>
      </w:pPr>
    </w:p>
    <w:p w:rsidR="00D23243" w:rsidRPr="00D23243" w:rsidRDefault="00D23243" w:rsidP="00D23243">
      <w:pPr>
        <w:rPr>
          <w:rFonts w:ascii="Times New Roman" w:hAnsi="Times New Roman" w:cs="Times New Roman"/>
          <w:sz w:val="28"/>
          <w:szCs w:val="28"/>
        </w:rPr>
      </w:pPr>
      <w:r w:rsidRPr="00D23243">
        <w:rPr>
          <w:rFonts w:ascii="Times New Roman" w:hAnsi="Times New Roman" w:cs="Times New Roman"/>
          <w:sz w:val="28"/>
          <w:szCs w:val="28"/>
        </w:rPr>
        <w:t xml:space="preserve">Пациенту </w:t>
      </w:r>
      <w:proofErr w:type="spellStart"/>
      <w:r w:rsidRPr="00D23243">
        <w:rPr>
          <w:rFonts w:ascii="Times New Roman" w:hAnsi="Times New Roman" w:cs="Times New Roman"/>
          <w:sz w:val="28"/>
          <w:szCs w:val="28"/>
        </w:rPr>
        <w:t>пульмологического</w:t>
      </w:r>
      <w:proofErr w:type="spellEnd"/>
      <w:r w:rsidRPr="00D23243">
        <w:rPr>
          <w:rFonts w:ascii="Times New Roman" w:hAnsi="Times New Roman" w:cs="Times New Roman"/>
          <w:sz w:val="28"/>
          <w:szCs w:val="28"/>
        </w:rPr>
        <w:t xml:space="preserve"> отделения, у которого периодически возникают приступы удушья, назначены ингаляции </w:t>
      </w:r>
      <w:proofErr w:type="spellStart"/>
      <w:r w:rsidRPr="00D23243">
        <w:rPr>
          <w:rFonts w:ascii="Times New Roman" w:hAnsi="Times New Roman" w:cs="Times New Roman"/>
          <w:sz w:val="28"/>
          <w:szCs w:val="28"/>
        </w:rPr>
        <w:t>беротека</w:t>
      </w:r>
      <w:proofErr w:type="spellEnd"/>
      <w:r w:rsidRPr="00D23243">
        <w:rPr>
          <w:rFonts w:ascii="Times New Roman" w:hAnsi="Times New Roman" w:cs="Times New Roman"/>
          <w:sz w:val="28"/>
          <w:szCs w:val="28"/>
        </w:rPr>
        <w:t>.</w:t>
      </w:r>
    </w:p>
    <w:p w:rsidR="00D23243" w:rsidRPr="00D23243" w:rsidRDefault="00D23243" w:rsidP="00D23243">
      <w:pPr>
        <w:rPr>
          <w:rFonts w:ascii="Times New Roman" w:hAnsi="Times New Roman" w:cs="Times New Roman"/>
          <w:sz w:val="28"/>
          <w:szCs w:val="28"/>
        </w:rPr>
      </w:pPr>
      <w:r w:rsidRPr="00D23243">
        <w:rPr>
          <w:rFonts w:ascii="Times New Roman" w:hAnsi="Times New Roman" w:cs="Times New Roman"/>
          <w:sz w:val="28"/>
          <w:szCs w:val="28"/>
        </w:rPr>
        <w:t>Объясните пациенту правила пользования баллончиком с лекарственным веществом (ингалятором).</w:t>
      </w:r>
    </w:p>
    <w:sectPr w:rsidR="00D23243" w:rsidRPr="00D2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43"/>
    <w:rsid w:val="00D23243"/>
    <w:rsid w:val="00F2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D23243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D23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D23243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D23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2020-06-04T10:27:00Z</dcterms:created>
  <dcterms:modified xsi:type="dcterms:W3CDTF">2020-06-04T10:30:00Z</dcterms:modified>
</cp:coreProperties>
</file>