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DA" w:rsidRDefault="002637DA" w:rsidP="002637DA">
      <w:pPr>
        <w:pStyle w:val="a3"/>
        <w:pageBreakBefore/>
        <w:spacing w:after="0" w:line="360" w:lineRule="auto"/>
        <w:jc w:val="center"/>
      </w:pPr>
      <w:r>
        <w:rPr>
          <w:sz w:val="27"/>
          <w:szCs w:val="27"/>
        </w:rPr>
        <w:t xml:space="preserve">ФГБОУ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«Волгоградский государственный медицинский университет» Министерства здравоохранения Российской Федерации </w:t>
      </w:r>
    </w:p>
    <w:p w:rsidR="002637DA" w:rsidRDefault="002637DA" w:rsidP="002637DA">
      <w:pPr>
        <w:pStyle w:val="a3"/>
        <w:spacing w:after="0" w:line="360" w:lineRule="auto"/>
        <w:jc w:val="center"/>
      </w:pPr>
      <w:r>
        <w:rPr>
          <w:sz w:val="27"/>
          <w:szCs w:val="27"/>
        </w:rPr>
        <w:t>Кафедра детской онкологии</w:t>
      </w: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Default="002637DA" w:rsidP="002637DA">
      <w:pPr>
        <w:pStyle w:val="a3"/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Реферат</w:t>
      </w:r>
    </w:p>
    <w:p w:rsidR="002637DA" w:rsidRDefault="002637DA" w:rsidP="002637DA">
      <w:pPr>
        <w:pStyle w:val="a3"/>
        <w:spacing w:after="0" w:line="360" w:lineRule="auto"/>
        <w:jc w:val="center"/>
      </w:pPr>
      <w:r>
        <w:rPr>
          <w:b/>
          <w:color w:val="000000" w:themeColor="text1"/>
          <w:kern w:val="36"/>
          <w:sz w:val="36"/>
          <w:szCs w:val="36"/>
        </w:rPr>
        <w:t>Рак легких</w:t>
      </w: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Default="002637DA" w:rsidP="002637DA">
      <w:pPr>
        <w:pStyle w:val="a3"/>
        <w:spacing w:beforeAutospacing="0" w:after="0" w:line="360" w:lineRule="auto"/>
        <w:ind w:left="6243"/>
      </w:pPr>
    </w:p>
    <w:p w:rsidR="002637DA" w:rsidRDefault="002637DA" w:rsidP="002637DA">
      <w:pPr>
        <w:pStyle w:val="a3"/>
        <w:spacing w:beforeAutospacing="0" w:after="0" w:line="360" w:lineRule="auto"/>
        <w:ind w:left="6243"/>
      </w:pPr>
    </w:p>
    <w:p w:rsidR="002637DA" w:rsidRDefault="002637DA" w:rsidP="002637DA">
      <w:pPr>
        <w:pStyle w:val="a3"/>
        <w:spacing w:beforeAutospacing="0" w:after="0"/>
        <w:ind w:left="5642"/>
        <w:rPr>
          <w:sz w:val="28"/>
          <w:szCs w:val="28"/>
        </w:rPr>
      </w:pPr>
      <w:r>
        <w:rPr>
          <w:sz w:val="28"/>
          <w:szCs w:val="28"/>
        </w:rPr>
        <w:t>Выполнила: студентка 4 группы,</w:t>
      </w:r>
    </w:p>
    <w:p w:rsidR="002637DA" w:rsidRDefault="002637DA" w:rsidP="002637DA">
      <w:pPr>
        <w:pStyle w:val="a3"/>
        <w:spacing w:beforeAutospacing="0" w:after="0"/>
        <w:ind w:left="5642"/>
        <w:rPr>
          <w:sz w:val="28"/>
          <w:szCs w:val="28"/>
        </w:rPr>
      </w:pPr>
      <w:r>
        <w:rPr>
          <w:sz w:val="28"/>
          <w:szCs w:val="28"/>
        </w:rPr>
        <w:t>5 курса, педиатрического факультета</w:t>
      </w:r>
    </w:p>
    <w:p w:rsidR="002637DA" w:rsidRDefault="002637DA" w:rsidP="002637DA">
      <w:pPr>
        <w:pStyle w:val="a3"/>
        <w:spacing w:beforeAutospacing="0" w:after="0"/>
        <w:ind w:left="5642"/>
        <w:rPr>
          <w:sz w:val="28"/>
          <w:szCs w:val="28"/>
        </w:rPr>
      </w:pPr>
      <w:proofErr w:type="spellStart"/>
      <w:r>
        <w:rPr>
          <w:sz w:val="28"/>
          <w:szCs w:val="28"/>
        </w:rPr>
        <w:t>Силиванова</w:t>
      </w:r>
      <w:proofErr w:type="spellEnd"/>
      <w:r>
        <w:rPr>
          <w:sz w:val="28"/>
          <w:szCs w:val="28"/>
        </w:rPr>
        <w:t xml:space="preserve"> Т.А</w:t>
      </w:r>
    </w:p>
    <w:p w:rsidR="002637DA" w:rsidRDefault="002637DA" w:rsidP="002637DA">
      <w:pPr>
        <w:pStyle w:val="a3"/>
        <w:spacing w:beforeAutospacing="0" w:after="0" w:line="360" w:lineRule="auto"/>
        <w:ind w:left="5642"/>
      </w:pPr>
      <w:r>
        <w:rPr>
          <w:sz w:val="27"/>
          <w:szCs w:val="27"/>
        </w:rPr>
        <w:t xml:space="preserve">Проверил: </w:t>
      </w: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Default="002637DA" w:rsidP="002637DA">
      <w:pPr>
        <w:pStyle w:val="a3"/>
        <w:spacing w:after="0" w:line="360" w:lineRule="auto"/>
        <w:jc w:val="center"/>
      </w:pPr>
    </w:p>
    <w:p w:rsidR="002637DA" w:rsidRPr="006F6E35" w:rsidRDefault="002637DA" w:rsidP="002637DA">
      <w:pPr>
        <w:pStyle w:val="a3"/>
        <w:spacing w:after="0" w:line="360" w:lineRule="auto"/>
        <w:jc w:val="center"/>
        <w:rPr>
          <w:sz w:val="28"/>
          <w:szCs w:val="28"/>
        </w:rPr>
      </w:pPr>
      <w:r w:rsidRPr="006F6E35">
        <w:rPr>
          <w:sz w:val="28"/>
          <w:szCs w:val="28"/>
        </w:rPr>
        <w:t>Волгоград – 2022 г.</w:t>
      </w:r>
    </w:p>
    <w:sdt>
      <w:sdtPr>
        <w:id w:val="174984422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2637DA" w:rsidRPr="006045DE" w:rsidRDefault="006045DE" w:rsidP="006045DE">
          <w:pPr>
            <w:pStyle w:val="ac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  <w:bookmarkStart w:id="0" w:name="_GoBack"/>
          <w:bookmarkEnd w:id="0"/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968013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bdr w:val="none" w:sz="0" w:space="0" w:color="auto" w:frame="1"/>
                <w:lang w:eastAsia="ru-RU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14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1.Факторы риска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15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2.Патогенез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16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3.Классификация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17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4.Симптомы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9968018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Центральный рак легкого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9968019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Периферический рак лёгкого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20" w:history="1">
            <w:r w:rsidRPr="0004377E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5.Диагностика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21" w:history="1">
            <w:r w:rsidRPr="0004377E">
              <w:rPr>
                <w:rStyle w:val="a4"/>
                <w:noProof/>
              </w:rPr>
              <w:t>6</w:t>
            </w:r>
            <w:r w:rsidRPr="0004377E">
              <w:rPr>
                <w:rStyle w:val="a4"/>
                <w:rFonts w:ascii="Times New Roman" w:hAnsi="Times New Roman" w:cs="Times New Roman"/>
                <w:noProof/>
              </w:rPr>
              <w:t>Лечение рака легкого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22" w:history="1">
            <w:r w:rsidRPr="0004377E">
              <w:rPr>
                <w:rStyle w:val="a4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968023" w:history="1">
            <w:r w:rsidRPr="0004377E">
              <w:rPr>
                <w:rStyle w:val="a4"/>
                <w:rFonts w:ascii="Times New Roman" w:hAnsi="Times New Roman" w:cs="Times New Roman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45D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7DA" w:rsidRDefault="002637DA">
          <w:r>
            <w:rPr>
              <w:b/>
              <w:bCs/>
            </w:rPr>
            <w:fldChar w:fldCharType="end"/>
          </w:r>
        </w:p>
      </w:sdtContent>
    </w:sdt>
    <w:p w:rsid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Default="002637DA" w:rsidP="006045D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37DA" w:rsidRPr="002637DA" w:rsidRDefault="002637DA" w:rsidP="002637DA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bdr w:val="none" w:sz="0" w:space="0" w:color="auto" w:frame="1"/>
          <w:lang w:eastAsia="ru-RU"/>
        </w:rPr>
      </w:pPr>
      <w:bookmarkStart w:id="1" w:name="_Toc99968013"/>
      <w:r w:rsidRPr="002637DA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bdr w:val="none" w:sz="0" w:space="0" w:color="auto" w:frame="1"/>
          <w:lang w:eastAsia="ru-RU"/>
        </w:rPr>
        <w:lastRenderedPageBreak/>
        <w:t>ВВЕДЕНИЕ</w:t>
      </w:r>
      <w:bookmarkEnd w:id="1"/>
    </w:p>
    <w:p w:rsidR="002637DA" w:rsidRDefault="002637DA" w:rsidP="002637DA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etail"/>
      <w:bookmarkEnd w:id="2"/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легкого – злокачественное новообразование эпителиального происхождения, развивающееся из слизистых оболочек бронхиального дерева, бронхиальных желез (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"https://www.krasotaimedicina.ru/diseases/zabolevanija_pulmonology/bronchial-cancer" </w:instrText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63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бронхогенный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рак</w:t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альвеолярной ткани (легочный или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пневмогенный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рак). Рак легкого лидирует в структуре смертности населения от злокачественных опухолей. Летальность при раке легких составляет 85% от общего числа заболевших, несмотря на успехи современной медицины.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рака легкого неодинаково при опухолях разной гистологической структуры. Для дифференцированного плоскоклеточного рака характерно медленное течение, недифференцированный рак развивается быстро и дает обширные метастазы. Самым злокачественным течением обладает </w:t>
      </w:r>
      <w:hyperlink r:id="rId9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мелкоклеточный рак легкого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развивается скрытно и быстро, рано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метастазирует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плохой прогноз. Чаще опухоль возникает в правом легком - в 52%, в левом легком – в 48% случаев.</w:t>
      </w: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h2_2"/>
      <w:bookmarkEnd w:id="3"/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4" w:name="_Toc99968014"/>
      <w:r w:rsidRPr="002637D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1.Факторы риска</w:t>
      </w:r>
      <w:bookmarkEnd w:id="4"/>
    </w:p>
    <w:p w:rsidR="002637DA" w:rsidRPr="002637DA" w:rsidRDefault="002637DA" w:rsidP="002637DA">
      <w:pPr>
        <w:rPr>
          <w:lang w:eastAsia="ru-RU"/>
        </w:rPr>
      </w:pP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возникновения и механизмы развития рака легкого не отличаются от этиологии и патогенеза других </w:t>
      </w:r>
      <w:hyperlink r:id="rId10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злокачественных опухолей легкого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развитии рака легких главная роль отводится экзогенным факторам:</w:t>
      </w:r>
    </w:p>
    <w:p w:rsidR="002637DA" w:rsidRPr="002637DA" w:rsidRDefault="002637DA" w:rsidP="002637DA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курению</w:t>
      </w:r>
    </w:p>
    <w:p w:rsidR="002637DA" w:rsidRPr="002637DA" w:rsidRDefault="002637DA" w:rsidP="002637DA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загрязнению воздушного бассейна веществами-канцерогенами</w:t>
      </w:r>
    </w:p>
    <w:p w:rsidR="002637DA" w:rsidRPr="002637DA" w:rsidRDefault="002637DA" w:rsidP="002637DA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воздействию радиации (особенно радона).</w:t>
      </w: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h2_5"/>
      <w:bookmarkEnd w:id="5"/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5DE" w:rsidRDefault="006045DE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6" w:name="_Toc99968015"/>
      <w:r w:rsidRPr="002637D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2.Патогенез</w:t>
      </w:r>
      <w:bookmarkEnd w:id="6"/>
    </w:p>
    <w:p w:rsidR="002637DA" w:rsidRPr="002637DA" w:rsidRDefault="002637DA" w:rsidP="002637DA">
      <w:pPr>
        <w:rPr>
          <w:lang w:eastAsia="ru-RU"/>
        </w:rPr>
      </w:pP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Раковая опухоль преимущественно локализуется в верхней доле легкого (60%), реже в нижней или средней (30% и 10% соответственно).</w:t>
      </w:r>
      <w:proofErr w:type="gram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объясняется более мощным воздухообменом в верхних долях, а также особенностями анатомического строения бронхиального дерева, в котором главный бронх правого легкого прямо продолжает трахею, а левый в зоне бифуркации образует с трахеей острый угол. Поэтому канцерогенные вещества, </w:t>
      </w:r>
      <w:hyperlink r:id="rId11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инородные тела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частицы дыма, устремляясь в хорошо аэрируемые зоны и длительно задерживаясь в них, вызывают рост опухолей.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Метастазирование рака легких возможно по трем путям: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лимфогенному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гематогенному и имплантационному. Наиболее частым является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лимфогенное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метастазирование рака легких в </w:t>
      </w:r>
      <w:proofErr w:type="gram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бронхопульмональные</w:t>
      </w:r>
      <w:proofErr w:type="gram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пульмональные,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паратрахеальные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трахеобронхиальные,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бифуркационные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околопищеводные лимфоузлы. Первыми при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лимфогенном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метастазировании поражаются пульмональные лимфоузлы в зоне разделения долевого бронха на сегментарные ветви. Затем в метастатический процесс вовлекаются бронхопульмональные лимфатические узлы вдоль долевого бронха.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возникают </w:t>
      </w:r>
      <w:hyperlink r:id="rId12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метастазы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лимфоузлах корня легкого и непарной вены, </w:t>
      </w:r>
      <w:proofErr w:type="gram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трахеобронхиальных</w:t>
      </w:r>
      <w:proofErr w:type="gram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лимфоузлах. </w:t>
      </w:r>
      <w:proofErr w:type="gram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proofErr w:type="gram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вовлекаются в процесс перикардиальные,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паратрахеальные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околопищеводные лимфатические узлы. Отдаленные метастазы возникают в лимфоузлах печени, средостения, надключичной области. Метастазирование рака легкого гематогенным путем происходит при врастании опухоли в кровеносные сосуды, при этом наиболее часто поражаются другое легкое, почки, печень, надпочечники, мозг, позвоночник. Имплантационное метастазирование рака легких возможно по плевре в случае прорастания в нее опухоли.</w:t>
      </w: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h2_9"/>
      <w:bookmarkEnd w:id="7"/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8" w:name="_Toc99968016"/>
      <w:r w:rsidRPr="002637D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3.Классификация</w:t>
      </w:r>
      <w:bookmarkEnd w:id="8"/>
    </w:p>
    <w:p w:rsidR="002637DA" w:rsidRPr="002637DA" w:rsidRDefault="002637DA" w:rsidP="002637DA">
      <w:pPr>
        <w:rPr>
          <w:lang w:eastAsia="ru-RU"/>
        </w:rPr>
      </w:pP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гистологической структуре выделяют 4 типа рака легкого: </w:t>
      </w:r>
      <w:proofErr w:type="gram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плоскоклеточный</w:t>
      </w:r>
      <w:proofErr w:type="gram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крупноклеточный, мелкоклеточный и железистый (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"https://www.krasotaimedicina.ru/diseases/zabolevanija_pulmonology/lung-adenocarcinoma" </w:instrText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63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аденокарцинома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Знание гистологической формы рака легкого важно в плане выбора лечения и прогноза заболевания. Известно, что </w:t>
      </w:r>
      <w:hyperlink r:id="rId13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плоскоклеточный рак легкого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развивается относительно медленно и обычно не дает ранних метастазов.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Аденокарцинома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характеризуется сравнительно медленным развитием, но ей свойственна ранняя гематогенная диссеминация. </w:t>
      </w:r>
      <w:proofErr w:type="gram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Мелкоклеточный</w:t>
      </w:r>
      <w:proofErr w:type="gram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недифференцированные формы рака легкого скоротечны, с ранним обширным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лимфогенным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гематогенным метастазированием. Замечено, что чем ниже степень дифференцировки опухоли, тем злокачественнее ее течение.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локализации относительно бронхов рак легких может быть:</w:t>
      </w:r>
    </w:p>
    <w:p w:rsidR="002637DA" w:rsidRPr="002637DA" w:rsidRDefault="002637DA" w:rsidP="002637DA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gramStart"/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центральным</w:t>
        </w:r>
        <w:proofErr w:type="gramEnd"/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возникающим в крупных бронхах (главном, долевом, сегментарном)</w:t>
      </w:r>
    </w:p>
    <w:p w:rsidR="002637DA" w:rsidRPr="002637DA" w:rsidRDefault="002637DA" w:rsidP="002637DA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периферическим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исходящим из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субсегментарных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бронхов и их ветвей, а также из альвеолярной ткани.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рак легкого встречается чаще (в 70%), периферический – гораздо реже (в 30%). Форма центрального рака легкого бывает эндобронхиальной, перибронхиальной узловой и перибронхиальной разветвленной. Периферическая раковая опухоль может развиваться в форме «шаровидного» рака (круглой опухоли),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пневмониеподобного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рака, </w:t>
      </w:r>
      <w:hyperlink r:id="rId16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рака верхушки легкого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Панкоста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Классификация рака легкого по системе TNM и стадиям процесса подробно дана в статье «злокачественные опухоли легких».</w:t>
      </w: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h2_14"/>
      <w:bookmarkEnd w:id="9"/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10" w:name="_Toc99968017"/>
      <w:r w:rsidRPr="002637D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4.Симптомы</w:t>
      </w:r>
      <w:bookmarkEnd w:id="10"/>
    </w:p>
    <w:p w:rsidR="002637DA" w:rsidRPr="002637DA" w:rsidRDefault="002637DA" w:rsidP="002637DA">
      <w:pPr>
        <w:rPr>
          <w:lang w:eastAsia="ru-RU"/>
        </w:rPr>
      </w:pP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 рака легкого схожа с проявлениями других злокачественных опухолей легких. Типичными симптомами служат постоянный кашель с мокротой 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"https://www.krasotaimedicina.ru/symptom/sputum/mucopurulent" </w:instrText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63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слизисто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-гнойного характера</w:t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одышка, субфебрильная температура тела, боли в грудной клетке, </w:t>
      </w:r>
      <w:hyperlink r:id="rId17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кровохарканье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различия в клинике рака легких обусловлены анатомической локализацией опухоли.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h3_16"/>
      <w:bookmarkStart w:id="12" w:name="_Toc99968018"/>
      <w:bookmarkEnd w:id="11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рак легкого</w:t>
      </w:r>
      <w:bookmarkEnd w:id="12"/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Раковая опухоль, локализующаяся в крупном бронхе, дает ранние клинические симптомы за счет раздражения слизистой оболочки бронха, нарушения его проходимости и вентиляции соответствующего сегмента, доли или целого легкого.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плевры и нервных стволов вызывает появление болевого синдрома, </w:t>
      </w:r>
      <w:hyperlink r:id="rId18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ракового плеврита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нарушений в зонах иннервации соответствующих нервов (диафрагмального, блуждающего или возвратного). Метастазирование рака легкого в отдаленные органы обусловливает вторичную симптоматику со стороны пораженных органов.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Прорастание опухолью бронха вызывает появление кашля с мокротой и нередко с примесью крови. При возникновении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гиповентиляции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 </w:t>
      </w:r>
      <w:hyperlink r:id="rId19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ателектаза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сегмента или доли легкого присоединяется раковая </w:t>
      </w:r>
      <w:hyperlink r:id="rId20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пневмония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проявляющаяся повышенной температурой тела, появлением гнойной мокроты и одышки. Раковая пневмония хорошо поддается противовоспалительной терапии, но рецидивирует вновь. Раковая пневмония часто сопровождается </w:t>
      </w:r>
      <w:hyperlink r:id="rId21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геморрагическим плевритом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Прорастание или сдавление опухолью блуждающего нерва вызывает паралич голосовых мышц и проявляется </w:t>
      </w:r>
      <w:hyperlink r:id="rId22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осиплостью голоса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Поражение диафрагмального нерва приводит к параличу диафрагмы. Прорастание раковой опухоли в перикард вызывает появление болей в сердце, </w:t>
      </w:r>
      <w:hyperlink r:id="rId23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перикардита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Заинтересованность верхней полой вены приводит к нарушению венозного и лимфатического оттока от верхней половины </w:t>
      </w: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туловища. Так называемый, </w:t>
      </w:r>
      <w:hyperlink r:id="rId24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синдром верхней полой вены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одутловатостью и отечностью лица, гиперемией с цианотичным оттенком, набуханием вен на руках, шее, грудной клетке, одышкой, в тяжелых случаях - головной болью, зрительными расстройствами и </w:t>
      </w:r>
      <w:hyperlink r:id="rId25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нарушением сознания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h3_21"/>
      <w:bookmarkStart w:id="14" w:name="_Toc99968019"/>
      <w:bookmarkEnd w:id="13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Периферический рак лёгкого</w:t>
      </w:r>
      <w:bookmarkEnd w:id="14"/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Периферический рак легкого на ранних этапах своего развития бессимптомен, т. к. болевые рецепторы в легочной ткани отсутствуют. По мере увеличения опухолевого узла происходит вовлечение в процесс бронхов, плевры, соседних органов. К местным симптомам периферического рака легких относятся кашель с мокротой и прожилками крови, синдром сдавления верхней полой вены, осиплость голоса. Прорастание опухоли в плевру сопровождается раковым плевритом и сдавлением легкого плевральным выпотом.</w:t>
      </w: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рака легких сопровождается нарастанием общей симптоматики: интоксикации, одышки, слабости, потери веса, повышения температуры тела. В запущенных формах рака легкого присоединяются осложнения со стороны пораженных метастазами органов, распад первичной опухоли, явления </w:t>
      </w:r>
      <w:hyperlink r:id="rId26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бронхиальной обструкции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ателектазы, профузные </w:t>
      </w:r>
      <w:hyperlink r:id="rId27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легочные кровотечения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Причинами смерти при раке легких чаще всего служат обширные метастазы, раковые пневмонии и плевриты, кахексия (тяжелое истощение организма).</w:t>
      </w: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h2_24"/>
      <w:bookmarkEnd w:id="15"/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Default="002637DA" w:rsidP="002637DA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DA" w:rsidRPr="002637DA" w:rsidRDefault="002637DA" w:rsidP="002637DA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7DA" w:rsidRDefault="002637DA" w:rsidP="002637DA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16" w:name="_Toc99968020"/>
      <w:r w:rsidRPr="002637D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5.Диагностика</w:t>
      </w:r>
      <w:bookmarkEnd w:id="16"/>
    </w:p>
    <w:p w:rsidR="002637DA" w:rsidRPr="002637DA" w:rsidRDefault="002637DA" w:rsidP="002637DA">
      <w:pPr>
        <w:rPr>
          <w:lang w:eastAsia="ru-RU"/>
        </w:rPr>
      </w:pPr>
    </w:p>
    <w:p w:rsidR="002637DA" w:rsidRPr="002637DA" w:rsidRDefault="002637DA" w:rsidP="002637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при подозрении на рак легкого включает в себя: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общеклинические анализы крови и мочи;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биохимическое исследование крови;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цитологические исследования мокроты, смыва с бронхов, плеврального экссудата;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физикальных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рентгенографию легких в 2-х проекциях, линейную томографию, </w:t>
      </w:r>
      <w:hyperlink r:id="rId28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КТ легких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бронхоскопию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фибробронхоскопию</w:t>
      </w:r>
      <w:proofErr w:type="spellEnd"/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плевральную пункцию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наличии выпота);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диагностическую торакотомию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37DA" w:rsidRPr="002637DA" w:rsidRDefault="002637DA" w:rsidP="002637DA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proofErr w:type="spellStart"/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прескаленную</w:t>
        </w:r>
        <w:proofErr w:type="spellEnd"/>
        <w:r w:rsidRPr="002637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биопсию лимфоузлов</w:t>
        </w:r>
      </w:hyperlink>
      <w:r w:rsidRPr="00263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7DA" w:rsidRDefault="002637DA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45DE" w:rsidRPr="002637DA" w:rsidRDefault="006045DE" w:rsidP="002637DA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pStyle w:val="1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bookmarkStart w:id="17" w:name="h2_28"/>
      <w:bookmarkStart w:id="18" w:name="_Toc99968021"/>
      <w:bookmarkEnd w:id="17"/>
      <w:r>
        <w:rPr>
          <w:bCs w:val="0"/>
          <w:color w:val="auto"/>
          <w:sz w:val="32"/>
          <w:szCs w:val="32"/>
        </w:rPr>
        <w:lastRenderedPageBreak/>
        <w:t>6</w:t>
      </w:r>
      <w:r w:rsidRPr="002637DA">
        <w:rPr>
          <w:rFonts w:ascii="Times New Roman" w:hAnsi="Times New Roman" w:cs="Times New Roman"/>
          <w:bCs w:val="0"/>
          <w:color w:val="auto"/>
          <w:sz w:val="32"/>
          <w:szCs w:val="32"/>
        </w:rPr>
        <w:t>Лечение рака легкого</w:t>
      </w:r>
      <w:bookmarkEnd w:id="18"/>
    </w:p>
    <w:p w:rsidR="002637DA" w:rsidRPr="002637DA" w:rsidRDefault="002637DA" w:rsidP="002637DA"/>
    <w:p w:rsidR="002637DA" w:rsidRPr="002637DA" w:rsidRDefault="002637DA" w:rsidP="002637D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637DA">
        <w:rPr>
          <w:sz w:val="28"/>
          <w:szCs w:val="28"/>
        </w:rPr>
        <w:t>Ведущими в лечении рака легких являются хирургический метод в сочетании с </w:t>
      </w:r>
      <w:hyperlink r:id="rId33" w:history="1">
        <w:r w:rsidRPr="002637D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лучевой терапией</w:t>
        </w:r>
      </w:hyperlink>
      <w:r w:rsidRPr="002637DA">
        <w:rPr>
          <w:sz w:val="28"/>
          <w:szCs w:val="28"/>
        </w:rPr>
        <w:t> и </w:t>
      </w:r>
      <w:hyperlink r:id="rId34" w:history="1">
        <w:r w:rsidRPr="002637D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химиотерапией</w:t>
        </w:r>
      </w:hyperlink>
      <w:r w:rsidRPr="002637DA">
        <w:rPr>
          <w:sz w:val="28"/>
          <w:szCs w:val="28"/>
        </w:rPr>
        <w:t>. При наличии противопоказаний или неэффективности данных методов проводится </w:t>
      </w:r>
      <w:hyperlink r:id="rId35" w:history="1">
        <w:r w:rsidRPr="002637D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паллиативное лечение</w:t>
        </w:r>
      </w:hyperlink>
      <w:r w:rsidRPr="002637DA">
        <w:rPr>
          <w:sz w:val="28"/>
          <w:szCs w:val="28"/>
        </w:rPr>
        <w:t xml:space="preserve">, направленное на облегчение состояния неизлечимо больного пациента. </w:t>
      </w:r>
      <w:proofErr w:type="gramStart"/>
      <w:r w:rsidRPr="002637DA">
        <w:rPr>
          <w:sz w:val="28"/>
          <w:szCs w:val="28"/>
        </w:rPr>
        <w:t xml:space="preserve">К паллиативным методам лечения относятся обезболивание, </w:t>
      </w:r>
      <w:proofErr w:type="spellStart"/>
      <w:r w:rsidRPr="002637DA">
        <w:rPr>
          <w:sz w:val="28"/>
          <w:szCs w:val="28"/>
        </w:rPr>
        <w:t>кислородотерапия</w:t>
      </w:r>
      <w:proofErr w:type="spellEnd"/>
      <w:r w:rsidRPr="002637DA">
        <w:rPr>
          <w:sz w:val="28"/>
          <w:szCs w:val="28"/>
        </w:rPr>
        <w:t xml:space="preserve">, </w:t>
      </w:r>
      <w:proofErr w:type="spellStart"/>
      <w:r w:rsidRPr="002637DA">
        <w:rPr>
          <w:sz w:val="28"/>
          <w:szCs w:val="28"/>
        </w:rPr>
        <w:t>детоксикация</w:t>
      </w:r>
      <w:proofErr w:type="spellEnd"/>
      <w:r w:rsidRPr="002637DA">
        <w:rPr>
          <w:sz w:val="28"/>
          <w:szCs w:val="28"/>
        </w:rPr>
        <w:t>, </w:t>
      </w:r>
      <w:hyperlink r:id="rId36" w:history="1">
        <w:r w:rsidRPr="002637D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паллиативные операции</w:t>
        </w:r>
      </w:hyperlink>
      <w:r w:rsidRPr="002637DA">
        <w:rPr>
          <w:sz w:val="28"/>
          <w:szCs w:val="28"/>
        </w:rPr>
        <w:t>: наложение </w:t>
      </w:r>
      <w:proofErr w:type="spellStart"/>
      <w:r w:rsidRPr="002637DA">
        <w:rPr>
          <w:sz w:val="28"/>
          <w:szCs w:val="28"/>
        </w:rPr>
        <w:fldChar w:fldCharType="begin"/>
      </w:r>
      <w:r w:rsidRPr="002637DA">
        <w:rPr>
          <w:sz w:val="28"/>
          <w:szCs w:val="28"/>
        </w:rPr>
        <w:instrText xml:space="preserve"> HYPERLINK "https://www.krasotaimedicina.ru/treatment/tracheobronchial-foreign-body/tracheostomy" </w:instrText>
      </w:r>
      <w:r w:rsidRPr="002637DA">
        <w:rPr>
          <w:sz w:val="28"/>
          <w:szCs w:val="28"/>
        </w:rPr>
        <w:fldChar w:fldCharType="separate"/>
      </w:r>
      <w:r w:rsidRPr="002637DA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трахеостомы</w:t>
      </w:r>
      <w:proofErr w:type="spellEnd"/>
      <w:r w:rsidRPr="002637DA">
        <w:rPr>
          <w:sz w:val="28"/>
          <w:szCs w:val="28"/>
        </w:rPr>
        <w:fldChar w:fldCharType="end"/>
      </w:r>
      <w:r w:rsidRPr="002637DA">
        <w:rPr>
          <w:sz w:val="28"/>
          <w:szCs w:val="28"/>
        </w:rPr>
        <w:t xml:space="preserve">, </w:t>
      </w:r>
      <w:proofErr w:type="spellStart"/>
      <w:r w:rsidRPr="002637DA">
        <w:rPr>
          <w:sz w:val="28"/>
          <w:szCs w:val="28"/>
        </w:rPr>
        <w:t>гастростомы</w:t>
      </w:r>
      <w:proofErr w:type="spellEnd"/>
      <w:r w:rsidRPr="002637DA">
        <w:rPr>
          <w:sz w:val="28"/>
          <w:szCs w:val="28"/>
        </w:rPr>
        <w:t xml:space="preserve">, </w:t>
      </w:r>
      <w:proofErr w:type="spellStart"/>
      <w:r w:rsidRPr="002637DA">
        <w:rPr>
          <w:sz w:val="28"/>
          <w:szCs w:val="28"/>
        </w:rPr>
        <w:t>энтеростомы</w:t>
      </w:r>
      <w:proofErr w:type="spellEnd"/>
      <w:r w:rsidRPr="002637DA">
        <w:rPr>
          <w:sz w:val="28"/>
          <w:szCs w:val="28"/>
        </w:rPr>
        <w:t xml:space="preserve">, </w:t>
      </w:r>
      <w:proofErr w:type="spellStart"/>
      <w:r w:rsidRPr="002637DA">
        <w:rPr>
          <w:sz w:val="28"/>
          <w:szCs w:val="28"/>
        </w:rPr>
        <w:t>нефростомы</w:t>
      </w:r>
      <w:proofErr w:type="spellEnd"/>
      <w:r w:rsidRPr="002637DA">
        <w:rPr>
          <w:sz w:val="28"/>
          <w:szCs w:val="28"/>
        </w:rPr>
        <w:t xml:space="preserve"> и т. д.).</w:t>
      </w:r>
      <w:proofErr w:type="gramEnd"/>
      <w:r w:rsidRPr="002637DA">
        <w:rPr>
          <w:sz w:val="28"/>
          <w:szCs w:val="28"/>
        </w:rPr>
        <w:t xml:space="preserve"> При раковых пневмониях проводится противовоспалительное лечение, при раковых плевритах – </w:t>
      </w:r>
      <w:proofErr w:type="spellStart"/>
      <w:r w:rsidRPr="002637DA">
        <w:rPr>
          <w:sz w:val="28"/>
          <w:szCs w:val="28"/>
        </w:rPr>
        <w:fldChar w:fldCharType="begin"/>
      </w:r>
      <w:r w:rsidRPr="002637DA">
        <w:rPr>
          <w:sz w:val="28"/>
          <w:szCs w:val="28"/>
        </w:rPr>
        <w:instrText xml:space="preserve"> HYPERLINK "https://www.krasotaimedicina.ru/treatment/palliative-surgery/pleurocentesis" </w:instrText>
      </w:r>
      <w:r w:rsidRPr="002637DA">
        <w:rPr>
          <w:sz w:val="28"/>
          <w:szCs w:val="28"/>
        </w:rPr>
        <w:fldChar w:fldCharType="separate"/>
      </w:r>
      <w:r w:rsidRPr="002637DA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плевроцентез</w:t>
      </w:r>
      <w:proofErr w:type="spellEnd"/>
      <w:r w:rsidRPr="002637DA">
        <w:rPr>
          <w:sz w:val="28"/>
          <w:szCs w:val="28"/>
        </w:rPr>
        <w:fldChar w:fldCharType="end"/>
      </w:r>
      <w:r w:rsidRPr="002637DA">
        <w:rPr>
          <w:sz w:val="28"/>
          <w:szCs w:val="28"/>
        </w:rPr>
        <w:t xml:space="preserve">, при легочных кровотечениях – </w:t>
      </w:r>
      <w:proofErr w:type="spellStart"/>
      <w:r w:rsidRPr="002637DA">
        <w:rPr>
          <w:sz w:val="28"/>
          <w:szCs w:val="28"/>
        </w:rPr>
        <w:t>гемостатическая</w:t>
      </w:r>
      <w:proofErr w:type="spellEnd"/>
      <w:r w:rsidRPr="002637DA">
        <w:rPr>
          <w:sz w:val="28"/>
          <w:szCs w:val="28"/>
        </w:rPr>
        <w:t xml:space="preserve"> терапия.</w:t>
      </w:r>
    </w:p>
    <w:p w:rsidR="002637DA" w:rsidRDefault="002637DA" w:rsidP="002637DA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bookmarkStart w:id="19" w:name="h2_30"/>
      <w:bookmarkEnd w:id="19"/>
    </w:p>
    <w:p w:rsidR="002637DA" w:rsidRDefault="002637DA" w:rsidP="002637DA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</w:p>
    <w:p w:rsidR="002637DA" w:rsidRDefault="002637DA" w:rsidP="002637DA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</w:p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Default="006045DE" w:rsidP="006045DE"/>
    <w:p w:rsidR="006045DE" w:rsidRPr="006045DE" w:rsidRDefault="006045DE" w:rsidP="006045DE"/>
    <w:p w:rsidR="002637DA" w:rsidRDefault="002637DA" w:rsidP="002637DA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0" w:name="_Toc99968022"/>
      <w:r w:rsidRPr="002637DA">
        <w:rPr>
          <w:rFonts w:ascii="Times New Roman" w:hAnsi="Times New Roman" w:cs="Times New Roman"/>
          <w:color w:val="auto"/>
          <w:sz w:val="32"/>
          <w:szCs w:val="32"/>
        </w:rPr>
        <w:lastRenderedPageBreak/>
        <w:t>Заключение</w:t>
      </w:r>
      <w:bookmarkEnd w:id="20"/>
    </w:p>
    <w:p w:rsidR="002637DA" w:rsidRPr="002637DA" w:rsidRDefault="002637DA" w:rsidP="002637DA"/>
    <w:p w:rsidR="002637DA" w:rsidRPr="002637DA" w:rsidRDefault="002637DA" w:rsidP="002637D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637DA">
        <w:rPr>
          <w:sz w:val="28"/>
          <w:szCs w:val="28"/>
        </w:rPr>
        <w:t xml:space="preserve">Наихудший прогноз статистически отмечается при </w:t>
      </w:r>
      <w:proofErr w:type="spellStart"/>
      <w:r w:rsidRPr="002637DA">
        <w:rPr>
          <w:sz w:val="28"/>
          <w:szCs w:val="28"/>
        </w:rPr>
        <w:t>нелеченном</w:t>
      </w:r>
      <w:proofErr w:type="spellEnd"/>
      <w:r w:rsidRPr="002637DA">
        <w:rPr>
          <w:sz w:val="28"/>
          <w:szCs w:val="28"/>
        </w:rPr>
        <w:t xml:space="preserve"> раке легких: почти 90% пациентов погибают через 1-2 года после постановки диагноза. При некомбинированном хирургическом лечении рака легкого пятилетняя выживаемость составляет около 30%. Лечение рака легких на I </w:t>
      </w:r>
      <w:proofErr w:type="spellStart"/>
      <w:proofErr w:type="gramStart"/>
      <w:r w:rsidRPr="002637DA">
        <w:rPr>
          <w:sz w:val="28"/>
          <w:szCs w:val="28"/>
        </w:rPr>
        <w:t>c</w:t>
      </w:r>
      <w:proofErr w:type="gramEnd"/>
      <w:r w:rsidRPr="002637DA">
        <w:rPr>
          <w:sz w:val="28"/>
          <w:szCs w:val="28"/>
        </w:rPr>
        <w:t>тадии</w:t>
      </w:r>
      <w:proofErr w:type="spellEnd"/>
      <w:r w:rsidRPr="002637DA">
        <w:rPr>
          <w:sz w:val="28"/>
          <w:szCs w:val="28"/>
        </w:rPr>
        <w:t xml:space="preserve"> дает показатель пятилетней выживаемости в 80%, на II – 45%, на III – 20%.</w:t>
      </w:r>
    </w:p>
    <w:p w:rsidR="002637DA" w:rsidRPr="002637DA" w:rsidRDefault="002637DA" w:rsidP="002637D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637DA">
        <w:rPr>
          <w:sz w:val="28"/>
          <w:szCs w:val="28"/>
        </w:rPr>
        <w:t>Самостоятельная лучевая или химиотерапия дает 10%-</w:t>
      </w:r>
      <w:proofErr w:type="spellStart"/>
      <w:r w:rsidRPr="002637DA">
        <w:rPr>
          <w:sz w:val="28"/>
          <w:szCs w:val="28"/>
        </w:rPr>
        <w:t>ную</w:t>
      </w:r>
      <w:proofErr w:type="spellEnd"/>
      <w:r w:rsidRPr="002637DA">
        <w:rPr>
          <w:sz w:val="28"/>
          <w:szCs w:val="28"/>
        </w:rPr>
        <w:t xml:space="preserve"> пятилетнюю выживаемость пациентов с раком легких; при комбинированном лечении (хирургическом + химиотерапии + лучевой терапии) процент выживаемости за это же период равен 40%. </w:t>
      </w:r>
      <w:proofErr w:type="spellStart"/>
      <w:r w:rsidRPr="002637DA">
        <w:rPr>
          <w:sz w:val="28"/>
          <w:szCs w:val="28"/>
        </w:rPr>
        <w:t>Прогностически</w:t>
      </w:r>
      <w:proofErr w:type="spellEnd"/>
      <w:r w:rsidRPr="002637DA">
        <w:rPr>
          <w:sz w:val="28"/>
          <w:szCs w:val="28"/>
        </w:rPr>
        <w:t xml:space="preserve"> неблагоприятно метастазирование рака легких в лимфоузлы и отдаленные органы.</w:t>
      </w:r>
    </w:p>
    <w:p w:rsidR="00F36045" w:rsidRDefault="00F36045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DE" w:rsidRDefault="006045DE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Default="002637DA" w:rsidP="002637DA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1" w:name="_Toc99968023"/>
      <w:r w:rsidRPr="002637DA">
        <w:rPr>
          <w:rFonts w:ascii="Times New Roman" w:hAnsi="Times New Roman" w:cs="Times New Roman"/>
          <w:color w:val="auto"/>
          <w:sz w:val="32"/>
          <w:szCs w:val="32"/>
        </w:rPr>
        <w:lastRenderedPageBreak/>
        <w:t>Список использованной литературы</w:t>
      </w:r>
      <w:bookmarkEnd w:id="21"/>
    </w:p>
    <w:p w:rsidR="002637DA" w:rsidRPr="002637DA" w:rsidRDefault="002637DA" w:rsidP="002637DA"/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1.Клинические протоколы -  Рак легкого – 2018г</w:t>
      </w: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2.Рак легкого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К.К.Лактионова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В.В.Бредера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2637DA" w:rsidRDefault="002637DA" w:rsidP="00263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37DA">
        <w:t xml:space="preserve"> </w:t>
      </w:r>
      <w:r w:rsidRPr="002637DA">
        <w:rPr>
          <w:rFonts w:ascii="Times New Roman" w:hAnsi="Times New Roman" w:cs="Times New Roman"/>
          <w:sz w:val="28"/>
          <w:szCs w:val="28"/>
        </w:rPr>
        <w:t>https://probolezny.ru/rak-lyogkogo/</w:t>
      </w:r>
    </w:p>
    <w:p w:rsidR="002637DA" w:rsidRPr="002637DA" w:rsidRDefault="002637DA" w:rsidP="00263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7DA" w:rsidRPr="002637DA" w:rsidRDefault="002637DA" w:rsidP="002637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7DA" w:rsidRPr="002637DA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2D" w:rsidRDefault="0050412D" w:rsidP="002637DA">
      <w:pPr>
        <w:spacing w:after="0" w:line="240" w:lineRule="auto"/>
      </w:pPr>
      <w:r>
        <w:separator/>
      </w:r>
    </w:p>
  </w:endnote>
  <w:endnote w:type="continuationSeparator" w:id="0">
    <w:p w:rsidR="0050412D" w:rsidRDefault="0050412D" w:rsidP="0026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050420"/>
      <w:docPartObj>
        <w:docPartGallery w:val="Page Numbers (Bottom of Page)"/>
        <w:docPartUnique/>
      </w:docPartObj>
    </w:sdtPr>
    <w:sdtContent>
      <w:p w:rsidR="002637DA" w:rsidRDefault="002637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DE">
          <w:rPr>
            <w:noProof/>
          </w:rPr>
          <w:t>6</w:t>
        </w:r>
        <w:r>
          <w:fldChar w:fldCharType="end"/>
        </w:r>
      </w:p>
    </w:sdtContent>
  </w:sdt>
  <w:p w:rsidR="002637DA" w:rsidRDefault="002637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2D" w:rsidRDefault="0050412D" w:rsidP="002637DA">
      <w:pPr>
        <w:spacing w:after="0" w:line="240" w:lineRule="auto"/>
      </w:pPr>
      <w:r>
        <w:separator/>
      </w:r>
    </w:p>
  </w:footnote>
  <w:footnote w:type="continuationSeparator" w:id="0">
    <w:p w:rsidR="0050412D" w:rsidRDefault="0050412D" w:rsidP="0026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69E4"/>
    <w:multiLevelType w:val="hybridMultilevel"/>
    <w:tmpl w:val="4284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C6D4B"/>
    <w:multiLevelType w:val="multilevel"/>
    <w:tmpl w:val="3DB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368AA"/>
    <w:multiLevelType w:val="multilevel"/>
    <w:tmpl w:val="081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946AC"/>
    <w:multiLevelType w:val="multilevel"/>
    <w:tmpl w:val="E34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518DC"/>
    <w:multiLevelType w:val="multilevel"/>
    <w:tmpl w:val="D72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F69D6"/>
    <w:multiLevelType w:val="multilevel"/>
    <w:tmpl w:val="038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739DE"/>
    <w:multiLevelType w:val="multilevel"/>
    <w:tmpl w:val="6EB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B55D7"/>
    <w:multiLevelType w:val="multilevel"/>
    <w:tmpl w:val="B13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E7688"/>
    <w:multiLevelType w:val="multilevel"/>
    <w:tmpl w:val="38E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524F9"/>
    <w:multiLevelType w:val="hybridMultilevel"/>
    <w:tmpl w:val="6888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3C"/>
    <w:rsid w:val="002637DA"/>
    <w:rsid w:val="0050412D"/>
    <w:rsid w:val="006045DE"/>
    <w:rsid w:val="00F36045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3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37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3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37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7DA"/>
  </w:style>
  <w:style w:type="paragraph" w:styleId="aa">
    <w:name w:val="footer"/>
    <w:basedOn w:val="a"/>
    <w:link w:val="ab"/>
    <w:uiPriority w:val="99"/>
    <w:unhideWhenUsed/>
    <w:rsid w:val="0026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7DA"/>
  </w:style>
  <w:style w:type="paragraph" w:styleId="ac">
    <w:name w:val="TOC Heading"/>
    <w:basedOn w:val="1"/>
    <w:next w:val="a"/>
    <w:uiPriority w:val="39"/>
    <w:semiHidden/>
    <w:unhideWhenUsed/>
    <w:qFormat/>
    <w:rsid w:val="002637D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637D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637D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637D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3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37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3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37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7DA"/>
  </w:style>
  <w:style w:type="paragraph" w:styleId="aa">
    <w:name w:val="footer"/>
    <w:basedOn w:val="a"/>
    <w:link w:val="ab"/>
    <w:uiPriority w:val="99"/>
    <w:unhideWhenUsed/>
    <w:rsid w:val="0026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7DA"/>
  </w:style>
  <w:style w:type="paragraph" w:styleId="ac">
    <w:name w:val="TOC Heading"/>
    <w:basedOn w:val="1"/>
    <w:next w:val="a"/>
    <w:uiPriority w:val="39"/>
    <w:semiHidden/>
    <w:unhideWhenUsed/>
    <w:qFormat/>
    <w:rsid w:val="002637D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637D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637D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637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744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1921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2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3240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09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43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rasotaimedicina.ru/diseases/zabolevanija_pulmonology/squamous-cell-lung-cancer" TargetMode="External"/><Relationship Id="rId18" Type="http://schemas.openxmlformats.org/officeDocument/2006/relationships/hyperlink" Target="https://www.krasotaimedicina.ru/diseases/zabolevanija_pulmonology/pleurisy" TargetMode="External"/><Relationship Id="rId26" Type="http://schemas.openxmlformats.org/officeDocument/2006/relationships/hyperlink" Target="https://www.krasotaimedicina.ru/diseases/zabolevanija_pulmonology/obstructive-pulmonary-diseas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krasotaimedicina.ru/diseases/zabolevanija_pulmonology/hemorrhagic-pleurisy" TargetMode="External"/><Relationship Id="rId34" Type="http://schemas.openxmlformats.org/officeDocument/2006/relationships/hyperlink" Target="https://www.krasotaimedicina.ru/treatment/chemotherap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rasotaimedicina.ru/diseases/oncologic/metastases" TargetMode="External"/><Relationship Id="rId17" Type="http://schemas.openxmlformats.org/officeDocument/2006/relationships/hyperlink" Target="https://www.krasotaimedicina.ru/symptom/respiratory/hemoptysis" TargetMode="External"/><Relationship Id="rId25" Type="http://schemas.openxmlformats.org/officeDocument/2006/relationships/hyperlink" Target="https://www.krasotaimedicina.ru/diseases/psychiatric/consciousness-disorder" TargetMode="External"/><Relationship Id="rId33" Type="http://schemas.openxmlformats.org/officeDocument/2006/relationships/hyperlink" Target="https://www.krasotaimedicina.ru/treatment/radiation-therap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zabolevanija_pulmonology/Pancoast-tumor" TargetMode="External"/><Relationship Id="rId20" Type="http://schemas.openxmlformats.org/officeDocument/2006/relationships/hyperlink" Target="https://www.krasotaimedicina.ru/diseases/zabolevanija_pulmonology/pneumonia" TargetMode="External"/><Relationship Id="rId29" Type="http://schemas.openxmlformats.org/officeDocument/2006/relationships/hyperlink" Target="https://www.krasotaimedicina.ru/treatment/endoscopic-pulmonology/bronchoscop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asotaimedicina.ru/diseases/zabolevanija_pulmonology/bronchial-foreign-body" TargetMode="External"/><Relationship Id="rId24" Type="http://schemas.openxmlformats.org/officeDocument/2006/relationships/hyperlink" Target="https://www.krasotaimedicina.ru/diseases/zabolevanija_pulmonology/superior-vena-cava-syndrome" TargetMode="External"/><Relationship Id="rId32" Type="http://schemas.openxmlformats.org/officeDocument/2006/relationships/hyperlink" Target="https://www.krasotaimedicina.ru/treatment/lymphatic-invasive/biopsy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krasotaimedicina.ru/diseases/zabolevanija_pulmonology/peripheral-lung-cancer" TargetMode="External"/><Relationship Id="rId23" Type="http://schemas.openxmlformats.org/officeDocument/2006/relationships/hyperlink" Target="https://www.krasotaimedicina.ru/diseases/zabolevanija_cardiology/pericarditis" TargetMode="External"/><Relationship Id="rId28" Type="http://schemas.openxmlformats.org/officeDocument/2006/relationships/hyperlink" Target="https://www.krasotaimedicina.ru/treatment/tomography-pulmonology/lungs" TargetMode="External"/><Relationship Id="rId36" Type="http://schemas.openxmlformats.org/officeDocument/2006/relationships/hyperlink" Target="https://www.krasotaimedicina.ru/treatment/palliative-surgery/" TargetMode="External"/><Relationship Id="rId10" Type="http://schemas.openxmlformats.org/officeDocument/2006/relationships/hyperlink" Target="https://www.krasotaimedicina.ru/diseases/zabolevanija_pulmonology/malignant-lungs-tumors" TargetMode="External"/><Relationship Id="rId19" Type="http://schemas.openxmlformats.org/officeDocument/2006/relationships/hyperlink" Target="https://www.krasotaimedicina.ru/diseases/zabolevanija_pulmonology/pulmonary-atelectasis" TargetMode="External"/><Relationship Id="rId31" Type="http://schemas.openxmlformats.org/officeDocument/2006/relationships/hyperlink" Target="https://www.krasotaimedicina.ru/treatment/puncture-biopsy-pulmonology/thoracotom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seases/zabolevanija_pulmonology/small-cell-lung-cancer" TargetMode="External"/><Relationship Id="rId14" Type="http://schemas.openxmlformats.org/officeDocument/2006/relationships/hyperlink" Target="https://www.krasotaimedicina.ru/diseases/oncologic/central-lung-cancer" TargetMode="External"/><Relationship Id="rId22" Type="http://schemas.openxmlformats.org/officeDocument/2006/relationships/hyperlink" Target="https://www.krasotaimedicina.ru/symptom/speech/hoarseness" TargetMode="External"/><Relationship Id="rId27" Type="http://schemas.openxmlformats.org/officeDocument/2006/relationships/hyperlink" Target="https://www.krasotaimedicina.ru/diseases/zabolevanija_pulmonology/pneumorrhagia" TargetMode="External"/><Relationship Id="rId30" Type="http://schemas.openxmlformats.org/officeDocument/2006/relationships/hyperlink" Target="https://www.krasotaimedicina.ru/treatment/puncture-biopsy-pulmonology/thoracocentesis" TargetMode="External"/><Relationship Id="rId35" Type="http://schemas.openxmlformats.org/officeDocument/2006/relationships/hyperlink" Target="https://www.krasotaimedicina.ru/treatment/palliative-ca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1673-EDC7-4930-BCE3-61934236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2022-04-04T09:20:00Z</dcterms:created>
  <dcterms:modified xsi:type="dcterms:W3CDTF">2022-04-04T09:35:00Z</dcterms:modified>
</cp:coreProperties>
</file>