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0C" w:rsidRPr="005525C8" w:rsidRDefault="0013630C" w:rsidP="0013630C">
      <w:pPr>
        <w:pStyle w:val="a3"/>
        <w:jc w:val="center"/>
        <w:rPr>
          <w:b/>
          <w:color w:val="000000"/>
          <w:sz w:val="27"/>
          <w:szCs w:val="27"/>
        </w:rPr>
      </w:pPr>
      <w:r w:rsidRPr="005525C8">
        <w:rPr>
          <w:b/>
          <w:color w:val="000000"/>
          <w:sz w:val="27"/>
          <w:szCs w:val="27"/>
        </w:rPr>
        <w:t>Федеральное государственное бюджетное учреждение высшего образования</w:t>
      </w:r>
    </w:p>
    <w:p w:rsidR="0013630C" w:rsidRPr="005525C8" w:rsidRDefault="0013630C" w:rsidP="0013630C">
      <w:pPr>
        <w:pStyle w:val="a3"/>
        <w:jc w:val="center"/>
        <w:rPr>
          <w:b/>
          <w:color w:val="000000"/>
          <w:sz w:val="27"/>
          <w:szCs w:val="27"/>
        </w:rPr>
      </w:pPr>
      <w:r w:rsidRPr="005525C8">
        <w:rPr>
          <w:b/>
          <w:color w:val="000000"/>
          <w:sz w:val="27"/>
          <w:szCs w:val="27"/>
        </w:rPr>
        <w:t>Волгоградский государственный медицинский университет</w:t>
      </w:r>
    </w:p>
    <w:p w:rsidR="0013630C" w:rsidRPr="005525C8" w:rsidRDefault="0013630C" w:rsidP="0013630C">
      <w:pPr>
        <w:pStyle w:val="a3"/>
        <w:jc w:val="center"/>
        <w:rPr>
          <w:b/>
          <w:color w:val="000000"/>
          <w:sz w:val="27"/>
          <w:szCs w:val="27"/>
        </w:rPr>
      </w:pPr>
      <w:r w:rsidRPr="005525C8">
        <w:rPr>
          <w:b/>
          <w:color w:val="000000"/>
          <w:sz w:val="27"/>
          <w:szCs w:val="27"/>
        </w:rPr>
        <w:t>Минздрава РФ</w:t>
      </w:r>
    </w:p>
    <w:p w:rsidR="0013630C" w:rsidRPr="005525C8" w:rsidRDefault="0013630C" w:rsidP="0013630C">
      <w:pPr>
        <w:pStyle w:val="a3"/>
        <w:jc w:val="center"/>
        <w:rPr>
          <w:b/>
          <w:color w:val="000000"/>
          <w:sz w:val="27"/>
          <w:szCs w:val="27"/>
        </w:rPr>
      </w:pPr>
      <w:r w:rsidRPr="005525C8">
        <w:rPr>
          <w:b/>
          <w:color w:val="000000"/>
          <w:sz w:val="27"/>
          <w:szCs w:val="27"/>
        </w:rPr>
        <w:t>Кафедра стоматологии Института НМФО.</w:t>
      </w:r>
    </w:p>
    <w:p w:rsidR="0013630C" w:rsidRDefault="0013630C" w:rsidP="001363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Перечень вопросов для устного собеседования по темам самостоятельной работы по дисциплине: стоматология </w:t>
      </w:r>
      <w:r>
        <w:rPr>
          <w:color w:val="000000"/>
          <w:sz w:val="27"/>
          <w:szCs w:val="27"/>
        </w:rPr>
        <w:t>терапевтическая</w:t>
      </w:r>
      <w:r>
        <w:rPr>
          <w:color w:val="000000"/>
          <w:sz w:val="27"/>
          <w:szCs w:val="27"/>
        </w:rPr>
        <w:t>.</w:t>
      </w: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586"/>
      </w:tblGrid>
      <w:tr w:rsidR="005525C8" w:rsidRPr="005525C8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5525C8" w:rsidRPr="005525C8" w:rsidRDefault="005525C8" w:rsidP="0055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 1.Б.6.1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25C8" w:rsidRPr="005525C8" w:rsidRDefault="005525C8" w:rsidP="0055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5525C8" w:rsidRPr="005525C8" w:rsidRDefault="005525C8" w:rsidP="0055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Кариесология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заболевания твердых тканей»</w:t>
            </w:r>
          </w:p>
        </w:tc>
        <w:tc>
          <w:tcPr>
            <w:tcW w:w="3787" w:type="pct"/>
            <w:shd w:val="clear" w:color="000000" w:fill="FFFFFF"/>
            <w:vAlign w:val="center"/>
            <w:hideMark/>
          </w:tcPr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терапевтического кабинета врача-стоматолога.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требования, предъявляемые к стоматологическому кабинету.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место врача-стоматолога.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принципы асептики, инфекционный контроль в терапевтической стоматологии.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Эргономика и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деонтологические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принципы при лечении кариеса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некариозных</w:t>
            </w:r>
            <w:proofErr w:type="spellEnd"/>
            <w:proofErr w:type="gram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поражений твердых тканей зубов.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Учетно-отчетная документация.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Количественные показатели работы врача.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Качественные показатели работы врача. 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и значение основных методов обследования.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основных методов обследования.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истории болезни стоматологического больного.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дополнительных методов обследования.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оценки гигиенического состояния полости рта.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функционального состояния эмали.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интенсивности и распространённости кариеса.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термометрии и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электроодонтодиагностики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Сущность, методика проведения.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Рентгендиагностика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стоматологии. Сущность, виды и значение в диагностике кариеса.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кариеса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Понятия: интенсивность кариеса, прирост интенсивности кариеса, распространенность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возникновения кариеса.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кариеса.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паталогоанатомические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при кариесе.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Клиника, дифференциальная диагностика и лечение кариеса зубов.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методы обследования для диагностики кариеса.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кариеса.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реминерализующей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терапии, методика ее проведения.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Этапы препарирования кариозной полости при 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  <w:lang w:eastAsia="ru-RU"/>
              </w:rPr>
              <w:t>кариесе.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Требования к формированной 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  <w:lang w:eastAsia="ru-RU"/>
              </w:rPr>
              <w:t>полости.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Постоянные пломбировочные материалы, применяемые при 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лечении кариеса.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Ошибки при препарировании кариозной полости.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тактики лечения в зависимости от глубины кариозной полости. 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Зубные отложения. О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бразование, способы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выявления зубных отложений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. Индексы гигиены Федорова-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Володкиной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,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Грина-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Вермиллиона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Этапы профессиональной гигиены полости рта.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общей терапии кариеса зубов в комплексе лечебных мероприятий и показания к применению.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повышения минерализующей функции ротовой жидкости.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поражений зубов.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Некариозные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поражения, возникающие до прорезывания зубов- аномалии размера и формы зубов, симптомы позднего 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врожденного сифилиса.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клиника, дифференциальная диагностика, лечение.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Гипоплазия, гиперплазия.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патанатомия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клиника, диагностика, дифференциальная диагностика, лечение.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Эндемический флюороз.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патанатомия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клиника, диагностика, дифференциальная диагностика, лечение.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цвета зубов в процессе их формирования.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клиника, лечение.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Пигментация зубов и налёты.</w:t>
            </w:r>
            <w:r w:rsidRPr="005525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Этиология, </w:t>
            </w:r>
            <w:r w:rsidRPr="005525C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клиника, диагностика, лечение, профилактика.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Клиновидный дефект. </w:t>
            </w:r>
            <w:r w:rsidRPr="005525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Этиология, </w:t>
            </w:r>
            <w:r w:rsidRPr="005525C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патогенез,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патанатомия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, клиника,</w:t>
            </w:r>
            <w:r w:rsidRPr="005525C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br/>
              <w:t>дифференциальная диагностика, лечение, профилактика.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Эрозия зубов.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клиника, дифференциальная диагностика, лечение, </w:t>
            </w:r>
            <w:r w:rsidRPr="005525C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профилактика.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Патологическая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стираемость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твердых тканей зубов.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клиника, дифференциальная диагностика, лечение, профилактика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Некроз твердых тканей зуба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Этиология, патогенез, клиника, дифференциальная диагностика, лечение, профилактика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Гиперестезией тканей зуба?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травматических поражений зубов.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Тактика врача при травме зуба.</w:t>
            </w:r>
          </w:p>
        </w:tc>
        <w:bookmarkStart w:id="0" w:name="_GoBack"/>
        <w:bookmarkEnd w:id="0"/>
      </w:tr>
      <w:tr w:rsidR="005525C8" w:rsidRPr="005525C8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5525C8" w:rsidRPr="005525C8" w:rsidRDefault="005525C8" w:rsidP="0055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 1.Б.6.2</w:t>
            </w:r>
          </w:p>
          <w:p w:rsidR="005525C8" w:rsidRPr="005525C8" w:rsidRDefault="005525C8" w:rsidP="0055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2 «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Эндодонтия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  <w:hideMark/>
          </w:tcPr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полости зуба и корневых каналов резцов верхней и нижней челюсти.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полости зуба и корневых каналов клыков верхней и нижней челюсти.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формирования полости доступа во фронтальных зубах верхней и нижней челюсти.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Анатомия полости зуба и корневых каналов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премоляров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верхней и нижней челюсти.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формирования полости доступа в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премолярах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верхней челюсти.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Анатомия полости зуба и корневых каналов моляров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верхней  и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нижней челюсти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челюсти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формирования полости доступа в молярах верхней челюсти.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пульпы. Основные функции пульпы зуба. Возрастные изменения в пульпе.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Классификации пульпита МГМСУ, МКБ-10.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Этиологические факторы и патогенез пульпита. Изменения в пульпе при острых формах пульпита.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симптомы при острых пульпитах.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острых пульпитов.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Этиологические факторы и патогенез пульпита. Изменения в пульпе при хронических формах пульпита.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симптомы хронического гангренозного пульпита.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Клинические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симптомы  хронического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гипертрофического пульпита.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хронических форм пульпита. Основные и дополнительные методы исследования при диагностике острых и хронических форм пульпита.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Показания к биологическому методу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лечения  пульпита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Методика проведения. Лекарственные препараты, применяемые для обработки кариозной полости при биологическом методе лечения пульпита и их механизм действия.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Лечебные прокладки при биологическом методе лечения пульпита и механизм их действия.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эффективности лечения пульпита биологическим методом. Отдаленные результаты и прогноз лечения пульпита биологическим методом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Показания и противопоказания к ампутационному методу лечения. Методика проведения и критерии оценки эффективности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витально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-ампутационного метода лечения пульпита.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Отдаленные результаты и прогноз лечения пульпита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витально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-ампутационным методом.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Показания и противопоказания к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витально-экстирпационному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методу лечения.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применяемые для обезболивания пульпы.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диатермокоагуляции пульпы. На каком этапе лечения проводится ДТК.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Показания к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девитальной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экстирпации.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Препараты, применяемые для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некротизации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пульпы, механизм их действия.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девитальной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экстирпации пульпы.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труднопроходимых корневых каналов. Средства для химического расширения и ирригации корневого канала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пломбировочные материалы для заполнения каналов различных групп зубов.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85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экстирпационных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методов лечения пульпита. Отдаленные результаты и прогноз лечения пульпита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экстирпационными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верхушечного периодонтита.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Симптоматика острого верхушечного периодонтита в стадии интоксикации. Основные патоморфологические процессы характерные для острого верхушечного периодонтита в стадии интоксикации.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проявления характерные для острого верхушечного периодонтита в стадии экссудации. Основные патоморфологические процессы характерные для острого периодонтита в стадии экссудации.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острого верхушечного периодонтита.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пути оттока экссудата из верхушечного периодонта.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Патогенез хронического верхушечного периодонтита. Иммунологические механизмы в патогенезе хронического периодонтита.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периодонтит как очаг хронической инфекции организма.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анатомия, клиника хронического фиброзного периодонтита.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анатомия, клиника хронического гранулирующего периодонтита.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Патологическая анатомия, клиника хронического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гранулематозного  периодонтита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хронического периодонтита.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 и методы лечения острого и хронического</w:t>
            </w:r>
            <w:r w:rsidRPr="005525C8">
              <w:rPr>
                <w:rFonts w:ascii="Times New Roman" w:eastAsia="Times New Roman" w:hAnsi="Times New Roman" w:cs="Times New Roman"/>
                <w:bCs/>
                <w:w w:val="111"/>
                <w:sz w:val="20"/>
                <w:szCs w:val="20"/>
                <w:lang w:eastAsia="ru-RU"/>
              </w:rPr>
              <w:t xml:space="preserve"> 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верхушечного периодонтита.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и противопоказания для медикаментозного лечения периодонтита.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Антисептическая обработка корневых каналов, механизм действия лекарственных препаратов.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Односеансный метод лечения хро</w:t>
            </w:r>
            <w:r w:rsidRPr="005525C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нических форм периодонтита. Показания. Этапы лечения. Возможные исходы хронического периодонтита. Отдаленные результаты и прогноз лечения.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Основные этапы эндодонтического лечения. Методы измерения рабочей длины корневого канала. Методика инструментальной обработки корневого канала (препарирование полости зуба и корневых каналов).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Медикаментозные препараты, применяемые в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эндодонтии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(ирригация и дезинфекция корневых каналов).</w:t>
            </w:r>
            <w:r w:rsidRPr="005525C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Временная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обтурация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корневого канала.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Материалы для постоянного пломбирования корневых каналов. Выбор пломбировочного материала</w:t>
            </w:r>
            <w:r w:rsidRPr="005525C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Методы пломбирования корневых каналов.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Ошибки и осложнения, возникающие при эндодонтическом лечении. Способы профилактики и устранения ошибок и осложнений. 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Диспансеризация. Оценка эффективности проводимой терапии</w:t>
            </w:r>
          </w:p>
        </w:tc>
      </w:tr>
      <w:tr w:rsidR="005525C8" w:rsidRPr="005525C8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5525C8" w:rsidRPr="005525C8" w:rsidRDefault="005525C8" w:rsidP="0055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 1.Б.6.3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3  «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Пародонтология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87" w:type="pct"/>
            <w:shd w:val="clear" w:color="000000" w:fill="FFFFFF"/>
            <w:vAlign w:val="center"/>
            <w:hideMark/>
          </w:tcPr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Анатомо-физиологические особенности тканей пародонта.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обследования при заболеваниях пародонта. Основные методы диагностики.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методы обследования больных с заболеваниями пародонта: внешний осмотр, осмотр полости рта (преддверия полости рта, десны - папиллярной, маргинальной,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альвелярной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зубов, формы зубных рядов, прикуса, дна полости рта, языка).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методы обследования больных с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заболеванями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пародонта:   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зондирование клинических карманов и определение их глубины.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методы обследования больных с заболеваниями пародонта:</w:t>
            </w:r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специальные методы обследования в клинической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пародонтологии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Пародонтальные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индексы.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Рентгенологическое обследование тканей пародонта. Функциональные и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 методы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обследования.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 заболеваний пародонта.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экзогенных и эндогенных факторов в развитии заболеваний пародонта.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Пародонтопатогенные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 и значимость зубной бляшки, налета и зубного камня в развитии болезней пародонта.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общего состояния организма и роль сопутствующих заболеваний в развитии заболеваний пародонта.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гингивита. Распространенность гингивита.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местных и общих факторов в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этиопатогенезе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гингивита.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гингивит (К05.0): патологическая анатомия, клиника, диагностика.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гингивит (К05.1): патологическая анатомия, клиника, диагностика.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Гингивит язвенный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А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69.10): патологическая анатомия, клиника, диагностика.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Утолщенный фолликул (гипертрофия сосочка, гипертрофия десны (К 06.1): патологическая анатомия, клиника, диагностика.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различных видов гингивита.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пародонта.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Патологическая анатомия пародонтита.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Клиника пародонтита (К05.2, К05.3).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определения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десневого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кармана, подвижности зубов.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Клинико-рентгенологическая характеристика пародонтита легкой, средней и тяжелой степени,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абсцедирования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стадии ремиссии.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пародонтита.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пародонтоза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(К05.4)</w:t>
            </w:r>
            <w:r w:rsidRPr="00552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Этиологические факторы </w:t>
            </w:r>
            <w:proofErr w:type="spellStart"/>
            <w:proofErr w:type="gramStart"/>
            <w:r w:rsidRPr="00552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пародонтоза.Патологическая</w:t>
            </w:r>
            <w:proofErr w:type="spellEnd"/>
            <w:proofErr w:type="gramEnd"/>
            <w:r w:rsidRPr="00552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анатомия пародонтоза.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Клиническая картина пародонтоза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(К05.4)</w:t>
            </w:r>
            <w:r w:rsidRPr="00552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и дифференциальная диагностика пародонтоза.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Рецессия десны. (К06.0). Типы. Патогенез рецессии десны.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местных и общих факторов в развитии рецессии десны (К06.0).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Клинические проявления идиопатических, опухолей и опухолевидных заболеваний пародонта (К05.5).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Гистологические  и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рентгенологические  изменения, происходящие при данных заболеваниях (К05.5).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Дифференциальная диагностика идиопатических, опухолей и опухолевидных заболеваний пародонта (К05.5).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Принципы лечения заболеваний пародонта. 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комплексного лечения заболеваний пародонта. Составление плана лечения.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Терапевтические методы лечения заболеваний пародонта.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Ортопедические и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ортодонтические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лечения заболеваний пародонта.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Физиотерапевтические методы лечения заболеваний пародонта.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525C8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Местное и общее лечение гингивита: острый гингивит (К05.0), хронический гингивит (К05.1).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525C8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Методы комплексного лечения больных пародонтитом.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требования к лечению воспалительных заболеваний пародонта. Методы этиотропной и патогенетической терапии пародонтита.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общего лечения пародонтита. Основные принципы выбора средств общего воздействия на организм при различных видах поражения пародонта.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пародонтоза. Показания и противопоказания к применению физиотерапевтических процедур.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лечения рецессии десны.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заболеваний пародонта. Роль гигиены полости рта в профилактике заболеваний пародонта.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индивидуальной гигиены полости рта при заболеваниях пародонта.</w:t>
            </w:r>
          </w:p>
          <w:p w:rsidR="005525C8" w:rsidRPr="005525C8" w:rsidRDefault="005525C8" w:rsidP="005525C8">
            <w:pPr>
              <w:spacing w:after="0" w:line="240" w:lineRule="auto"/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5C8" w:rsidRPr="005525C8" w:rsidTr="008671BF">
        <w:trPr>
          <w:trHeight w:val="1658"/>
        </w:trPr>
        <w:tc>
          <w:tcPr>
            <w:tcW w:w="1213" w:type="pct"/>
            <w:shd w:val="clear" w:color="000000" w:fill="FFFFFF"/>
            <w:vAlign w:val="center"/>
            <w:hideMark/>
          </w:tcPr>
          <w:p w:rsidR="005525C8" w:rsidRPr="005525C8" w:rsidRDefault="005525C8" w:rsidP="0055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 1.Б.6.4</w:t>
            </w:r>
          </w:p>
          <w:p w:rsidR="005525C8" w:rsidRPr="005525C8" w:rsidRDefault="005525C8" w:rsidP="0055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4  «Заболевания слизистой оболочки полости рта и губ»</w:t>
            </w:r>
          </w:p>
        </w:tc>
        <w:tc>
          <w:tcPr>
            <w:tcW w:w="3787" w:type="pct"/>
            <w:shd w:val="clear" w:color="000000" w:fill="FFFFFF"/>
            <w:vAlign w:val="center"/>
            <w:hideMark/>
          </w:tcPr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525C8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Анатомо-морфологическое строение слизистой оболочки полости рта</w:t>
            </w:r>
            <w:r w:rsidRPr="005525C8">
              <w:rPr>
                <w:rFonts w:ascii="Times New Roman" w:eastAsia="SimSun" w:hAnsi="Times New Roman" w:cs="Times New Roman"/>
                <w:color w:val="00000A"/>
                <w:spacing w:val="-2"/>
                <w:sz w:val="20"/>
                <w:szCs w:val="20"/>
              </w:rPr>
              <w:t>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Основные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  дополнительные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методы обследования при заболеваниях слизистой оболочки полости рта.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Первичные морфологические элементы поражения: инфильтративные и экссудативные.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Вторичные элементы поражения.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Акантоз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акантолиз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 Патоморфологические элементы, которыми они проявляется на слизистой.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Гиперкератоз и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паракератоз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 Проявления на слизистой при этих процессах.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Спонгиоз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вакуольная дистрофия,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баллонирующая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дегенерация. Каким патоморфологическим элементам сопутствуют эти процессы.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Схема оформления документации на больного с заболеваниями слизистой оболочки полости рта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Классификация заболевания слизистой оболочки полости рта и красной каймы губ (ММСИ), МКБ-10.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травма слизистой. Этиология. Клинические проявления механической травмы.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механической травмы со сходными заболеваниями.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лечения механических повреждений слизистой.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проявления химической травмы слизистой. Дифференциальная диагностика химической травмы со сходными заболеваниями.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лечения химических повреждений слизистой.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Гальванические стоматиты.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клиника, лечение.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Лучевая болезнь, проявления в полости рта, лечение. 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Лейкоплакия. Классификация, этиология, патогенез, клиника, </w:t>
            </w:r>
            <w:proofErr w:type="spellStart"/>
            <w:proofErr w:type="gram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диф.диагностика</w:t>
            </w:r>
            <w:proofErr w:type="spellEnd"/>
            <w:proofErr w:type="gram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лечение, профилактика, диспансеризация.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Ранние клинические признаки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озлокачествления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различных форм лейкоплакии. Гистологические изменения при различных формах лейкоплакии.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Герпетическая инфекция (острый и хронический рецидивирующий герпес, опоясывающий лишай). Этиология, патогенез, клиника, диагностика, дифференциальная диагностика.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Лечение герпетической инфекции (местное и общее).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Профилактика герпетической инфекции.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ВИЧ-инфекция. Этиология, патогенез, клинические проявления в полости рта.</w:t>
            </w: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Пути заражения.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Дифференциальная диагностика ВИЧ - инфекции с другими заболеваниями СОПР. Лечение и профилактика ВИЧ - инфекции. Меры защиты врача - стоматолога.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Язвенно-некротический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гингивостоматит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Венсана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Этиология, патогенез, клиника, диагностика, дифференциальная диагностика, лечение, профилактика.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Грибковые </w:t>
            </w:r>
            <w:r w:rsidRPr="005525C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поражения слизистой оболочки полости рта (кандидоз). 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поражения. Клиника и дифференциальная диагностика. Меры защиты врача - стоматолога.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и профилактика грибковых поражений слизистой оболочки полости рта.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Проявление специфических инфекций (сифилис) в полости рта. Этиология, патогенез, клиника, лечение.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Возбудители сифилиса. Особенности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клинического 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течения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.Особенности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проявления  в полости рта. Роль цитологического метода в диагностике заболеваний.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Диагностика, дифференциальная диагностика, лечение, профилактика.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Проявление специфических инфекций (туберкулёз) в полости рта. Этиология, патогенез, клиника, диагностика, дифференциальная диагностика, лечение, профилактика.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Возбудители туберкулеза. Особенности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клинического  течения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. Особенности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проявления  в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полости рта. Роль цитологического метода в диагностике заболеваний.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эндогенных факторов в этиологии аллергии. Наиболее часто встречающиеся проявления аллергии в полости рта.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Ангионевротический отёк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Квинке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крапивница.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клиника, лечение.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Лекарственная аллергия. Этиология, патогенез, клиника, диагностика, дифференциальная диагностика. 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лечения аллергических состояний в современных условиях,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Многоформная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экссудативная эритема. Этиология, патогенез, клиника, дифференциальная диагностика, лечение, профилактика. Синдром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Стивенса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-Джонсона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Хронический рецидивирующий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афтозный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стоматит. Этиология, патогенез, клиника, дифференциальная диагностика, лечение.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  <w:lang w:eastAsia="ru-RU"/>
              </w:rPr>
              <w:t xml:space="preserve">Роль эндогенных факторов в этиологии ХРАС. 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0"/>
                <w:szCs w:val="20"/>
                <w:lang w:eastAsia="ru-RU"/>
              </w:rPr>
              <w:t xml:space="preserve">Роль пищевого фактора в этиологии ХРАС. 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0"/>
                <w:szCs w:val="20"/>
                <w:lang w:eastAsia="ru-RU"/>
              </w:rPr>
              <w:t xml:space="preserve">Наиболее частая локализация очагов поражения. </w:t>
            </w:r>
            <w:r w:rsidRPr="005525C8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0"/>
                <w:szCs w:val="20"/>
                <w:lang w:eastAsia="ru-RU"/>
              </w:rPr>
              <w:t>Особенности профилактики и диспансеризации больных с ХРАС.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слизистой оболочки полости рта при заболеваниях крови и кроветворной системы. Лейкозы - определение заболевания, дифференциальная диагностика, 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лечение.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определение, этиология, клинические формы, 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дифференциальная диагностика, картина крови, лечение.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Болезнь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Аддисона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Бирмера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определение заболевания, клиника, изменения в 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крови, дифференциальная диагностика, лечение.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Гипохромная железодефицитная анемия - определение заболевания,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Pr="005525C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клиника, дифференциальная диагностика, лечение.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Идиопатическая тромбоцитопения /болезнь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Верльгофа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/ - определение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Pr="005525C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заболевания, клиника, дифференциальная диагностика, лечение.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Эритремия (болезнь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Вакеза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) - определение заболевания, клиника,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br/>
            </w:r>
            <w:r w:rsidRPr="005525C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дифференциальная диагностика, лечение.</w:t>
            </w:r>
          </w:p>
          <w:p w:rsidR="005525C8" w:rsidRPr="005525C8" w:rsidRDefault="005525C8" w:rsidP="005525C8">
            <w:pPr>
              <w:tabs>
                <w:tab w:val="left" w:pos="451"/>
                <w:tab w:val="left" w:pos="8460"/>
                <w:tab w:val="left" w:pos="9000"/>
              </w:tabs>
              <w:spacing w:after="0" w:line="240" w:lineRule="auto"/>
              <w:ind w:left="26" w:right="-11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  <w:tab w:val="left" w:pos="8460"/>
                <w:tab w:val="left" w:pos="9000"/>
              </w:tabs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Изменение слизистой оболочки полости рта при заболеваниях сердечно-сосудистой системы. Клиника, диагностика, дифференциальная диагностика, симптоматическое лечение, профилактика.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  <w:tab w:val="left" w:pos="8460"/>
                <w:tab w:val="left" w:pos="9000"/>
              </w:tabs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Изменение слизистой оболочки полости рта при заболеваниях эндокринной системы (сахарный диабет, болезнь Иценко-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Кушинга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Аддисона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). Клиника, диагностика, дифференциальная диагностика, симптоматическое лечение, профилактика.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tabs>
                <w:tab w:val="left" w:pos="451"/>
                <w:tab w:val="left" w:pos="8460"/>
                <w:tab w:val="left" w:pos="9000"/>
              </w:tabs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Пузырчатка. Этиология, патогенез, клиника, диагностика, дифференциальная диагностика, лечение.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Красный плоский лишай. Классификация. Этиология, патогенез, клиника, дифференциальная диагностика.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Принципы общего лечения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КПЛ.Местное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лечение больных КПЛ (медикаментозное и физиотерапевтическое).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волчанка. Классификация. Этиология, патогенез, клиника, дифференциальная диагностика, лечение, профилактика.</w:t>
            </w:r>
            <w:r w:rsidRPr="005525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Аномалии и заболевания языка. Этиология, патогенез, клиника, диагностика, дифференциальная диагностика, лечение.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Стомалгия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глоссалгия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Этиология, патогенез, клиника, диагностика, дифференциальная диагностика, лечение. Физиотерапевтическое лечение.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Самостоятельные заболевания губ.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Эксфолиативный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гландулярный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хейлит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Этиология, патогенез, клиника, диагностика, дифференциальная диагностика, лечение.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Актинический, метеорологический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хейлит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Контактный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хейлит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Этиология, патогенез, клиника, диагностика, дифференциальная диагностика, лечение. 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Симптоматические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хейлиты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Атопический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экзематозный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хейлит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Этиология, патогенез, клиника, диагностика, дифференциальная диагностика, лечение. 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451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Контактный аллергический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хейлит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клиника,  диагностика</w:t>
            </w:r>
            <w:proofErr w:type="gram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лечение.</w:t>
            </w:r>
          </w:p>
          <w:p w:rsidR="005525C8" w:rsidRPr="005525C8" w:rsidRDefault="005525C8" w:rsidP="00552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  <w:tab w:val="left" w:pos="451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Предраковые заболевания слизистой оболочки полости рта. 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Этиологические факторы, предрасполагающие к развитию предраковых заболеваний.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Классификация предраковых заболеваний слизистой оболочки полости рта и красной каймы губ. Болезнь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Боуэна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Предраковые заболевания слизистой оболочки полости рта.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Бородавчатый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предрак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красной каймы губ.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Предраковые заболевания слизистой оболочки полости рта.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Ограниченный предраковый гиперкератоз красной каймы. Хронические рецидивирующие трещины губ, </w:t>
            </w:r>
            <w:proofErr w:type="spellStart"/>
            <w:proofErr w:type="gram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пат.анатомия</w:t>
            </w:r>
            <w:proofErr w:type="spellEnd"/>
            <w:proofErr w:type="gram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клиника, диагностика.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диагностика, лечение.</w:t>
            </w: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25C8" w:rsidRPr="005525C8" w:rsidRDefault="005525C8" w:rsidP="005525C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1"/>
                <w:tab w:val="left" w:pos="84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Предраковые заболевания слизистой оболочки полости рта.</w:t>
            </w:r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Абразивный преканцерозный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хейлит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Манганотти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Пат.анатомия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клиника, диагностика. </w:t>
            </w:r>
            <w:proofErr w:type="spellStart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spellEnd"/>
            <w:r w:rsidRPr="00552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диагностика, лечение.</w:t>
            </w:r>
          </w:p>
        </w:tc>
      </w:tr>
    </w:tbl>
    <w:p w:rsidR="0013630C" w:rsidRDefault="0013630C" w:rsidP="0013630C">
      <w:pPr>
        <w:pStyle w:val="a3"/>
        <w:jc w:val="center"/>
        <w:rPr>
          <w:color w:val="000000"/>
          <w:sz w:val="27"/>
          <w:szCs w:val="27"/>
        </w:rPr>
      </w:pPr>
    </w:p>
    <w:p w:rsidR="00644784" w:rsidRDefault="005525C8"/>
    <w:sectPr w:rsidR="0064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782"/>
    <w:multiLevelType w:val="hybridMultilevel"/>
    <w:tmpl w:val="212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5A"/>
    <w:rsid w:val="001120A1"/>
    <w:rsid w:val="0013630C"/>
    <w:rsid w:val="005525C8"/>
    <w:rsid w:val="00964C5A"/>
    <w:rsid w:val="00E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6633"/>
  <w15:chartTrackingRefBased/>
  <w15:docId w15:val="{32628DAA-9871-40E3-B468-C3739FA5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ИНМФО</dc:creator>
  <cp:keywords/>
  <dc:description/>
  <cp:lastModifiedBy>ИНМФО</cp:lastModifiedBy>
  <cp:revision>2</cp:revision>
  <dcterms:created xsi:type="dcterms:W3CDTF">2021-10-22T05:54:00Z</dcterms:created>
  <dcterms:modified xsi:type="dcterms:W3CDTF">2021-10-22T06:07:00Z</dcterms:modified>
</cp:coreProperties>
</file>