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Медико-биологический факультет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Кафедра Молекул</w:t>
      </w:r>
      <w:r w:rsidR="0081238B">
        <w:rPr>
          <w:rFonts w:ascii="Times New Roman" w:hAnsi="Times New Roman" w:cs="Times New Roman"/>
          <w:sz w:val="28"/>
          <w:szCs w:val="28"/>
        </w:rPr>
        <w:t>я</w:t>
      </w:r>
      <w:r w:rsidRPr="001C701A">
        <w:rPr>
          <w:rFonts w:ascii="Times New Roman" w:hAnsi="Times New Roman" w:cs="Times New Roman"/>
          <w:sz w:val="28"/>
          <w:szCs w:val="28"/>
        </w:rPr>
        <w:t>рной биологии и генетики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РЕФЕРАТ</w:t>
      </w:r>
      <w:r w:rsidRPr="001C701A">
        <w:rPr>
          <w:rFonts w:ascii="Times New Roman" w:hAnsi="Times New Roman" w:cs="Times New Roman"/>
          <w:sz w:val="28"/>
          <w:szCs w:val="28"/>
        </w:rPr>
        <w:br/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по дисциплине «Методы и объекты генетического анализа»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Тема: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«</w:t>
      </w:r>
      <w:r w:rsidR="004B0684" w:rsidRPr="004B0684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организации векторных систем, использующихся для клонирования генетического материала растений, животных и микроорганизмов</w:t>
      </w:r>
      <w:proofErr w:type="gramStart"/>
      <w:r w:rsidR="004B0684" w:rsidRPr="004B06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C701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5A5701" w:rsidP="00A91F69">
      <w:pPr>
        <w:spacing w:line="360" w:lineRule="auto"/>
        <w:ind w:left="284" w:right="4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165735</wp:posOffset>
                </wp:positionV>
                <wp:extent cx="1973580" cy="635"/>
                <wp:effectExtent l="12065" t="8255" r="5080" b="1016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6.15pt;margin-top:13.05pt;width:155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09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"/>
            </w:pict>
          </mc:Fallback>
        </mc:AlternateContent>
      </w:r>
      <w:r w:rsidR="008E58B5" w:rsidRPr="001C701A">
        <w:rPr>
          <w:rFonts w:ascii="Times New Roman" w:hAnsi="Times New Roman" w:cs="Times New Roman"/>
          <w:sz w:val="28"/>
          <w:szCs w:val="28"/>
        </w:rPr>
        <w:t>Студент</w:t>
      </w:r>
      <w:r w:rsidR="003419CE">
        <w:rPr>
          <w:rFonts w:ascii="Times New Roman" w:hAnsi="Times New Roman" w:cs="Times New Roman"/>
          <w:sz w:val="28"/>
          <w:szCs w:val="28"/>
        </w:rPr>
        <w:t xml:space="preserve"> </w: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гр. 301                    </w:t>
      </w:r>
      <w:r w:rsidR="00436F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6F32">
        <w:rPr>
          <w:rFonts w:ascii="Times New Roman" w:hAnsi="Times New Roman" w:cs="Times New Roman"/>
          <w:sz w:val="28"/>
          <w:szCs w:val="28"/>
        </w:rPr>
        <w:t xml:space="preserve"> </w:t>
      </w:r>
      <w:r w:rsidR="003419CE">
        <w:rPr>
          <w:rFonts w:ascii="Times New Roman" w:hAnsi="Times New Roman" w:cs="Times New Roman"/>
          <w:sz w:val="28"/>
          <w:szCs w:val="28"/>
        </w:rPr>
        <w:t xml:space="preserve">     Лыков К.А.</w:t>
      </w:r>
    </w:p>
    <w:p w:rsidR="008E58B5" w:rsidRPr="001C701A" w:rsidRDefault="005A5701" w:rsidP="00A91F69">
      <w:pPr>
        <w:spacing w:line="360" w:lineRule="auto"/>
        <w:ind w:left="284" w:right="4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161925</wp:posOffset>
                </wp:positionV>
                <wp:extent cx="1973580" cy="0"/>
                <wp:effectExtent l="12065" t="9525" r="5080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6.15pt;margin-top:12.75pt;width:155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ae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mgSxjMYV0BUpbY2NEiP6tW8aPrdIaWrjqiWx+C3k4HcLGQk71LCxRkoshs+awYxBPDj&#10;rI6N7QMkTAEdoySnmyT86BGFj9ni8WE6B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"/>
            </w:pict>
          </mc:Fallback>
        </mc:AlternateConten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Преподаватель               </w:t>
      </w:r>
      <w:r w:rsidR="00436F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8E58B5" w:rsidRPr="001C701A">
        <w:rPr>
          <w:rFonts w:ascii="Times New Roman" w:hAnsi="Times New Roman" w:cs="Times New Roman"/>
          <w:sz w:val="28"/>
          <w:szCs w:val="28"/>
        </w:rPr>
        <w:t>Замарин</w:t>
      </w:r>
      <w:proofErr w:type="spellEnd"/>
      <w:r w:rsidR="008E58B5" w:rsidRPr="001C701A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8E58B5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9CE" w:rsidRPr="001C701A" w:rsidRDefault="003419CE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6AD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Волгоград – 2021</w:t>
      </w:r>
    </w:p>
    <w:p w:rsidR="00070DB6" w:rsidRDefault="00070DB6" w:rsidP="00070DB6">
      <w:pPr>
        <w:pStyle w:val="11"/>
        <w:spacing w:before="57"/>
        <w:ind w:left="0" w:right="424" w:firstLine="709"/>
        <w:jc w:val="center"/>
      </w:pPr>
      <w:r w:rsidRPr="00D024B0">
        <w:lastRenderedPageBreak/>
        <w:t>СОДЕРЖАНИЕ</w:t>
      </w:r>
    </w:p>
    <w:p w:rsidR="00070DB6" w:rsidRPr="00E25406" w:rsidRDefault="00070DB6" w:rsidP="00070DB6">
      <w:pPr>
        <w:tabs>
          <w:tab w:val="left" w:pos="9072"/>
        </w:tabs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54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Введение</w:t>
      </w:r>
      <w:r w:rsidRPr="00E25406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3</w:t>
      </w:r>
    </w:p>
    <w:p w:rsidR="00070DB6" w:rsidRPr="00E25406" w:rsidRDefault="00070DB6" w:rsidP="00070DB6">
      <w:pPr>
        <w:tabs>
          <w:tab w:val="left" w:pos="9072"/>
        </w:tabs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5406">
        <w:rPr>
          <w:rFonts w:ascii="Times New Roman" w:hAnsi="Times New Roman" w:cs="Times New Roman"/>
          <w:sz w:val="28"/>
          <w:u w:val="single"/>
        </w:rPr>
        <w:t>2</w:t>
      </w:r>
      <w:r w:rsidRPr="00E25406">
        <w:rPr>
          <w:sz w:val="28"/>
          <w:u w:val="single"/>
        </w:rPr>
        <w:t>.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B71A5" w:rsidRPr="000B71A5">
        <w:rPr>
          <w:rFonts w:ascii="Times New Roman" w:eastAsia="Times New Roman" w:hAnsi="Times New Roman" w:cs="Times New Roman"/>
          <w:sz w:val="28"/>
          <w:szCs w:val="28"/>
          <w:u w:val="single"/>
        </w:rPr>
        <w:t>Плазмиды</w:t>
      </w:r>
      <w:r w:rsidRPr="00E2540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661244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:rsidR="00070DB6" w:rsidRPr="004B0684" w:rsidRDefault="00070DB6" w:rsidP="00661244">
      <w:pPr>
        <w:tabs>
          <w:tab w:val="left" w:pos="9072"/>
        </w:tabs>
        <w:ind w:firstLine="709"/>
        <w:rPr>
          <w:u w:val="single"/>
        </w:rPr>
      </w:pPr>
      <w:r w:rsidRPr="004B06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 </w:t>
      </w:r>
      <w:r w:rsidR="000B71A5" w:rsidRPr="000B71A5">
        <w:rPr>
          <w:rFonts w:ascii="Times New Roman" w:eastAsia="Times New Roman" w:hAnsi="Times New Roman" w:cs="Times New Roman"/>
          <w:sz w:val="28"/>
          <w:szCs w:val="28"/>
          <w:u w:val="single"/>
        </w:rPr>
        <w:t>Механизмы реплик</w:t>
      </w:r>
      <w:r w:rsidR="000B71A5">
        <w:rPr>
          <w:rFonts w:ascii="Times New Roman" w:eastAsia="Times New Roman" w:hAnsi="Times New Roman" w:cs="Times New Roman"/>
          <w:sz w:val="28"/>
          <w:szCs w:val="28"/>
          <w:u w:val="single"/>
        </w:rPr>
        <w:t>ации плазмид</w:t>
      </w:r>
      <w:r w:rsidRPr="004B06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B71A5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</w:p>
    <w:p w:rsidR="00661244" w:rsidRPr="000B71A5" w:rsidRDefault="00661244" w:rsidP="00661244">
      <w:pPr>
        <w:tabs>
          <w:tab w:val="left" w:pos="9072"/>
        </w:tabs>
        <w:ind w:firstLine="709"/>
        <w:rPr>
          <w:u w:val="single"/>
        </w:rPr>
      </w:pPr>
      <w:r w:rsidRPr="000B71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4. </w:t>
      </w:r>
      <w:r w:rsidR="000B71A5" w:rsidRPr="000B71A5">
        <w:rPr>
          <w:rFonts w:ascii="Times New Roman" w:eastAsia="Times New Roman" w:hAnsi="Times New Roman" w:cs="Times New Roman"/>
          <w:sz w:val="28"/>
          <w:szCs w:val="28"/>
          <w:u w:val="single"/>
        </w:rPr>
        <w:t>Вирусы</w:t>
      </w:r>
      <w:r w:rsidRPr="000B71A5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9</w:t>
      </w:r>
    </w:p>
    <w:p w:rsidR="00661244" w:rsidRPr="00661244" w:rsidRDefault="000B71A5" w:rsidP="00661244">
      <w:pPr>
        <w:tabs>
          <w:tab w:val="left" w:pos="8931"/>
        </w:tabs>
        <w:ind w:firstLine="709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>. Заключение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661244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</w:p>
    <w:p w:rsidR="00661244" w:rsidRPr="00661244" w:rsidRDefault="000B71A5" w:rsidP="00661244">
      <w:pPr>
        <w:tabs>
          <w:tab w:val="left" w:pos="8931"/>
        </w:tabs>
        <w:ind w:firstLine="709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>. Список литературы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661244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</w:p>
    <w:p w:rsidR="00070DB6" w:rsidRDefault="00070DB6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br w:type="page"/>
      </w:r>
    </w:p>
    <w:p w:rsidR="00436F32" w:rsidRDefault="00436F32" w:rsidP="000B71A5">
      <w:pPr>
        <w:pStyle w:val="a5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Введение</w:t>
      </w:r>
      <w:r w:rsidR="0081238B">
        <w:rPr>
          <w:sz w:val="28"/>
          <w:szCs w:val="28"/>
        </w:rPr>
        <w:t>.</w:t>
      </w:r>
    </w:p>
    <w:p w:rsidR="004E2385" w:rsidRDefault="00DC3918" w:rsidP="004E238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Векторные системы используются для того что бы доставлять в интересующий нас организм и в интересующее нас место в его ДНК нужную на</w:t>
      </w:r>
      <w:r w:rsidR="00970F51">
        <w:rPr>
          <w:rFonts w:ascii="Times New Roman" w:eastAsia="Times New Roman" w:hAnsi="Times New Roman" w:cs="Times New Roman"/>
          <w:sz w:val="28"/>
          <w:szCs w:val="28"/>
        </w:rPr>
        <w:t xml:space="preserve">м ДНК. </w:t>
      </w:r>
      <w:r w:rsidR="00CE2553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="00CE255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CE2553">
        <w:rPr>
          <w:rFonts w:ascii="Times New Roman" w:eastAsia="Times New Roman" w:hAnsi="Times New Roman" w:cs="Times New Roman"/>
          <w:sz w:val="28"/>
          <w:szCs w:val="28"/>
        </w:rPr>
        <w:t xml:space="preserve"> чтобы клетки не уничтожили </w:t>
      </w:r>
      <w:r w:rsidR="00D833DF">
        <w:rPr>
          <w:rFonts w:ascii="Times New Roman" w:eastAsia="Times New Roman" w:hAnsi="Times New Roman" w:cs="Times New Roman"/>
          <w:sz w:val="28"/>
          <w:szCs w:val="28"/>
        </w:rPr>
        <w:t>встроенный в них ген нужно добавить в структуру этой ДНК ген, который позволит клетк</w:t>
      </w:r>
      <w:r w:rsidR="00F92F6C">
        <w:rPr>
          <w:rFonts w:ascii="Times New Roman" w:eastAsia="Times New Roman" w:hAnsi="Times New Roman" w:cs="Times New Roman"/>
          <w:sz w:val="28"/>
          <w:szCs w:val="28"/>
        </w:rPr>
        <w:t>е выжить.</w:t>
      </w:r>
      <w:r w:rsidR="004E2385">
        <w:rPr>
          <w:rFonts w:ascii="Times New Roman" w:eastAsia="Times New Roman" w:hAnsi="Times New Roman" w:cs="Times New Roman"/>
          <w:sz w:val="28"/>
          <w:szCs w:val="28"/>
        </w:rPr>
        <w:t xml:space="preserve"> Это крайне общее пояснение. </w:t>
      </w:r>
    </w:p>
    <w:p w:rsidR="00436F32" w:rsidRDefault="00436F32" w:rsidP="00070D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223B" w:rsidRPr="00436F32" w:rsidRDefault="00436F32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E2385">
        <w:rPr>
          <w:rFonts w:ascii="Times New Roman" w:hAnsi="Times New Roman" w:cs="Times New Roman"/>
          <w:sz w:val="28"/>
          <w:szCs w:val="28"/>
        </w:rPr>
        <w:t>П</w:t>
      </w:r>
      <w:r w:rsidR="004E2385" w:rsidRPr="004E2385">
        <w:rPr>
          <w:rFonts w:ascii="Times New Roman" w:hAnsi="Times New Roman" w:cs="Times New Roman"/>
          <w:sz w:val="28"/>
          <w:szCs w:val="28"/>
        </w:rPr>
        <w:t>лазмид</w:t>
      </w:r>
      <w:r w:rsidR="004E2385">
        <w:rPr>
          <w:rFonts w:ascii="Times New Roman" w:hAnsi="Times New Roman" w:cs="Times New Roman"/>
          <w:sz w:val="28"/>
          <w:szCs w:val="28"/>
        </w:rPr>
        <w:t>ы</w:t>
      </w:r>
    </w:p>
    <w:p w:rsidR="004E2385" w:rsidRPr="004E2385" w:rsidRDefault="004E2385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E238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того что бы использовать клетки</w:t>
      </w:r>
      <w:r w:rsidRPr="004E2385">
        <w:rPr>
          <w:rFonts w:ascii="Times New Roman" w:hAnsi="Times New Roman" w:cs="Times New Roman"/>
          <w:sz w:val="28"/>
          <w:szCs w:val="28"/>
        </w:rPr>
        <w:t xml:space="preserve"> микро организмов</w:t>
      </w:r>
      <w:r w:rsidR="00E578B6">
        <w:rPr>
          <w:rFonts w:ascii="Times New Roman" w:hAnsi="Times New Roman" w:cs="Times New Roman"/>
          <w:sz w:val="28"/>
          <w:szCs w:val="28"/>
        </w:rPr>
        <w:t xml:space="preserve"> и</w:t>
      </w:r>
      <w:r w:rsidRPr="004E2385">
        <w:rPr>
          <w:rFonts w:ascii="Times New Roman" w:hAnsi="Times New Roman" w:cs="Times New Roman"/>
          <w:sz w:val="28"/>
          <w:szCs w:val="28"/>
        </w:rPr>
        <w:t xml:space="preserve"> растений учёные создали огромное число плазмид.</w:t>
      </w:r>
    </w:p>
    <w:p w:rsidR="004E2385" w:rsidRPr="004E2385" w:rsidRDefault="004E2385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E2385">
        <w:rPr>
          <w:rFonts w:ascii="Times New Roman" w:hAnsi="Times New Roman" w:cs="Times New Roman"/>
          <w:sz w:val="28"/>
          <w:szCs w:val="28"/>
        </w:rPr>
        <w:t>Плазмида – это небольшой круговой элемент ДНК, и он рассматривается как дополнительный хромосомный элемент, этот небольшой элемент ДНК несет несколько генов, но в меньшем количестве, чем в хромосомной ДНК.</w:t>
      </w:r>
    </w:p>
    <w:p w:rsidR="00E578B6" w:rsidRDefault="004E2385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E2385">
        <w:rPr>
          <w:rFonts w:ascii="Times New Roman" w:hAnsi="Times New Roman" w:cs="Times New Roman"/>
          <w:sz w:val="28"/>
          <w:szCs w:val="28"/>
        </w:rPr>
        <w:t xml:space="preserve">Именно благодаря плазмидам можно заставлять клетки бактерий и растений создавать необходимые нам белки. </w:t>
      </w:r>
    </w:p>
    <w:p w:rsidR="00E578B6" w:rsidRDefault="004E2385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E2385">
        <w:rPr>
          <w:rFonts w:ascii="Times New Roman" w:hAnsi="Times New Roman" w:cs="Times New Roman"/>
          <w:sz w:val="28"/>
          <w:szCs w:val="28"/>
        </w:rPr>
        <w:t>Плазмида содержит в себе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78B6" w:rsidRDefault="00E578B6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4E2385" w:rsidRPr="004E2385">
        <w:rPr>
          <w:rFonts w:ascii="Times New Roman" w:hAnsi="Times New Roman" w:cs="Times New Roman"/>
          <w:sz w:val="28"/>
          <w:szCs w:val="28"/>
        </w:rPr>
        <w:t>очку начала ре</w:t>
      </w:r>
      <w:r>
        <w:rPr>
          <w:rFonts w:ascii="Times New Roman" w:hAnsi="Times New Roman" w:cs="Times New Roman"/>
          <w:sz w:val="28"/>
          <w:szCs w:val="28"/>
        </w:rPr>
        <w:t xml:space="preserve">пликации (указывается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578B6" w:rsidRDefault="00E578B6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E2385" w:rsidRPr="004E2385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уктурные гены репликации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rep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578B6" w:rsidRDefault="00E578B6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4E2385" w:rsidRPr="004E2385">
        <w:rPr>
          <w:rFonts w:ascii="Times New Roman" w:hAnsi="Times New Roman" w:cs="Times New Roman"/>
          <w:sz w:val="28"/>
          <w:szCs w:val="28"/>
        </w:rPr>
        <w:t xml:space="preserve">окус (точку расположения конкретного гена) генов, что ответственны за </w:t>
      </w:r>
      <w:proofErr w:type="spellStart"/>
      <w:r w:rsidR="004E2385" w:rsidRPr="004E2385">
        <w:rPr>
          <w:rFonts w:ascii="Times New Roman" w:hAnsi="Times New Roman" w:cs="Times New Roman"/>
          <w:sz w:val="28"/>
          <w:szCs w:val="28"/>
        </w:rPr>
        <w:t>копийность</w:t>
      </w:r>
      <w:proofErr w:type="spellEnd"/>
      <w:r w:rsidR="004E2385" w:rsidRPr="004E23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2385" w:rsidRPr="004E2385">
        <w:rPr>
          <w:rFonts w:ascii="Times New Roman" w:hAnsi="Times New Roman" w:cs="Times New Roman"/>
          <w:sz w:val="28"/>
          <w:szCs w:val="28"/>
        </w:rPr>
        <w:t>cop</w:t>
      </w:r>
      <w:proofErr w:type="spellEnd"/>
      <w:r w:rsidR="004E2385" w:rsidRPr="004E23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8B6" w:rsidRDefault="00E578B6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4E2385" w:rsidRPr="004E2385">
        <w:rPr>
          <w:rFonts w:ascii="Times New Roman" w:hAnsi="Times New Roman" w:cs="Times New Roman"/>
          <w:sz w:val="28"/>
          <w:szCs w:val="28"/>
        </w:rPr>
        <w:t>ены, отвечающие за то, как будут распределены плазмиды в ходе деления “материнской” к</w:t>
      </w:r>
      <w:r>
        <w:rPr>
          <w:rFonts w:ascii="Times New Roman" w:hAnsi="Times New Roman" w:cs="Times New Roman"/>
          <w:sz w:val="28"/>
          <w:szCs w:val="28"/>
        </w:rPr>
        <w:t>летки в клетках-потомках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par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E2385" w:rsidRDefault="00E578B6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E2385" w:rsidRPr="004E2385">
        <w:rPr>
          <w:rFonts w:ascii="Times New Roman" w:hAnsi="Times New Roman" w:cs="Times New Roman"/>
          <w:sz w:val="28"/>
          <w:szCs w:val="28"/>
        </w:rPr>
        <w:t>етерминанты, контролирующих поддержание определённого числа копий (</w:t>
      </w:r>
      <w:proofErr w:type="spellStart"/>
      <w:r w:rsidR="004E2385" w:rsidRPr="004E2385">
        <w:rPr>
          <w:rFonts w:ascii="Times New Roman" w:hAnsi="Times New Roman" w:cs="Times New Roman"/>
          <w:sz w:val="28"/>
          <w:szCs w:val="28"/>
        </w:rPr>
        <w:t>ccd</w:t>
      </w:r>
      <w:proofErr w:type="spellEnd"/>
      <w:r w:rsidR="004E2385" w:rsidRPr="004E2385">
        <w:rPr>
          <w:rFonts w:ascii="Times New Roman" w:hAnsi="Times New Roman" w:cs="Times New Roman"/>
          <w:sz w:val="28"/>
          <w:szCs w:val="28"/>
        </w:rPr>
        <w:t>).</w:t>
      </w:r>
    </w:p>
    <w:p w:rsidR="004E2385" w:rsidRDefault="00E578B6" w:rsidP="000B71A5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3866BF" wp14:editId="5CCA69A1">
            <wp:extent cx="3705225" cy="2296806"/>
            <wp:effectExtent l="0" t="0" r="0" b="8255"/>
            <wp:docPr id="1" name="Рисунок 1" descr="https://studfile.net/html/28395/100/html_vo5XXAjFXS.YLiJ/img-dMfX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8395/100/html_vo5XXAjFXS.YLiJ/img-dMfXL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286" cy="230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B6" w:rsidRDefault="00E578B6" w:rsidP="000B71A5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4320D3" wp14:editId="164F289B">
            <wp:extent cx="6029325" cy="3000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B6" w:rsidRDefault="005A6ED1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A6ED1">
        <w:rPr>
          <w:rFonts w:ascii="Times New Roman" w:hAnsi="Times New Roman" w:cs="Times New Roman"/>
          <w:sz w:val="28"/>
          <w:szCs w:val="28"/>
        </w:rPr>
        <w:t>Главным образом плазмиды встречаются у бактерий, а также у некоторых архей и эукариот (грибов и высших растений).</w:t>
      </w:r>
    </w:p>
    <w:p w:rsidR="00E578B6" w:rsidRDefault="005A6ED1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определённые способы доставки плазмид в эти клетки:</w:t>
      </w:r>
    </w:p>
    <w:p w:rsidR="005A6ED1" w:rsidRPr="005A6ED1" w:rsidRDefault="00AA0CAB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6ED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A6ED1" w:rsidRPr="005A6ED1">
        <w:rPr>
          <w:rFonts w:ascii="Times New Roman" w:hAnsi="Times New Roman" w:cs="Times New Roman"/>
          <w:sz w:val="28"/>
          <w:szCs w:val="28"/>
        </w:rPr>
        <w:t>Микроинъекция</w:t>
      </w:r>
      <w:proofErr w:type="spellEnd"/>
      <w:r w:rsidR="00EE1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E14C0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ъекция ДНК в клетку напрямую с помощью специального инструмента.</w:t>
      </w:r>
    </w:p>
    <w:p w:rsidR="005A6ED1" w:rsidRPr="005A6ED1" w:rsidRDefault="00AA0CAB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6ED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A6ED1" w:rsidRPr="005A6ED1">
        <w:rPr>
          <w:rFonts w:ascii="Times New Roman" w:hAnsi="Times New Roman" w:cs="Times New Roman"/>
          <w:sz w:val="28"/>
          <w:szCs w:val="28"/>
        </w:rPr>
        <w:t>Электропорация</w:t>
      </w:r>
      <w:proofErr w:type="spellEnd"/>
      <w:r w:rsidR="00EE1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4C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E14C0">
        <w:rPr>
          <w:rFonts w:ascii="Times New Roman" w:hAnsi="Times New Roman" w:cs="Times New Roman"/>
          <w:sz w:val="28"/>
          <w:szCs w:val="28"/>
        </w:rPr>
        <w:t>одача импульсов высокого напряжения на клетки можно добиться расширения пор в мембранах.</w:t>
      </w:r>
    </w:p>
    <w:p w:rsidR="005A6ED1" w:rsidRPr="005A6ED1" w:rsidRDefault="00AA0CAB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6ED1">
        <w:rPr>
          <w:rFonts w:ascii="Times New Roman" w:hAnsi="Times New Roman" w:cs="Times New Roman"/>
          <w:sz w:val="28"/>
          <w:szCs w:val="28"/>
        </w:rPr>
        <w:t xml:space="preserve">) </w:t>
      </w:r>
      <w:r w:rsidR="005A6ED1" w:rsidRPr="005A6ED1">
        <w:rPr>
          <w:rFonts w:ascii="Times New Roman" w:hAnsi="Times New Roman" w:cs="Times New Roman"/>
          <w:sz w:val="28"/>
          <w:szCs w:val="28"/>
        </w:rPr>
        <w:t xml:space="preserve">Упаковка в </w:t>
      </w:r>
      <w:proofErr w:type="spellStart"/>
      <w:r w:rsidR="005A6ED1" w:rsidRPr="005A6ED1">
        <w:rPr>
          <w:rFonts w:ascii="Times New Roman" w:hAnsi="Times New Roman" w:cs="Times New Roman"/>
          <w:sz w:val="28"/>
          <w:szCs w:val="28"/>
        </w:rPr>
        <w:t>липосомы</w:t>
      </w:r>
      <w:proofErr w:type="spellEnd"/>
      <w:r w:rsidR="00EE1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4C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EE14C0">
        <w:rPr>
          <w:rFonts w:ascii="Times New Roman" w:hAnsi="Times New Roman" w:cs="Times New Roman"/>
          <w:sz w:val="28"/>
          <w:szCs w:val="28"/>
        </w:rPr>
        <w:t xml:space="preserve">НК помещают в </w:t>
      </w:r>
      <w:proofErr w:type="spellStart"/>
      <w:r w:rsidR="00EE14C0">
        <w:rPr>
          <w:rFonts w:ascii="Times New Roman" w:hAnsi="Times New Roman" w:cs="Times New Roman"/>
          <w:sz w:val="28"/>
          <w:szCs w:val="28"/>
        </w:rPr>
        <w:t>липосому</w:t>
      </w:r>
      <w:proofErr w:type="spellEnd"/>
      <w:r w:rsidR="00EE14C0">
        <w:rPr>
          <w:rFonts w:ascii="Times New Roman" w:hAnsi="Times New Roman" w:cs="Times New Roman"/>
          <w:sz w:val="28"/>
          <w:szCs w:val="28"/>
        </w:rPr>
        <w:t>, которая всасывается в клетку.</w:t>
      </w:r>
    </w:p>
    <w:p w:rsidR="005A6ED1" w:rsidRDefault="00AA0CAB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6ED1">
        <w:rPr>
          <w:rFonts w:ascii="Times New Roman" w:hAnsi="Times New Roman" w:cs="Times New Roman"/>
          <w:sz w:val="28"/>
          <w:szCs w:val="28"/>
        </w:rPr>
        <w:t xml:space="preserve">) </w:t>
      </w:r>
      <w:r w:rsidR="005A6ED1" w:rsidRPr="005A6ED1">
        <w:rPr>
          <w:rFonts w:ascii="Times New Roman" w:hAnsi="Times New Roman" w:cs="Times New Roman"/>
          <w:sz w:val="28"/>
          <w:szCs w:val="28"/>
        </w:rPr>
        <w:t>Электронная пушка</w:t>
      </w:r>
      <w:r w:rsidR="00EE14C0">
        <w:rPr>
          <w:rFonts w:ascii="Times New Roman" w:hAnsi="Times New Roman" w:cs="Times New Roman"/>
          <w:sz w:val="28"/>
          <w:szCs w:val="28"/>
        </w:rPr>
        <w:t xml:space="preserve"> – пушка которая стреляет специальными снарядами на </w:t>
      </w:r>
      <w:proofErr w:type="gramStart"/>
      <w:r w:rsidR="00EE14C0">
        <w:rPr>
          <w:rFonts w:ascii="Times New Roman" w:hAnsi="Times New Roman" w:cs="Times New Roman"/>
          <w:sz w:val="28"/>
          <w:szCs w:val="28"/>
        </w:rPr>
        <w:t>поверхности</w:t>
      </w:r>
      <w:proofErr w:type="gramEnd"/>
      <w:r w:rsidR="00EE14C0">
        <w:rPr>
          <w:rFonts w:ascii="Times New Roman" w:hAnsi="Times New Roman" w:cs="Times New Roman"/>
          <w:sz w:val="28"/>
          <w:szCs w:val="28"/>
        </w:rPr>
        <w:t xml:space="preserve"> которых находятся </w:t>
      </w:r>
      <w:r>
        <w:rPr>
          <w:rFonts w:ascii="Times New Roman" w:hAnsi="Times New Roman" w:cs="Times New Roman"/>
          <w:sz w:val="28"/>
          <w:szCs w:val="28"/>
        </w:rPr>
        <w:t>ДНК</w:t>
      </w:r>
      <w:r w:rsidR="00EE14C0">
        <w:rPr>
          <w:rFonts w:ascii="Times New Roman" w:hAnsi="Times New Roman" w:cs="Times New Roman"/>
          <w:sz w:val="28"/>
          <w:szCs w:val="28"/>
        </w:rPr>
        <w:t>. В результате выстрела некоторые клетки погибают, но некоторые выживают. Этот метод хорошо используется при изменении генома растений, из-за того что после получения таких клеток, вегетативным путём можно вырастить генно-модифицированное растение.</w:t>
      </w:r>
    </w:p>
    <w:p w:rsidR="00E578B6" w:rsidRDefault="00AA0CAB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Метод </w:t>
      </w:r>
      <w:r w:rsidRPr="00AA0CAB">
        <w:rPr>
          <w:rFonts w:ascii="Times New Roman" w:hAnsi="Times New Roman" w:cs="Times New Roman"/>
          <w:sz w:val="28"/>
          <w:szCs w:val="28"/>
        </w:rPr>
        <w:t xml:space="preserve">«Мини-клетки»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CAB">
        <w:rPr>
          <w:rFonts w:ascii="Times New Roman" w:hAnsi="Times New Roman" w:cs="Times New Roman"/>
          <w:sz w:val="28"/>
          <w:szCs w:val="28"/>
        </w:rPr>
        <w:t xml:space="preserve">получают путем блокирования донорных клеток митозе </w:t>
      </w:r>
      <w:proofErr w:type="spellStart"/>
      <w:r w:rsidRPr="00AA0CAB">
        <w:rPr>
          <w:rFonts w:ascii="Times New Roman" w:hAnsi="Times New Roman" w:cs="Times New Roman"/>
          <w:sz w:val="28"/>
          <w:szCs w:val="28"/>
        </w:rPr>
        <w:t>колцемидом</w:t>
      </w:r>
      <w:proofErr w:type="spellEnd"/>
      <w:r w:rsidRPr="00AA0CAB">
        <w:rPr>
          <w:rFonts w:ascii="Times New Roman" w:hAnsi="Times New Roman" w:cs="Times New Roman"/>
          <w:sz w:val="28"/>
          <w:szCs w:val="28"/>
        </w:rPr>
        <w:t xml:space="preserve">. При продолжительной обработке клеток </w:t>
      </w:r>
      <w:proofErr w:type="spellStart"/>
      <w:r w:rsidRPr="00AA0CAB">
        <w:rPr>
          <w:rFonts w:ascii="Times New Roman" w:hAnsi="Times New Roman" w:cs="Times New Roman"/>
          <w:sz w:val="28"/>
          <w:szCs w:val="28"/>
        </w:rPr>
        <w:lastRenderedPageBreak/>
        <w:t>колцемидом</w:t>
      </w:r>
      <w:proofErr w:type="spellEnd"/>
      <w:r w:rsidRPr="00AA0CAB">
        <w:rPr>
          <w:rFonts w:ascii="Times New Roman" w:hAnsi="Times New Roman" w:cs="Times New Roman"/>
          <w:sz w:val="28"/>
          <w:szCs w:val="28"/>
        </w:rPr>
        <w:t xml:space="preserve"> в них вокруг каждой хромосомы формируется новая ядерная мембрана.</w:t>
      </w:r>
    </w:p>
    <w:p w:rsidR="00AA0CAB" w:rsidRDefault="00AA0CAB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разных клеток эффективны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компоненты, поэтому существую специально подготовленные плазмиды в которые необходимо добавить только </w:t>
      </w:r>
      <w:r w:rsidRPr="00AA0CAB">
        <w:rPr>
          <w:rFonts w:ascii="Times New Roman" w:hAnsi="Times New Roman" w:cs="Times New Roman"/>
          <w:sz w:val="28"/>
          <w:szCs w:val="28"/>
        </w:rPr>
        <w:t>ген</w:t>
      </w:r>
      <w:r>
        <w:rPr>
          <w:rFonts w:ascii="Times New Roman" w:hAnsi="Times New Roman" w:cs="Times New Roman"/>
          <w:sz w:val="28"/>
          <w:szCs w:val="28"/>
        </w:rPr>
        <w:t xml:space="preserve">-репортёр, и по его концентрации в интересующей нас бактерии выявить наиболее подходящие компоненты плазмиды. </w:t>
      </w:r>
      <w:proofErr w:type="gramEnd"/>
    </w:p>
    <w:p w:rsidR="003E4A86" w:rsidRDefault="003E4A86" w:rsidP="000B71A5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4A86" w:rsidRDefault="000B71A5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E4A86">
        <w:rPr>
          <w:rFonts w:ascii="Times New Roman" w:hAnsi="Times New Roman" w:cs="Times New Roman"/>
          <w:sz w:val="28"/>
          <w:szCs w:val="28"/>
        </w:rPr>
        <w:t>. Механизмы репликации плазмид.</w:t>
      </w:r>
    </w:p>
    <w:p w:rsidR="00AA0CAB" w:rsidRDefault="008465E1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Плазмиды делятся по механизму репликации.</w:t>
      </w:r>
    </w:p>
    <w:p w:rsidR="00AA0CAB" w:rsidRDefault="008465E1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8465E1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Pr="008465E1">
        <w:rPr>
          <w:rFonts w:ascii="Times New Roman" w:hAnsi="Times New Roman" w:cs="Times New Roman"/>
          <w:sz w:val="28"/>
          <w:szCs w:val="28"/>
        </w:rPr>
        <w:t>-тип</w:t>
      </w:r>
    </w:p>
    <w:p w:rsidR="008465E1" w:rsidRPr="00793355" w:rsidRDefault="008465E1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Белок </w:t>
      </w:r>
      <w:r>
        <w:rPr>
          <w:rFonts w:ascii="Times New Roman" w:hAnsi="Times New Roman" w:cs="Times New Roman"/>
          <w:sz w:val="28"/>
          <w:szCs w:val="28"/>
          <w:lang w:val="en-US"/>
        </w:rPr>
        <w:t>Rep</w:t>
      </w:r>
      <w:r w:rsidRPr="008465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replication</w:t>
      </w:r>
      <w:r w:rsidRPr="008465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способен взаимодействовать с определёнными последовательностями нуклеотидов, он присоединяется к месту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(точки репликации). Этот белок в комбинации с</w:t>
      </w:r>
      <w:r w:rsidR="00793355">
        <w:rPr>
          <w:rFonts w:ascii="Times New Roman" w:hAnsi="Times New Roman" w:cs="Times New Roman"/>
          <w:sz w:val="28"/>
          <w:szCs w:val="28"/>
        </w:rPr>
        <w:t xml:space="preserve"> мультифункциональными белками </w:t>
      </w:r>
      <w:proofErr w:type="spellStart"/>
      <w:r w:rsidR="00793355">
        <w:rPr>
          <w:rFonts w:ascii="Times New Roman" w:hAnsi="Times New Roman" w:cs="Times New Roman"/>
          <w:sz w:val="28"/>
          <w:szCs w:val="28"/>
          <w:lang w:val="en-US"/>
        </w:rPr>
        <w:t>Dna</w:t>
      </w:r>
      <w:proofErr w:type="spellEnd"/>
      <w:r w:rsidR="00793355" w:rsidRPr="00793355">
        <w:rPr>
          <w:rFonts w:ascii="Times New Roman" w:hAnsi="Times New Roman" w:cs="Times New Roman"/>
          <w:sz w:val="28"/>
          <w:szCs w:val="28"/>
        </w:rPr>
        <w:t xml:space="preserve"> </w:t>
      </w:r>
      <w:r w:rsidR="007933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93355" w:rsidRPr="00793355">
        <w:rPr>
          <w:rFonts w:ascii="Times New Roman" w:hAnsi="Times New Roman" w:cs="Times New Roman"/>
          <w:sz w:val="28"/>
          <w:szCs w:val="28"/>
        </w:rPr>
        <w:t>,</w:t>
      </w:r>
      <w:r w:rsidR="0079335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93355" w:rsidRPr="00793355">
        <w:rPr>
          <w:rFonts w:ascii="Times New Roman" w:hAnsi="Times New Roman" w:cs="Times New Roman"/>
          <w:sz w:val="28"/>
          <w:szCs w:val="28"/>
        </w:rPr>
        <w:t>,</w:t>
      </w:r>
      <w:r w:rsidR="007933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93355">
        <w:rPr>
          <w:rFonts w:ascii="Times New Roman" w:hAnsi="Times New Roman" w:cs="Times New Roman"/>
          <w:sz w:val="28"/>
          <w:szCs w:val="28"/>
        </w:rPr>
        <w:t xml:space="preserve"> инициирует </w:t>
      </w:r>
      <w:proofErr w:type="spellStart"/>
      <w:r w:rsidR="00793355">
        <w:rPr>
          <w:rFonts w:ascii="Times New Roman" w:hAnsi="Times New Roman" w:cs="Times New Roman"/>
          <w:sz w:val="28"/>
          <w:szCs w:val="28"/>
        </w:rPr>
        <w:t>расплетение</w:t>
      </w:r>
      <w:proofErr w:type="spellEnd"/>
      <w:r w:rsidR="00793355">
        <w:rPr>
          <w:rFonts w:ascii="Times New Roman" w:hAnsi="Times New Roman" w:cs="Times New Roman"/>
          <w:sz w:val="28"/>
          <w:szCs w:val="28"/>
        </w:rPr>
        <w:t xml:space="preserve"> цепи в точке </w:t>
      </w:r>
      <w:proofErr w:type="spellStart"/>
      <w:r w:rsidR="00793355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="00793355">
        <w:rPr>
          <w:rFonts w:ascii="Times New Roman" w:hAnsi="Times New Roman" w:cs="Times New Roman"/>
          <w:sz w:val="28"/>
          <w:szCs w:val="28"/>
        </w:rPr>
        <w:t xml:space="preserve"> (направление репликации остаётся прежним от 5</w:t>
      </w:r>
      <w:r w:rsidR="00793355" w:rsidRPr="00793355">
        <w:rPr>
          <w:rFonts w:ascii="Times New Roman" w:hAnsi="Times New Roman" w:cs="Times New Roman"/>
          <w:sz w:val="28"/>
          <w:szCs w:val="28"/>
        </w:rPr>
        <w:t>’</w:t>
      </w:r>
      <w:r w:rsidR="00793355">
        <w:rPr>
          <w:rFonts w:ascii="Times New Roman" w:hAnsi="Times New Roman" w:cs="Times New Roman"/>
          <w:sz w:val="28"/>
          <w:szCs w:val="28"/>
        </w:rPr>
        <w:t xml:space="preserve"> к 3</w:t>
      </w:r>
      <w:r w:rsidR="00793355" w:rsidRPr="00793355">
        <w:rPr>
          <w:rFonts w:ascii="Times New Roman" w:hAnsi="Times New Roman" w:cs="Times New Roman"/>
          <w:sz w:val="28"/>
          <w:szCs w:val="28"/>
        </w:rPr>
        <w:t>’</w:t>
      </w:r>
      <w:r w:rsidR="00793355">
        <w:rPr>
          <w:rFonts w:ascii="Times New Roman" w:hAnsi="Times New Roman" w:cs="Times New Roman"/>
          <w:sz w:val="28"/>
          <w:szCs w:val="28"/>
        </w:rPr>
        <w:t xml:space="preserve">). Для репликации необходимы следующие ферменты: </w:t>
      </w:r>
      <w:proofErr w:type="spellStart"/>
      <w:r w:rsidR="00793355">
        <w:rPr>
          <w:rFonts w:ascii="Times New Roman" w:hAnsi="Times New Roman" w:cs="Times New Roman"/>
          <w:sz w:val="28"/>
          <w:szCs w:val="28"/>
        </w:rPr>
        <w:t>примаза</w:t>
      </w:r>
      <w:proofErr w:type="spellEnd"/>
      <w:r w:rsidR="00793355">
        <w:rPr>
          <w:rFonts w:ascii="Times New Roman" w:hAnsi="Times New Roman" w:cs="Times New Roman"/>
          <w:sz w:val="28"/>
          <w:szCs w:val="28"/>
        </w:rPr>
        <w:t xml:space="preserve">, синтезирующая </w:t>
      </w:r>
      <w:proofErr w:type="spellStart"/>
      <w:r w:rsidR="00793355">
        <w:rPr>
          <w:rFonts w:ascii="Times New Roman" w:hAnsi="Times New Roman" w:cs="Times New Roman"/>
          <w:sz w:val="28"/>
          <w:szCs w:val="28"/>
        </w:rPr>
        <w:t>праймерную</w:t>
      </w:r>
      <w:proofErr w:type="spellEnd"/>
      <w:r w:rsidR="00793355">
        <w:rPr>
          <w:rFonts w:ascii="Times New Roman" w:hAnsi="Times New Roman" w:cs="Times New Roman"/>
          <w:sz w:val="28"/>
          <w:szCs w:val="28"/>
        </w:rPr>
        <w:t xml:space="preserve"> РНК в точке </w:t>
      </w:r>
      <w:proofErr w:type="spellStart"/>
      <w:r w:rsidR="00793355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="00793355">
        <w:rPr>
          <w:rFonts w:ascii="Times New Roman" w:hAnsi="Times New Roman" w:cs="Times New Roman"/>
          <w:sz w:val="28"/>
          <w:szCs w:val="28"/>
        </w:rPr>
        <w:t xml:space="preserve">; хиликаза, для </w:t>
      </w:r>
      <w:proofErr w:type="spellStart"/>
      <w:r w:rsidR="00793355">
        <w:rPr>
          <w:rFonts w:ascii="Times New Roman" w:hAnsi="Times New Roman" w:cs="Times New Roman"/>
          <w:sz w:val="28"/>
          <w:szCs w:val="28"/>
        </w:rPr>
        <w:t>расплетения</w:t>
      </w:r>
      <w:proofErr w:type="spellEnd"/>
      <w:r w:rsidR="00793355">
        <w:rPr>
          <w:rFonts w:ascii="Times New Roman" w:hAnsi="Times New Roman" w:cs="Times New Roman"/>
          <w:sz w:val="28"/>
          <w:szCs w:val="28"/>
        </w:rPr>
        <w:t xml:space="preserve"> ДНК; ДНК полимираза (клетки хозяина), для синтеза </w:t>
      </w:r>
      <w:proofErr w:type="spellStart"/>
      <w:r w:rsidR="00793355">
        <w:rPr>
          <w:rFonts w:ascii="Times New Roman" w:hAnsi="Times New Roman" w:cs="Times New Roman"/>
          <w:sz w:val="28"/>
          <w:szCs w:val="28"/>
        </w:rPr>
        <w:t>комплиментарной</w:t>
      </w:r>
      <w:proofErr w:type="spellEnd"/>
      <w:r w:rsidR="00793355">
        <w:rPr>
          <w:rFonts w:ascii="Times New Roman" w:hAnsi="Times New Roman" w:cs="Times New Roman"/>
          <w:sz w:val="28"/>
          <w:szCs w:val="28"/>
        </w:rPr>
        <w:t xml:space="preserve"> цепи. В процессе образуются 2 цепи </w:t>
      </w:r>
      <w:proofErr w:type="spellStart"/>
      <w:r w:rsidR="00793355">
        <w:rPr>
          <w:rFonts w:ascii="Times New Roman" w:hAnsi="Times New Roman" w:cs="Times New Roman"/>
          <w:sz w:val="28"/>
          <w:szCs w:val="28"/>
        </w:rPr>
        <w:t>одналидирующая</w:t>
      </w:r>
      <w:proofErr w:type="spellEnd"/>
      <w:r w:rsidR="00793355">
        <w:rPr>
          <w:rFonts w:ascii="Times New Roman" w:hAnsi="Times New Roman" w:cs="Times New Roman"/>
          <w:sz w:val="28"/>
          <w:szCs w:val="28"/>
        </w:rPr>
        <w:t xml:space="preserve"> и одна отстающая с фрагментами </w:t>
      </w:r>
      <w:proofErr w:type="spellStart"/>
      <w:r w:rsidR="00793355">
        <w:rPr>
          <w:rFonts w:ascii="Times New Roman" w:hAnsi="Times New Roman" w:cs="Times New Roman"/>
          <w:sz w:val="28"/>
          <w:szCs w:val="28"/>
        </w:rPr>
        <w:t>оказаки</w:t>
      </w:r>
      <w:proofErr w:type="spellEnd"/>
      <w:r w:rsidR="00793355">
        <w:rPr>
          <w:rFonts w:ascii="Times New Roman" w:hAnsi="Times New Roman" w:cs="Times New Roman"/>
          <w:sz w:val="28"/>
          <w:szCs w:val="28"/>
        </w:rPr>
        <w:t xml:space="preserve">, эти </w:t>
      </w:r>
      <w:proofErr w:type="spellStart"/>
      <w:r w:rsidR="00793355">
        <w:rPr>
          <w:rFonts w:ascii="Times New Roman" w:hAnsi="Times New Roman" w:cs="Times New Roman"/>
          <w:sz w:val="28"/>
          <w:szCs w:val="28"/>
        </w:rPr>
        <w:t>фрагмены</w:t>
      </w:r>
      <w:proofErr w:type="spellEnd"/>
      <w:r w:rsidR="00793355">
        <w:rPr>
          <w:rFonts w:ascii="Times New Roman" w:hAnsi="Times New Roman" w:cs="Times New Roman"/>
          <w:sz w:val="28"/>
          <w:szCs w:val="28"/>
        </w:rPr>
        <w:t xml:space="preserve"> затем </w:t>
      </w:r>
      <w:proofErr w:type="spellStart"/>
      <w:r w:rsidR="00793355">
        <w:rPr>
          <w:rFonts w:ascii="Times New Roman" w:hAnsi="Times New Roman" w:cs="Times New Roman"/>
          <w:sz w:val="28"/>
          <w:szCs w:val="28"/>
        </w:rPr>
        <w:t>сшиваютя</w:t>
      </w:r>
      <w:proofErr w:type="spellEnd"/>
      <w:r w:rsidR="00793355">
        <w:rPr>
          <w:rFonts w:ascii="Times New Roman" w:hAnsi="Times New Roman" w:cs="Times New Roman"/>
          <w:sz w:val="28"/>
          <w:szCs w:val="28"/>
        </w:rPr>
        <w:t xml:space="preserve"> ДНК </w:t>
      </w:r>
      <w:proofErr w:type="spellStart"/>
      <w:r w:rsidR="00793355">
        <w:rPr>
          <w:rFonts w:ascii="Times New Roman" w:hAnsi="Times New Roman" w:cs="Times New Roman"/>
          <w:sz w:val="28"/>
          <w:szCs w:val="28"/>
        </w:rPr>
        <w:t>лигазой</w:t>
      </w:r>
      <w:proofErr w:type="spellEnd"/>
      <w:r w:rsidR="00793355">
        <w:rPr>
          <w:rFonts w:ascii="Times New Roman" w:hAnsi="Times New Roman" w:cs="Times New Roman"/>
          <w:sz w:val="28"/>
          <w:szCs w:val="28"/>
        </w:rPr>
        <w:t>. Репликация по этому механизму может протекать однонаправленно и двунаправленно.</w:t>
      </w:r>
    </w:p>
    <w:p w:rsidR="000B71A5" w:rsidRDefault="008465E1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Замещение цепи</w:t>
      </w:r>
    </w:p>
    <w:p w:rsidR="00AA0CAB" w:rsidRPr="0083602F" w:rsidRDefault="000B71A5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4A57">
        <w:rPr>
          <w:rFonts w:ascii="Times New Roman" w:hAnsi="Times New Roman" w:cs="Times New Roman"/>
          <w:sz w:val="28"/>
          <w:szCs w:val="28"/>
        </w:rPr>
        <w:t xml:space="preserve">стречается у плазмид из группы </w:t>
      </w:r>
      <w:proofErr w:type="spellStart"/>
      <w:r w:rsidR="00C54A57">
        <w:rPr>
          <w:rFonts w:ascii="Times New Roman" w:hAnsi="Times New Roman" w:cs="Times New Roman"/>
          <w:sz w:val="28"/>
          <w:szCs w:val="28"/>
          <w:lang w:val="en-US"/>
        </w:rPr>
        <w:t>InCQ</w:t>
      </w:r>
      <w:proofErr w:type="spellEnd"/>
      <w:r w:rsidR="00C54A57">
        <w:rPr>
          <w:rFonts w:ascii="Times New Roman" w:hAnsi="Times New Roman" w:cs="Times New Roman"/>
          <w:sz w:val="28"/>
          <w:szCs w:val="28"/>
        </w:rPr>
        <w:t xml:space="preserve"> </w:t>
      </w:r>
      <w:r w:rsidR="00C54A57" w:rsidRPr="00C54A57">
        <w:rPr>
          <w:rFonts w:ascii="Times New Roman" w:hAnsi="Times New Roman" w:cs="Times New Roman"/>
          <w:sz w:val="28"/>
          <w:szCs w:val="28"/>
        </w:rPr>
        <w:t>(</w:t>
      </w:r>
      <w:r w:rsidR="00C54A57">
        <w:rPr>
          <w:rFonts w:ascii="Times New Roman" w:hAnsi="Times New Roman" w:cs="Times New Roman"/>
          <w:sz w:val="28"/>
          <w:szCs w:val="28"/>
          <w:lang w:val="en-US"/>
        </w:rPr>
        <w:t>RSF</w:t>
      </w:r>
      <w:r w:rsidR="00C54A57" w:rsidRPr="00C54A57">
        <w:rPr>
          <w:rFonts w:ascii="Times New Roman" w:hAnsi="Times New Roman" w:cs="Times New Roman"/>
          <w:sz w:val="28"/>
          <w:szCs w:val="28"/>
        </w:rPr>
        <w:t>1010)</w:t>
      </w:r>
      <w:r w:rsidR="00C54A57">
        <w:rPr>
          <w:rFonts w:ascii="Times New Roman" w:hAnsi="Times New Roman" w:cs="Times New Roman"/>
          <w:sz w:val="28"/>
          <w:szCs w:val="28"/>
        </w:rPr>
        <w:t xml:space="preserve">. Особенность механизма заключается в том, что 2 дочерние цепи реплицируются не одновременно, на промежуточном этапе получается </w:t>
      </w:r>
      <w:proofErr w:type="gramStart"/>
      <w:r w:rsidR="00C54A57">
        <w:rPr>
          <w:rFonts w:ascii="Times New Roman" w:hAnsi="Times New Roman" w:cs="Times New Roman"/>
          <w:sz w:val="28"/>
          <w:szCs w:val="28"/>
        </w:rPr>
        <w:t>одна двух</w:t>
      </w:r>
      <w:proofErr w:type="gramEnd"/>
      <w:r w:rsidR="00C54A57">
        <w:rPr>
          <w:rFonts w:ascii="Times New Roman" w:hAnsi="Times New Roman" w:cs="Times New Roman"/>
          <w:sz w:val="28"/>
          <w:szCs w:val="28"/>
        </w:rPr>
        <w:t xml:space="preserve"> цепочечная молекула ДНК и одна </w:t>
      </w:r>
      <w:proofErr w:type="spellStart"/>
      <w:r w:rsidR="00C54A57">
        <w:rPr>
          <w:rFonts w:ascii="Times New Roman" w:hAnsi="Times New Roman" w:cs="Times New Roman"/>
          <w:sz w:val="28"/>
          <w:szCs w:val="28"/>
        </w:rPr>
        <w:t>одноцепочечная</w:t>
      </w:r>
      <w:proofErr w:type="spellEnd"/>
      <w:r w:rsidR="00C54A57">
        <w:rPr>
          <w:rFonts w:ascii="Times New Roman" w:hAnsi="Times New Roman" w:cs="Times New Roman"/>
          <w:sz w:val="28"/>
          <w:szCs w:val="28"/>
        </w:rPr>
        <w:t xml:space="preserve">. Для этой репликации необходимы </w:t>
      </w:r>
      <w:proofErr w:type="gramStart"/>
      <w:r w:rsidR="00C54A57">
        <w:rPr>
          <w:rFonts w:ascii="Times New Roman" w:hAnsi="Times New Roman" w:cs="Times New Roman"/>
          <w:sz w:val="28"/>
          <w:szCs w:val="28"/>
        </w:rPr>
        <w:t>белки</w:t>
      </w:r>
      <w:proofErr w:type="gramEnd"/>
      <w:r w:rsidR="00C54A57">
        <w:rPr>
          <w:rFonts w:ascii="Times New Roman" w:hAnsi="Times New Roman" w:cs="Times New Roman"/>
          <w:sz w:val="28"/>
          <w:szCs w:val="28"/>
        </w:rPr>
        <w:t xml:space="preserve"> кодируемые самой плазмидой и белки кодируемые хромосомой хозяина. Для инициации репликации необходимы </w:t>
      </w:r>
      <w:proofErr w:type="gramStart"/>
      <w:r w:rsidR="00C54A57">
        <w:rPr>
          <w:rFonts w:ascii="Times New Roman" w:hAnsi="Times New Roman" w:cs="Times New Roman"/>
          <w:sz w:val="28"/>
          <w:szCs w:val="28"/>
        </w:rPr>
        <w:t>белки</w:t>
      </w:r>
      <w:proofErr w:type="gramEnd"/>
      <w:r w:rsidR="00C54A57">
        <w:rPr>
          <w:rFonts w:ascii="Times New Roman" w:hAnsi="Times New Roman" w:cs="Times New Roman"/>
          <w:sz w:val="28"/>
          <w:szCs w:val="28"/>
        </w:rPr>
        <w:t xml:space="preserve"> кодируемые самой плазмидой </w:t>
      </w:r>
      <w:r w:rsidR="00C54A57">
        <w:rPr>
          <w:rFonts w:ascii="Times New Roman" w:hAnsi="Times New Roman" w:cs="Times New Roman"/>
          <w:sz w:val="28"/>
          <w:szCs w:val="28"/>
          <w:lang w:val="en-US"/>
        </w:rPr>
        <w:t>Rep</w:t>
      </w:r>
      <w:r w:rsidR="00C54A57" w:rsidRPr="00793355">
        <w:rPr>
          <w:rFonts w:ascii="Times New Roman" w:hAnsi="Times New Roman" w:cs="Times New Roman"/>
          <w:sz w:val="28"/>
          <w:szCs w:val="28"/>
        </w:rPr>
        <w:t xml:space="preserve"> </w:t>
      </w:r>
      <w:r w:rsidR="00C54A5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54A57" w:rsidRPr="00793355">
        <w:rPr>
          <w:rFonts w:ascii="Times New Roman" w:hAnsi="Times New Roman" w:cs="Times New Roman"/>
          <w:sz w:val="28"/>
          <w:szCs w:val="28"/>
        </w:rPr>
        <w:t>,</w:t>
      </w:r>
      <w:r w:rsidR="00C54A5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54A57" w:rsidRPr="00793355">
        <w:rPr>
          <w:rFonts w:ascii="Times New Roman" w:hAnsi="Times New Roman" w:cs="Times New Roman"/>
          <w:sz w:val="28"/>
          <w:szCs w:val="28"/>
        </w:rPr>
        <w:t>,</w:t>
      </w:r>
      <w:r w:rsidR="00C54A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54A57">
        <w:rPr>
          <w:rFonts w:ascii="Times New Roman" w:hAnsi="Times New Roman" w:cs="Times New Roman"/>
          <w:sz w:val="28"/>
          <w:szCs w:val="28"/>
        </w:rPr>
        <w:t xml:space="preserve"> (</w:t>
      </w:r>
      <w:r w:rsidR="00C54A5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54A57" w:rsidRPr="00C54A57">
        <w:rPr>
          <w:rFonts w:ascii="Times New Roman" w:hAnsi="Times New Roman" w:cs="Times New Roman"/>
          <w:sz w:val="28"/>
          <w:szCs w:val="28"/>
        </w:rPr>
        <w:t>(</w:t>
      </w:r>
      <w:r w:rsidR="00C54A57">
        <w:rPr>
          <w:rFonts w:ascii="Times New Roman" w:hAnsi="Times New Roman" w:cs="Times New Roman"/>
          <w:sz w:val="28"/>
          <w:szCs w:val="28"/>
        </w:rPr>
        <w:t xml:space="preserve">хиликаза, для </w:t>
      </w:r>
      <w:proofErr w:type="spellStart"/>
      <w:r w:rsidR="00C54A57">
        <w:rPr>
          <w:rFonts w:ascii="Times New Roman" w:hAnsi="Times New Roman" w:cs="Times New Roman"/>
          <w:sz w:val="28"/>
          <w:szCs w:val="28"/>
        </w:rPr>
        <w:t>расплетения</w:t>
      </w:r>
      <w:proofErr w:type="spellEnd"/>
      <w:r w:rsidR="00C54A57">
        <w:rPr>
          <w:rFonts w:ascii="Times New Roman" w:hAnsi="Times New Roman" w:cs="Times New Roman"/>
          <w:sz w:val="28"/>
          <w:szCs w:val="28"/>
        </w:rPr>
        <w:t xml:space="preserve"> ДНК</w:t>
      </w:r>
      <w:r w:rsidR="00C54A57" w:rsidRPr="00C54A57">
        <w:rPr>
          <w:rFonts w:ascii="Times New Roman" w:hAnsi="Times New Roman" w:cs="Times New Roman"/>
          <w:sz w:val="28"/>
          <w:szCs w:val="28"/>
        </w:rPr>
        <w:t xml:space="preserve">), </w:t>
      </w:r>
      <w:r w:rsidR="00C54A5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54A57" w:rsidRPr="00C54A57">
        <w:rPr>
          <w:rFonts w:ascii="Times New Roman" w:hAnsi="Times New Roman" w:cs="Times New Roman"/>
          <w:sz w:val="28"/>
          <w:szCs w:val="28"/>
        </w:rPr>
        <w:t>(</w:t>
      </w:r>
      <w:r w:rsidR="00C54A57">
        <w:rPr>
          <w:rFonts w:ascii="Times New Roman" w:hAnsi="Times New Roman" w:cs="Times New Roman"/>
          <w:sz w:val="28"/>
          <w:szCs w:val="28"/>
        </w:rPr>
        <w:t xml:space="preserve">синтезирует ДНК затравку), </w:t>
      </w:r>
      <w:r w:rsidR="00C54A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54A57">
        <w:rPr>
          <w:rFonts w:ascii="Times New Roman" w:hAnsi="Times New Roman" w:cs="Times New Roman"/>
          <w:sz w:val="28"/>
          <w:szCs w:val="28"/>
        </w:rPr>
        <w:t xml:space="preserve">(распознаёт </w:t>
      </w:r>
      <w:proofErr w:type="spellStart"/>
      <w:r w:rsidR="00C54A57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="00C54A57">
        <w:rPr>
          <w:rFonts w:ascii="Times New Roman" w:hAnsi="Times New Roman" w:cs="Times New Roman"/>
          <w:sz w:val="28"/>
          <w:szCs w:val="28"/>
        </w:rPr>
        <w:t xml:space="preserve"> репликации), а также </w:t>
      </w:r>
      <w:r w:rsidR="0083602F">
        <w:rPr>
          <w:rFonts w:ascii="Times New Roman" w:hAnsi="Times New Roman" w:cs="Times New Roman"/>
          <w:sz w:val="28"/>
          <w:szCs w:val="28"/>
        </w:rPr>
        <w:t>(</w:t>
      </w:r>
      <w:r w:rsidR="0083602F">
        <w:rPr>
          <w:rFonts w:ascii="Times New Roman" w:hAnsi="Times New Roman" w:cs="Times New Roman"/>
          <w:sz w:val="28"/>
          <w:szCs w:val="28"/>
        </w:rPr>
        <w:t>хозяина</w:t>
      </w:r>
      <w:r w:rsidR="0083602F">
        <w:rPr>
          <w:rFonts w:ascii="Times New Roman" w:hAnsi="Times New Roman" w:cs="Times New Roman"/>
          <w:sz w:val="28"/>
          <w:szCs w:val="28"/>
        </w:rPr>
        <w:t xml:space="preserve">) </w:t>
      </w:r>
      <w:r w:rsidR="00C54A57">
        <w:rPr>
          <w:rFonts w:ascii="Times New Roman" w:hAnsi="Times New Roman" w:cs="Times New Roman"/>
          <w:sz w:val="28"/>
          <w:szCs w:val="28"/>
        </w:rPr>
        <w:t>ДНК полимираза</w:t>
      </w:r>
      <w:r w:rsidR="0083602F">
        <w:rPr>
          <w:rFonts w:ascii="Times New Roman" w:hAnsi="Times New Roman" w:cs="Times New Roman"/>
          <w:sz w:val="28"/>
          <w:szCs w:val="28"/>
        </w:rPr>
        <w:t xml:space="preserve"> 3 типа бели </w:t>
      </w:r>
      <w:r w:rsidR="0083602F">
        <w:rPr>
          <w:rFonts w:ascii="Times New Roman" w:hAnsi="Times New Roman" w:cs="Times New Roman"/>
          <w:sz w:val="28"/>
          <w:szCs w:val="28"/>
          <w:lang w:val="en-US"/>
        </w:rPr>
        <w:t>SSB</w:t>
      </w:r>
      <w:r w:rsidR="00C54A57">
        <w:rPr>
          <w:rFonts w:ascii="Times New Roman" w:hAnsi="Times New Roman" w:cs="Times New Roman"/>
          <w:sz w:val="28"/>
          <w:szCs w:val="28"/>
        </w:rPr>
        <w:t xml:space="preserve"> </w:t>
      </w:r>
      <w:r w:rsidR="0083602F">
        <w:rPr>
          <w:rFonts w:ascii="Times New Roman" w:hAnsi="Times New Roman" w:cs="Times New Roman"/>
          <w:sz w:val="28"/>
          <w:szCs w:val="28"/>
        </w:rPr>
        <w:t>(</w:t>
      </w:r>
      <w:r w:rsidR="0083602F">
        <w:rPr>
          <w:rFonts w:ascii="Times New Roman" w:hAnsi="Times New Roman" w:cs="Times New Roman"/>
          <w:sz w:val="28"/>
          <w:szCs w:val="28"/>
          <w:lang w:val="en-US"/>
        </w:rPr>
        <w:t>single</w:t>
      </w:r>
      <w:r w:rsidR="0083602F" w:rsidRPr="0083602F">
        <w:rPr>
          <w:rFonts w:ascii="Times New Roman" w:hAnsi="Times New Roman" w:cs="Times New Roman"/>
          <w:sz w:val="28"/>
          <w:szCs w:val="28"/>
        </w:rPr>
        <w:t xml:space="preserve"> </w:t>
      </w:r>
      <w:r w:rsidR="0083602F">
        <w:rPr>
          <w:rFonts w:ascii="Times New Roman" w:hAnsi="Times New Roman" w:cs="Times New Roman"/>
          <w:sz w:val="28"/>
          <w:szCs w:val="28"/>
          <w:lang w:val="en-US"/>
        </w:rPr>
        <w:t>strand</w:t>
      </w:r>
      <w:r w:rsidR="0083602F" w:rsidRPr="0083602F">
        <w:rPr>
          <w:rFonts w:ascii="Times New Roman" w:hAnsi="Times New Roman" w:cs="Times New Roman"/>
          <w:sz w:val="28"/>
          <w:szCs w:val="28"/>
        </w:rPr>
        <w:t xml:space="preserve"> </w:t>
      </w:r>
      <w:r w:rsidR="0083602F">
        <w:rPr>
          <w:rFonts w:ascii="Times New Roman" w:hAnsi="Times New Roman" w:cs="Times New Roman"/>
          <w:sz w:val="28"/>
          <w:szCs w:val="28"/>
          <w:lang w:val="en-US"/>
        </w:rPr>
        <w:t>binding</w:t>
      </w:r>
      <w:r w:rsidR="0083602F">
        <w:rPr>
          <w:rFonts w:ascii="Times New Roman" w:hAnsi="Times New Roman" w:cs="Times New Roman"/>
          <w:sz w:val="28"/>
          <w:szCs w:val="28"/>
        </w:rPr>
        <w:t xml:space="preserve">) белки связывающие одно цепочечную молекулу ДНК. Белки </w:t>
      </w:r>
      <w:r w:rsidR="0083602F">
        <w:rPr>
          <w:rFonts w:ascii="Times New Roman" w:hAnsi="Times New Roman" w:cs="Times New Roman"/>
          <w:sz w:val="28"/>
          <w:szCs w:val="28"/>
          <w:lang w:val="en-US"/>
        </w:rPr>
        <w:t>SSB</w:t>
      </w:r>
      <w:r w:rsidR="0083602F">
        <w:rPr>
          <w:rFonts w:ascii="Times New Roman" w:hAnsi="Times New Roman" w:cs="Times New Roman"/>
          <w:sz w:val="28"/>
          <w:szCs w:val="28"/>
        </w:rPr>
        <w:t xml:space="preserve"> защищают одно цепочечную ДНК от разрушения, пока происходит процесс её синтеза. После её синтеза начинается синтез комплементарной цепи </w:t>
      </w:r>
      <w:proofErr w:type="gramStart"/>
      <w:r w:rsidR="0083602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360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02F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 w:rsidR="0083602F">
        <w:rPr>
          <w:rFonts w:ascii="Times New Roman" w:hAnsi="Times New Roman" w:cs="Times New Roman"/>
          <w:sz w:val="28"/>
          <w:szCs w:val="28"/>
        </w:rPr>
        <w:t xml:space="preserve"> цепочечной ДНК</w:t>
      </w:r>
      <w:r w:rsidR="009C59CA">
        <w:rPr>
          <w:rFonts w:ascii="Times New Roman" w:hAnsi="Times New Roman" w:cs="Times New Roman"/>
          <w:sz w:val="28"/>
          <w:szCs w:val="28"/>
        </w:rPr>
        <w:t>.</w:t>
      </w:r>
    </w:p>
    <w:p w:rsidR="000B71A5" w:rsidRDefault="008465E1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Катящегося кольца</w:t>
      </w:r>
      <w:r w:rsidR="00836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5E1" w:rsidRPr="009C59CA" w:rsidRDefault="000B71A5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3602F">
        <w:rPr>
          <w:rFonts w:ascii="Times New Roman" w:hAnsi="Times New Roman" w:cs="Times New Roman"/>
          <w:sz w:val="28"/>
          <w:szCs w:val="28"/>
        </w:rPr>
        <w:t>роисходит только в одном направлении и ассиметрично (синтез одной дочерней цепи происходит  независимо и опережает синтез второй дочерней цепи.</w:t>
      </w:r>
      <w:proofErr w:type="gramEnd"/>
      <w:r w:rsidR="00836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02F">
        <w:rPr>
          <w:rFonts w:ascii="Times New Roman" w:hAnsi="Times New Roman" w:cs="Times New Roman"/>
          <w:sz w:val="28"/>
          <w:szCs w:val="28"/>
        </w:rPr>
        <w:t>Плазмидный</w:t>
      </w:r>
      <w:proofErr w:type="spellEnd"/>
      <w:r w:rsidR="0083602F">
        <w:rPr>
          <w:rFonts w:ascii="Times New Roman" w:hAnsi="Times New Roman" w:cs="Times New Roman"/>
          <w:sz w:val="28"/>
          <w:szCs w:val="28"/>
        </w:rPr>
        <w:t xml:space="preserve"> белок </w:t>
      </w:r>
      <w:r w:rsidR="0083602F">
        <w:rPr>
          <w:rFonts w:ascii="Times New Roman" w:hAnsi="Times New Roman" w:cs="Times New Roman"/>
          <w:sz w:val="28"/>
          <w:szCs w:val="28"/>
          <w:lang w:val="en-US"/>
        </w:rPr>
        <w:t>Rep</w:t>
      </w:r>
      <w:r w:rsidR="0083602F">
        <w:rPr>
          <w:rFonts w:ascii="Times New Roman" w:hAnsi="Times New Roman" w:cs="Times New Roman"/>
          <w:sz w:val="28"/>
          <w:szCs w:val="28"/>
        </w:rPr>
        <w:t xml:space="preserve">, который разрезает одну из цепей ДНК. После разреза цепи </w:t>
      </w:r>
      <w:r w:rsidR="0083602F">
        <w:rPr>
          <w:rFonts w:ascii="Times New Roman" w:hAnsi="Times New Roman" w:cs="Times New Roman"/>
          <w:sz w:val="28"/>
          <w:szCs w:val="28"/>
        </w:rPr>
        <w:t>5</w:t>
      </w:r>
      <w:r w:rsidR="0083602F" w:rsidRPr="00793355">
        <w:rPr>
          <w:rFonts w:ascii="Times New Roman" w:hAnsi="Times New Roman" w:cs="Times New Roman"/>
          <w:sz w:val="28"/>
          <w:szCs w:val="28"/>
        </w:rPr>
        <w:t>’</w:t>
      </w:r>
      <w:r w:rsidR="0083602F">
        <w:rPr>
          <w:rFonts w:ascii="Times New Roman" w:hAnsi="Times New Roman" w:cs="Times New Roman"/>
          <w:sz w:val="28"/>
          <w:szCs w:val="28"/>
        </w:rPr>
        <w:t xml:space="preserve"> конец фиксируется </w:t>
      </w:r>
      <w:proofErr w:type="spellStart"/>
      <w:r w:rsidR="009C59CA">
        <w:rPr>
          <w:rFonts w:ascii="Times New Roman" w:hAnsi="Times New Roman" w:cs="Times New Roman"/>
          <w:sz w:val="28"/>
          <w:szCs w:val="28"/>
        </w:rPr>
        <w:t>тирозиновым</w:t>
      </w:r>
      <w:proofErr w:type="spellEnd"/>
      <w:r w:rsidR="009C5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59CA">
        <w:rPr>
          <w:rFonts w:ascii="Times New Roman" w:hAnsi="Times New Roman" w:cs="Times New Roman"/>
          <w:sz w:val="28"/>
          <w:szCs w:val="28"/>
        </w:rPr>
        <w:t>остатком белка</w:t>
      </w:r>
      <w:proofErr w:type="gramEnd"/>
      <w:r w:rsidR="009C59CA">
        <w:rPr>
          <w:rFonts w:ascii="Times New Roman" w:hAnsi="Times New Roman" w:cs="Times New Roman"/>
          <w:sz w:val="28"/>
          <w:szCs w:val="28"/>
        </w:rPr>
        <w:t xml:space="preserve"> </w:t>
      </w:r>
      <w:r w:rsidR="009C59CA">
        <w:rPr>
          <w:rFonts w:ascii="Times New Roman" w:hAnsi="Times New Roman" w:cs="Times New Roman"/>
          <w:sz w:val="28"/>
          <w:szCs w:val="28"/>
          <w:lang w:val="en-US"/>
        </w:rPr>
        <w:t>Rep</w:t>
      </w:r>
      <w:r w:rsidR="009C59CA">
        <w:rPr>
          <w:rFonts w:ascii="Times New Roman" w:hAnsi="Times New Roman" w:cs="Times New Roman"/>
          <w:sz w:val="28"/>
          <w:szCs w:val="28"/>
        </w:rPr>
        <w:t>, а 3</w:t>
      </w:r>
      <w:r w:rsidR="009C59CA" w:rsidRPr="00793355">
        <w:rPr>
          <w:rFonts w:ascii="Times New Roman" w:hAnsi="Times New Roman" w:cs="Times New Roman"/>
          <w:sz w:val="28"/>
          <w:szCs w:val="28"/>
        </w:rPr>
        <w:t>’</w:t>
      </w:r>
      <w:r w:rsidR="009C59CA">
        <w:rPr>
          <w:rFonts w:ascii="Times New Roman" w:hAnsi="Times New Roman" w:cs="Times New Roman"/>
          <w:sz w:val="28"/>
          <w:szCs w:val="28"/>
        </w:rPr>
        <w:t xml:space="preserve"> конец служит затравкой для начала синтеза дочерней цепи ДНК полимеразой третьего типа. По мере разматывания цепи её фиксируют </w:t>
      </w:r>
      <w:r w:rsidR="009C59CA">
        <w:rPr>
          <w:rFonts w:ascii="Times New Roman" w:hAnsi="Times New Roman" w:cs="Times New Roman"/>
          <w:sz w:val="28"/>
          <w:szCs w:val="28"/>
          <w:lang w:val="en-US"/>
        </w:rPr>
        <w:t>SSB</w:t>
      </w:r>
      <w:r w:rsidR="009C5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59CA">
        <w:rPr>
          <w:rFonts w:ascii="Times New Roman" w:hAnsi="Times New Roman" w:cs="Times New Roman"/>
          <w:sz w:val="28"/>
          <w:szCs w:val="28"/>
        </w:rPr>
        <w:t>белки</w:t>
      </w:r>
      <w:proofErr w:type="gramEnd"/>
      <w:r w:rsidR="009C59CA">
        <w:rPr>
          <w:rFonts w:ascii="Times New Roman" w:hAnsi="Times New Roman" w:cs="Times New Roman"/>
          <w:sz w:val="28"/>
          <w:szCs w:val="28"/>
        </w:rPr>
        <w:t xml:space="preserve"> не позволяющие ей разрушиться. Когда разрезанная цепь полностью освобождается тот же белок </w:t>
      </w:r>
      <w:r w:rsidR="009C59CA">
        <w:rPr>
          <w:rFonts w:ascii="Times New Roman" w:hAnsi="Times New Roman" w:cs="Times New Roman"/>
          <w:sz w:val="28"/>
          <w:szCs w:val="28"/>
          <w:lang w:val="en-US"/>
        </w:rPr>
        <w:t>Rep</w:t>
      </w:r>
      <w:r w:rsidR="009C59CA">
        <w:rPr>
          <w:rFonts w:ascii="Times New Roman" w:hAnsi="Times New Roman" w:cs="Times New Roman"/>
          <w:sz w:val="28"/>
          <w:szCs w:val="28"/>
        </w:rPr>
        <w:t xml:space="preserve"> смыкает её в кольцо, а лигазы сшивают  место разрыва</w:t>
      </w:r>
      <w:proofErr w:type="gramStart"/>
      <w:r w:rsidR="009C59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9CA">
        <w:rPr>
          <w:rFonts w:ascii="Times New Roman" w:hAnsi="Times New Roman" w:cs="Times New Roman"/>
          <w:sz w:val="28"/>
          <w:szCs w:val="28"/>
        </w:rPr>
        <w:t xml:space="preserve"> Н</w:t>
      </w:r>
      <w:r w:rsidR="009C59CA">
        <w:rPr>
          <w:rFonts w:ascii="Times New Roman" w:hAnsi="Times New Roman" w:cs="Times New Roman"/>
          <w:sz w:val="28"/>
          <w:szCs w:val="28"/>
        </w:rPr>
        <w:t xml:space="preserve">ачинается синтез комплементарной цепи </w:t>
      </w:r>
      <w:proofErr w:type="gramStart"/>
      <w:r w:rsidR="009C59C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C5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59CA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 w:rsidR="009C59CA">
        <w:rPr>
          <w:rFonts w:ascii="Times New Roman" w:hAnsi="Times New Roman" w:cs="Times New Roman"/>
          <w:sz w:val="28"/>
          <w:szCs w:val="28"/>
        </w:rPr>
        <w:t xml:space="preserve"> цепочечной ДНК</w:t>
      </w:r>
      <w:r w:rsidR="009C59CA">
        <w:rPr>
          <w:rFonts w:ascii="Times New Roman" w:hAnsi="Times New Roman" w:cs="Times New Roman"/>
          <w:sz w:val="28"/>
          <w:szCs w:val="28"/>
        </w:rPr>
        <w:t xml:space="preserve">. Для этого механизма характерно образование конкатимеров, содержащих множество копий одной и той же плазмиды. Конкатимеры разрешаются при участии </w:t>
      </w:r>
      <w:proofErr w:type="gramStart"/>
      <w:r w:rsidR="009C59CA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="009C5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9CA">
        <w:rPr>
          <w:rFonts w:ascii="Times New Roman" w:hAnsi="Times New Roman" w:cs="Times New Roman"/>
          <w:sz w:val="28"/>
          <w:szCs w:val="28"/>
        </w:rPr>
        <w:t>фермаентов</w:t>
      </w:r>
      <w:proofErr w:type="spellEnd"/>
      <w:r w:rsidR="009C59CA">
        <w:rPr>
          <w:rFonts w:ascii="Times New Roman" w:hAnsi="Times New Roman" w:cs="Times New Roman"/>
          <w:sz w:val="28"/>
          <w:szCs w:val="28"/>
        </w:rPr>
        <w:t>.</w:t>
      </w:r>
    </w:p>
    <w:p w:rsidR="008465E1" w:rsidRDefault="009C59CA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стабильные для использования</w:t>
      </w:r>
      <w:r w:rsidR="000C753F">
        <w:rPr>
          <w:rFonts w:ascii="Times New Roman" w:hAnsi="Times New Roman" w:cs="Times New Roman"/>
          <w:sz w:val="28"/>
          <w:szCs w:val="28"/>
        </w:rPr>
        <w:t xml:space="preserve"> (с меньшей вероятностью рекомбинации)</w:t>
      </w:r>
      <w:r>
        <w:rPr>
          <w:rFonts w:ascii="Times New Roman" w:hAnsi="Times New Roman" w:cs="Times New Roman"/>
          <w:sz w:val="28"/>
          <w:szCs w:val="28"/>
        </w:rPr>
        <w:t xml:space="preserve"> являются плазмиды использующие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8465E1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Pr="008465E1">
        <w:rPr>
          <w:rFonts w:ascii="Times New Roman" w:hAnsi="Times New Roman" w:cs="Times New Roman"/>
          <w:sz w:val="28"/>
          <w:szCs w:val="28"/>
        </w:rPr>
        <w:t>-тип</w:t>
      </w:r>
      <w:r>
        <w:rPr>
          <w:rFonts w:ascii="Times New Roman" w:hAnsi="Times New Roman" w:cs="Times New Roman"/>
          <w:sz w:val="28"/>
          <w:szCs w:val="28"/>
        </w:rPr>
        <w:t xml:space="preserve"> репликации</w:t>
      </w:r>
      <w:r w:rsidR="000C753F">
        <w:rPr>
          <w:rFonts w:ascii="Times New Roman" w:hAnsi="Times New Roman" w:cs="Times New Roman"/>
          <w:sz w:val="28"/>
          <w:szCs w:val="28"/>
        </w:rPr>
        <w:t xml:space="preserve">, это связано с тем, что не происходит разрыва цепи, как при методе </w:t>
      </w:r>
      <w:r w:rsidR="000C753F">
        <w:rPr>
          <w:rFonts w:ascii="Times New Roman" w:hAnsi="Times New Roman" w:cs="Times New Roman"/>
          <w:sz w:val="28"/>
          <w:szCs w:val="28"/>
        </w:rPr>
        <w:t>Катящегося кольца</w:t>
      </w:r>
      <w:r w:rsidR="000C753F">
        <w:rPr>
          <w:rFonts w:ascii="Times New Roman" w:hAnsi="Times New Roman" w:cs="Times New Roman"/>
          <w:sz w:val="28"/>
          <w:szCs w:val="28"/>
        </w:rPr>
        <w:t>.</w:t>
      </w:r>
    </w:p>
    <w:p w:rsidR="008465E1" w:rsidRDefault="003E4A86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плазмид входят последовательности кодирующие белки подавляющие репликацию плазмид</w:t>
      </w:r>
      <w:r w:rsidR="000B71A5">
        <w:rPr>
          <w:rFonts w:ascii="Times New Roman" w:hAnsi="Times New Roman" w:cs="Times New Roman"/>
          <w:sz w:val="28"/>
          <w:szCs w:val="28"/>
        </w:rPr>
        <w:t>, у некоторых плазмид благодаря этой последовательности число копий в клетке будет определённым и благодаря этому можно сравнивать плазмиды между собой по эффективности синтеза нужного нам вещества (гена-репортёра)</w:t>
      </w:r>
    </w:p>
    <w:p w:rsidR="006567EF" w:rsidRPr="001C701A" w:rsidRDefault="006567EF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br w:type="page"/>
      </w:r>
    </w:p>
    <w:p w:rsidR="008E58B5" w:rsidRPr="00436F32" w:rsidRDefault="000B71A5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70DB6">
        <w:rPr>
          <w:rFonts w:ascii="Times New Roman" w:hAnsi="Times New Roman" w:cs="Times New Roman"/>
          <w:sz w:val="28"/>
          <w:szCs w:val="28"/>
        </w:rPr>
        <w:t xml:space="preserve">. </w:t>
      </w:r>
      <w:r w:rsidR="000C753F">
        <w:rPr>
          <w:rFonts w:ascii="Times New Roman" w:hAnsi="Times New Roman" w:cs="Times New Roman"/>
          <w:sz w:val="28"/>
          <w:szCs w:val="28"/>
        </w:rPr>
        <w:t>Вирусы</w:t>
      </w:r>
    </w:p>
    <w:p w:rsidR="000C753F" w:rsidRDefault="000C753F" w:rsidP="000B71A5">
      <w:pPr>
        <w:spacing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Учёные используют вирусы для доставки ДНК в клетку, этот метод более универсален, чем перенос плазмид, так как благодаря ему можно изменять геном животных. </w:t>
      </w:r>
    </w:p>
    <w:p w:rsidR="000C753F" w:rsidRDefault="000C753F" w:rsidP="000B71A5">
      <w:pPr>
        <w:spacing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 заключается в том, чтобы создать большое число вирусов, убрать из них вирусную ДНК, или РНК, и заместить её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нужный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ген, а после произвести заражение клеток этим вирусом, можно заразить именно зиготу или половые клетки и тогда мы получим генно-модифицированный организм, или можно заразить уже имеющуюся ткань. Этот метод невероятно эффективен, с помощью него, например можно возвращать слепым людям </w:t>
      </w:r>
      <w:r w:rsidR="00973C78">
        <w:rPr>
          <w:rFonts w:ascii="Times New Roman" w:eastAsia="Times New Roman" w:hAnsi="Times New Roman" w:cs="Times New Roman"/>
          <w:sz w:val="28"/>
          <w:szCs w:val="28"/>
        </w:rPr>
        <w:t>зрение,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C78">
        <w:rPr>
          <w:rFonts w:ascii="Times New Roman" w:eastAsia="Times New Roman" w:hAnsi="Times New Roman" w:cs="Times New Roman"/>
          <w:sz w:val="28"/>
          <w:szCs w:val="28"/>
        </w:rPr>
        <w:t>заражая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клетки сетчатки </w:t>
      </w:r>
      <w:r w:rsidR="00973C78">
        <w:rPr>
          <w:rFonts w:ascii="Times New Roman" w:eastAsia="Times New Roman" w:hAnsi="Times New Roman" w:cs="Times New Roman"/>
          <w:sz w:val="28"/>
          <w:szCs w:val="28"/>
        </w:rPr>
        <w:t xml:space="preserve">генами необходимыми для распознания света; можно вырастить полностью </w:t>
      </w:r>
      <w:proofErr w:type="spellStart"/>
      <w:r w:rsidR="00973C78">
        <w:rPr>
          <w:rFonts w:ascii="Times New Roman" w:eastAsia="Times New Roman" w:hAnsi="Times New Roman" w:cs="Times New Roman"/>
          <w:sz w:val="28"/>
          <w:szCs w:val="28"/>
        </w:rPr>
        <w:t>генно</w:t>
      </w:r>
      <w:proofErr w:type="spellEnd"/>
      <w:r w:rsidR="00973C78">
        <w:rPr>
          <w:rFonts w:ascii="Times New Roman" w:eastAsia="Times New Roman" w:hAnsi="Times New Roman" w:cs="Times New Roman"/>
          <w:sz w:val="28"/>
          <w:szCs w:val="28"/>
        </w:rPr>
        <w:t xml:space="preserve"> модифицированный организм для исследований.</w:t>
      </w:r>
    </w:p>
    <w:p w:rsidR="00973C78" w:rsidRDefault="00973C78" w:rsidP="000B71A5">
      <w:pPr>
        <w:spacing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этого метода есть большая область применения, но у него также есть большие проблемы, из-за того, что если нам нужно заразить много клеток нам понадобится много вирусов, и </w:t>
      </w:r>
      <w:r>
        <w:rPr>
          <w:rFonts w:ascii="Times New Roman" w:eastAsia="Times New Roman" w:hAnsi="Times New Roman" w:cs="Times New Roman"/>
          <w:sz w:val="28"/>
          <w:szCs w:val="28"/>
        </w:rPr>
        <w:t>из-за того,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ответ на вирусы организм может начать выделять антитела, которые могут вызвать невероятные осложнения.</w:t>
      </w:r>
    </w:p>
    <w:p w:rsidR="000C753F" w:rsidRDefault="00973C78" w:rsidP="000B71A5">
      <w:pPr>
        <w:spacing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Точность метод весьма высока, но ограничения заключаются и в том, что ресурсы организма сильно ограниченны, благодаря этому методу можно действительно изменять геном, но нужно учитывать, что такое изменение может привести к образованию рака.</w:t>
      </w:r>
    </w:p>
    <w:p w:rsidR="00973C78" w:rsidRDefault="00973C78" w:rsidP="000B71A5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701A" w:rsidRPr="001C701A" w:rsidRDefault="005B6AB2" w:rsidP="000B71A5">
      <w:pPr>
        <w:pStyle w:val="a3"/>
        <w:spacing w:line="360" w:lineRule="auto"/>
        <w:ind w:left="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34A89">
        <w:rPr>
          <w:rFonts w:ascii="Times New Roman" w:hAnsi="Times New Roman" w:cs="Times New Roman"/>
          <w:sz w:val="28"/>
          <w:szCs w:val="28"/>
        </w:rPr>
        <w:t xml:space="preserve">. </w:t>
      </w:r>
      <w:r w:rsidR="001C701A" w:rsidRPr="001C701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7B1336" w:rsidRPr="00235265" w:rsidRDefault="00973C78" w:rsidP="000B71A5">
      <w:pPr>
        <w:ind w:right="-1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Векторные системы крайне разнообразны, имеется огромная база векторов и плазмид и вирусов подходящих для разных клеток и для разных целей, для выбора подходящего вектора необходимы исследования</w:t>
      </w:r>
      <w:proofErr w:type="gramStart"/>
      <w:r w:rsidR="003E4A86"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</w:t>
      </w:r>
      <w:r w:rsidR="003E4A86">
        <w:rPr>
          <w:iCs/>
          <w:sz w:val="28"/>
          <w:szCs w:val="28"/>
        </w:rPr>
        <w:t>Но существуют наиболее часто используемые бактерии, к примеру кишечная палочка</w:t>
      </w:r>
      <w:proofErr w:type="gramStart"/>
      <w:r w:rsidR="003E4A86">
        <w:rPr>
          <w:iCs/>
          <w:sz w:val="28"/>
          <w:szCs w:val="28"/>
        </w:rPr>
        <w:t>.</w:t>
      </w:r>
      <w:proofErr w:type="gramEnd"/>
      <w:r w:rsidR="003E4A86">
        <w:rPr>
          <w:iCs/>
          <w:sz w:val="28"/>
          <w:szCs w:val="28"/>
        </w:rPr>
        <w:t xml:space="preserve"> Для таких бактерий было произведено </w:t>
      </w:r>
      <w:proofErr w:type="gramStart"/>
      <w:r w:rsidR="003E4A86">
        <w:rPr>
          <w:iCs/>
          <w:sz w:val="28"/>
          <w:szCs w:val="28"/>
        </w:rPr>
        <w:t>не мало</w:t>
      </w:r>
      <w:proofErr w:type="gramEnd"/>
      <w:r w:rsidR="003E4A86">
        <w:rPr>
          <w:iCs/>
          <w:sz w:val="28"/>
          <w:szCs w:val="28"/>
        </w:rPr>
        <w:t xml:space="preserve"> </w:t>
      </w:r>
      <w:r w:rsidR="003E4A86">
        <w:rPr>
          <w:iCs/>
          <w:sz w:val="28"/>
          <w:szCs w:val="28"/>
        </w:rPr>
        <w:t>исследований</w:t>
      </w:r>
      <w:r w:rsidR="003E4A86">
        <w:rPr>
          <w:iCs/>
          <w:sz w:val="28"/>
          <w:szCs w:val="28"/>
        </w:rPr>
        <w:t>, и понять по их результатам, какой из векторов подойдёт для нынешней задачи всё же возможно.</w:t>
      </w:r>
    </w:p>
    <w:p w:rsidR="00EB3D21" w:rsidRDefault="00EB3D21" w:rsidP="000B71A5">
      <w:pPr>
        <w:ind w:right="-1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B12159" w:rsidRDefault="005B6AB2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12159" w:rsidRPr="00B12159">
        <w:rPr>
          <w:rFonts w:ascii="Times New Roman" w:hAnsi="Times New Roman" w:cs="Times New Roman"/>
          <w:sz w:val="28"/>
          <w:szCs w:val="28"/>
        </w:rPr>
        <w:t>.</w:t>
      </w:r>
      <w:r w:rsidR="00661244">
        <w:rPr>
          <w:rFonts w:ascii="Times New Roman" w:hAnsi="Times New Roman" w:cs="Times New Roman"/>
          <w:sz w:val="28"/>
          <w:szCs w:val="28"/>
        </w:rPr>
        <w:t xml:space="preserve"> </w:t>
      </w:r>
      <w:r w:rsidR="00B12159">
        <w:rPr>
          <w:rFonts w:ascii="Times New Roman" w:hAnsi="Times New Roman" w:cs="Times New Roman"/>
          <w:sz w:val="28"/>
          <w:szCs w:val="28"/>
        </w:rPr>
        <w:t>Список литературы.</w:t>
      </w:r>
    </w:p>
    <w:bookmarkStart w:id="0" w:name="_GoBack"/>
    <w:p w:rsidR="00EB3D21" w:rsidRDefault="003E4A86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Pr="003E4A86">
        <w:rPr>
          <w:rFonts w:ascii="Times New Roman" w:hAnsi="Times New Roman" w:cs="Times New Roman"/>
          <w:b/>
          <w:sz w:val="28"/>
          <w:szCs w:val="28"/>
        </w:rPr>
        <w:instrText>https://studopedia.net/7_13532_vektornie-sistemi-dlya-klonirovaniya-v-kletkah-eukariot-zhivotnih-rastitelnih-i-drozhzhevih.html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394ACA">
        <w:rPr>
          <w:rStyle w:val="a4"/>
          <w:rFonts w:ascii="Times New Roman" w:hAnsi="Times New Roman" w:cs="Times New Roman"/>
          <w:b/>
          <w:sz w:val="28"/>
          <w:szCs w:val="28"/>
        </w:rPr>
        <w:t>https://studopedia.net/7_13532_vektornie-sistemi-dlya-klonirovaniya-v-kletkah-eukariot-zhivotnih-rastitelnih-i-drozhzhevih.html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E4A86" w:rsidRDefault="003E4A86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394AC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https://pandia.ru/text/79/122/2665.php</w:t>
        </w:r>
      </w:hyperlink>
    </w:p>
    <w:p w:rsidR="003E4A86" w:rsidRDefault="003E4A86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394AC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https://www.youtube.com/watch?v=WtqL3d0BF3g</w:t>
        </w:r>
      </w:hyperlink>
    </w:p>
    <w:p w:rsidR="003E4A86" w:rsidRDefault="003E4A86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394AC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https://ru.wikipedia.org/wiki/Репликация_по_типу_катящегося_кольца</w:t>
        </w:r>
      </w:hyperlink>
    </w:p>
    <w:p w:rsidR="003E4A86" w:rsidRDefault="003E4A86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Pr="00394AC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https://karatu.ru/plazmidy-funkcii-stroenie-vidy/</w:t>
        </w:r>
      </w:hyperlink>
    </w:p>
    <w:p w:rsidR="003E4A86" w:rsidRDefault="003E4A86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Pr="00394AC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https://ru.wikipedia.org/wiki/Плазмиды</w:t>
        </w:r>
      </w:hyperlink>
    </w:p>
    <w:bookmarkEnd w:id="0"/>
    <w:p w:rsidR="003E4A86" w:rsidRPr="00EB3D21" w:rsidRDefault="003E4A86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3E4A86" w:rsidRPr="00EB3D21" w:rsidSect="00B12159">
      <w:footerReference w:type="default" r:id="rId16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ED" w:rsidRDefault="002A4AED" w:rsidP="001C701A">
      <w:pPr>
        <w:spacing w:after="0" w:line="240" w:lineRule="auto"/>
      </w:pPr>
      <w:r>
        <w:separator/>
      </w:r>
    </w:p>
  </w:endnote>
  <w:endnote w:type="continuationSeparator" w:id="0">
    <w:p w:rsidR="002A4AED" w:rsidRDefault="002A4AED" w:rsidP="001C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67672"/>
      <w:docPartObj>
        <w:docPartGallery w:val="Page Numbers (Bottom of Page)"/>
        <w:docPartUnique/>
      </w:docPartObj>
    </w:sdtPr>
    <w:sdtEndPr/>
    <w:sdtContent>
      <w:p w:rsidR="001C701A" w:rsidRDefault="000A1F7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AB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C701A" w:rsidRDefault="001C70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ED" w:rsidRDefault="002A4AED" w:rsidP="001C701A">
      <w:pPr>
        <w:spacing w:after="0" w:line="240" w:lineRule="auto"/>
      </w:pPr>
      <w:r>
        <w:separator/>
      </w:r>
    </w:p>
  </w:footnote>
  <w:footnote w:type="continuationSeparator" w:id="0">
    <w:p w:rsidR="002A4AED" w:rsidRDefault="002A4AED" w:rsidP="001C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965"/>
    <w:multiLevelType w:val="hybridMultilevel"/>
    <w:tmpl w:val="A0B4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7F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CE04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A47671"/>
    <w:multiLevelType w:val="multilevel"/>
    <w:tmpl w:val="5C2ED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EB55863"/>
    <w:multiLevelType w:val="multilevel"/>
    <w:tmpl w:val="397E0C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4A75354B"/>
    <w:multiLevelType w:val="multilevel"/>
    <w:tmpl w:val="90A20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B35466D"/>
    <w:multiLevelType w:val="multilevel"/>
    <w:tmpl w:val="07A2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826A3"/>
    <w:multiLevelType w:val="hybridMultilevel"/>
    <w:tmpl w:val="CE7ADAA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5C8827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721AD3"/>
    <w:multiLevelType w:val="hybridMultilevel"/>
    <w:tmpl w:val="B5FC2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EE"/>
    <w:rsid w:val="00025215"/>
    <w:rsid w:val="00070DB6"/>
    <w:rsid w:val="00084D63"/>
    <w:rsid w:val="000A1F7D"/>
    <w:rsid w:val="000B71A5"/>
    <w:rsid w:val="000C753F"/>
    <w:rsid w:val="0013142B"/>
    <w:rsid w:val="001727EE"/>
    <w:rsid w:val="00185712"/>
    <w:rsid w:val="001C701A"/>
    <w:rsid w:val="00235265"/>
    <w:rsid w:val="00237C88"/>
    <w:rsid w:val="00251EC6"/>
    <w:rsid w:val="002A4AED"/>
    <w:rsid w:val="002B210A"/>
    <w:rsid w:val="003419CE"/>
    <w:rsid w:val="0035223B"/>
    <w:rsid w:val="003E4A86"/>
    <w:rsid w:val="003F1B3B"/>
    <w:rsid w:val="00436F32"/>
    <w:rsid w:val="004B0684"/>
    <w:rsid w:val="004E2385"/>
    <w:rsid w:val="005A159C"/>
    <w:rsid w:val="005A5701"/>
    <w:rsid w:val="005A66AD"/>
    <w:rsid w:val="005A6ED1"/>
    <w:rsid w:val="005B6AB2"/>
    <w:rsid w:val="006567EF"/>
    <w:rsid w:val="00661244"/>
    <w:rsid w:val="00732374"/>
    <w:rsid w:val="00793355"/>
    <w:rsid w:val="007B08A3"/>
    <w:rsid w:val="007B1336"/>
    <w:rsid w:val="0081238B"/>
    <w:rsid w:val="00834A89"/>
    <w:rsid w:val="0083602F"/>
    <w:rsid w:val="008465E1"/>
    <w:rsid w:val="00864C64"/>
    <w:rsid w:val="008E58B5"/>
    <w:rsid w:val="00925B06"/>
    <w:rsid w:val="00970F51"/>
    <w:rsid w:val="00973C78"/>
    <w:rsid w:val="00980EA8"/>
    <w:rsid w:val="009C59CA"/>
    <w:rsid w:val="009D2C93"/>
    <w:rsid w:val="00A74FC9"/>
    <w:rsid w:val="00A91F69"/>
    <w:rsid w:val="00AA0CAB"/>
    <w:rsid w:val="00B12159"/>
    <w:rsid w:val="00C54A57"/>
    <w:rsid w:val="00CE2553"/>
    <w:rsid w:val="00D833DF"/>
    <w:rsid w:val="00DC3918"/>
    <w:rsid w:val="00DE7FD6"/>
    <w:rsid w:val="00DF630B"/>
    <w:rsid w:val="00E556ED"/>
    <w:rsid w:val="00E578B6"/>
    <w:rsid w:val="00EB3D21"/>
    <w:rsid w:val="00EC74C7"/>
    <w:rsid w:val="00EE14C0"/>
    <w:rsid w:val="00F15AF6"/>
    <w:rsid w:val="00F92F6C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31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223B"/>
    <w:pPr>
      <w:ind w:left="720"/>
      <w:contextualSpacing/>
    </w:pPr>
  </w:style>
  <w:style w:type="character" w:customStyle="1" w:styleId="b-">
    <w:name w:val="b-"/>
    <w:basedOn w:val="a0"/>
    <w:rsid w:val="0035223B"/>
  </w:style>
  <w:style w:type="character" w:customStyle="1" w:styleId="spacing">
    <w:name w:val="spacing"/>
    <w:basedOn w:val="a0"/>
    <w:rsid w:val="0035223B"/>
  </w:style>
  <w:style w:type="character" w:customStyle="1" w:styleId="info-link">
    <w:name w:val="info-link"/>
    <w:basedOn w:val="a0"/>
    <w:rsid w:val="0035223B"/>
  </w:style>
  <w:style w:type="character" w:styleId="a4">
    <w:name w:val="Hyperlink"/>
    <w:basedOn w:val="a0"/>
    <w:uiPriority w:val="99"/>
    <w:unhideWhenUsed/>
    <w:rsid w:val="0035223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5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31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701A"/>
  </w:style>
  <w:style w:type="paragraph" w:styleId="aa">
    <w:name w:val="footer"/>
    <w:basedOn w:val="a"/>
    <w:link w:val="ab"/>
    <w:uiPriority w:val="99"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701A"/>
  </w:style>
  <w:style w:type="table" w:customStyle="1" w:styleId="TableNormal">
    <w:name w:val="Table Normal"/>
    <w:uiPriority w:val="2"/>
    <w:semiHidden/>
    <w:unhideWhenUsed/>
    <w:qFormat/>
    <w:rsid w:val="00B12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12159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1215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12159"/>
    <w:pPr>
      <w:widowControl w:val="0"/>
      <w:autoSpaceDE w:val="0"/>
      <w:autoSpaceDN w:val="0"/>
      <w:spacing w:before="72"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2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3F1B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31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223B"/>
    <w:pPr>
      <w:ind w:left="720"/>
      <w:contextualSpacing/>
    </w:pPr>
  </w:style>
  <w:style w:type="character" w:customStyle="1" w:styleId="b-">
    <w:name w:val="b-"/>
    <w:basedOn w:val="a0"/>
    <w:rsid w:val="0035223B"/>
  </w:style>
  <w:style w:type="character" w:customStyle="1" w:styleId="spacing">
    <w:name w:val="spacing"/>
    <w:basedOn w:val="a0"/>
    <w:rsid w:val="0035223B"/>
  </w:style>
  <w:style w:type="character" w:customStyle="1" w:styleId="info-link">
    <w:name w:val="info-link"/>
    <w:basedOn w:val="a0"/>
    <w:rsid w:val="0035223B"/>
  </w:style>
  <w:style w:type="character" w:styleId="a4">
    <w:name w:val="Hyperlink"/>
    <w:basedOn w:val="a0"/>
    <w:uiPriority w:val="99"/>
    <w:unhideWhenUsed/>
    <w:rsid w:val="0035223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5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31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701A"/>
  </w:style>
  <w:style w:type="paragraph" w:styleId="aa">
    <w:name w:val="footer"/>
    <w:basedOn w:val="a"/>
    <w:link w:val="ab"/>
    <w:uiPriority w:val="99"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701A"/>
  </w:style>
  <w:style w:type="table" w:customStyle="1" w:styleId="TableNormal">
    <w:name w:val="Table Normal"/>
    <w:uiPriority w:val="2"/>
    <w:semiHidden/>
    <w:unhideWhenUsed/>
    <w:qFormat/>
    <w:rsid w:val="00B12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12159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1215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12159"/>
    <w:pPr>
      <w:widowControl w:val="0"/>
      <w:autoSpaceDE w:val="0"/>
      <w:autoSpaceDN w:val="0"/>
      <w:spacing w:before="72"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2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3F1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72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474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388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&#1056;&#1077;&#1087;&#1083;&#1080;&#1082;&#1072;&#1094;&#1080;&#1103;_&#1087;&#1086;_&#1090;&#1080;&#1087;&#1091;_&#1082;&#1072;&#1090;&#1103;&#1097;&#1077;&#1075;&#1086;&#1089;&#1103;_&#1082;&#1086;&#1083;&#1100;&#1094;&#107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WtqL3d0BF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79/122/2665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55;&#1083;&#1072;&#1079;&#1084;&#1080;&#1076;&#1099;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karatu.ru/plazmidy-funkcii-stroenie-vi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CDEF-663C-4736-A954-6685A89B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Настюша</dc:creator>
  <cp:lastModifiedBy>Алексей</cp:lastModifiedBy>
  <cp:revision>4</cp:revision>
  <dcterms:created xsi:type="dcterms:W3CDTF">2022-01-12T01:35:00Z</dcterms:created>
  <dcterms:modified xsi:type="dcterms:W3CDTF">2022-01-12T02:00:00Z</dcterms:modified>
</cp:coreProperties>
</file>