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96" w:rsidRPr="004D7754" w:rsidRDefault="003D1DF7" w:rsidP="00A91196">
      <w:pPr>
        <w:pStyle w:val="Style63"/>
        <w:spacing w:line="288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2454.3pt;margin-top:0;width:233.1pt;height:113.9pt;z-index:251660288;visibility:visible;mso-height-percent:200;mso-wrap-distance-top:3.6pt;mso-wrap-distance-bottom:3.6pt;mso-position-horizontal:righ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jQPQIAAE0EAAAOAAAAZHJzL2Uyb0RvYy54bWysVEuOEzEQ3SNxB8t70h+SzKSVzmjIEIQ0&#10;fKSBA7jd7rSFf9hOusNu9lyBO7BgwY4rZG5E2Z0J0QAbRC8sl6v8XPVeVc8veinQllnHtSpxNkox&#10;Yorqmqt1id+/Wz05x8h5omoitGIl3jGHLxaPH807U7Bct1rUzCIAUa7oTIlb702RJI62TBI30oYp&#10;cDbaSuLBtOuktqQDdCmSPE2nSadtbaymzDk4vRqceBHxm4ZR/6ZpHPNIlBhy83G1ca3CmizmpFhb&#10;YlpOD2mQf8hCEq7g0SPUFfEEbSz/DUpyarXTjR9RLRPdNJyyWANUk6UPqrlpiWGxFiDHmSNN7v/B&#10;0tfbtxbxusR5doaRIhJE2n/Zf91/2//Yf7+7vfuM8sBSZ1wBwTcGwn3/TPegdqzYmWtNPzik9LIl&#10;as0urdVdy0gNWWbhZnJydcBxAaTqXukaHiMbryNQ31gZKARSEKCDWrujQqz3iMJhPpumT8/ARcGX&#10;jdPxNI8aJqS4v26s8y+YlihsSmyhBSI82V47H9IhxX1IeM1pwesVFyIadl0thUVbAu2yil+s4EGY&#10;UKgr8WySTwYG/gqRxu9PEJJ76HvBZYnPj0GkCLw9V3XsSk+4GPaQslAHIgN3A4u+r/qDMJWud0Cp&#10;1UN/wzzCptX2E0Yd9HaJ3ccNsQwj8VKBLLNsPA7DEI3x5Aw4RPbUU516iKIAVWKP0bBd+jhAkTBz&#10;CfKteCQ26DxkcsgVejbyfZivMBSndoz69RdY/AQAAP//AwBQSwMEFAAGAAgAAAAhANvqfA3bAAAA&#10;BQEAAA8AAABkcnMvZG93bnJldi54bWxMj8FOwzAQRO9I/IO1SFwq6tSlEQrZVFCpJ04N5e7GSxIR&#10;r4Pttunf43KBy0qjGc28LdeTHcSJfOgdIyzmGQjixpmeW4T9+/bhCUSImo0eHBPChQKsq9ubUhfG&#10;nXlHpzq2IpVwKDRCF+NYSBmajqwOczcSJ+/Teatjkr6VxutzKreDVFmWS6t7TgudHmnTUfNVHy1C&#10;/l0vZ28fZsa7y/bVN3ZlNvsV4v3d9PIMItIU/8JwxU/oUCWmgzuyCWJASI/E35u8xzxXIA4ISi0U&#10;yKqU/+mrHwAAAP//AwBQSwECLQAUAAYACAAAACEAtoM4kv4AAADhAQAAEwAAAAAAAAAAAAAAAAAA&#10;AAAAW0NvbnRlbnRfVHlwZXNdLnhtbFBLAQItABQABgAIAAAAIQA4/SH/1gAAAJQBAAALAAAAAAAA&#10;AAAAAAAAAC8BAABfcmVscy8ucmVsc1BLAQItABQABgAIAAAAIQBV6LjQPQIAAE0EAAAOAAAAAAAA&#10;AAAAAAAAAC4CAABkcnMvZTJvRG9jLnhtbFBLAQItABQABgAIAAAAIQDb6nwN2wAAAAUBAAAPAAAA&#10;AAAAAAAAAAAAAJcEAABkcnMvZG93bnJldi54bWxQSwUGAAAAAAQABADzAAAAnwUAAAAA&#10;">
            <v:textbox style="mso-next-textbox:#Надпись 2;mso-fit-shape-to-text:t">
              <w:txbxContent>
                <w:p w:rsidR="008A6DBE" w:rsidRPr="00DA439B" w:rsidRDefault="008A6DBE" w:rsidP="008A6DB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«УТВЕРЖДАЮ»</w:t>
                  </w:r>
                </w:p>
                <w:p w:rsidR="008A6DBE" w:rsidRPr="00DA439B" w:rsidRDefault="008A6DBE" w:rsidP="008A6DB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sz w:val="28"/>
                      <w:szCs w:val="28"/>
                    </w:rPr>
                    <w:t>Директор Института НМФО</w:t>
                  </w:r>
                </w:p>
                <w:p w:rsidR="008A6DBE" w:rsidRPr="00DA439B" w:rsidRDefault="008A6DBE" w:rsidP="008A6DB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A6DBE" w:rsidRPr="00DA439B" w:rsidRDefault="008A6DBE" w:rsidP="008A6DB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_______________Н.И. Свиридова</w:t>
                  </w:r>
                </w:p>
                <w:p w:rsidR="008A6DBE" w:rsidRPr="00DA439B" w:rsidRDefault="008A6DBE" w:rsidP="008A6DB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«     » ________________ 202</w:t>
                  </w:r>
                  <w:r w:rsidR="003D1DF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4</w:t>
                  </w:r>
                  <w:r w:rsidRPr="00DA439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г.</w:t>
                  </w:r>
                </w:p>
                <w:p w:rsidR="008A6DBE" w:rsidRPr="00DA439B" w:rsidRDefault="008A6DBE" w:rsidP="008A6DB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ПРИНЯТО            </w:t>
                  </w:r>
                  <w:r w:rsidRPr="00DA439B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на заседании ученого совета </w:t>
                  </w:r>
                </w:p>
                <w:p w:rsidR="008A6DBE" w:rsidRPr="00DA439B" w:rsidRDefault="008A6DBE" w:rsidP="008A6DB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sz w:val="28"/>
                      <w:szCs w:val="28"/>
                    </w:rPr>
                    <w:t>Института НМФО</w:t>
                  </w:r>
                </w:p>
                <w:p w:rsidR="008A6DBE" w:rsidRPr="00E30DB5" w:rsidRDefault="008A6DBE" w:rsidP="008A6DB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sz w:val="28"/>
                      <w:szCs w:val="28"/>
                    </w:rPr>
                    <w:t>№__  от «      » __________202</w:t>
                  </w:r>
                  <w:r w:rsidR="003D1DF7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DA439B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  <w:r w:rsidRPr="00E30DB5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A91196" w:rsidRPr="008A6DBE" w:rsidRDefault="00A91196" w:rsidP="008A6DBE"/>
              </w:txbxContent>
            </v:textbox>
            <w10:wrap type="square" anchorx="margin"/>
          </v:shape>
        </w:pict>
      </w:r>
      <w:r w:rsidR="00A91196" w:rsidRPr="004D7754">
        <w:rPr>
          <w:sz w:val="28"/>
          <w:szCs w:val="28"/>
        </w:rPr>
        <w:t>федеральное государственное</w:t>
      </w:r>
      <w:r w:rsidR="00A91196">
        <w:rPr>
          <w:sz w:val="28"/>
          <w:szCs w:val="28"/>
        </w:rPr>
        <w:t xml:space="preserve">                 </w:t>
      </w:r>
    </w:p>
    <w:p w:rsidR="00A91196" w:rsidRPr="004D7754" w:rsidRDefault="00A91196" w:rsidP="00A91196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4D7754">
        <w:rPr>
          <w:rFonts w:ascii="Times New Roman" w:hAnsi="Times New Roman"/>
          <w:sz w:val="28"/>
          <w:szCs w:val="28"/>
        </w:rPr>
        <w:t>бюджетное образовательное</w:t>
      </w:r>
    </w:p>
    <w:p w:rsidR="00A91196" w:rsidRPr="004D7754" w:rsidRDefault="00A91196" w:rsidP="00A91196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4D7754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A91196" w:rsidRPr="004D7754" w:rsidRDefault="00A91196" w:rsidP="00A91196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4D7754">
        <w:rPr>
          <w:rFonts w:ascii="Times New Roman" w:hAnsi="Times New Roman"/>
          <w:sz w:val="28"/>
          <w:szCs w:val="28"/>
        </w:rPr>
        <w:t xml:space="preserve">«Волгоградский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D7754">
        <w:rPr>
          <w:rFonts w:ascii="Times New Roman" w:hAnsi="Times New Roman"/>
          <w:sz w:val="28"/>
          <w:szCs w:val="28"/>
        </w:rPr>
        <w:t>государственный</w:t>
      </w:r>
    </w:p>
    <w:p w:rsidR="00A91196" w:rsidRPr="004D7754" w:rsidRDefault="00A91196" w:rsidP="00A91196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4D7754">
        <w:rPr>
          <w:rFonts w:ascii="Times New Roman" w:hAnsi="Times New Roman"/>
          <w:sz w:val="28"/>
          <w:szCs w:val="28"/>
        </w:rPr>
        <w:t>медицинский университет»</w:t>
      </w:r>
    </w:p>
    <w:p w:rsidR="00A91196" w:rsidRPr="004D7754" w:rsidRDefault="00A91196" w:rsidP="00A91196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4D7754">
        <w:rPr>
          <w:rFonts w:ascii="Times New Roman" w:hAnsi="Times New Roman"/>
          <w:sz w:val="28"/>
          <w:szCs w:val="28"/>
        </w:rPr>
        <w:t>Министерства здравоохранения</w:t>
      </w:r>
    </w:p>
    <w:p w:rsidR="00A91196" w:rsidRDefault="00A91196" w:rsidP="00A91196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  <w:r w:rsidRPr="004D7754">
        <w:rPr>
          <w:rFonts w:ascii="Times New Roman" w:hAnsi="Times New Roman"/>
          <w:sz w:val="28"/>
          <w:szCs w:val="28"/>
        </w:rPr>
        <w:t>Российской Федерации</w:t>
      </w:r>
    </w:p>
    <w:p w:rsidR="00A91196" w:rsidRDefault="00A91196" w:rsidP="00A91196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A91196" w:rsidRDefault="00A91196" w:rsidP="00A91196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A91196" w:rsidRDefault="00A91196" w:rsidP="00A911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1196" w:rsidRDefault="00A91196" w:rsidP="00A9119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по дисциплине</w:t>
      </w:r>
    </w:p>
    <w:p w:rsidR="00A91196" w:rsidRPr="00743FA0" w:rsidRDefault="00A91196" w:rsidP="00A911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43FA0">
        <w:rPr>
          <w:rFonts w:ascii="Times New Roman" w:hAnsi="Times New Roman"/>
          <w:b/>
          <w:sz w:val="28"/>
          <w:szCs w:val="28"/>
        </w:rPr>
        <w:t>Подготовка к первичной специализированной аккредитации специалистов</w:t>
      </w:r>
      <w:r>
        <w:rPr>
          <w:rFonts w:ascii="Times New Roman" w:hAnsi="Times New Roman"/>
          <w:b/>
          <w:sz w:val="28"/>
          <w:szCs w:val="28"/>
        </w:rPr>
        <w:t>»</w:t>
      </w:r>
      <w:r w:rsidRPr="00743FA0">
        <w:rPr>
          <w:rFonts w:ascii="Times New Roman" w:hAnsi="Times New Roman"/>
          <w:b/>
          <w:sz w:val="28"/>
          <w:szCs w:val="28"/>
        </w:rPr>
        <w:t>.</w:t>
      </w:r>
    </w:p>
    <w:p w:rsidR="00A91196" w:rsidRDefault="00A91196" w:rsidP="00A911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196" w:rsidRDefault="00A91196" w:rsidP="00A91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</w:p>
    <w:p w:rsidR="00A91196" w:rsidRDefault="00A40AE3" w:rsidP="00A911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31.08.20</w:t>
      </w:r>
      <w:r w:rsidR="00A91196">
        <w:rPr>
          <w:rFonts w:ascii="Times New Roman" w:hAnsi="Times New Roman"/>
          <w:b/>
          <w:sz w:val="28"/>
          <w:szCs w:val="28"/>
        </w:rPr>
        <w:t xml:space="preserve"> Психиатрия</w:t>
      </w:r>
    </w:p>
    <w:p w:rsidR="00A91196" w:rsidRDefault="00A91196" w:rsidP="00A911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1196" w:rsidRDefault="00A91196" w:rsidP="00A91196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>
        <w:rPr>
          <w:rFonts w:ascii="Times New Roman" w:hAnsi="Times New Roman"/>
          <w:b/>
          <w:sz w:val="28"/>
          <w:szCs w:val="28"/>
        </w:rPr>
        <w:t>врач психиатр</w:t>
      </w:r>
    </w:p>
    <w:p w:rsidR="00A91196" w:rsidRDefault="00A91196" w:rsidP="00A911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A91196" w:rsidRDefault="00A91196" w:rsidP="00A911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Кафедра: </w:t>
      </w:r>
      <w:r w:rsidRPr="00A3685F">
        <w:rPr>
          <w:rFonts w:ascii="Times New Roman" w:hAnsi="Times New Roman"/>
          <w:b/>
          <w:sz w:val="28"/>
          <w:szCs w:val="28"/>
        </w:rPr>
        <w:t xml:space="preserve">Кафедра </w:t>
      </w:r>
      <w:r w:rsidRPr="000A208D">
        <w:rPr>
          <w:rFonts w:ascii="Times New Roman" w:hAnsi="Times New Roman"/>
          <w:b/>
          <w:sz w:val="28"/>
          <w:szCs w:val="28"/>
        </w:rPr>
        <w:t xml:space="preserve">неврологии, психиатрии, мануальной медицины и медицинской реабилитации </w:t>
      </w:r>
      <w:r>
        <w:rPr>
          <w:rFonts w:ascii="Times New Roman" w:hAnsi="Times New Roman"/>
          <w:b/>
          <w:sz w:val="28"/>
          <w:szCs w:val="28"/>
        </w:rPr>
        <w:t>Института непрерывного медицинского и фармацевтического образования.</w:t>
      </w:r>
    </w:p>
    <w:p w:rsidR="00BF52A6" w:rsidRDefault="00BF52A6" w:rsidP="00A911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62DC" w:rsidRDefault="00ED62DC" w:rsidP="00ED62D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Для обучающихся </w:t>
      </w:r>
      <w:r w:rsidR="008A6DBE">
        <w:rPr>
          <w:rFonts w:ascii="Times New Roman" w:eastAsia="Times New Roman" w:hAnsi="Times New Roman"/>
          <w:sz w:val="28"/>
          <w:szCs w:val="28"/>
        </w:rPr>
        <w:t>2023</w:t>
      </w:r>
      <w:r w:rsidR="003D1DF7">
        <w:rPr>
          <w:rFonts w:ascii="Times New Roman" w:eastAsia="Times New Roman" w:hAnsi="Times New Roman"/>
          <w:sz w:val="28"/>
          <w:szCs w:val="28"/>
        </w:rPr>
        <w:t>, 2024</w:t>
      </w:r>
      <w:r>
        <w:rPr>
          <w:rFonts w:ascii="Times New Roman" w:eastAsia="Times New Roman" w:hAnsi="Times New Roman"/>
          <w:sz w:val="28"/>
          <w:szCs w:val="28"/>
        </w:rPr>
        <w:t xml:space="preserve"> года поступления  (актуализированная редакция) </w:t>
      </w:r>
    </w:p>
    <w:p w:rsidR="00A91196" w:rsidRDefault="00A91196" w:rsidP="00A911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1196" w:rsidRDefault="00A91196" w:rsidP="00A911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обучения </w:t>
      </w:r>
      <w:r w:rsidRPr="00A40EA9">
        <w:rPr>
          <w:rFonts w:ascii="Times New Roman" w:hAnsi="Times New Roman"/>
          <w:b/>
          <w:sz w:val="28"/>
          <w:szCs w:val="28"/>
        </w:rPr>
        <w:t xml:space="preserve">– очная </w:t>
      </w:r>
    </w:p>
    <w:p w:rsidR="00C362F3" w:rsidRDefault="00C362F3" w:rsidP="00A9119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91196" w:rsidRDefault="00A91196" w:rsidP="00A911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196" w:rsidRDefault="00A91196" w:rsidP="00A911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196" w:rsidRPr="00C362F3" w:rsidRDefault="00A91196" w:rsidP="00A911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62F3">
        <w:rPr>
          <w:rFonts w:ascii="Times New Roman" w:hAnsi="Times New Roman"/>
          <w:sz w:val="28"/>
          <w:szCs w:val="28"/>
        </w:rPr>
        <w:t xml:space="preserve">Всего:  4 ЗЕ  / 144  часа </w:t>
      </w:r>
    </w:p>
    <w:p w:rsidR="00A91196" w:rsidRDefault="00A91196" w:rsidP="00A911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196" w:rsidRDefault="00A91196" w:rsidP="00A91196">
      <w:pPr>
        <w:jc w:val="center"/>
        <w:rPr>
          <w:rFonts w:ascii="Times New Roman" w:hAnsi="Times New Roman"/>
          <w:sz w:val="28"/>
        </w:rPr>
      </w:pPr>
    </w:p>
    <w:p w:rsidR="00A91196" w:rsidRDefault="00A91196" w:rsidP="00A91196">
      <w:pPr>
        <w:jc w:val="center"/>
        <w:rPr>
          <w:rFonts w:ascii="Times New Roman" w:hAnsi="Times New Roman"/>
          <w:sz w:val="28"/>
        </w:rPr>
      </w:pPr>
    </w:p>
    <w:p w:rsidR="00C362F3" w:rsidRDefault="00C362F3" w:rsidP="00A91196">
      <w:pPr>
        <w:jc w:val="center"/>
        <w:rPr>
          <w:rFonts w:ascii="Times New Roman" w:hAnsi="Times New Roman"/>
          <w:sz w:val="28"/>
        </w:rPr>
      </w:pPr>
    </w:p>
    <w:p w:rsidR="00C362F3" w:rsidRDefault="00C362F3" w:rsidP="00A91196">
      <w:pPr>
        <w:jc w:val="center"/>
        <w:rPr>
          <w:rFonts w:ascii="Times New Roman" w:hAnsi="Times New Roman"/>
          <w:sz w:val="28"/>
        </w:rPr>
      </w:pPr>
    </w:p>
    <w:p w:rsidR="00A91196" w:rsidRPr="006364ED" w:rsidRDefault="00A91196" w:rsidP="00A9119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Волгоград, 202</w:t>
      </w:r>
      <w:r w:rsidR="003D1DF7">
        <w:rPr>
          <w:rFonts w:ascii="Times New Roman" w:hAnsi="Times New Roman"/>
          <w:sz w:val="28"/>
        </w:rPr>
        <w:t>4</w:t>
      </w:r>
    </w:p>
    <w:p w:rsidR="003D1DF7" w:rsidRPr="00C440EE" w:rsidRDefault="003D1DF7" w:rsidP="003D1DF7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lastRenderedPageBreak/>
        <w:t>Методические рекомендации согласованы с библиотекой</w:t>
      </w:r>
    </w:p>
    <w:p w:rsidR="003D1DF7" w:rsidRPr="00C440EE" w:rsidRDefault="003D1DF7" w:rsidP="003D1DF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1DF7" w:rsidRPr="00C440EE" w:rsidRDefault="003D1DF7" w:rsidP="003D1DF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Заведующая библиотекой ______________________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:rsidR="003D1DF7" w:rsidRPr="00C440EE" w:rsidRDefault="003D1DF7" w:rsidP="003D1DF7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D1DF7" w:rsidRPr="00C440EE" w:rsidRDefault="003D1DF7" w:rsidP="003D1DF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Методические рекомендации рассмотрены учебно-методической комиссией Института НМФО ФГБОУ ВО ВолгГМУ Минздрава России</w:t>
      </w:r>
    </w:p>
    <w:p w:rsidR="003D1DF7" w:rsidRPr="00C440EE" w:rsidRDefault="003D1DF7" w:rsidP="003D1DF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протокол № 12 от      «27» июня 2024 г.</w:t>
      </w:r>
    </w:p>
    <w:p w:rsidR="003D1DF7" w:rsidRPr="00C440EE" w:rsidRDefault="003D1DF7" w:rsidP="003D1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Председатель УМК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C440EE">
        <w:rPr>
          <w:rFonts w:ascii="Times New Roman" w:hAnsi="Times New Roman"/>
          <w:sz w:val="28"/>
          <w:szCs w:val="28"/>
        </w:rPr>
        <w:t xml:space="preserve">  _______________           М.М. Королева</w:t>
      </w:r>
    </w:p>
    <w:p w:rsidR="003D1DF7" w:rsidRPr="00C440EE" w:rsidRDefault="003D1DF7" w:rsidP="003D1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1DF7" w:rsidRPr="00C440EE" w:rsidRDefault="003D1DF7" w:rsidP="003D1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Начальник отдела учебно-методического сопровождения и производственной</w:t>
      </w:r>
    </w:p>
    <w:p w:rsidR="003D1DF7" w:rsidRPr="00C440EE" w:rsidRDefault="003D1DF7" w:rsidP="003D1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 практики 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 xml:space="preserve">         __________________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>М.Л. Науменко</w:t>
      </w:r>
    </w:p>
    <w:p w:rsidR="003D1DF7" w:rsidRPr="00C440EE" w:rsidRDefault="003D1DF7" w:rsidP="003D1D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1DF7" w:rsidRPr="00C440EE" w:rsidRDefault="003D1DF7" w:rsidP="003D1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b/>
          <w:sz w:val="28"/>
          <w:szCs w:val="28"/>
        </w:rPr>
        <w:t>Методические рекомендации утверждены</w:t>
      </w:r>
      <w:r w:rsidRPr="00C440EE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:rsidR="003D1DF7" w:rsidRPr="00C440EE" w:rsidRDefault="003D1DF7" w:rsidP="003D1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протокол № 18 от 28.06.2024 года</w:t>
      </w:r>
    </w:p>
    <w:p w:rsidR="003D1DF7" w:rsidRPr="00C440EE" w:rsidRDefault="003D1DF7" w:rsidP="003D1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1DF7" w:rsidRPr="00C440EE" w:rsidRDefault="003D1DF7" w:rsidP="003D1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Секретарь </w:t>
      </w:r>
    </w:p>
    <w:p w:rsidR="003D1DF7" w:rsidRPr="00C440EE" w:rsidRDefault="003D1DF7" w:rsidP="003D1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Ученого совета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440EE">
        <w:rPr>
          <w:rFonts w:ascii="Times New Roman" w:hAnsi="Times New Roman"/>
          <w:sz w:val="28"/>
          <w:szCs w:val="28"/>
        </w:rPr>
        <w:t xml:space="preserve">  ______________   М.В. Кабытова</w:t>
      </w:r>
    </w:p>
    <w:p w:rsidR="00F901B7" w:rsidRDefault="00F901B7" w:rsidP="00F901B7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4"/>
          <w:szCs w:val="24"/>
        </w:rPr>
      </w:pPr>
    </w:p>
    <w:p w:rsidR="0060211A" w:rsidRDefault="0060211A" w:rsidP="0060211A">
      <w:pPr>
        <w:pStyle w:val="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0211A" w:rsidRDefault="0060211A" w:rsidP="0060211A">
      <w:pPr>
        <w:pStyle w:val="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1196" w:rsidRDefault="00A91196" w:rsidP="0060211A">
      <w:pPr>
        <w:pStyle w:val="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1196" w:rsidRDefault="00A91196" w:rsidP="0060211A">
      <w:pPr>
        <w:pStyle w:val="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1196" w:rsidRDefault="00A91196" w:rsidP="0060211A">
      <w:pPr>
        <w:pStyle w:val="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1196" w:rsidRDefault="00A91196" w:rsidP="0060211A">
      <w:pPr>
        <w:pStyle w:val="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A6DBE" w:rsidRDefault="008A6DBE" w:rsidP="0060211A">
      <w:pPr>
        <w:pStyle w:val="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A6DBE" w:rsidRDefault="008A6DBE" w:rsidP="0060211A">
      <w:pPr>
        <w:pStyle w:val="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A6DBE" w:rsidRDefault="008A6DBE" w:rsidP="0060211A">
      <w:pPr>
        <w:pStyle w:val="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A6DBE" w:rsidRDefault="008A6DBE" w:rsidP="0060211A">
      <w:pPr>
        <w:pStyle w:val="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A6DBE" w:rsidRDefault="008A6DBE" w:rsidP="0060211A">
      <w:pPr>
        <w:pStyle w:val="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1196" w:rsidRDefault="00A91196" w:rsidP="0060211A">
      <w:pPr>
        <w:pStyle w:val="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D1DF7" w:rsidRDefault="003D1DF7" w:rsidP="0060211A">
      <w:pPr>
        <w:pStyle w:val="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D1DF7" w:rsidRDefault="003D1DF7" w:rsidP="0060211A">
      <w:pPr>
        <w:pStyle w:val="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0211A" w:rsidRDefault="0060211A" w:rsidP="0060211A">
      <w:pPr>
        <w:pStyle w:val="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358FD" w:rsidRPr="00D7328A" w:rsidRDefault="0060211A" w:rsidP="0060211A">
      <w:pPr>
        <w:pStyle w:val="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4358FD" w:rsidRPr="00D7328A">
        <w:rPr>
          <w:rFonts w:ascii="Times New Roman" w:hAnsi="Times New Roman"/>
          <w:sz w:val="28"/>
          <w:szCs w:val="28"/>
        </w:rPr>
        <w:t>Общие положения</w:t>
      </w:r>
    </w:p>
    <w:p w:rsidR="00B271AB" w:rsidRPr="009A2E6A" w:rsidRDefault="004358FD" w:rsidP="00B271AB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 w:rsidRPr="00D7328A">
        <w:rPr>
          <w:rFonts w:ascii="Times New Roman" w:hAnsi="Times New Roman"/>
          <w:sz w:val="28"/>
          <w:szCs w:val="28"/>
        </w:rPr>
        <w:t xml:space="preserve">1.1 </w:t>
      </w:r>
      <w:r w:rsidR="00B271AB" w:rsidRPr="00D460A1">
        <w:rPr>
          <w:rFonts w:ascii="Times New Roman" w:hAnsi="Times New Roman"/>
          <w:b/>
          <w:sz w:val="28"/>
        </w:rPr>
        <w:t>Целью</w:t>
      </w:r>
      <w:r w:rsidR="00B271AB" w:rsidRPr="009A2E6A">
        <w:rPr>
          <w:rFonts w:ascii="Times New Roman" w:hAnsi="Times New Roman"/>
          <w:sz w:val="28"/>
        </w:rPr>
        <w:t xml:space="preserve"> освоения </w:t>
      </w:r>
      <w:r w:rsidR="00B271AB">
        <w:rPr>
          <w:rFonts w:ascii="Times New Roman" w:hAnsi="Times New Roman"/>
          <w:sz w:val="28"/>
        </w:rPr>
        <w:t>обязательной</w:t>
      </w:r>
      <w:r w:rsidR="00B271AB">
        <w:rPr>
          <w:rFonts w:ascii="Times New Roman" w:hAnsi="Times New Roman"/>
          <w:sz w:val="28"/>
          <w:szCs w:val="28"/>
        </w:rPr>
        <w:t xml:space="preserve"> дисциплины «</w:t>
      </w:r>
      <w:r w:rsidR="00B271AB">
        <w:rPr>
          <w:rFonts w:ascii="Times New Roman" w:hAnsi="Times New Roman"/>
          <w:bCs/>
          <w:sz w:val="28"/>
          <w:szCs w:val="28"/>
        </w:rPr>
        <w:t xml:space="preserve">Подготовка к первичной специализированной аккредитации специалистов» по специальности </w:t>
      </w:r>
      <w:r w:rsidR="00A40AE3">
        <w:rPr>
          <w:rFonts w:ascii="Times New Roman" w:hAnsi="Times New Roman"/>
          <w:sz w:val="28"/>
        </w:rPr>
        <w:t>31.08.20</w:t>
      </w:r>
      <w:r w:rsidR="00B271AB" w:rsidRPr="008F26AE">
        <w:rPr>
          <w:rFonts w:ascii="Times New Roman" w:hAnsi="Times New Roman"/>
          <w:sz w:val="28"/>
        </w:rPr>
        <w:t xml:space="preserve"> «</w:t>
      </w:r>
      <w:r w:rsidR="00A40AE3">
        <w:rPr>
          <w:rFonts w:ascii="Times New Roman" w:hAnsi="Times New Roman"/>
          <w:sz w:val="28"/>
        </w:rPr>
        <w:t>ПСИХИАТРИЯ</w:t>
      </w:r>
      <w:r w:rsidR="00B271AB" w:rsidRPr="008F26AE">
        <w:rPr>
          <w:rFonts w:ascii="Times New Roman" w:hAnsi="Times New Roman"/>
          <w:sz w:val="28"/>
        </w:rPr>
        <w:t>»,</w:t>
      </w:r>
      <w:r w:rsidR="00B271AB">
        <w:rPr>
          <w:rFonts w:ascii="Times New Roman" w:hAnsi="Times New Roman"/>
          <w:sz w:val="28"/>
        </w:rPr>
        <w:t xml:space="preserve"> </w:t>
      </w:r>
      <w:r w:rsidR="00B271AB" w:rsidRPr="009A2E6A">
        <w:rPr>
          <w:rFonts w:ascii="Times New Roman" w:hAnsi="Times New Roman"/>
          <w:sz w:val="28"/>
        </w:rPr>
        <w:t xml:space="preserve">является </w:t>
      </w:r>
      <w:r w:rsidR="00B271AB" w:rsidRPr="001B0C6D">
        <w:rPr>
          <w:rFonts w:ascii="Times New Roman" w:hAnsi="Times New Roman"/>
          <w:sz w:val="28"/>
        </w:rPr>
        <w:t>подго</w:t>
      </w:r>
      <w:r w:rsidR="00B271AB">
        <w:rPr>
          <w:rFonts w:ascii="Times New Roman" w:hAnsi="Times New Roman"/>
          <w:sz w:val="28"/>
        </w:rPr>
        <w:t>товка квалифицированного врача психотерапевта</w:t>
      </w:r>
      <w:r w:rsidR="00B271AB" w:rsidRPr="001B0C6D">
        <w:rPr>
          <w:rFonts w:ascii="Times New Roman" w:hAnsi="Times New Roman"/>
          <w:sz w:val="28"/>
        </w:rPr>
        <w:t>, обладающего системой универсальных и профессиональных компетенций, в соответствии с ФГОС ВО, способного и готового для самостоятельной профессиональной деятельности: первичной медико-санитарной помощи, неотложной, скорой, а также специализированной, в том числе высокотехнологичной медицинской помощи</w:t>
      </w:r>
      <w:r w:rsidR="00B271AB">
        <w:rPr>
          <w:rFonts w:ascii="Times New Roman" w:hAnsi="Times New Roman"/>
          <w:sz w:val="28"/>
        </w:rPr>
        <w:t xml:space="preserve">, </w:t>
      </w:r>
      <w:r w:rsidR="00B271AB" w:rsidRPr="00EA0A68">
        <w:rPr>
          <w:rFonts w:ascii="Times New Roman" w:hAnsi="Times New Roman"/>
          <w:sz w:val="28"/>
        </w:rPr>
        <w:t>в соответствии с</w:t>
      </w:r>
      <w:r w:rsidR="00B271AB">
        <w:rPr>
          <w:rFonts w:ascii="Times New Roman" w:hAnsi="Times New Roman"/>
          <w:sz w:val="28"/>
        </w:rPr>
        <w:t xml:space="preserve"> </w:t>
      </w:r>
      <w:r w:rsidR="00B271AB" w:rsidRPr="00EA0A68">
        <w:rPr>
          <w:rFonts w:ascii="Times New Roman" w:hAnsi="Times New Roman"/>
          <w:sz w:val="28"/>
        </w:rPr>
        <w:t>установленными требованиями и стандартами в сфере здравоохранения.</w:t>
      </w:r>
    </w:p>
    <w:p w:rsidR="00B271AB" w:rsidRDefault="00B271AB" w:rsidP="00B271AB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left="539" w:firstLine="2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 дисциплины:</w:t>
      </w:r>
    </w:p>
    <w:p w:rsidR="00B271AB" w:rsidRPr="001B0C6D" w:rsidRDefault="00B271AB" w:rsidP="00B271AB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 w:rsidRPr="001B0C6D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 w:rsidRPr="001B0C6D">
        <w:rPr>
          <w:rFonts w:ascii="Times New Roman" w:hAnsi="Times New Roman"/>
          <w:sz w:val="28"/>
        </w:rPr>
        <w:t>Сформировать умения в освоении новейших технологий и методик в сфере своих профессиональных интересов.</w:t>
      </w:r>
    </w:p>
    <w:p w:rsidR="00B271AB" w:rsidRPr="001B0C6D" w:rsidRDefault="00B271AB" w:rsidP="00B271AB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1B0C6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1B0C6D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одготовить врача-специалиста психотерапевта </w:t>
      </w:r>
      <w:r w:rsidRPr="001B0C6D">
        <w:rPr>
          <w:rFonts w:ascii="Times New Roman" w:hAnsi="Times New Roman"/>
          <w:sz w:val="28"/>
        </w:rPr>
        <w:t>к самостоятельной профессиональной деятельности, умеющего провести дифференциально-диагностический поиск, оказать в полном объеме медицинскую помощь, в том числе при ургентных состояниях, провести профилактические и реабилитационные мероприятия по сохранению жизни и здоровья во все возрастные периоды жизни пациента.</w:t>
      </w:r>
    </w:p>
    <w:p w:rsidR="00B271AB" w:rsidRDefault="00B271AB" w:rsidP="00B271AB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1B0C6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1B0C6D">
        <w:rPr>
          <w:rFonts w:ascii="Times New Roman" w:hAnsi="Times New Roman"/>
          <w:sz w:val="28"/>
        </w:rPr>
        <w:t>Сформировать систему общих и специальных знаний, умений, позволяю</w:t>
      </w:r>
      <w:r>
        <w:rPr>
          <w:rFonts w:ascii="Times New Roman" w:hAnsi="Times New Roman"/>
          <w:sz w:val="28"/>
        </w:rPr>
        <w:t>щих вра</w:t>
      </w:r>
      <w:r w:rsidRPr="001B0C6D">
        <w:rPr>
          <w:rFonts w:ascii="Times New Roman" w:hAnsi="Times New Roman"/>
          <w:sz w:val="28"/>
        </w:rPr>
        <w:t>чу свободно ориентироваться в вопросах организации и экономики здравоохранения, страховой медицины, медицинской психологии.</w:t>
      </w:r>
    </w:p>
    <w:p w:rsidR="00B271AB" w:rsidRDefault="00B271AB" w:rsidP="00B271AB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Pr="001B0C6D">
        <w:rPr>
          <w:rFonts w:ascii="Times New Roman" w:hAnsi="Times New Roman"/>
          <w:sz w:val="28"/>
        </w:rPr>
        <w:t>Сформировать базовые, фундаментальные медицинские знания, формирующие профессиональные компетенции врача, способного успешно решать свои профессиональ</w:t>
      </w:r>
      <w:r>
        <w:rPr>
          <w:rFonts w:ascii="Times New Roman" w:hAnsi="Times New Roman"/>
          <w:sz w:val="28"/>
        </w:rPr>
        <w:t>ные задачи:</w:t>
      </w:r>
    </w:p>
    <w:p w:rsidR="00B271AB" w:rsidRPr="00EA0A68" w:rsidRDefault="00B271AB" w:rsidP="00B271AB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профилактическая деятельность:</w:t>
      </w:r>
    </w:p>
    <w:p w:rsidR="00B271AB" w:rsidRPr="00EA0A68" w:rsidRDefault="00B271AB" w:rsidP="00B271AB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B271AB" w:rsidRPr="00EA0A68" w:rsidRDefault="00B271AB" w:rsidP="00B271AB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lastRenderedPageBreak/>
        <w:t>проведение профилактических медицинских осмотров, диспансеризации, диспансерного наблюдения;</w:t>
      </w:r>
    </w:p>
    <w:p w:rsidR="00B271AB" w:rsidRPr="00EA0A68" w:rsidRDefault="00B271AB" w:rsidP="00B271AB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B271AB" w:rsidRPr="00EA0A68" w:rsidRDefault="00B271AB" w:rsidP="00B271AB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диагностическая деятельность:</w:t>
      </w:r>
    </w:p>
    <w:p w:rsidR="00B271AB" w:rsidRPr="00EA0A68" w:rsidRDefault="00B271AB" w:rsidP="00B271AB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B271AB" w:rsidRPr="00EA0A68" w:rsidRDefault="00B271AB" w:rsidP="00B271AB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неотложных состояний;</w:t>
      </w:r>
    </w:p>
    <w:p w:rsidR="00B271AB" w:rsidRPr="00EA0A68" w:rsidRDefault="00B271AB" w:rsidP="00B271AB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беременности;</w:t>
      </w:r>
    </w:p>
    <w:p w:rsidR="00B271AB" w:rsidRPr="00EA0A68" w:rsidRDefault="00B271AB" w:rsidP="00B271AB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медицинской экспертизы;</w:t>
      </w:r>
    </w:p>
    <w:p w:rsidR="00B271AB" w:rsidRPr="00EA0A68" w:rsidRDefault="00B271AB" w:rsidP="00B271AB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лечебная деятельность:</w:t>
      </w:r>
    </w:p>
    <w:p w:rsidR="00B271AB" w:rsidRPr="00EA0A68" w:rsidRDefault="00B271AB" w:rsidP="00B271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оказание специализированной медицинской помощи;</w:t>
      </w:r>
    </w:p>
    <w:p w:rsidR="00B271AB" w:rsidRPr="00EA0A68" w:rsidRDefault="00B271AB" w:rsidP="00B271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участие в оказании скорой медицинской помощи при состояниях, требующих срочного медицинского вмешательства;</w:t>
      </w:r>
    </w:p>
    <w:p w:rsidR="00B271AB" w:rsidRPr="00EA0A68" w:rsidRDefault="00B271AB" w:rsidP="00B271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оказание медицинской помощи при чрезвычайных ситуациях, в том числе участие в медицинской эвакуации;</w:t>
      </w:r>
    </w:p>
    <w:p w:rsidR="00B271AB" w:rsidRPr="00EA0A68" w:rsidRDefault="00B271AB" w:rsidP="00B271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реабилитационная деятельность:</w:t>
      </w:r>
    </w:p>
    <w:p w:rsidR="00B271AB" w:rsidRPr="00EA0A68" w:rsidRDefault="00B271AB" w:rsidP="00B271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медицинской реабилитации;</w:t>
      </w:r>
    </w:p>
    <w:p w:rsidR="00B271AB" w:rsidRPr="00EA0A68" w:rsidRDefault="00B271AB" w:rsidP="00B271AB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психолого-педагогическая деятельность:</w:t>
      </w:r>
    </w:p>
    <w:p w:rsidR="00B271AB" w:rsidRPr="00EA0A68" w:rsidRDefault="00B271AB" w:rsidP="00B271AB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B271AB" w:rsidRPr="00EA0A68" w:rsidRDefault="00B271AB" w:rsidP="00B271AB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организационно-управленческая деятельность:</w:t>
      </w:r>
    </w:p>
    <w:p w:rsidR="00B271AB" w:rsidRPr="00EA0A68" w:rsidRDefault="00B271AB" w:rsidP="00B271AB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B271AB" w:rsidRPr="00EA0A68" w:rsidRDefault="00B271AB" w:rsidP="00B271AB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организация и управление деятельностью медицинских организаций и их структурных подразделений;</w:t>
      </w:r>
    </w:p>
    <w:p w:rsidR="00B271AB" w:rsidRPr="00EA0A68" w:rsidRDefault="00B271AB" w:rsidP="00B271AB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организация проведения медицинской экспертизы;</w:t>
      </w:r>
    </w:p>
    <w:p w:rsidR="00B271AB" w:rsidRPr="00EA0A68" w:rsidRDefault="00B271AB" w:rsidP="00B271AB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lastRenderedPageBreak/>
        <w:t>организация оценки качества оказания медицинской помощи пациентам;</w:t>
      </w:r>
    </w:p>
    <w:p w:rsidR="00B271AB" w:rsidRPr="00EA0A68" w:rsidRDefault="00B271AB" w:rsidP="00B271AB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ведение учетно-отчетной документации в медицинской организации и ее структурных подразделениях;</w:t>
      </w:r>
    </w:p>
    <w:p w:rsidR="00B271AB" w:rsidRPr="00EA0A68" w:rsidRDefault="00B271AB" w:rsidP="00B271AB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B271AB" w:rsidRDefault="00B271AB" w:rsidP="00B271AB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соблюдение основных требований информационной безопасности.</w:t>
      </w:r>
    </w:p>
    <w:p w:rsidR="00B271AB" w:rsidRDefault="00B271AB" w:rsidP="00B271AB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rPr>
          <w:rFonts w:ascii="Times New Roman" w:hAnsi="Times New Roman"/>
          <w:b/>
          <w:sz w:val="28"/>
        </w:rPr>
      </w:pPr>
    </w:p>
    <w:p w:rsidR="00B271AB" w:rsidRPr="00D916E4" w:rsidRDefault="00B271AB" w:rsidP="00B271AB">
      <w:pPr>
        <w:widowControl w:val="0"/>
        <w:numPr>
          <w:ilvl w:val="0"/>
          <w:numId w:val="22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D916E4">
        <w:rPr>
          <w:rFonts w:ascii="Times New Roman" w:hAnsi="Times New Roman"/>
          <w:b/>
          <w:bCs/>
          <w:caps/>
          <w:sz w:val="24"/>
          <w:szCs w:val="24"/>
        </w:rPr>
        <w:t>Результаты обучения</w:t>
      </w:r>
    </w:p>
    <w:p w:rsidR="00B271AB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ind w:firstLine="54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В результате освоения факультативной дисциплины </w:t>
      </w:r>
      <w:r>
        <w:rPr>
          <w:rFonts w:ascii="Times New Roman" w:hAnsi="Times New Roman"/>
          <w:b/>
          <w:sz w:val="28"/>
        </w:rPr>
        <w:t xml:space="preserve">«Подготовка к первичной специализированной аккредитации специалистов» </w:t>
      </w:r>
      <w:r>
        <w:rPr>
          <w:rFonts w:ascii="Times New Roman" w:hAnsi="Times New Roman"/>
          <w:bCs/>
          <w:sz w:val="28"/>
        </w:rPr>
        <w:t>обучающийся должен сформировать следующие компетенции:</w:t>
      </w:r>
    </w:p>
    <w:p w:rsidR="00B271AB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универсальные компетенции (УК)</w:t>
      </w:r>
    </w:p>
    <w:p w:rsidR="00B271AB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готовность к абстрактному мышлению, анализу, синтезу (УК-1);</w:t>
      </w:r>
    </w:p>
    <w:p w:rsidR="00B271AB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F55F11">
        <w:rPr>
          <w:rFonts w:ascii="Times New Roman" w:hAnsi="Times New Roman"/>
          <w:sz w:val="28"/>
        </w:rPr>
        <w:t>готовностью к управлению коллективом, толерантно</w:t>
      </w:r>
      <w:r>
        <w:rPr>
          <w:rFonts w:ascii="Times New Roman" w:hAnsi="Times New Roman"/>
          <w:sz w:val="28"/>
        </w:rPr>
        <w:t xml:space="preserve"> воспринимать  социальные, </w:t>
      </w:r>
      <w:r w:rsidRPr="00F55F11">
        <w:rPr>
          <w:rFonts w:ascii="Times New Roman" w:hAnsi="Times New Roman"/>
          <w:sz w:val="28"/>
        </w:rPr>
        <w:t>этнические, конфессиональные и культурные различия (УК-2);</w:t>
      </w:r>
    </w:p>
    <w:p w:rsidR="00B271AB" w:rsidRDefault="00B271AB" w:rsidP="00B271AB">
      <w:pPr>
        <w:widowControl w:val="0"/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CA2CBF">
        <w:rPr>
          <w:rFonts w:ascii="Times New Roman" w:hAnsi="Times New Roman"/>
          <w:b/>
          <w:sz w:val="28"/>
        </w:rPr>
        <w:t>профессиональные компетенции (ПК):</w:t>
      </w:r>
    </w:p>
    <w:p w:rsidR="00B271AB" w:rsidRDefault="00B271AB" w:rsidP="00B271AB">
      <w:pPr>
        <w:spacing w:after="0" w:line="360" w:lineRule="auto"/>
        <w:ind w:left="1069"/>
        <w:jc w:val="both"/>
        <w:rPr>
          <w:rFonts w:ascii="Times New Roman" w:hAnsi="Times New Roman"/>
          <w:sz w:val="28"/>
          <w:u w:val="single"/>
        </w:rPr>
      </w:pPr>
    </w:p>
    <w:p w:rsidR="00B271AB" w:rsidRPr="006F51D1" w:rsidRDefault="00B271AB" w:rsidP="00B271AB">
      <w:pPr>
        <w:spacing w:after="0" w:line="360" w:lineRule="auto"/>
        <w:ind w:left="1069"/>
        <w:jc w:val="both"/>
        <w:rPr>
          <w:rFonts w:ascii="Times New Roman" w:hAnsi="Times New Roman"/>
          <w:sz w:val="28"/>
          <w:u w:val="single"/>
        </w:rPr>
      </w:pPr>
      <w:r w:rsidRPr="006F51D1">
        <w:rPr>
          <w:rFonts w:ascii="Times New Roman" w:hAnsi="Times New Roman"/>
          <w:sz w:val="28"/>
          <w:u w:val="single"/>
        </w:rPr>
        <w:t>профилактическая деятельность:</w:t>
      </w:r>
    </w:p>
    <w:p w:rsidR="00B271AB" w:rsidRPr="0076485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764854">
        <w:rPr>
          <w:rFonts w:ascii="Times New Roman" w:hAnsi="Times New Roman"/>
          <w:sz w:val="28"/>
        </w:rPr>
        <w:t>готовность к осуществлению комплекса мероприятий, направленных на</w:t>
      </w:r>
      <w:r>
        <w:rPr>
          <w:rFonts w:ascii="Times New Roman" w:hAnsi="Times New Roman"/>
          <w:sz w:val="28"/>
        </w:rPr>
        <w:t xml:space="preserve"> </w:t>
      </w:r>
      <w:r w:rsidRPr="00764854">
        <w:rPr>
          <w:rFonts w:ascii="Times New Roman" w:hAnsi="Times New Roman"/>
          <w:sz w:val="28"/>
        </w:rPr>
        <w:t>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:rsidR="00B271AB" w:rsidRPr="0076485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764854">
        <w:rPr>
          <w:rFonts w:ascii="Times New Roman" w:hAnsi="Times New Roman"/>
          <w:sz w:val="28"/>
        </w:rPr>
        <w:t>готовность к проведению профилактических медицинских осмотров, диспансеризации и осуществлению диспансерного наблюдения (ПК-2);</w:t>
      </w:r>
    </w:p>
    <w:p w:rsidR="00B271AB" w:rsidRPr="0076485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Pr="00764854">
        <w:rPr>
          <w:rFonts w:ascii="Times New Roman" w:hAnsi="Times New Roman"/>
          <w:sz w:val="28"/>
        </w:rPr>
        <w:t>готовность к применению социально-гигиенических методик сбора и медико</w:t>
      </w:r>
      <w:r>
        <w:rPr>
          <w:rFonts w:ascii="Times New Roman" w:hAnsi="Times New Roman"/>
          <w:sz w:val="28"/>
        </w:rPr>
        <w:t>-</w:t>
      </w:r>
      <w:r w:rsidRPr="00764854">
        <w:rPr>
          <w:rFonts w:ascii="Times New Roman" w:hAnsi="Times New Roman"/>
          <w:sz w:val="28"/>
        </w:rPr>
        <w:t>статистического анализа информации о показателях здоровья взрослых и подростков (ПК-4);</w:t>
      </w:r>
    </w:p>
    <w:p w:rsidR="00B271AB" w:rsidRPr="006C7232" w:rsidRDefault="00B271AB" w:rsidP="00B271AB">
      <w:pPr>
        <w:spacing w:after="0" w:line="360" w:lineRule="auto"/>
        <w:ind w:left="1069"/>
        <w:jc w:val="both"/>
        <w:rPr>
          <w:rFonts w:ascii="Times New Roman" w:hAnsi="Times New Roman"/>
          <w:sz w:val="28"/>
          <w:u w:val="single"/>
        </w:rPr>
      </w:pPr>
      <w:r w:rsidRPr="006C7232">
        <w:rPr>
          <w:rFonts w:ascii="Times New Roman" w:hAnsi="Times New Roman"/>
          <w:sz w:val="28"/>
          <w:u w:val="single"/>
        </w:rPr>
        <w:t>диагностическая деятельность:</w:t>
      </w:r>
    </w:p>
    <w:p w:rsidR="00B271AB" w:rsidRPr="0076485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764854">
        <w:rPr>
          <w:rFonts w:ascii="Times New Roman" w:hAnsi="Times New Roman"/>
          <w:sz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(ПК- 5);</w:t>
      </w:r>
    </w:p>
    <w:p w:rsidR="00B271AB" w:rsidRPr="006F51D1" w:rsidRDefault="00B271AB" w:rsidP="00B271AB">
      <w:pPr>
        <w:spacing w:after="0" w:line="360" w:lineRule="auto"/>
        <w:ind w:left="1080"/>
        <w:jc w:val="both"/>
        <w:rPr>
          <w:rFonts w:ascii="Times New Roman" w:hAnsi="Times New Roman"/>
          <w:sz w:val="28"/>
          <w:u w:val="single"/>
        </w:rPr>
      </w:pPr>
      <w:r w:rsidRPr="006F51D1">
        <w:rPr>
          <w:rFonts w:ascii="Times New Roman" w:hAnsi="Times New Roman"/>
          <w:sz w:val="28"/>
          <w:u w:val="single"/>
        </w:rPr>
        <w:t>лечебная деятельность:</w:t>
      </w:r>
    </w:p>
    <w:p w:rsidR="00B271AB" w:rsidRPr="00C75B23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5D2793">
        <w:rPr>
          <w:rFonts w:ascii="Times New Roman" w:hAnsi="Times New Roman"/>
          <w:sz w:val="28"/>
        </w:rPr>
        <w:t>готовность к ведению и лечению пациентов, нуждающихся в оказании психиатрической</w:t>
      </w:r>
      <w:r>
        <w:rPr>
          <w:rFonts w:ascii="Times New Roman" w:hAnsi="Times New Roman"/>
          <w:sz w:val="28"/>
        </w:rPr>
        <w:t xml:space="preserve"> и психотерапевтической</w:t>
      </w:r>
      <w:r w:rsidRPr="005D2793">
        <w:rPr>
          <w:rFonts w:ascii="Times New Roman" w:hAnsi="Times New Roman"/>
          <w:sz w:val="28"/>
        </w:rPr>
        <w:t xml:space="preserve"> медицинской помощи (ПК-6);</w:t>
      </w:r>
    </w:p>
    <w:p w:rsidR="00B271AB" w:rsidRPr="006F51D1" w:rsidRDefault="00B271AB" w:rsidP="00B271AB">
      <w:pPr>
        <w:spacing w:after="0" w:line="360" w:lineRule="auto"/>
        <w:ind w:left="1080"/>
        <w:jc w:val="both"/>
        <w:rPr>
          <w:rFonts w:ascii="Times New Roman" w:hAnsi="Times New Roman"/>
          <w:sz w:val="28"/>
          <w:u w:val="single"/>
        </w:rPr>
      </w:pPr>
      <w:r w:rsidRPr="006F51D1">
        <w:rPr>
          <w:rFonts w:ascii="Times New Roman" w:hAnsi="Times New Roman"/>
          <w:sz w:val="28"/>
          <w:u w:val="single"/>
        </w:rPr>
        <w:t>реабилитационная деятельность:</w:t>
      </w:r>
    </w:p>
    <w:p w:rsidR="00B271AB" w:rsidRPr="00C75B23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C75B23">
        <w:rPr>
          <w:rFonts w:ascii="Times New Roman" w:hAnsi="Times New Roman"/>
          <w:sz w:val="28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(ПК-8);</w:t>
      </w:r>
    </w:p>
    <w:p w:rsidR="00B271AB" w:rsidRPr="006F51D1" w:rsidRDefault="00B271AB" w:rsidP="00B271AB">
      <w:pPr>
        <w:spacing w:after="0" w:line="360" w:lineRule="auto"/>
        <w:ind w:left="1080"/>
        <w:jc w:val="both"/>
        <w:rPr>
          <w:rFonts w:ascii="Times New Roman" w:hAnsi="Times New Roman"/>
          <w:sz w:val="28"/>
          <w:u w:val="single"/>
        </w:rPr>
      </w:pPr>
      <w:r w:rsidRPr="006F51D1">
        <w:rPr>
          <w:rFonts w:ascii="Times New Roman" w:hAnsi="Times New Roman"/>
          <w:sz w:val="28"/>
          <w:u w:val="single"/>
        </w:rPr>
        <w:t>психолого-педагогическая деятельность:</w:t>
      </w:r>
    </w:p>
    <w:p w:rsidR="00B271AB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C75B23">
        <w:rPr>
          <w:rFonts w:ascii="Times New Roman" w:hAnsi="Times New Roman"/>
          <w:sz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</w:t>
      </w:r>
    </w:p>
    <w:p w:rsidR="00B271AB" w:rsidRDefault="00B271AB" w:rsidP="00B271AB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E3504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3504E">
        <w:rPr>
          <w:rFonts w:ascii="Times New Roman" w:hAnsi="Times New Roman"/>
          <w:color w:val="000000"/>
          <w:sz w:val="28"/>
          <w:szCs w:val="28"/>
          <w:u w:val="single"/>
        </w:rPr>
        <w:t>организационно-управленческая деятельность:</w:t>
      </w:r>
    </w:p>
    <w:p w:rsidR="00B271AB" w:rsidRPr="00E3504E" w:rsidRDefault="00B271AB" w:rsidP="00B271AB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</w:t>
      </w:r>
      <w:r w:rsidRPr="00E3504E">
        <w:rPr>
          <w:rFonts w:ascii="Times New Roman" w:hAnsi="Times New Roman"/>
          <w:color w:val="000000"/>
          <w:sz w:val="28"/>
          <w:szCs w:val="28"/>
        </w:rPr>
        <w:t>(ПК-10);</w:t>
      </w:r>
    </w:p>
    <w:p w:rsidR="00B271AB" w:rsidRDefault="00B271AB" w:rsidP="00B271A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8"/>
        </w:rPr>
      </w:pPr>
    </w:p>
    <w:p w:rsidR="00B271AB" w:rsidRDefault="00B271AB" w:rsidP="00B271A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8"/>
        </w:rPr>
      </w:pPr>
      <w:r w:rsidRPr="006C3D74">
        <w:rPr>
          <w:rFonts w:ascii="Times New Roman" w:hAnsi="Times New Roman"/>
          <w:b/>
          <w:bCs/>
          <w:sz w:val="28"/>
        </w:rPr>
        <w:t xml:space="preserve">Формирование вышеперечисленных универсальных и профессиональных компетенций врача-специалиста </w:t>
      </w:r>
      <w:r>
        <w:rPr>
          <w:rFonts w:ascii="Times New Roman" w:hAnsi="Times New Roman"/>
          <w:b/>
          <w:bCs/>
          <w:sz w:val="28"/>
        </w:rPr>
        <w:t xml:space="preserve">психотерапевта </w:t>
      </w:r>
      <w:r w:rsidRPr="006C3D74">
        <w:rPr>
          <w:rFonts w:ascii="Times New Roman" w:hAnsi="Times New Roman"/>
          <w:b/>
          <w:bCs/>
          <w:sz w:val="28"/>
        </w:rPr>
        <w:t>предполагает овладение ор</w:t>
      </w:r>
      <w:r>
        <w:rPr>
          <w:rFonts w:ascii="Times New Roman" w:hAnsi="Times New Roman"/>
          <w:b/>
          <w:bCs/>
          <w:sz w:val="28"/>
        </w:rPr>
        <w:t xml:space="preserve">динатором системой следующих </w:t>
      </w:r>
      <w:r w:rsidRPr="006C3D74">
        <w:rPr>
          <w:rFonts w:ascii="Times New Roman" w:hAnsi="Times New Roman"/>
          <w:b/>
          <w:bCs/>
          <w:sz w:val="28"/>
        </w:rPr>
        <w:t>знаний, умений и владений:</w:t>
      </w:r>
    </w:p>
    <w:p w:rsidR="00B271AB" w:rsidRPr="00BE0D9B" w:rsidRDefault="00B271AB" w:rsidP="00B271AB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З</w:t>
      </w:r>
      <w:r w:rsidRPr="00BE0D9B">
        <w:rPr>
          <w:rFonts w:ascii="Times New Roman" w:hAnsi="Times New Roman"/>
          <w:b/>
          <w:sz w:val="28"/>
          <w:u w:val="single"/>
        </w:rPr>
        <w:t>нания:</w:t>
      </w:r>
    </w:p>
    <w:p w:rsidR="00B271AB" w:rsidRPr="00A9265C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910207">
        <w:rPr>
          <w:rFonts w:ascii="Times New Roman" w:hAnsi="Times New Roman"/>
          <w:sz w:val="28"/>
        </w:rPr>
        <w:t xml:space="preserve">– </w:t>
      </w:r>
      <w:r w:rsidRPr="00A9265C">
        <w:rPr>
          <w:rFonts w:ascii="Times New Roman" w:hAnsi="Times New Roman"/>
          <w:sz w:val="28"/>
        </w:rPr>
        <w:t xml:space="preserve">основы законодательства о здравоохранении и директивные документы, </w:t>
      </w:r>
      <w:r w:rsidRPr="00A9265C">
        <w:rPr>
          <w:rFonts w:ascii="Times New Roman" w:hAnsi="Times New Roman"/>
          <w:sz w:val="28"/>
        </w:rPr>
        <w:lastRenderedPageBreak/>
        <w:t>определяющие деятельность органов и учреждений здравоохранения, относящи</w:t>
      </w:r>
      <w:r>
        <w:rPr>
          <w:rFonts w:ascii="Times New Roman" w:hAnsi="Times New Roman"/>
          <w:sz w:val="28"/>
        </w:rPr>
        <w:t>еся к психотерапии</w:t>
      </w:r>
      <w:r w:rsidRPr="00A9265C">
        <w:rPr>
          <w:rFonts w:ascii="Times New Roman" w:hAnsi="Times New Roman"/>
          <w:sz w:val="28"/>
        </w:rPr>
        <w:t xml:space="preserve"> (ПК10);</w:t>
      </w:r>
    </w:p>
    <w:p w:rsidR="00B271AB" w:rsidRPr="00A9265C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основы управления здравоохранения, страховой медицины (ПК10);</w:t>
      </w:r>
    </w:p>
    <w:p w:rsidR="00B271AB" w:rsidRPr="00A9265C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правовые основы деятельност</w:t>
      </w:r>
      <w:r>
        <w:rPr>
          <w:rFonts w:ascii="Times New Roman" w:hAnsi="Times New Roman"/>
          <w:sz w:val="28"/>
        </w:rPr>
        <w:t>и врача-специалиста по психотерапии</w:t>
      </w:r>
      <w:r w:rsidRPr="00A9265C">
        <w:rPr>
          <w:rFonts w:ascii="Times New Roman" w:hAnsi="Times New Roman"/>
          <w:sz w:val="28"/>
        </w:rPr>
        <w:t xml:space="preserve"> (ПК10);</w:t>
      </w:r>
    </w:p>
    <w:p w:rsidR="00B271AB" w:rsidRPr="00A9265C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общие вопросы организации  психотерапевтической помощи</w:t>
      </w:r>
      <w:r w:rsidRPr="00A9265C">
        <w:rPr>
          <w:rFonts w:ascii="Times New Roman" w:hAnsi="Times New Roman"/>
          <w:sz w:val="28"/>
        </w:rPr>
        <w:t xml:space="preserve"> в стране, </w:t>
      </w:r>
      <w:r>
        <w:rPr>
          <w:rFonts w:ascii="Times New Roman" w:hAnsi="Times New Roman"/>
          <w:sz w:val="28"/>
        </w:rPr>
        <w:t xml:space="preserve">а также </w:t>
      </w:r>
      <w:r w:rsidRPr="00A9265C">
        <w:rPr>
          <w:rFonts w:ascii="Times New Roman" w:hAnsi="Times New Roman"/>
          <w:sz w:val="28"/>
        </w:rPr>
        <w:t>орган</w:t>
      </w:r>
      <w:r>
        <w:rPr>
          <w:rFonts w:ascii="Times New Roman" w:hAnsi="Times New Roman"/>
          <w:sz w:val="28"/>
        </w:rPr>
        <w:t xml:space="preserve">изацию работы психотерапевтического </w:t>
      </w:r>
      <w:r w:rsidRPr="00A9265C">
        <w:rPr>
          <w:rFonts w:ascii="Times New Roman" w:hAnsi="Times New Roman"/>
          <w:sz w:val="28"/>
        </w:rPr>
        <w:t>кабинета и</w:t>
      </w:r>
      <w:r>
        <w:rPr>
          <w:rFonts w:ascii="Times New Roman" w:hAnsi="Times New Roman"/>
          <w:sz w:val="28"/>
        </w:rPr>
        <w:t xml:space="preserve"> психотерапевтических отделений</w:t>
      </w:r>
      <w:r w:rsidRPr="00A9265C">
        <w:rPr>
          <w:rFonts w:ascii="Times New Roman" w:hAnsi="Times New Roman"/>
          <w:sz w:val="28"/>
        </w:rPr>
        <w:t xml:space="preserve"> стационара (ПК10);</w:t>
      </w:r>
    </w:p>
    <w:p w:rsidR="00B271AB" w:rsidRPr="00A9265C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 xml:space="preserve">– общие вопросы организации работы </w:t>
      </w:r>
      <w:r>
        <w:rPr>
          <w:rFonts w:ascii="Times New Roman" w:hAnsi="Times New Roman"/>
          <w:sz w:val="28"/>
        </w:rPr>
        <w:t>психотерапевтической и психиатрической службы и взаимодействие</w:t>
      </w:r>
      <w:r w:rsidRPr="00A9265C">
        <w:rPr>
          <w:rFonts w:ascii="Times New Roman" w:hAnsi="Times New Roman"/>
          <w:sz w:val="28"/>
        </w:rPr>
        <w:t xml:space="preserve"> с другими лечебно-профилактическими учреждениями (УК1, ПК10);</w:t>
      </w:r>
    </w:p>
    <w:p w:rsidR="00B271AB" w:rsidRPr="00A9265C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документацию психотерапевтического кабинета и стационарного отделения</w:t>
      </w:r>
      <w:r w:rsidRPr="00A9265C">
        <w:rPr>
          <w:rFonts w:ascii="Times New Roman" w:hAnsi="Times New Roman"/>
          <w:sz w:val="28"/>
        </w:rPr>
        <w:t xml:space="preserve"> (ПК10);</w:t>
      </w:r>
    </w:p>
    <w:p w:rsidR="00B271AB" w:rsidRPr="00A9265C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эпидемиологию психических и наркологических </w:t>
      </w:r>
      <w:r w:rsidRPr="00A9265C">
        <w:rPr>
          <w:rFonts w:ascii="Times New Roman" w:hAnsi="Times New Roman"/>
          <w:sz w:val="28"/>
        </w:rPr>
        <w:t>заболеваний в РФ и в данном конкретном регионе, где работает врач</w:t>
      </w:r>
      <w:r>
        <w:rPr>
          <w:rFonts w:ascii="Times New Roman" w:hAnsi="Times New Roman"/>
          <w:sz w:val="28"/>
        </w:rPr>
        <w:t>, в рамках которых может быть применена психотерапевтическая помощь</w:t>
      </w:r>
      <w:r w:rsidRPr="00A9265C">
        <w:rPr>
          <w:rFonts w:ascii="Times New Roman" w:hAnsi="Times New Roman"/>
          <w:sz w:val="28"/>
        </w:rPr>
        <w:t xml:space="preserve"> (ПК1, ПК4);</w:t>
      </w:r>
    </w:p>
    <w:p w:rsidR="00B271AB" w:rsidRPr="00A9265C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основы медиц</w:t>
      </w:r>
      <w:r>
        <w:rPr>
          <w:rFonts w:ascii="Times New Roman" w:hAnsi="Times New Roman"/>
          <w:sz w:val="28"/>
        </w:rPr>
        <w:t>инской этики и деонтологии в психотерапии (ПК10</w:t>
      </w:r>
      <w:r w:rsidRPr="00A9265C">
        <w:rPr>
          <w:rFonts w:ascii="Times New Roman" w:hAnsi="Times New Roman"/>
          <w:sz w:val="28"/>
        </w:rPr>
        <w:t>);</w:t>
      </w:r>
    </w:p>
    <w:p w:rsidR="00B271AB" w:rsidRPr="00A9265C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основы нормальной и патологической анатомии и физиологии, взаимосвязь функциональных систем организма (ПК1);</w:t>
      </w:r>
    </w:p>
    <w:p w:rsidR="00B271AB" w:rsidRPr="00A9265C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теоретические о</w:t>
      </w:r>
      <w:r>
        <w:rPr>
          <w:rFonts w:ascii="Times New Roman" w:hAnsi="Times New Roman"/>
          <w:sz w:val="28"/>
        </w:rPr>
        <w:t>сновы психиатрии и психотерапии</w:t>
      </w:r>
      <w:r w:rsidRPr="00A9265C">
        <w:rPr>
          <w:rFonts w:ascii="Times New Roman" w:hAnsi="Times New Roman"/>
          <w:sz w:val="28"/>
        </w:rPr>
        <w:t xml:space="preserve"> (ПК1);</w:t>
      </w:r>
    </w:p>
    <w:p w:rsidR="00B271AB" w:rsidRPr="00A9265C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 xml:space="preserve">– современную классификацию </w:t>
      </w:r>
      <w:r>
        <w:rPr>
          <w:rFonts w:ascii="Times New Roman" w:hAnsi="Times New Roman"/>
          <w:sz w:val="28"/>
        </w:rPr>
        <w:t xml:space="preserve">психических расстройств </w:t>
      </w:r>
      <w:r w:rsidRPr="00A9265C">
        <w:rPr>
          <w:rFonts w:ascii="Times New Roman" w:hAnsi="Times New Roman"/>
          <w:sz w:val="28"/>
        </w:rPr>
        <w:t>(ПК1);</w:t>
      </w:r>
    </w:p>
    <w:p w:rsidR="00B271AB" w:rsidRPr="00A9265C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этиологические факторы, патогенетические механизмы и клинические проявления основных</w:t>
      </w:r>
      <w:r>
        <w:rPr>
          <w:rFonts w:ascii="Times New Roman" w:hAnsi="Times New Roman"/>
          <w:sz w:val="28"/>
        </w:rPr>
        <w:t xml:space="preserve"> психических заболеваний</w:t>
      </w:r>
      <w:r w:rsidRPr="00A9265C">
        <w:rPr>
          <w:rFonts w:ascii="Times New Roman" w:hAnsi="Times New Roman"/>
          <w:sz w:val="28"/>
        </w:rPr>
        <w:t xml:space="preserve"> (ПК1);</w:t>
      </w:r>
    </w:p>
    <w:p w:rsidR="00B271AB" w:rsidRPr="00A9265C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генетические аспекты психических заболеваний</w:t>
      </w:r>
      <w:r w:rsidRPr="00A9265C">
        <w:rPr>
          <w:rFonts w:ascii="Times New Roman" w:hAnsi="Times New Roman"/>
          <w:sz w:val="28"/>
        </w:rPr>
        <w:t xml:space="preserve"> (ПК1);</w:t>
      </w:r>
    </w:p>
    <w:p w:rsidR="00B271AB" w:rsidRPr="00A9265C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диагностику психических</w:t>
      </w:r>
      <w:r w:rsidRPr="00A9265C">
        <w:rPr>
          <w:rFonts w:ascii="Times New Roman" w:hAnsi="Times New Roman"/>
          <w:sz w:val="28"/>
        </w:rPr>
        <w:t xml:space="preserve"> заболеваний (ПК5);</w:t>
      </w:r>
    </w:p>
    <w:p w:rsidR="00B271AB" w:rsidRPr="00A9265C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функциональные ме</w:t>
      </w:r>
      <w:r>
        <w:rPr>
          <w:rFonts w:ascii="Times New Roman" w:hAnsi="Times New Roman"/>
          <w:sz w:val="28"/>
        </w:rPr>
        <w:t>тоды исследования в психотерапии</w:t>
      </w:r>
      <w:r w:rsidRPr="00A9265C">
        <w:rPr>
          <w:rFonts w:ascii="Times New Roman" w:hAnsi="Times New Roman"/>
          <w:sz w:val="28"/>
        </w:rPr>
        <w:t xml:space="preserve"> (ПК5);</w:t>
      </w:r>
    </w:p>
    <w:p w:rsidR="00B271AB" w:rsidRPr="00A9265C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 xml:space="preserve">– организацию и </w:t>
      </w:r>
      <w:r>
        <w:rPr>
          <w:rFonts w:ascii="Times New Roman" w:hAnsi="Times New Roman"/>
          <w:sz w:val="28"/>
        </w:rPr>
        <w:t>оказание неотложной помощи при психических расстройствах (ПК6</w:t>
      </w:r>
      <w:r w:rsidRPr="00A9265C">
        <w:rPr>
          <w:rFonts w:ascii="Times New Roman" w:hAnsi="Times New Roman"/>
          <w:sz w:val="28"/>
        </w:rPr>
        <w:t>);</w:t>
      </w:r>
    </w:p>
    <w:p w:rsidR="00B271AB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основы рационального питания и диетотерапии у больных с</w:t>
      </w:r>
      <w:r>
        <w:rPr>
          <w:rFonts w:ascii="Times New Roman" w:hAnsi="Times New Roman"/>
          <w:sz w:val="28"/>
        </w:rPr>
        <w:t xml:space="preserve"> психическими расстройствами</w:t>
      </w:r>
      <w:r w:rsidRPr="00A9265C">
        <w:rPr>
          <w:rFonts w:ascii="Times New Roman" w:hAnsi="Times New Roman"/>
          <w:sz w:val="28"/>
        </w:rPr>
        <w:t xml:space="preserve"> (ПК6);</w:t>
      </w:r>
    </w:p>
    <w:p w:rsidR="00B271AB" w:rsidRPr="00A9265C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75FDA">
        <w:rPr>
          <w:rFonts w:ascii="Times New Roman" w:hAnsi="Times New Roman"/>
          <w:sz w:val="28"/>
        </w:rPr>
        <w:lastRenderedPageBreak/>
        <w:t xml:space="preserve">– принципы медико-социальной экспертизы и реабилитации больных </w:t>
      </w:r>
      <w:r>
        <w:rPr>
          <w:rFonts w:ascii="Times New Roman" w:hAnsi="Times New Roman"/>
          <w:sz w:val="28"/>
        </w:rPr>
        <w:t>с психическими расстройствами</w:t>
      </w:r>
      <w:r w:rsidRPr="00B75FDA">
        <w:rPr>
          <w:rFonts w:ascii="Times New Roman" w:hAnsi="Times New Roman"/>
          <w:sz w:val="28"/>
        </w:rPr>
        <w:t xml:space="preserve"> (ПК8);</w:t>
      </w:r>
    </w:p>
    <w:p w:rsidR="00B271AB" w:rsidRPr="00A9265C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диспансерное наблюдение больных с психическими расстройствами (ПК2, ПК8</w:t>
      </w:r>
      <w:r w:rsidRPr="00A9265C">
        <w:rPr>
          <w:rFonts w:ascii="Times New Roman" w:hAnsi="Times New Roman"/>
          <w:sz w:val="28"/>
        </w:rPr>
        <w:t>);</w:t>
      </w:r>
    </w:p>
    <w:p w:rsidR="00B271AB" w:rsidRPr="00A9265C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основы немедикаментозной терапии</w:t>
      </w:r>
      <w:r>
        <w:rPr>
          <w:rFonts w:ascii="Times New Roman" w:hAnsi="Times New Roman"/>
          <w:sz w:val="28"/>
        </w:rPr>
        <w:t xml:space="preserve"> (помимо психотерапевтических методик)</w:t>
      </w:r>
      <w:r w:rsidRPr="00A9265C">
        <w:rPr>
          <w:rFonts w:ascii="Times New Roman" w:hAnsi="Times New Roman"/>
          <w:sz w:val="28"/>
        </w:rPr>
        <w:t>, лечебной физкультуры, санаторно-курортного лечения больных</w:t>
      </w:r>
      <w:r>
        <w:rPr>
          <w:rFonts w:ascii="Times New Roman" w:hAnsi="Times New Roman"/>
          <w:sz w:val="28"/>
        </w:rPr>
        <w:t xml:space="preserve"> с психическими </w:t>
      </w:r>
      <w:r w:rsidRPr="00A9265C">
        <w:rPr>
          <w:rFonts w:ascii="Times New Roman" w:hAnsi="Times New Roman"/>
          <w:sz w:val="28"/>
        </w:rPr>
        <w:t>заболеваниями (ПК8);</w:t>
      </w:r>
    </w:p>
    <w:p w:rsidR="00B271AB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A9265C">
        <w:rPr>
          <w:rFonts w:ascii="Times New Roman" w:hAnsi="Times New Roman"/>
          <w:sz w:val="28"/>
        </w:rPr>
        <w:t>– формы и методы санитарно-просветительной работы (ПК9);</w:t>
      </w:r>
    </w:p>
    <w:p w:rsidR="00B271AB" w:rsidRPr="00BE0D9B" w:rsidRDefault="00B271AB" w:rsidP="00B271AB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У</w:t>
      </w:r>
      <w:r w:rsidRPr="00BE0D9B">
        <w:rPr>
          <w:rFonts w:ascii="Times New Roman" w:hAnsi="Times New Roman"/>
          <w:b/>
          <w:sz w:val="28"/>
          <w:u w:val="single"/>
        </w:rPr>
        <w:t>мения:</w:t>
      </w:r>
    </w:p>
    <w:p w:rsidR="00B271AB" w:rsidRPr="00253777" w:rsidRDefault="00B271AB" w:rsidP="00B271AB">
      <w:pPr>
        <w:pStyle w:val="a5"/>
        <w:spacing w:line="360" w:lineRule="auto"/>
        <w:jc w:val="both"/>
      </w:pPr>
      <w:r w:rsidRPr="00910207">
        <w:t xml:space="preserve">– </w:t>
      </w:r>
      <w:r>
        <w:t xml:space="preserve">находить и </w:t>
      </w:r>
      <w:r w:rsidRPr="00253777">
        <w:t xml:space="preserve">использовать нормативно-правовую документацию, регулирующую оказание </w:t>
      </w:r>
      <w:r>
        <w:t xml:space="preserve">психотерапевтической </w:t>
      </w:r>
      <w:r w:rsidRPr="00253777">
        <w:t>помощи в практике врача-</w:t>
      </w:r>
      <w:r>
        <w:t>психотерапевта (ПК4);</w:t>
      </w:r>
    </w:p>
    <w:p w:rsidR="00B271AB" w:rsidRPr="008C7A4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910207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выявлять и оценивать </w:t>
      </w:r>
      <w:r w:rsidRPr="008C7A44">
        <w:rPr>
          <w:rFonts w:ascii="Times New Roman" w:hAnsi="Times New Roman"/>
          <w:sz w:val="28"/>
        </w:rPr>
        <w:t xml:space="preserve">исчерпывающую информацию о </w:t>
      </w:r>
      <w:r>
        <w:rPr>
          <w:rFonts w:ascii="Times New Roman" w:hAnsi="Times New Roman"/>
          <w:sz w:val="28"/>
        </w:rPr>
        <w:t xml:space="preserve">факторах риска, ранних симптомах психического </w:t>
      </w:r>
      <w:r w:rsidRPr="008C7A44">
        <w:rPr>
          <w:rFonts w:ascii="Times New Roman" w:hAnsi="Times New Roman"/>
          <w:sz w:val="28"/>
        </w:rPr>
        <w:t>заболевани</w:t>
      </w:r>
      <w:r>
        <w:rPr>
          <w:rFonts w:ascii="Times New Roman" w:hAnsi="Times New Roman"/>
          <w:sz w:val="28"/>
        </w:rPr>
        <w:t>я</w:t>
      </w:r>
      <w:r w:rsidRPr="008C7A44">
        <w:rPr>
          <w:rFonts w:ascii="Times New Roman" w:hAnsi="Times New Roman"/>
          <w:sz w:val="28"/>
        </w:rPr>
        <w:t xml:space="preserve"> (ПК1);</w:t>
      </w:r>
    </w:p>
    <w:p w:rsidR="00B271AB" w:rsidRPr="008C7A4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 xml:space="preserve">– выявлять возможные причины </w:t>
      </w:r>
      <w:r>
        <w:rPr>
          <w:rFonts w:ascii="Times New Roman" w:hAnsi="Times New Roman"/>
          <w:sz w:val="28"/>
        </w:rPr>
        <w:t>психических</w:t>
      </w:r>
      <w:r w:rsidRPr="008C7A44">
        <w:rPr>
          <w:rFonts w:ascii="Times New Roman" w:hAnsi="Times New Roman"/>
          <w:sz w:val="28"/>
        </w:rPr>
        <w:t xml:space="preserve"> заболевани</w:t>
      </w:r>
      <w:r>
        <w:rPr>
          <w:rFonts w:ascii="Times New Roman" w:hAnsi="Times New Roman"/>
          <w:sz w:val="28"/>
        </w:rPr>
        <w:t>й</w:t>
      </w:r>
      <w:r w:rsidRPr="008C7A44">
        <w:rPr>
          <w:rFonts w:ascii="Times New Roman" w:hAnsi="Times New Roman"/>
          <w:sz w:val="28"/>
        </w:rPr>
        <w:t>: применять объективные методы обследования больного, выявлять характерные признаки заболевания, особенно в случаях, требующих неотложной помощи и интенсивной терапии (ПК1, ПК5);</w:t>
      </w:r>
    </w:p>
    <w:p w:rsidR="00B271AB" w:rsidRPr="008C7A4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оценивать тяжесть состояния больного, определять объем и последовательность необходимых мероприятий для оказания помощи (ПК1, ПК6);</w:t>
      </w:r>
    </w:p>
    <w:p w:rsidR="00B271AB" w:rsidRPr="008C7A4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организовывать неотложную помощь в экстренных случаях (ПК10);</w:t>
      </w:r>
    </w:p>
    <w:p w:rsidR="00B271AB" w:rsidRPr="008C7A4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определять показания к госпитализации</w:t>
      </w:r>
      <w:r>
        <w:rPr>
          <w:rFonts w:ascii="Times New Roman" w:hAnsi="Times New Roman"/>
          <w:sz w:val="28"/>
        </w:rPr>
        <w:t>, в том числе в недобровольном порядке,</w:t>
      </w:r>
      <w:r w:rsidRPr="008C7A44">
        <w:rPr>
          <w:rFonts w:ascii="Times New Roman" w:hAnsi="Times New Roman"/>
          <w:sz w:val="28"/>
        </w:rPr>
        <w:t xml:space="preserve"> организовывать её (ПК6);</w:t>
      </w:r>
    </w:p>
    <w:p w:rsidR="00B271AB" w:rsidRPr="008C7A4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вырабатывать план ведения больного в амбулаторн</w:t>
      </w:r>
      <w:r>
        <w:rPr>
          <w:rFonts w:ascii="Times New Roman" w:hAnsi="Times New Roman"/>
          <w:sz w:val="28"/>
        </w:rPr>
        <w:t>ых условиях или</w:t>
      </w:r>
      <w:r w:rsidRPr="008C7A44">
        <w:rPr>
          <w:rFonts w:ascii="Times New Roman" w:hAnsi="Times New Roman"/>
          <w:sz w:val="28"/>
        </w:rPr>
        <w:t xml:space="preserve"> в стационаре, определять необходимость применения специальных методов обследования (ПК5, ПК6);</w:t>
      </w:r>
    </w:p>
    <w:p w:rsidR="00B271AB" w:rsidRPr="008C7A4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 xml:space="preserve">– интерпретировать результаты лабораторно-клинических </w:t>
      </w:r>
      <w:r>
        <w:rPr>
          <w:rFonts w:ascii="Times New Roman" w:hAnsi="Times New Roman"/>
          <w:sz w:val="28"/>
        </w:rPr>
        <w:t xml:space="preserve">и </w:t>
      </w:r>
      <w:r w:rsidRPr="008C7A44">
        <w:rPr>
          <w:rFonts w:ascii="Times New Roman" w:hAnsi="Times New Roman"/>
          <w:sz w:val="28"/>
        </w:rPr>
        <w:t>специальных методов исследования (ультразвуковые, лабораторные, рентгенологические и др.) (ПК5);</w:t>
      </w:r>
    </w:p>
    <w:p w:rsidR="00B271AB" w:rsidRPr="008C7A4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lastRenderedPageBreak/>
        <w:t>– проводить дифференциальную диагностику, обосновывать клинический диагноз, схему, план, тактику ведения больного (ПК1, ПК5, ПК6);</w:t>
      </w:r>
    </w:p>
    <w:p w:rsidR="00B271AB" w:rsidRPr="008C7A4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назначать необходимое лечение (ПК6);</w:t>
      </w:r>
    </w:p>
    <w:p w:rsidR="00B271AB" w:rsidRPr="008C7A4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 xml:space="preserve">– применять на практике фармакотерапевтические методы лечения сопутствующих заболеваний и осложнений у больных с </w:t>
      </w:r>
      <w:r>
        <w:rPr>
          <w:rFonts w:ascii="Times New Roman" w:hAnsi="Times New Roman"/>
          <w:sz w:val="28"/>
        </w:rPr>
        <w:t>психическими расстройствами</w:t>
      </w:r>
      <w:r w:rsidRPr="008C7A44">
        <w:rPr>
          <w:rFonts w:ascii="Times New Roman" w:hAnsi="Times New Roman"/>
          <w:sz w:val="28"/>
        </w:rPr>
        <w:t xml:space="preserve"> (ПК6);</w:t>
      </w:r>
    </w:p>
    <w:p w:rsidR="00B271AB" w:rsidRPr="008C7A4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определять динамику течения болезни и ее прогноз, место и характер долечивания (ПК6);</w:t>
      </w:r>
    </w:p>
    <w:p w:rsidR="00B271AB" w:rsidRPr="008C7A4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определять вопросы трудоспособности больного (временной или стойкой нетрудоспособности), перевода на другую работу (ПК4);</w:t>
      </w:r>
    </w:p>
    <w:p w:rsidR="00B271AB" w:rsidRPr="008C7A4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осуществлять меры по комплексной реабилитации  больного (ПК8);</w:t>
      </w:r>
    </w:p>
    <w:p w:rsidR="00B271AB" w:rsidRPr="008C7A4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проводить санитарно-просветительную работу среди населения (ПК8);</w:t>
      </w:r>
    </w:p>
    <w:p w:rsidR="00B271AB" w:rsidRPr="008C7A4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 xml:space="preserve">– </w:t>
      </w:r>
      <w:r w:rsidRPr="001D0429">
        <w:rPr>
          <w:rFonts w:ascii="Times New Roman" w:hAnsi="Times New Roman"/>
          <w:sz w:val="28"/>
        </w:rPr>
        <w:t>оформлять необходимую медицинскую документацию, предусмотренную закон</w:t>
      </w:r>
      <w:r>
        <w:rPr>
          <w:rFonts w:ascii="Times New Roman" w:hAnsi="Times New Roman"/>
          <w:sz w:val="28"/>
        </w:rPr>
        <w:t>одательством по здравоохранению (ПК4);</w:t>
      </w:r>
    </w:p>
    <w:p w:rsidR="00B271AB" w:rsidRDefault="00B271AB" w:rsidP="00B271AB">
      <w:pPr>
        <w:widowControl w:val="0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у</w:t>
      </w:r>
      <w:r w:rsidRPr="00253777">
        <w:rPr>
          <w:rFonts w:ascii="Times New Roman" w:hAnsi="Times New Roman"/>
          <w:sz w:val="28"/>
          <w:szCs w:val="28"/>
        </w:rPr>
        <w:t>меть проводить оценку результатов экспериментально-психологического исследования</w:t>
      </w:r>
      <w:r>
        <w:rPr>
          <w:rFonts w:ascii="Times New Roman" w:hAnsi="Times New Roman"/>
          <w:sz w:val="28"/>
        </w:rPr>
        <w:t xml:space="preserve"> (ПК6);</w:t>
      </w:r>
    </w:p>
    <w:p w:rsidR="00B271AB" w:rsidRPr="008C7A44" w:rsidRDefault="00B271AB" w:rsidP="00B271AB">
      <w:pPr>
        <w:widowControl w:val="0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у</w:t>
      </w:r>
      <w:r w:rsidRPr="00253777">
        <w:rPr>
          <w:rFonts w:ascii="Times New Roman" w:hAnsi="Times New Roman"/>
          <w:sz w:val="28"/>
          <w:szCs w:val="28"/>
        </w:rPr>
        <w:t>меть применять навык медицинской фиксации, транспортировки больного в остром психотическом состоянии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A8B">
        <w:rPr>
          <w:rFonts w:ascii="Times New Roman" w:hAnsi="Times New Roman"/>
          <w:sz w:val="28"/>
        </w:rPr>
        <w:t>(ПК6, ПК10);</w:t>
      </w:r>
    </w:p>
    <w:p w:rsidR="00B271AB" w:rsidRPr="008C7A44" w:rsidRDefault="00B271AB" w:rsidP="00B271AB">
      <w:pPr>
        <w:widowControl w:val="0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у</w:t>
      </w:r>
      <w:r w:rsidRPr="006B40B8">
        <w:rPr>
          <w:rFonts w:ascii="Times New Roman" w:hAnsi="Times New Roman"/>
          <w:iCs/>
          <w:sz w:val="28"/>
          <w:szCs w:val="28"/>
        </w:rPr>
        <w:t>меть проводить психиатрическое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B40B8">
        <w:rPr>
          <w:rFonts w:ascii="Times New Roman" w:hAnsi="Times New Roman"/>
          <w:iCs/>
          <w:sz w:val="28"/>
          <w:szCs w:val="28"/>
        </w:rPr>
        <w:t>освидетельствование, в том числе в рамках профилактических медицинских осмотров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2E6A8B">
        <w:rPr>
          <w:rFonts w:ascii="Times New Roman" w:hAnsi="Times New Roman"/>
          <w:sz w:val="28"/>
        </w:rPr>
        <w:t>(ПК2, ПК10);</w:t>
      </w:r>
    </w:p>
    <w:p w:rsidR="00B271AB" w:rsidRPr="00FA39F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271AB" w:rsidRPr="00FA39F0" w:rsidRDefault="00B271AB" w:rsidP="00B271AB">
      <w:pPr>
        <w:pStyle w:val="Default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Владения</w:t>
      </w:r>
      <w:r w:rsidRPr="00FA39F0">
        <w:rPr>
          <w:b/>
          <w:bCs/>
          <w:sz w:val="28"/>
          <w:szCs w:val="28"/>
          <w:u w:val="single"/>
        </w:rPr>
        <w:t xml:space="preserve">: </w:t>
      </w:r>
    </w:p>
    <w:p w:rsidR="00B271AB" w:rsidRPr="00253777" w:rsidRDefault="00B271AB" w:rsidP="00B271A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53777">
        <w:rPr>
          <w:rFonts w:ascii="Times New Roman" w:hAnsi="Times New Roman"/>
          <w:sz w:val="28"/>
        </w:rPr>
        <w:t xml:space="preserve">– </w:t>
      </w:r>
      <w:r w:rsidRPr="00253777">
        <w:rPr>
          <w:rFonts w:ascii="Times New Roman" w:hAnsi="Times New Roman"/>
          <w:sz w:val="28"/>
          <w:szCs w:val="28"/>
        </w:rPr>
        <w:t>навыком</w:t>
      </w:r>
      <w:r>
        <w:rPr>
          <w:rFonts w:ascii="Times New Roman" w:hAnsi="Times New Roman"/>
          <w:sz w:val="28"/>
          <w:szCs w:val="28"/>
        </w:rPr>
        <w:t xml:space="preserve"> проводить </w:t>
      </w:r>
      <w:r w:rsidRPr="00253777">
        <w:rPr>
          <w:rFonts w:ascii="Times New Roman" w:hAnsi="Times New Roman"/>
          <w:sz w:val="28"/>
          <w:szCs w:val="28"/>
        </w:rPr>
        <w:t xml:space="preserve">санитарно-просветительную работу среди населения </w:t>
      </w:r>
      <w:r w:rsidRPr="00253777">
        <w:rPr>
          <w:rFonts w:ascii="Times New Roman" w:hAnsi="Times New Roman"/>
          <w:sz w:val="28"/>
        </w:rPr>
        <w:t>(ПК1</w:t>
      </w:r>
      <w:r>
        <w:rPr>
          <w:rFonts w:ascii="Times New Roman" w:hAnsi="Times New Roman"/>
          <w:sz w:val="28"/>
        </w:rPr>
        <w:t>, ПК9</w:t>
      </w:r>
      <w:r w:rsidRPr="00253777">
        <w:rPr>
          <w:rFonts w:ascii="Times New Roman" w:hAnsi="Times New Roman"/>
          <w:sz w:val="28"/>
        </w:rPr>
        <w:t>);</w:t>
      </w:r>
    </w:p>
    <w:p w:rsidR="00B271AB" w:rsidRPr="00253777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253777">
        <w:rPr>
          <w:rFonts w:ascii="Times New Roman" w:hAnsi="Times New Roman"/>
          <w:sz w:val="28"/>
        </w:rPr>
        <w:t>− навыком проведения психиатрического</w:t>
      </w:r>
      <w:r>
        <w:rPr>
          <w:rFonts w:ascii="Times New Roman" w:hAnsi="Times New Roman"/>
          <w:sz w:val="28"/>
        </w:rPr>
        <w:t xml:space="preserve"> </w:t>
      </w:r>
      <w:r w:rsidRPr="00253777">
        <w:rPr>
          <w:rFonts w:ascii="Times New Roman" w:hAnsi="Times New Roman"/>
          <w:sz w:val="28"/>
        </w:rPr>
        <w:t>освидетельствования, в том числе в рамках профилактических медицинских осмотров</w:t>
      </w:r>
      <w:r>
        <w:rPr>
          <w:rFonts w:ascii="Times New Roman" w:hAnsi="Times New Roman"/>
          <w:sz w:val="28"/>
        </w:rPr>
        <w:t>, диспансерного наблюдения (ПК2);</w:t>
      </w:r>
    </w:p>
    <w:p w:rsidR="00B271AB" w:rsidRPr="00253777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− навыком оказания психиатрической помощи при чрезвычайных ситуациях (ПК3);</w:t>
      </w:r>
    </w:p>
    <w:p w:rsidR="00B271AB" w:rsidRPr="008C7A4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910207">
        <w:rPr>
          <w:rFonts w:ascii="Times New Roman" w:hAnsi="Times New Roman"/>
          <w:sz w:val="28"/>
        </w:rPr>
        <w:t xml:space="preserve">– </w:t>
      </w:r>
      <w:r w:rsidRPr="008C7A44">
        <w:rPr>
          <w:rFonts w:ascii="Times New Roman" w:hAnsi="Times New Roman"/>
          <w:sz w:val="28"/>
        </w:rPr>
        <w:t xml:space="preserve">методикой сбора и анализа </w:t>
      </w:r>
      <w:r>
        <w:rPr>
          <w:rFonts w:ascii="Times New Roman" w:hAnsi="Times New Roman"/>
          <w:sz w:val="28"/>
        </w:rPr>
        <w:t xml:space="preserve">жалоб, анамнеза, в том числе субъективного </w:t>
      </w:r>
      <w:r>
        <w:rPr>
          <w:rFonts w:ascii="Times New Roman" w:hAnsi="Times New Roman"/>
          <w:sz w:val="28"/>
        </w:rPr>
        <w:lastRenderedPageBreak/>
        <w:t>(со слов больного) и объективного (со слов родственников и ближайшего окружения, из характеристик и др. документов),</w:t>
      </w:r>
      <w:r w:rsidRPr="008C7A4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катамнеза </w:t>
      </w:r>
      <w:r w:rsidRPr="008C7A44">
        <w:rPr>
          <w:rFonts w:ascii="Times New Roman" w:hAnsi="Times New Roman"/>
          <w:sz w:val="28"/>
        </w:rPr>
        <w:t>(ПК</w:t>
      </w:r>
      <w:r>
        <w:rPr>
          <w:rFonts w:ascii="Times New Roman" w:hAnsi="Times New Roman"/>
          <w:sz w:val="28"/>
        </w:rPr>
        <w:t>5</w:t>
      </w:r>
      <w:r w:rsidRPr="008C7A44">
        <w:rPr>
          <w:rFonts w:ascii="Times New Roman" w:hAnsi="Times New Roman"/>
          <w:sz w:val="28"/>
        </w:rPr>
        <w:t>);</w:t>
      </w:r>
    </w:p>
    <w:p w:rsidR="00B271AB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методикой объективного обследования больного (</w:t>
      </w:r>
      <w:r>
        <w:rPr>
          <w:rFonts w:ascii="Times New Roman" w:hAnsi="Times New Roman"/>
          <w:sz w:val="28"/>
        </w:rPr>
        <w:t xml:space="preserve">психический статус, </w:t>
      </w:r>
      <w:r w:rsidRPr="008C7A44">
        <w:rPr>
          <w:rFonts w:ascii="Times New Roman" w:hAnsi="Times New Roman"/>
          <w:sz w:val="28"/>
        </w:rPr>
        <w:t>осмотр, пальпация, перкуссия, аускультация) (ПК5);</w:t>
      </w:r>
    </w:p>
    <w:p w:rsidR="00B271AB" w:rsidRPr="008C7A4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 xml:space="preserve">– </w:t>
      </w:r>
      <w:r w:rsidRPr="00CE0182">
        <w:rPr>
          <w:rFonts w:ascii="Times New Roman" w:hAnsi="Times New Roman"/>
          <w:sz w:val="28"/>
        </w:rPr>
        <w:t>пров</w:t>
      </w:r>
      <w:r>
        <w:rPr>
          <w:rFonts w:ascii="Times New Roman" w:hAnsi="Times New Roman"/>
          <w:sz w:val="28"/>
        </w:rPr>
        <w:t xml:space="preserve">едения </w:t>
      </w:r>
      <w:r w:rsidRPr="00CE0182">
        <w:rPr>
          <w:rFonts w:ascii="Times New Roman" w:hAnsi="Times New Roman"/>
          <w:sz w:val="28"/>
        </w:rPr>
        <w:t>на основании анамнеза, объективных данных, клинико-функциональных, лабораторных анализов дифференциальн</w:t>
      </w:r>
      <w:r>
        <w:rPr>
          <w:rFonts w:ascii="Times New Roman" w:hAnsi="Times New Roman"/>
          <w:sz w:val="28"/>
        </w:rPr>
        <w:t>ой</w:t>
      </w:r>
      <w:r w:rsidRPr="00CE0182">
        <w:rPr>
          <w:rFonts w:ascii="Times New Roman" w:hAnsi="Times New Roman"/>
          <w:sz w:val="28"/>
        </w:rPr>
        <w:t xml:space="preserve"> диагностик</w:t>
      </w:r>
      <w:r>
        <w:rPr>
          <w:rFonts w:ascii="Times New Roman" w:hAnsi="Times New Roman"/>
          <w:sz w:val="28"/>
        </w:rPr>
        <w:t>и (ПК5)</w:t>
      </w:r>
    </w:p>
    <w:p w:rsidR="00B271AB" w:rsidRPr="008C7A4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 xml:space="preserve">– техникой </w:t>
      </w:r>
      <w:r>
        <w:rPr>
          <w:rFonts w:ascii="Times New Roman" w:hAnsi="Times New Roman"/>
          <w:sz w:val="28"/>
        </w:rPr>
        <w:t xml:space="preserve">медицинской фиксации и транспортировки возбужденного больного </w:t>
      </w:r>
      <w:r w:rsidRPr="008C7A44">
        <w:rPr>
          <w:rFonts w:ascii="Times New Roman" w:hAnsi="Times New Roman"/>
          <w:sz w:val="28"/>
        </w:rPr>
        <w:t>(ПК</w:t>
      </w:r>
      <w:r>
        <w:rPr>
          <w:rFonts w:ascii="Times New Roman" w:hAnsi="Times New Roman"/>
          <w:sz w:val="28"/>
        </w:rPr>
        <w:t>6, ПК7</w:t>
      </w:r>
      <w:r w:rsidRPr="008C7A44">
        <w:rPr>
          <w:rFonts w:ascii="Times New Roman" w:hAnsi="Times New Roman"/>
          <w:sz w:val="28"/>
        </w:rPr>
        <w:t>);</w:t>
      </w:r>
    </w:p>
    <w:p w:rsidR="00B271AB" w:rsidRDefault="00B271AB" w:rsidP="00B271AB">
      <w:pPr>
        <w:pStyle w:val="a5"/>
        <w:spacing w:line="360" w:lineRule="auto"/>
        <w:jc w:val="both"/>
      </w:pPr>
      <w:r>
        <w:t>− навыком</w:t>
      </w:r>
      <w:r w:rsidRPr="00E63C6A">
        <w:t xml:space="preserve"> формулировать </w:t>
      </w:r>
      <w:r>
        <w:t xml:space="preserve">и обосновывать </w:t>
      </w:r>
      <w:r w:rsidRPr="00E63C6A">
        <w:t xml:space="preserve">диагноз </w:t>
      </w:r>
      <w:r>
        <w:t xml:space="preserve">психического  расстройства </w:t>
      </w:r>
      <w:r w:rsidRPr="00E63C6A">
        <w:t xml:space="preserve">в соответствии с клинической классификацией, </w:t>
      </w:r>
      <w:r>
        <w:t xml:space="preserve">актуальной версией Международной статистической классификации болезней, </w:t>
      </w:r>
      <w:r w:rsidRPr="00E63C6A">
        <w:t xml:space="preserve">определять его форму, </w:t>
      </w:r>
      <w:r>
        <w:t xml:space="preserve">тип и </w:t>
      </w:r>
      <w:r w:rsidRPr="00E63C6A">
        <w:t>фазу течения</w:t>
      </w:r>
      <w:r>
        <w:t>(ПК5);</w:t>
      </w:r>
    </w:p>
    <w:p w:rsidR="00B271AB" w:rsidRPr="00E001CA" w:rsidRDefault="00B271AB" w:rsidP="00B271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57AE">
        <w:rPr>
          <w:rFonts w:ascii="Times New Roman" w:hAnsi="Times New Roman"/>
          <w:sz w:val="28"/>
          <w:szCs w:val="28"/>
        </w:rPr>
        <w:t xml:space="preserve">− навыком </w:t>
      </w:r>
      <w:r w:rsidRPr="00E63C6A">
        <w:rPr>
          <w:rFonts w:ascii="Times New Roman" w:hAnsi="Times New Roman"/>
          <w:sz w:val="28"/>
          <w:szCs w:val="28"/>
        </w:rPr>
        <w:t>проводить оценку результатов специальных методов обследования (ультразвуковые, рентгенологические, магнитно-резонансной и компьютерной томографии)</w:t>
      </w:r>
      <w:r w:rsidRPr="00E001C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(ПК5);</w:t>
      </w:r>
    </w:p>
    <w:p w:rsidR="00B271AB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E001CA">
        <w:rPr>
          <w:rFonts w:ascii="Times New Roman" w:hAnsi="Times New Roman"/>
          <w:sz w:val="28"/>
          <w:szCs w:val="28"/>
        </w:rPr>
        <w:t xml:space="preserve">− навыком </w:t>
      </w:r>
      <w:r w:rsidRPr="000952B9">
        <w:rPr>
          <w:rFonts w:ascii="Times New Roman" w:hAnsi="Times New Roman"/>
          <w:sz w:val="28"/>
          <w:szCs w:val="28"/>
        </w:rPr>
        <w:t>проводить оценку 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2B9">
        <w:rPr>
          <w:rFonts w:ascii="Times New Roman" w:hAnsi="Times New Roman"/>
          <w:sz w:val="28"/>
          <w:szCs w:val="28"/>
        </w:rPr>
        <w:t>экспериментально-психологического исследования</w:t>
      </w:r>
      <w:r>
        <w:rPr>
          <w:rFonts w:ascii="Times New Roman" w:hAnsi="Times New Roman"/>
          <w:sz w:val="28"/>
        </w:rPr>
        <w:t>(ПК5);</w:t>
      </w:r>
    </w:p>
    <w:p w:rsidR="00B271AB" w:rsidRDefault="00B271AB" w:rsidP="00B271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</w:t>
      </w:r>
      <w:r w:rsidRPr="00B52F4F">
        <w:rPr>
          <w:rFonts w:ascii="Times New Roman" w:hAnsi="Times New Roman"/>
          <w:sz w:val="28"/>
          <w:szCs w:val="28"/>
        </w:rPr>
        <w:t xml:space="preserve">навыком </w:t>
      </w:r>
      <w:r>
        <w:rPr>
          <w:rFonts w:ascii="Times New Roman" w:hAnsi="Times New Roman"/>
          <w:sz w:val="28"/>
          <w:szCs w:val="28"/>
        </w:rPr>
        <w:t xml:space="preserve">назначать и проводить </w:t>
      </w:r>
      <w:r w:rsidRPr="004F6867">
        <w:rPr>
          <w:rFonts w:ascii="Times New Roman" w:hAnsi="Times New Roman"/>
          <w:sz w:val="28"/>
          <w:szCs w:val="28"/>
        </w:rPr>
        <w:t xml:space="preserve">необходимое лечение </w:t>
      </w:r>
      <w:r>
        <w:rPr>
          <w:rFonts w:ascii="Times New Roman" w:hAnsi="Times New Roman"/>
          <w:sz w:val="28"/>
          <w:szCs w:val="28"/>
        </w:rPr>
        <w:t>психических расстройств (ПК 6);</w:t>
      </w:r>
    </w:p>
    <w:p w:rsidR="00B271AB" w:rsidRDefault="00B271AB" w:rsidP="00B271A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8E75F1">
        <w:rPr>
          <w:rFonts w:ascii="Times New Roman" w:hAnsi="Times New Roman"/>
          <w:sz w:val="28"/>
          <w:szCs w:val="28"/>
        </w:rPr>
        <w:t xml:space="preserve">− навыком </w:t>
      </w:r>
      <w:r w:rsidRPr="00395D67">
        <w:rPr>
          <w:rFonts w:ascii="Times New Roman" w:hAnsi="Times New Roman"/>
          <w:sz w:val="28"/>
          <w:szCs w:val="28"/>
        </w:rPr>
        <w:t xml:space="preserve">организовывать госпитализацию больных </w:t>
      </w:r>
      <w:r>
        <w:rPr>
          <w:rFonts w:ascii="Times New Roman" w:hAnsi="Times New Roman"/>
          <w:sz w:val="28"/>
          <w:szCs w:val="28"/>
        </w:rPr>
        <w:t>с психическими расстройствами</w:t>
      </w:r>
      <w:r w:rsidRPr="00395D67">
        <w:rPr>
          <w:rFonts w:ascii="Times New Roman" w:hAnsi="Times New Roman"/>
          <w:iCs/>
          <w:sz w:val="28"/>
          <w:szCs w:val="28"/>
        </w:rPr>
        <w:t xml:space="preserve">, требующих стационарного </w:t>
      </w:r>
      <w:r>
        <w:rPr>
          <w:rFonts w:ascii="Times New Roman" w:hAnsi="Times New Roman"/>
          <w:iCs/>
          <w:sz w:val="28"/>
          <w:szCs w:val="28"/>
        </w:rPr>
        <w:t xml:space="preserve">обследования и </w:t>
      </w:r>
      <w:r w:rsidRPr="00395D67">
        <w:rPr>
          <w:rFonts w:ascii="Times New Roman" w:hAnsi="Times New Roman"/>
          <w:iCs/>
          <w:sz w:val="28"/>
          <w:szCs w:val="28"/>
        </w:rPr>
        <w:t>лечения</w:t>
      </w:r>
      <w:r>
        <w:rPr>
          <w:rFonts w:ascii="Times New Roman" w:hAnsi="Times New Roman"/>
          <w:iCs/>
          <w:sz w:val="28"/>
          <w:szCs w:val="28"/>
        </w:rPr>
        <w:t>, в том числе недобровольную (ПК6, ПК10).</w:t>
      </w:r>
    </w:p>
    <w:p w:rsidR="00B271AB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− методикой</w:t>
      </w:r>
      <w:r w:rsidRPr="00AC05CE">
        <w:rPr>
          <w:rFonts w:ascii="Times New Roman" w:hAnsi="Times New Roman"/>
          <w:sz w:val="28"/>
        </w:rPr>
        <w:t xml:space="preserve"> организ</w:t>
      </w:r>
      <w:r>
        <w:rPr>
          <w:rFonts w:ascii="Times New Roman" w:hAnsi="Times New Roman"/>
          <w:sz w:val="28"/>
        </w:rPr>
        <w:t>ации</w:t>
      </w:r>
      <w:r w:rsidRPr="00AC05CE">
        <w:rPr>
          <w:rFonts w:ascii="Times New Roman" w:hAnsi="Times New Roman"/>
          <w:sz w:val="28"/>
        </w:rPr>
        <w:t xml:space="preserve"> искусственно</w:t>
      </w:r>
      <w:r>
        <w:rPr>
          <w:rFonts w:ascii="Times New Roman" w:hAnsi="Times New Roman"/>
          <w:sz w:val="28"/>
        </w:rPr>
        <w:t>го энтерального питания, по</w:t>
      </w:r>
      <w:r w:rsidRPr="00AC05CE">
        <w:rPr>
          <w:rFonts w:ascii="Times New Roman" w:hAnsi="Times New Roman"/>
          <w:sz w:val="28"/>
        </w:rPr>
        <w:t>ста</w:t>
      </w:r>
      <w:r>
        <w:rPr>
          <w:rFonts w:ascii="Times New Roman" w:hAnsi="Times New Roman"/>
          <w:sz w:val="28"/>
        </w:rPr>
        <w:t xml:space="preserve">новки </w:t>
      </w:r>
      <w:r w:rsidRPr="00AC05CE">
        <w:rPr>
          <w:rFonts w:ascii="Times New Roman" w:hAnsi="Times New Roman"/>
          <w:sz w:val="28"/>
        </w:rPr>
        <w:t>назогастральн</w:t>
      </w:r>
      <w:r>
        <w:rPr>
          <w:rFonts w:ascii="Times New Roman" w:hAnsi="Times New Roman"/>
          <w:sz w:val="28"/>
        </w:rPr>
        <w:t>ого</w:t>
      </w:r>
      <w:r w:rsidRPr="00AC05CE">
        <w:rPr>
          <w:rFonts w:ascii="Times New Roman" w:hAnsi="Times New Roman"/>
          <w:sz w:val="28"/>
        </w:rPr>
        <w:t xml:space="preserve"> зонд</w:t>
      </w:r>
      <w:r>
        <w:rPr>
          <w:rFonts w:ascii="Times New Roman" w:hAnsi="Times New Roman"/>
          <w:sz w:val="28"/>
        </w:rPr>
        <w:t>а (ПК6</w:t>
      </w:r>
      <w:r w:rsidRPr="008C7A44">
        <w:rPr>
          <w:rFonts w:ascii="Times New Roman" w:hAnsi="Times New Roman"/>
          <w:sz w:val="28"/>
        </w:rPr>
        <w:t>);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навыком применения </w:t>
      </w:r>
      <w:r w:rsidRPr="00BE7A70">
        <w:rPr>
          <w:rFonts w:ascii="Times New Roman" w:hAnsi="Times New Roman"/>
          <w:sz w:val="28"/>
        </w:rPr>
        <w:t>основны</w:t>
      </w:r>
      <w:r>
        <w:rPr>
          <w:rFonts w:ascii="Times New Roman" w:hAnsi="Times New Roman"/>
          <w:sz w:val="28"/>
        </w:rPr>
        <w:t>х</w:t>
      </w:r>
      <w:r w:rsidRPr="00BE7A70">
        <w:rPr>
          <w:rFonts w:ascii="Times New Roman" w:hAnsi="Times New Roman"/>
          <w:sz w:val="28"/>
        </w:rPr>
        <w:t xml:space="preserve"> метод</w:t>
      </w:r>
      <w:r>
        <w:rPr>
          <w:rFonts w:ascii="Times New Roman" w:hAnsi="Times New Roman"/>
          <w:sz w:val="28"/>
        </w:rPr>
        <w:t>ов</w:t>
      </w:r>
      <w:r w:rsidRPr="00BE7A70">
        <w:rPr>
          <w:rFonts w:ascii="Times New Roman" w:hAnsi="Times New Roman"/>
          <w:sz w:val="28"/>
        </w:rPr>
        <w:t xml:space="preserve">  психотерапии, рекомендованными к использо</w:t>
      </w:r>
      <w:r>
        <w:rPr>
          <w:rFonts w:ascii="Times New Roman" w:hAnsi="Times New Roman"/>
          <w:sz w:val="28"/>
        </w:rPr>
        <w:t>ванию</w:t>
      </w:r>
      <w:r w:rsidRPr="00BE7A70">
        <w:rPr>
          <w:rFonts w:ascii="Times New Roman" w:hAnsi="Times New Roman"/>
          <w:sz w:val="28"/>
        </w:rPr>
        <w:t xml:space="preserve"> Минздравом РФ</w:t>
      </w:r>
      <w:r>
        <w:rPr>
          <w:rFonts w:ascii="Times New Roman" w:hAnsi="Times New Roman"/>
          <w:sz w:val="28"/>
        </w:rPr>
        <w:t xml:space="preserve"> (ПК6)</w:t>
      </w:r>
      <w:r w:rsidRPr="00BE7A70">
        <w:rPr>
          <w:rFonts w:ascii="Times New Roman" w:hAnsi="Times New Roman"/>
          <w:sz w:val="28"/>
        </w:rPr>
        <w:t>: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а</w:t>
      </w:r>
      <w:r w:rsidRPr="00BE7A70">
        <w:rPr>
          <w:rFonts w:ascii="Times New Roman" w:hAnsi="Times New Roman"/>
          <w:sz w:val="28"/>
        </w:rPr>
        <w:t>рттерапия</w:t>
      </w:r>
      <w:r>
        <w:rPr>
          <w:rFonts w:ascii="Times New Roman" w:hAnsi="Times New Roman"/>
          <w:sz w:val="28"/>
        </w:rPr>
        <w:t>;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а</w:t>
      </w:r>
      <w:r w:rsidRPr="00BE7A70">
        <w:rPr>
          <w:rFonts w:ascii="Times New Roman" w:hAnsi="Times New Roman"/>
          <w:sz w:val="28"/>
        </w:rPr>
        <w:t>утогенная тренировка</w:t>
      </w:r>
      <w:r>
        <w:rPr>
          <w:rFonts w:ascii="Times New Roman" w:hAnsi="Times New Roman"/>
          <w:sz w:val="28"/>
        </w:rPr>
        <w:t>;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г</w:t>
      </w:r>
      <w:r w:rsidRPr="00BE7A70">
        <w:rPr>
          <w:rFonts w:ascii="Times New Roman" w:hAnsi="Times New Roman"/>
          <w:sz w:val="28"/>
        </w:rPr>
        <w:t>ештальт-терапия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lastRenderedPageBreak/>
        <w:t xml:space="preserve">- </w:t>
      </w:r>
      <w:r>
        <w:rPr>
          <w:rFonts w:ascii="Times New Roman" w:hAnsi="Times New Roman"/>
          <w:sz w:val="28"/>
        </w:rPr>
        <w:t>г</w:t>
      </w:r>
      <w:r w:rsidRPr="00BE7A70">
        <w:rPr>
          <w:rFonts w:ascii="Times New Roman" w:hAnsi="Times New Roman"/>
          <w:sz w:val="28"/>
        </w:rPr>
        <w:t xml:space="preserve">ипносуггестивная </w:t>
      </w:r>
      <w:r w:rsidR="00A40AE3">
        <w:rPr>
          <w:rFonts w:ascii="Times New Roman" w:hAnsi="Times New Roman"/>
          <w:sz w:val="28"/>
        </w:rPr>
        <w:t>Психиатрия</w:t>
      </w:r>
      <w:r>
        <w:rPr>
          <w:rFonts w:ascii="Times New Roman" w:hAnsi="Times New Roman"/>
          <w:sz w:val="28"/>
        </w:rPr>
        <w:t>;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г</w:t>
      </w:r>
      <w:r w:rsidRPr="00BE7A70">
        <w:rPr>
          <w:rFonts w:ascii="Times New Roman" w:hAnsi="Times New Roman"/>
          <w:sz w:val="28"/>
        </w:rPr>
        <w:t xml:space="preserve">рупповая </w:t>
      </w:r>
      <w:r w:rsidR="00A40AE3">
        <w:rPr>
          <w:rFonts w:ascii="Times New Roman" w:hAnsi="Times New Roman"/>
          <w:sz w:val="28"/>
        </w:rPr>
        <w:t>Психиатрия</w:t>
      </w:r>
      <w:r>
        <w:rPr>
          <w:rFonts w:ascii="Times New Roman" w:hAnsi="Times New Roman"/>
          <w:sz w:val="28"/>
        </w:rPr>
        <w:t>;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д</w:t>
      </w:r>
      <w:r w:rsidRPr="00BE7A70">
        <w:rPr>
          <w:rFonts w:ascii="Times New Roman" w:hAnsi="Times New Roman"/>
          <w:sz w:val="28"/>
        </w:rPr>
        <w:t xml:space="preserve">инамическая краткосрочная </w:t>
      </w:r>
      <w:r w:rsidR="00A40AE3">
        <w:rPr>
          <w:rFonts w:ascii="Times New Roman" w:hAnsi="Times New Roman"/>
          <w:sz w:val="28"/>
        </w:rPr>
        <w:t>Психиатрия</w:t>
      </w:r>
      <w:r>
        <w:rPr>
          <w:rFonts w:ascii="Times New Roman" w:hAnsi="Times New Roman"/>
          <w:sz w:val="28"/>
        </w:rPr>
        <w:t>;</w:t>
      </w:r>
      <w:r w:rsidRPr="00BE7A70">
        <w:rPr>
          <w:rFonts w:ascii="Times New Roman" w:hAnsi="Times New Roman"/>
          <w:sz w:val="28"/>
        </w:rPr>
        <w:t xml:space="preserve"> 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к</w:t>
      </w:r>
      <w:r w:rsidRPr="00BE7A70">
        <w:rPr>
          <w:rFonts w:ascii="Times New Roman" w:hAnsi="Times New Roman"/>
          <w:sz w:val="28"/>
        </w:rPr>
        <w:t xml:space="preserve">огнитивно-поведенческая </w:t>
      </w:r>
      <w:r w:rsidR="00A40AE3">
        <w:rPr>
          <w:rFonts w:ascii="Times New Roman" w:hAnsi="Times New Roman"/>
          <w:sz w:val="28"/>
        </w:rPr>
        <w:t>Психиатрия</w:t>
      </w:r>
      <w:r>
        <w:rPr>
          <w:rFonts w:ascii="Times New Roman" w:hAnsi="Times New Roman"/>
          <w:sz w:val="28"/>
        </w:rPr>
        <w:t>;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л</w:t>
      </w:r>
      <w:r w:rsidRPr="00BE7A70">
        <w:rPr>
          <w:rFonts w:ascii="Times New Roman" w:hAnsi="Times New Roman"/>
          <w:sz w:val="28"/>
        </w:rPr>
        <w:t xml:space="preserve">ичностно-ориентированная реконструктивная </w:t>
      </w:r>
      <w:r w:rsidR="00A40AE3">
        <w:rPr>
          <w:rFonts w:ascii="Times New Roman" w:hAnsi="Times New Roman"/>
          <w:sz w:val="28"/>
        </w:rPr>
        <w:t>Психиатрия</w:t>
      </w:r>
      <w:r>
        <w:rPr>
          <w:rFonts w:ascii="Times New Roman" w:hAnsi="Times New Roman"/>
          <w:sz w:val="28"/>
        </w:rPr>
        <w:t>;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л</w:t>
      </w:r>
      <w:r w:rsidRPr="00BE7A70">
        <w:rPr>
          <w:rFonts w:ascii="Times New Roman" w:hAnsi="Times New Roman"/>
          <w:sz w:val="28"/>
        </w:rPr>
        <w:t>оготерапия</w:t>
      </w:r>
      <w:r>
        <w:rPr>
          <w:rFonts w:ascii="Times New Roman" w:hAnsi="Times New Roman"/>
          <w:sz w:val="28"/>
        </w:rPr>
        <w:t>;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н</w:t>
      </w:r>
      <w:r w:rsidRPr="00BE7A70">
        <w:rPr>
          <w:rFonts w:ascii="Times New Roman" w:hAnsi="Times New Roman"/>
          <w:sz w:val="28"/>
        </w:rPr>
        <w:t xml:space="preserve">едирективная </w:t>
      </w:r>
      <w:r w:rsidR="00A40AE3">
        <w:rPr>
          <w:rFonts w:ascii="Times New Roman" w:hAnsi="Times New Roman"/>
          <w:sz w:val="28"/>
        </w:rPr>
        <w:t>Психиатрия</w:t>
      </w:r>
      <w:r w:rsidRPr="00BE7A70">
        <w:rPr>
          <w:rFonts w:ascii="Times New Roman" w:hAnsi="Times New Roman"/>
          <w:sz w:val="28"/>
        </w:rPr>
        <w:t xml:space="preserve"> по К. Роджерсу</w:t>
      </w:r>
      <w:r>
        <w:rPr>
          <w:rFonts w:ascii="Times New Roman" w:hAnsi="Times New Roman"/>
          <w:sz w:val="28"/>
        </w:rPr>
        <w:t>;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н</w:t>
      </w:r>
      <w:r w:rsidRPr="00BE7A70">
        <w:rPr>
          <w:rFonts w:ascii="Times New Roman" w:hAnsi="Times New Roman"/>
          <w:sz w:val="28"/>
        </w:rPr>
        <w:t>ейролингвистическое программирование</w:t>
      </w:r>
      <w:r>
        <w:rPr>
          <w:rFonts w:ascii="Times New Roman" w:hAnsi="Times New Roman"/>
          <w:sz w:val="28"/>
        </w:rPr>
        <w:t>;</w:t>
      </w:r>
      <w:r w:rsidRPr="00BE7A70">
        <w:rPr>
          <w:rFonts w:ascii="Times New Roman" w:hAnsi="Times New Roman"/>
          <w:sz w:val="28"/>
        </w:rPr>
        <w:t xml:space="preserve"> 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Ккогнитивно-п</w:t>
      </w:r>
      <w:r w:rsidRPr="00BE7A70">
        <w:rPr>
          <w:rFonts w:ascii="Times New Roman" w:hAnsi="Times New Roman"/>
          <w:sz w:val="28"/>
        </w:rPr>
        <w:t xml:space="preserve">оведенческая </w:t>
      </w:r>
      <w:r w:rsidR="00A40AE3">
        <w:rPr>
          <w:rFonts w:ascii="Times New Roman" w:hAnsi="Times New Roman"/>
          <w:sz w:val="28"/>
        </w:rPr>
        <w:t>Психиатрия</w:t>
      </w:r>
      <w:r>
        <w:rPr>
          <w:rFonts w:ascii="Times New Roman" w:hAnsi="Times New Roman"/>
          <w:sz w:val="28"/>
        </w:rPr>
        <w:t>;</w:t>
      </w:r>
      <w:r w:rsidRPr="00BE7A70">
        <w:rPr>
          <w:rFonts w:ascii="Times New Roman" w:hAnsi="Times New Roman"/>
          <w:sz w:val="28"/>
        </w:rPr>
        <w:t xml:space="preserve"> 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</w:t>
      </w:r>
      <w:r w:rsidRPr="00BE7A70">
        <w:rPr>
          <w:rFonts w:ascii="Times New Roman" w:hAnsi="Times New Roman"/>
          <w:sz w:val="28"/>
        </w:rPr>
        <w:t>сиходрама</w:t>
      </w:r>
      <w:r>
        <w:rPr>
          <w:rFonts w:ascii="Times New Roman" w:hAnsi="Times New Roman"/>
          <w:sz w:val="28"/>
        </w:rPr>
        <w:t>;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</w:t>
      </w:r>
      <w:r w:rsidRPr="00BE7A70">
        <w:rPr>
          <w:rFonts w:ascii="Times New Roman" w:hAnsi="Times New Roman"/>
          <w:sz w:val="28"/>
        </w:rPr>
        <w:t>лассический психоанализ</w:t>
      </w:r>
      <w:r>
        <w:rPr>
          <w:rFonts w:ascii="Times New Roman" w:hAnsi="Times New Roman"/>
          <w:sz w:val="28"/>
        </w:rPr>
        <w:t>;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р</w:t>
      </w:r>
      <w:r w:rsidRPr="00BE7A70">
        <w:rPr>
          <w:rFonts w:ascii="Times New Roman" w:hAnsi="Times New Roman"/>
          <w:sz w:val="28"/>
        </w:rPr>
        <w:t xml:space="preserve">ациональная </w:t>
      </w:r>
      <w:r w:rsidR="00A40AE3">
        <w:rPr>
          <w:rFonts w:ascii="Times New Roman" w:hAnsi="Times New Roman"/>
          <w:sz w:val="28"/>
        </w:rPr>
        <w:t>Психиатрия</w:t>
      </w:r>
      <w:r>
        <w:rPr>
          <w:rFonts w:ascii="Times New Roman" w:hAnsi="Times New Roman"/>
          <w:sz w:val="28"/>
        </w:rPr>
        <w:t>;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с</w:t>
      </w:r>
      <w:r w:rsidRPr="00BE7A70">
        <w:rPr>
          <w:rFonts w:ascii="Times New Roman" w:hAnsi="Times New Roman"/>
          <w:sz w:val="28"/>
        </w:rPr>
        <w:t xml:space="preserve">емейная </w:t>
      </w:r>
      <w:r w:rsidR="00A40AE3">
        <w:rPr>
          <w:rFonts w:ascii="Times New Roman" w:hAnsi="Times New Roman"/>
          <w:sz w:val="28"/>
        </w:rPr>
        <w:t>Психиатрия</w:t>
      </w:r>
      <w:r w:rsidRPr="00BE7A70">
        <w:rPr>
          <w:rFonts w:ascii="Times New Roman" w:hAnsi="Times New Roman"/>
          <w:sz w:val="28"/>
        </w:rPr>
        <w:t xml:space="preserve"> (системная, клиническая)</w:t>
      </w:r>
      <w:r>
        <w:rPr>
          <w:rFonts w:ascii="Times New Roman" w:hAnsi="Times New Roman"/>
          <w:sz w:val="28"/>
        </w:rPr>
        <w:t>;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т</w:t>
      </w:r>
      <w:r w:rsidRPr="00BE7A70">
        <w:rPr>
          <w:rFonts w:ascii="Times New Roman" w:hAnsi="Times New Roman"/>
          <w:sz w:val="28"/>
        </w:rPr>
        <w:t xml:space="preserve">елесно-ориентированная </w:t>
      </w:r>
      <w:r w:rsidR="00A40AE3">
        <w:rPr>
          <w:rFonts w:ascii="Times New Roman" w:hAnsi="Times New Roman"/>
          <w:sz w:val="28"/>
        </w:rPr>
        <w:t>Психиатрия</w:t>
      </w:r>
      <w:r>
        <w:rPr>
          <w:rFonts w:ascii="Times New Roman" w:hAnsi="Times New Roman"/>
          <w:sz w:val="28"/>
        </w:rPr>
        <w:t>;</w:t>
      </w:r>
      <w:r w:rsidRPr="00BE7A70">
        <w:rPr>
          <w:rFonts w:ascii="Times New Roman" w:hAnsi="Times New Roman"/>
          <w:sz w:val="28"/>
        </w:rPr>
        <w:t xml:space="preserve"> 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т</w:t>
      </w:r>
      <w:r w:rsidRPr="00BE7A70">
        <w:rPr>
          <w:rFonts w:ascii="Times New Roman" w:hAnsi="Times New Roman"/>
          <w:sz w:val="28"/>
        </w:rPr>
        <w:t>ерапия творческим самовыражением</w:t>
      </w:r>
      <w:r>
        <w:rPr>
          <w:rFonts w:ascii="Times New Roman" w:hAnsi="Times New Roman"/>
          <w:sz w:val="28"/>
        </w:rPr>
        <w:t>;</w:t>
      </w:r>
      <w:r w:rsidRPr="00BE7A70">
        <w:rPr>
          <w:rFonts w:ascii="Times New Roman" w:hAnsi="Times New Roman"/>
          <w:sz w:val="28"/>
        </w:rPr>
        <w:t xml:space="preserve"> 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</w:t>
      </w:r>
      <w:r w:rsidRPr="00BE7A70">
        <w:rPr>
          <w:rFonts w:ascii="Times New Roman" w:hAnsi="Times New Roman"/>
          <w:sz w:val="28"/>
        </w:rPr>
        <w:t>ранзактный анализ</w:t>
      </w:r>
      <w:r>
        <w:rPr>
          <w:rFonts w:ascii="Times New Roman" w:hAnsi="Times New Roman"/>
          <w:sz w:val="28"/>
        </w:rPr>
        <w:t>;</w:t>
      </w:r>
      <w:r w:rsidRPr="00BE7A70">
        <w:rPr>
          <w:rFonts w:ascii="Times New Roman" w:hAnsi="Times New Roman"/>
          <w:sz w:val="28"/>
        </w:rPr>
        <w:t xml:space="preserve"> 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г</w:t>
      </w:r>
      <w:r w:rsidRPr="00BE7A70">
        <w:rPr>
          <w:rFonts w:ascii="Times New Roman" w:hAnsi="Times New Roman"/>
          <w:sz w:val="28"/>
        </w:rPr>
        <w:t>ипнотерапия</w:t>
      </w:r>
      <w:r>
        <w:rPr>
          <w:rFonts w:ascii="Times New Roman" w:hAnsi="Times New Roman"/>
          <w:sz w:val="28"/>
        </w:rPr>
        <w:t>;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э</w:t>
      </w:r>
      <w:r w:rsidRPr="00BE7A70">
        <w:rPr>
          <w:rFonts w:ascii="Times New Roman" w:hAnsi="Times New Roman"/>
          <w:sz w:val="28"/>
        </w:rPr>
        <w:t xml:space="preserve">моционально-стрессовая </w:t>
      </w:r>
      <w:r w:rsidR="00A40AE3">
        <w:rPr>
          <w:rFonts w:ascii="Times New Roman" w:hAnsi="Times New Roman"/>
          <w:sz w:val="28"/>
        </w:rPr>
        <w:t>Психиатрия</w:t>
      </w:r>
      <w:r>
        <w:rPr>
          <w:rFonts w:ascii="Times New Roman" w:hAnsi="Times New Roman"/>
          <w:sz w:val="28"/>
        </w:rPr>
        <w:t>;</w:t>
      </w:r>
      <w:r w:rsidRPr="00BE7A70">
        <w:rPr>
          <w:rFonts w:ascii="Times New Roman" w:hAnsi="Times New Roman"/>
          <w:sz w:val="28"/>
        </w:rPr>
        <w:t xml:space="preserve"> 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э</w:t>
      </w:r>
      <w:r w:rsidRPr="00BE7A70">
        <w:rPr>
          <w:rFonts w:ascii="Times New Roman" w:hAnsi="Times New Roman"/>
          <w:sz w:val="28"/>
        </w:rPr>
        <w:t>риксоновский гипноз</w:t>
      </w:r>
      <w:r>
        <w:rPr>
          <w:rFonts w:ascii="Times New Roman" w:hAnsi="Times New Roman"/>
          <w:sz w:val="28"/>
        </w:rPr>
        <w:t>;</w:t>
      </w:r>
      <w:r w:rsidRPr="00BE7A70">
        <w:rPr>
          <w:rFonts w:ascii="Times New Roman" w:hAnsi="Times New Roman"/>
          <w:sz w:val="28"/>
        </w:rPr>
        <w:t xml:space="preserve"> 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</w:t>
      </w:r>
      <w:r w:rsidRPr="00BE7A70">
        <w:rPr>
          <w:rFonts w:ascii="Times New Roman" w:hAnsi="Times New Roman"/>
          <w:sz w:val="28"/>
        </w:rPr>
        <w:t>линический психоанализ</w:t>
      </w:r>
      <w:r>
        <w:rPr>
          <w:rFonts w:ascii="Times New Roman" w:hAnsi="Times New Roman"/>
          <w:sz w:val="28"/>
        </w:rPr>
        <w:t>;</w:t>
      </w:r>
      <w:r w:rsidRPr="00BE7A70">
        <w:rPr>
          <w:rFonts w:ascii="Times New Roman" w:hAnsi="Times New Roman"/>
          <w:sz w:val="28"/>
        </w:rPr>
        <w:t xml:space="preserve"> 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к</w:t>
      </w:r>
      <w:r w:rsidR="00A40AE3">
        <w:rPr>
          <w:rFonts w:ascii="Times New Roman" w:hAnsi="Times New Roman"/>
          <w:sz w:val="28"/>
        </w:rPr>
        <w:t>Психиатрия</w:t>
      </w:r>
      <w:r>
        <w:rPr>
          <w:rFonts w:ascii="Times New Roman" w:hAnsi="Times New Roman"/>
          <w:sz w:val="28"/>
        </w:rPr>
        <w:t>;</w:t>
      </w:r>
      <w:r w:rsidRPr="00BE7A70">
        <w:rPr>
          <w:rFonts w:ascii="Times New Roman" w:hAnsi="Times New Roman"/>
          <w:sz w:val="28"/>
        </w:rPr>
        <w:t xml:space="preserve"> </w:t>
      </w:r>
    </w:p>
    <w:p w:rsidR="00B271AB" w:rsidRPr="008C7A4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</w:t>
      </w:r>
      <w:r w:rsidRPr="00BE7A70">
        <w:rPr>
          <w:rFonts w:ascii="Times New Roman" w:hAnsi="Times New Roman"/>
          <w:sz w:val="28"/>
        </w:rPr>
        <w:t xml:space="preserve">кзистенциальная </w:t>
      </w:r>
      <w:r w:rsidR="00A40AE3">
        <w:rPr>
          <w:rFonts w:ascii="Times New Roman" w:hAnsi="Times New Roman"/>
          <w:sz w:val="28"/>
        </w:rPr>
        <w:t>Психиатрия</w:t>
      </w:r>
      <w:r>
        <w:rPr>
          <w:rFonts w:ascii="Times New Roman" w:hAnsi="Times New Roman"/>
          <w:sz w:val="28"/>
        </w:rPr>
        <w:t>.</w:t>
      </w:r>
    </w:p>
    <w:p w:rsidR="00B271AB" w:rsidRDefault="00B271AB" w:rsidP="00B271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навыком проведения</w:t>
      </w:r>
      <w:r w:rsidRPr="004E6C30">
        <w:rPr>
          <w:rFonts w:ascii="Times New Roman" w:hAnsi="Times New Roman"/>
          <w:sz w:val="28"/>
          <w:szCs w:val="28"/>
        </w:rPr>
        <w:t xml:space="preserve"> неотложны</w:t>
      </w:r>
      <w:r>
        <w:rPr>
          <w:rFonts w:ascii="Times New Roman" w:hAnsi="Times New Roman"/>
          <w:sz w:val="28"/>
          <w:szCs w:val="28"/>
        </w:rPr>
        <w:t>х</w:t>
      </w:r>
      <w:r w:rsidRPr="004E6C30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й</w:t>
      </w:r>
      <w:r w:rsidRPr="004E6C30">
        <w:rPr>
          <w:rFonts w:ascii="Times New Roman" w:hAnsi="Times New Roman"/>
          <w:sz w:val="28"/>
          <w:szCs w:val="28"/>
        </w:rPr>
        <w:t xml:space="preserve"> при психических расстройствах (психомоторное возбуждение, </w:t>
      </w:r>
      <w:r w:rsidRPr="00A53A50">
        <w:rPr>
          <w:rFonts w:ascii="Times New Roman" w:hAnsi="Times New Roman"/>
          <w:sz w:val="28"/>
          <w:szCs w:val="28"/>
        </w:rPr>
        <w:t>суицидальны</w:t>
      </w:r>
      <w:r>
        <w:rPr>
          <w:rFonts w:ascii="Times New Roman" w:hAnsi="Times New Roman"/>
          <w:sz w:val="28"/>
          <w:szCs w:val="28"/>
        </w:rPr>
        <w:t>е</w:t>
      </w:r>
      <w:r w:rsidRPr="00A53A50">
        <w:rPr>
          <w:rFonts w:ascii="Times New Roman" w:hAnsi="Times New Roman"/>
          <w:sz w:val="28"/>
          <w:szCs w:val="28"/>
        </w:rPr>
        <w:t xml:space="preserve"> тенденци</w:t>
      </w:r>
      <w:r>
        <w:rPr>
          <w:rFonts w:ascii="Times New Roman" w:hAnsi="Times New Roman"/>
          <w:sz w:val="28"/>
          <w:szCs w:val="28"/>
        </w:rPr>
        <w:t>и</w:t>
      </w:r>
      <w:r w:rsidRPr="00A53A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состояния</w:t>
      </w:r>
      <w:r w:rsidRPr="00A53A50">
        <w:rPr>
          <w:rFonts w:ascii="Times New Roman" w:hAnsi="Times New Roman"/>
          <w:sz w:val="28"/>
          <w:szCs w:val="28"/>
        </w:rPr>
        <w:t xml:space="preserve"> помраченного сознания, отказ от еды,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6C30">
        <w:rPr>
          <w:rFonts w:ascii="Times New Roman" w:hAnsi="Times New Roman"/>
          <w:sz w:val="28"/>
          <w:szCs w:val="28"/>
        </w:rPr>
        <w:t xml:space="preserve">приступ фебрильной шизофрении, ЗНС, купирование нейролептического синдрома, эпистатуса, тяжелые формы алкогольного делирия, острых алкогольных энцефалопатий, алкогольной интоксикации и абстиненции, алкогольно-антабусной реакции, острая интоксикация и абстиненция при наркоманиях и токсикоманиях) и соматических заболеваниях (анафилактический шок, </w:t>
      </w:r>
      <w:r w:rsidRPr="004E6C30">
        <w:rPr>
          <w:rFonts w:ascii="Times New Roman" w:hAnsi="Times New Roman"/>
          <w:sz w:val="28"/>
          <w:szCs w:val="28"/>
        </w:rPr>
        <w:lastRenderedPageBreak/>
        <w:t>тяжелое обострение астмы, ангиоотек, инфаркт миокарда, инсульт, черепно-мозговая травма, «острый живот», внематочная беременность, гипогликемическая и гипергликемическая кома, клиническая смерть)</w:t>
      </w:r>
      <w:r>
        <w:rPr>
          <w:rFonts w:ascii="Times New Roman" w:hAnsi="Times New Roman"/>
          <w:sz w:val="28"/>
          <w:szCs w:val="28"/>
        </w:rPr>
        <w:t xml:space="preserve"> (ПК7);</w:t>
      </w:r>
    </w:p>
    <w:p w:rsidR="00B271AB" w:rsidRDefault="00B271AB" w:rsidP="00B271AB">
      <w:pPr>
        <w:pStyle w:val="ab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навыком </w:t>
      </w:r>
      <w:r w:rsidRPr="006D5FF9">
        <w:rPr>
          <w:rFonts w:ascii="Times New Roman" w:hAnsi="Times New Roman"/>
          <w:sz w:val="28"/>
          <w:szCs w:val="28"/>
        </w:rPr>
        <w:t>оказ</w:t>
      </w:r>
      <w:r>
        <w:rPr>
          <w:rFonts w:ascii="Times New Roman" w:hAnsi="Times New Roman"/>
          <w:sz w:val="28"/>
          <w:szCs w:val="28"/>
        </w:rPr>
        <w:t xml:space="preserve">ывать </w:t>
      </w:r>
      <w:r w:rsidRPr="006D5FF9">
        <w:rPr>
          <w:rFonts w:ascii="Times New Roman" w:hAnsi="Times New Roman"/>
          <w:sz w:val="28"/>
          <w:szCs w:val="28"/>
        </w:rPr>
        <w:t>перв</w:t>
      </w:r>
      <w:r>
        <w:rPr>
          <w:rFonts w:ascii="Times New Roman" w:hAnsi="Times New Roman"/>
          <w:sz w:val="28"/>
          <w:szCs w:val="28"/>
        </w:rPr>
        <w:t>ую</w:t>
      </w:r>
      <w:r w:rsidRPr="006D5FF9">
        <w:rPr>
          <w:rFonts w:ascii="Times New Roman" w:hAnsi="Times New Roman"/>
          <w:sz w:val="28"/>
          <w:szCs w:val="28"/>
        </w:rPr>
        <w:t xml:space="preserve"> врачебн</w:t>
      </w:r>
      <w:r>
        <w:rPr>
          <w:rFonts w:ascii="Times New Roman" w:hAnsi="Times New Roman"/>
          <w:sz w:val="28"/>
          <w:szCs w:val="28"/>
        </w:rPr>
        <w:t>ую</w:t>
      </w:r>
      <w:r w:rsidRPr="006D5FF9">
        <w:rPr>
          <w:rFonts w:ascii="Times New Roman" w:hAnsi="Times New Roman"/>
          <w:sz w:val="28"/>
          <w:szCs w:val="28"/>
        </w:rPr>
        <w:t xml:space="preserve"> помощ</w:t>
      </w:r>
      <w:r>
        <w:rPr>
          <w:rFonts w:ascii="Times New Roman" w:hAnsi="Times New Roman"/>
          <w:sz w:val="28"/>
          <w:szCs w:val="28"/>
        </w:rPr>
        <w:t>ь</w:t>
      </w:r>
      <w:r w:rsidRPr="006D5FF9">
        <w:rPr>
          <w:rFonts w:ascii="Times New Roman" w:hAnsi="Times New Roman"/>
          <w:sz w:val="28"/>
          <w:szCs w:val="28"/>
        </w:rPr>
        <w:t xml:space="preserve"> больному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6D5FF9">
        <w:rPr>
          <w:rFonts w:ascii="Times New Roman" w:hAnsi="Times New Roman"/>
          <w:sz w:val="28"/>
          <w:szCs w:val="28"/>
        </w:rPr>
        <w:t>психически</w:t>
      </w:r>
      <w:r>
        <w:rPr>
          <w:rFonts w:ascii="Times New Roman" w:hAnsi="Times New Roman"/>
          <w:sz w:val="28"/>
          <w:szCs w:val="28"/>
        </w:rPr>
        <w:t>ми расстройствами</w:t>
      </w:r>
      <w:r w:rsidRPr="006D5FF9">
        <w:rPr>
          <w:rFonts w:ascii="Times New Roman" w:hAnsi="Times New Roman"/>
          <w:sz w:val="28"/>
          <w:szCs w:val="28"/>
        </w:rPr>
        <w:t xml:space="preserve"> с социально-опасными действиями</w:t>
      </w:r>
      <w:r>
        <w:rPr>
          <w:rFonts w:ascii="Times New Roman" w:hAnsi="Times New Roman"/>
          <w:sz w:val="28"/>
          <w:szCs w:val="28"/>
        </w:rPr>
        <w:t xml:space="preserve"> (ПК6);</w:t>
      </w:r>
    </w:p>
    <w:p w:rsidR="00B271AB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910207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навыком применения положений </w:t>
      </w:r>
      <w:r w:rsidRPr="00462979">
        <w:rPr>
          <w:rFonts w:ascii="Times New Roman" w:hAnsi="Times New Roman"/>
          <w:sz w:val="28"/>
        </w:rPr>
        <w:t>нормативно-правов</w:t>
      </w:r>
      <w:r>
        <w:rPr>
          <w:rFonts w:ascii="Times New Roman" w:hAnsi="Times New Roman"/>
          <w:sz w:val="28"/>
        </w:rPr>
        <w:t>ой</w:t>
      </w:r>
      <w:r w:rsidRPr="00462979">
        <w:rPr>
          <w:rFonts w:ascii="Times New Roman" w:hAnsi="Times New Roman"/>
          <w:sz w:val="28"/>
        </w:rPr>
        <w:t xml:space="preserve"> документаци</w:t>
      </w:r>
      <w:r>
        <w:rPr>
          <w:rFonts w:ascii="Times New Roman" w:hAnsi="Times New Roman"/>
          <w:sz w:val="28"/>
        </w:rPr>
        <w:t>и,</w:t>
      </w:r>
      <w:r w:rsidRPr="00462979">
        <w:rPr>
          <w:rFonts w:ascii="Times New Roman" w:hAnsi="Times New Roman"/>
          <w:sz w:val="28"/>
        </w:rPr>
        <w:t xml:space="preserve"> регулирующ</w:t>
      </w:r>
      <w:r>
        <w:rPr>
          <w:rFonts w:ascii="Times New Roman" w:hAnsi="Times New Roman"/>
          <w:sz w:val="28"/>
        </w:rPr>
        <w:t>ей</w:t>
      </w:r>
      <w:r w:rsidRPr="00462979">
        <w:rPr>
          <w:rFonts w:ascii="Times New Roman" w:hAnsi="Times New Roman"/>
          <w:sz w:val="28"/>
        </w:rPr>
        <w:t xml:space="preserve"> оказание</w:t>
      </w:r>
      <w:r>
        <w:rPr>
          <w:rFonts w:ascii="Times New Roman" w:hAnsi="Times New Roman"/>
          <w:sz w:val="28"/>
        </w:rPr>
        <w:t xml:space="preserve"> психотерапевтической и</w:t>
      </w:r>
      <w:r w:rsidRPr="00462979">
        <w:rPr>
          <w:rFonts w:ascii="Times New Roman" w:hAnsi="Times New Roman"/>
          <w:sz w:val="28"/>
        </w:rPr>
        <w:t xml:space="preserve"> психиатрической помощи в практике врача</w:t>
      </w:r>
      <w:r>
        <w:rPr>
          <w:rFonts w:ascii="Times New Roman" w:hAnsi="Times New Roman"/>
          <w:sz w:val="28"/>
        </w:rPr>
        <w:t>-психотерапевта (ПК10);</w:t>
      </w:r>
    </w:p>
    <w:p w:rsidR="00DB5B46" w:rsidRPr="00DB5B46" w:rsidRDefault="00B271AB" w:rsidP="00DB5B46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DB5B46" w:rsidRPr="00DB5B46" w:rsidSect="00A50D4D">
          <w:footerReference w:type="default" r:id="rId7"/>
          <w:pgSz w:w="11906" w:h="16838"/>
          <w:pgMar w:top="1134" w:right="1276" w:bottom="1134" w:left="1559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</w:rPr>
        <w:t xml:space="preserve">− навыком </w:t>
      </w:r>
      <w:r w:rsidRPr="00E63C6A">
        <w:rPr>
          <w:rFonts w:ascii="Times New Roman" w:hAnsi="Times New Roman"/>
          <w:sz w:val="28"/>
          <w:szCs w:val="28"/>
        </w:rPr>
        <w:t>логически мыслить, проводить аргументированный анализ, участвовать в дискуссии, редактировать тексты профессионально</w:t>
      </w:r>
      <w:r>
        <w:rPr>
          <w:rFonts w:ascii="Times New Roman" w:hAnsi="Times New Roman"/>
          <w:sz w:val="28"/>
          <w:szCs w:val="28"/>
        </w:rPr>
        <w:t xml:space="preserve">го содержания по специальности </w:t>
      </w:r>
      <w:r w:rsidR="00A40AE3">
        <w:rPr>
          <w:rFonts w:ascii="Times New Roman" w:hAnsi="Times New Roman"/>
          <w:sz w:val="28"/>
          <w:szCs w:val="28"/>
        </w:rPr>
        <w:t>Психиатрия</w:t>
      </w:r>
      <w:r>
        <w:rPr>
          <w:rFonts w:ascii="Times New Roman" w:hAnsi="Times New Roman"/>
          <w:sz w:val="28"/>
          <w:szCs w:val="28"/>
        </w:rPr>
        <w:t xml:space="preserve"> (УК-1).</w:t>
      </w:r>
    </w:p>
    <w:p w:rsidR="004358FD" w:rsidRPr="00721AB4" w:rsidRDefault="004358FD" w:rsidP="004358FD">
      <w:pPr>
        <w:spacing w:after="0"/>
        <w:ind w:firstLine="284"/>
        <w:jc w:val="center"/>
        <w:rPr>
          <w:rFonts w:ascii="Times New Roman" w:hAnsi="Times New Roman"/>
          <w:b/>
          <w:bCs/>
        </w:rPr>
      </w:pPr>
      <w:r w:rsidRPr="00721AB4">
        <w:rPr>
          <w:rFonts w:ascii="Times New Roman" w:hAnsi="Times New Roman"/>
          <w:b/>
          <w:bCs/>
        </w:rPr>
        <w:lastRenderedPageBreak/>
        <w:t>Краткое содержание и структура компетенции.</w:t>
      </w:r>
    </w:p>
    <w:p w:rsidR="004358FD" w:rsidRPr="00721AB4" w:rsidRDefault="004358FD" w:rsidP="004358FD">
      <w:pPr>
        <w:spacing w:after="0"/>
        <w:ind w:firstLine="284"/>
        <w:jc w:val="center"/>
        <w:rPr>
          <w:rFonts w:ascii="Times New Roman" w:hAnsi="Times New Roman"/>
        </w:rPr>
      </w:pPr>
      <w:r w:rsidRPr="00721AB4">
        <w:rPr>
          <w:rFonts w:ascii="Times New Roman" w:hAnsi="Times New Roman"/>
        </w:rPr>
        <w:t>Изучение дисциплин направлено на формирование у обучающихся следующих универсальных (УК), профессиональных (ПК) компетенций:</w:t>
      </w:r>
    </w:p>
    <w:tbl>
      <w:tblPr>
        <w:tblpPr w:leftFromText="180" w:rightFromText="180" w:vertAnchor="page" w:horzAnchor="page" w:tblpX="960" w:tblpY="2292"/>
        <w:tblW w:w="15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98"/>
        <w:gridCol w:w="3404"/>
        <w:gridCol w:w="3403"/>
        <w:gridCol w:w="3403"/>
        <w:gridCol w:w="3405"/>
      </w:tblGrid>
      <w:tr w:rsidR="00B271AB" w:rsidTr="003D1DF7">
        <w:trPr>
          <w:trHeight w:val="82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1AB" w:rsidRDefault="00B271AB" w:rsidP="003D1D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Коды компетенций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1AB" w:rsidRDefault="00B271AB" w:rsidP="003D1D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Название компетенции</w:t>
            </w:r>
          </w:p>
        </w:tc>
        <w:tc>
          <w:tcPr>
            <w:tcW w:w="10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1AB" w:rsidRDefault="00B271AB" w:rsidP="003D1D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Содержание и структура компетенции</w:t>
            </w:r>
          </w:p>
        </w:tc>
      </w:tr>
      <w:tr w:rsidR="00B271AB" w:rsidTr="003D1DF7">
        <w:trPr>
          <w:trHeight w:val="28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1AB" w:rsidRDefault="00B271AB" w:rsidP="003D1D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1AB" w:rsidRDefault="00B271AB" w:rsidP="003D1D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1AB" w:rsidRDefault="00B271AB" w:rsidP="003D1D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знать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1AB" w:rsidRDefault="00B271AB" w:rsidP="003D1D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уметь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1AB" w:rsidRDefault="00B271AB" w:rsidP="003D1D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владеть</w:t>
            </w:r>
          </w:p>
        </w:tc>
      </w:tr>
      <w:tr w:rsidR="00B271AB" w:rsidTr="003D1DF7">
        <w:trPr>
          <w:trHeight w:val="1440"/>
        </w:trPr>
        <w:tc>
          <w:tcPr>
            <w:tcW w:w="1598" w:type="dxa"/>
            <w:shd w:val="clear" w:color="auto" w:fill="auto"/>
            <w:vAlign w:val="center"/>
          </w:tcPr>
          <w:p w:rsidR="00B271AB" w:rsidRPr="006C3D74" w:rsidRDefault="00B271AB" w:rsidP="003D1D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УК-1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271AB" w:rsidRPr="006C3D74" w:rsidRDefault="00B271AB" w:rsidP="003D1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 к  абстрактному  мышлению, анализу, синтезу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271AB" w:rsidRDefault="00B271AB" w:rsidP="003D1DF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основные понятия, используемые в психиатрии;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– структурно-функциональные особенности нервной системы  психики человека;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основные принципы функционирования нервной системы и психики человека, ее взаимосвязь с другими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органами и системами;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научные идеи и тенденции развития психиатрии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271AB" w:rsidRDefault="00B271AB" w:rsidP="003D1DF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1 -критически оценивать поступающую информацию вне зависимости от ее источника;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избегать автоматического применения стандартных приемов при решении профессиональных задач;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управлять информацией (поиск, интерпретация, анализ информации, в т.ч. из множественных источников;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использовать системный комплексный подход при постановке диагноза и назначении необходимой терапии.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B271AB" w:rsidRDefault="00B271AB" w:rsidP="003D1DF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1- навыками сбора, обработки, критического анализа и систематизации профессиональной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информации;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навыками выбора методов и средств решения профессиональных задач;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навыками управления информацией (поиск, интерпретация, анализ информации, в т.ч. из множественных источников;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владеть компьютерной техникой, получать информацию из различных источников, работать с информацией в глобальных компьютерных сетях.</w:t>
            </w:r>
          </w:p>
        </w:tc>
      </w:tr>
      <w:tr w:rsidR="00B271AB" w:rsidTr="003D1DF7">
        <w:trPr>
          <w:trHeight w:val="1500"/>
        </w:trPr>
        <w:tc>
          <w:tcPr>
            <w:tcW w:w="1598" w:type="dxa"/>
            <w:shd w:val="clear" w:color="auto" w:fill="auto"/>
            <w:vAlign w:val="center"/>
          </w:tcPr>
          <w:p w:rsidR="00B271AB" w:rsidRPr="006C3D74" w:rsidRDefault="00B271AB" w:rsidP="003D1D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ПК-1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271AB" w:rsidRPr="006C3D74" w:rsidRDefault="00B271AB" w:rsidP="003D1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осуществлению комплекса мероприятий, направленных на сохранение  и  укрепление  здоровья  и включающих в себя формирование здорового  образа  жизни,  предупреждение возникновения и (или) распространения заболеваний,  их  раннюю  диагностику, выявление причин и условий их возникновения   и   развития,   а   также направленных  на  устранение  вредного влияния на здоровье человека факторов среды его обитания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271AB" w:rsidRDefault="00B271AB" w:rsidP="003D1DF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1 -основные этапы формирования психики человека и критерии психического здоровья;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2 – биологические и психологические основы поведения человека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этиологию, патогенез, ведущие клинические проявления, методы диагностики, лабораторные показатели и исходы психических расстройств человека;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виды и показания к психофармакотерапии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271AB" w:rsidRDefault="00B271AB" w:rsidP="003D1DF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1 -проводить консультации больных по вопросам заболевания и проводимого лечения;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проводить беседы с пациентами по вопросам профилактики психических расстройств;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осуществлять профилактические и лечебные мероприятия с учетом динамики психического состояния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B271AB" w:rsidRDefault="00B271AB" w:rsidP="003D1DF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1 -обосновывать использование психофармакологических препаратов;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методиками применения психофармакологических препаратов для лечения и предупреждения развития обострений психических заболеваний.</w:t>
            </w:r>
          </w:p>
        </w:tc>
      </w:tr>
      <w:tr w:rsidR="00B271AB" w:rsidTr="003D1DF7">
        <w:trPr>
          <w:trHeight w:val="1050"/>
        </w:trPr>
        <w:tc>
          <w:tcPr>
            <w:tcW w:w="1598" w:type="dxa"/>
            <w:shd w:val="clear" w:color="auto" w:fill="auto"/>
            <w:vAlign w:val="center"/>
          </w:tcPr>
          <w:p w:rsidR="00B271AB" w:rsidRPr="006C3D74" w:rsidRDefault="00B271AB" w:rsidP="003D1D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ПК-2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271AB" w:rsidRPr="006C3D74" w:rsidRDefault="00B271AB" w:rsidP="003D1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проведению профилактических медицинских осмотров, диспансеризации и осуществлению диспансерного наблюдения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271AB" w:rsidRDefault="00B271AB" w:rsidP="003D1DF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– критерии психического здоровья, </w:t>
            </w:r>
          </w:p>
          <w:p w:rsidR="00B271AB" w:rsidRDefault="00B271AB" w:rsidP="003D1DF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2 - этиологию, патогенез, ведущие клинические проявления, методы диагностики, лабораторные показатели и исходы основных психических расстройств;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виды и показания к психофармакотерапии.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271AB" w:rsidRDefault="00B271AB" w:rsidP="003D1DF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– оценивать психическое здоровье человека, проводить консультации больных по вопросам заболевания и проводимого лечения;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проводить беседы с пациентами по вопросам профилактики психических расстройств;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осуществлять профилактические и лечебные мероприятия с учетом динамики психического состояния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B271AB" w:rsidRDefault="00B271AB" w:rsidP="003D1DF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– навыком оценки психического здоровья человека;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 обосновывать использование психофармакологических препаратов;владеть методиками применения психофармакологических препаратов для лечения и предупреждения развития обострений психических заболеваний.</w:t>
            </w:r>
          </w:p>
        </w:tc>
      </w:tr>
      <w:tr w:rsidR="00B271AB" w:rsidTr="003D1DF7">
        <w:trPr>
          <w:trHeight w:val="1785"/>
        </w:trPr>
        <w:tc>
          <w:tcPr>
            <w:tcW w:w="1598" w:type="dxa"/>
            <w:shd w:val="clear" w:color="auto" w:fill="auto"/>
            <w:vAlign w:val="center"/>
          </w:tcPr>
          <w:p w:rsidR="00B271AB" w:rsidRPr="006C3D74" w:rsidRDefault="00B271AB" w:rsidP="003D1D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ПК-4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271AB" w:rsidRPr="006C3D74" w:rsidRDefault="00B271AB" w:rsidP="003D1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 к  применению  социально-гигиенических методик сбора и медико-статистического  анализа  информации  о показателях  здоровья  взрослых  и  подростков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271AB" w:rsidRDefault="00B271AB" w:rsidP="003D1DF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типовую учетно-отчетную медицинскую документацию медицинских учреждений;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экспертизу трудоспособности.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271AB" w:rsidRDefault="00B271AB" w:rsidP="003D1DF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анализировать и оценивать качество медицинской помощи населению, вести медицинскую документацию.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B271AB" w:rsidRDefault="00B271AB" w:rsidP="003D1DF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–методами ведения медицинской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учетно-отчетной документации в медицинских учреждениях.</w:t>
            </w:r>
          </w:p>
        </w:tc>
      </w:tr>
      <w:tr w:rsidR="00B271AB" w:rsidTr="003D1DF7">
        <w:trPr>
          <w:trHeight w:val="2355"/>
        </w:trPr>
        <w:tc>
          <w:tcPr>
            <w:tcW w:w="1598" w:type="dxa"/>
            <w:shd w:val="clear" w:color="auto" w:fill="auto"/>
            <w:vAlign w:val="center"/>
          </w:tcPr>
          <w:p w:rsidR="00B271AB" w:rsidRPr="006C3D74" w:rsidRDefault="00B271AB" w:rsidP="003D1D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ПК-5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271AB" w:rsidRPr="006C3D74" w:rsidRDefault="00B271AB" w:rsidP="003D1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определению у пациентов патологических  состояний,  симптомов, синдромов заболеваний, нозологических форм в соответствии с Международной статистической  классификацией  болезней и проблем, связанных со здоровьем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271AB" w:rsidRDefault="00B271AB" w:rsidP="003D1DF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возрастные особенности психики, патогенеза наиболее распространенных заболеваний человека;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методы  и принципы оценки психического статуса человека, показания;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этиологию, патогенез, ведущие клинические проявления, методы диагностики, лабораторные показатели и исходы основных психических заболеваний человека;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виды и показания к психофармакотерапии.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271AB" w:rsidRPr="009D2D69" w:rsidRDefault="00B271AB" w:rsidP="003D1DF7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1 - интерпретировать результаты </w:t>
            </w:r>
            <w:r w:rsidRPr="004575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оценки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психического статуса;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2 - обосновать необходимость патопсихологического </w:t>
            </w:r>
            <w:r w:rsidRPr="00457576">
              <w:rPr>
                <w:rFonts w:ascii="Times New Roman" w:hAnsi="Times New Roman"/>
                <w:color w:val="000000"/>
                <w:sz w:val="16"/>
                <w:szCs w:val="16"/>
              </w:rPr>
              <w:t>обследования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  <w:r w:rsidRPr="00457576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3 - обосновать необходимость </w:t>
            </w:r>
            <w:r w:rsidRPr="004575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применения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психофармако</w:t>
            </w:r>
            <w:r w:rsidRPr="00457576">
              <w:rPr>
                <w:rFonts w:ascii="Times New Roman" w:hAnsi="Times New Roman"/>
                <w:color w:val="000000"/>
                <w:sz w:val="16"/>
                <w:szCs w:val="16"/>
              </w:rPr>
              <w:t>терапии, 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бъяснять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действие психофармакологических лекарственных препаратов и </w:t>
            </w:r>
            <w:r w:rsidRPr="00457576">
              <w:rPr>
                <w:rFonts w:ascii="Times New Roman" w:hAnsi="Times New Roman"/>
                <w:color w:val="000000"/>
                <w:sz w:val="16"/>
                <w:szCs w:val="16"/>
              </w:rPr>
              <w:t>возможных осложнений при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457576">
              <w:rPr>
                <w:rFonts w:ascii="Times New Roman" w:hAnsi="Times New Roman"/>
                <w:color w:val="000000"/>
                <w:sz w:val="16"/>
                <w:szCs w:val="16"/>
              </w:rPr>
              <w:t>нарушении назначения</w:t>
            </w:r>
            <w:r w:rsidRPr="009D2D69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B271AB" w:rsidRDefault="00B271AB" w:rsidP="003D1D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1-  методикой сбора жалоб, субъективного и объективного анамнеза психического расстройства;</w:t>
            </w:r>
          </w:p>
          <w:p w:rsidR="00B271AB" w:rsidRDefault="00B271AB" w:rsidP="003D1D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– навыком выявления во время клинического обследования симптомов психических расстройств, квалификации психопатологических синдромов, составления плана дополнительного лабораторного и инструментального обследования;</w:t>
            </w:r>
          </w:p>
          <w:p w:rsidR="00B271AB" w:rsidRDefault="00B271AB" w:rsidP="003D1D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3 -  дифференциальной диагностикой основных психических заболеваний;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 алгоритмом постановки предварительного нозологического диагноза;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5 - алгоритмом постановки окончательного психиатрического диагноза.</w:t>
            </w:r>
          </w:p>
        </w:tc>
      </w:tr>
      <w:tr w:rsidR="00B271AB" w:rsidTr="003D1DF7">
        <w:trPr>
          <w:trHeight w:val="2355"/>
        </w:trPr>
        <w:tc>
          <w:tcPr>
            <w:tcW w:w="1598" w:type="dxa"/>
            <w:shd w:val="clear" w:color="auto" w:fill="auto"/>
            <w:vAlign w:val="center"/>
          </w:tcPr>
          <w:p w:rsidR="00B271AB" w:rsidRPr="006C3D74" w:rsidRDefault="00B271AB" w:rsidP="003D1D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ПК-6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271AB" w:rsidRPr="006C3D74" w:rsidRDefault="00B271AB" w:rsidP="003D1D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BF5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ведению и лечению пациентов, нуждающихся в оказании психиатрической медицинской помощи (ПК-6)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271AB" w:rsidRDefault="00B271AB" w:rsidP="003D1DF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возрастные особенности нервной системы;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общие закономерности этиопатогенеза психических заболеваний человека;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клинические проявления, методы диагностики, лабораторные показатели и исходы основных психических заболеваний;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виды и показания к психофармакотерапии;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5 - знать принципы реабилитации больных с психическими расстройствами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271AB" w:rsidRDefault="00B271AB" w:rsidP="003D1DF7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1 -обосновать необходимость применения психофармакотерапии, объяснять действие психофармакотропных лекарственных препаратов и возможные осложнения при нарушении назначения;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осуществлять профилактические и лечебные мероприятия с учетом динамики клинической картины психического расстройства;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оказать неотложную помощь больным с психическими расстройствами;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– организовывать реабилитационные мероприятия для лиц с психическими расстройствами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B271AB" w:rsidRDefault="00B271AB" w:rsidP="003D1DF7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1 -владеть методами и принципами ведения и лечения пациентов с психиатрической  патологией в соответствии с Федеральными клиническими рекомендациями и нормативно-правовыми документами регламентирующими оказание психиатрической помощи</w:t>
            </w:r>
          </w:p>
        </w:tc>
      </w:tr>
      <w:tr w:rsidR="00B271AB" w:rsidTr="003D1DF7">
        <w:trPr>
          <w:trHeight w:val="555"/>
        </w:trPr>
        <w:tc>
          <w:tcPr>
            <w:tcW w:w="1598" w:type="dxa"/>
            <w:shd w:val="clear" w:color="auto" w:fill="auto"/>
            <w:vAlign w:val="center"/>
          </w:tcPr>
          <w:p w:rsidR="00B271AB" w:rsidRPr="006C3D74" w:rsidRDefault="00B271AB" w:rsidP="003D1D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ПК-8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271AB" w:rsidRPr="006C3D74" w:rsidRDefault="00B271AB" w:rsidP="003D1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 применению природных лечебных факторов, лекарственной, немедикаментозной  терапии и  других методов  у пациентов,  нуждающихся  в медицинской реабилитации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271AB" w:rsidRPr="00866846" w:rsidRDefault="00B271AB" w:rsidP="00B271AB">
            <w:pPr>
              <w:pStyle w:val="ab"/>
              <w:numPr>
                <w:ilvl w:val="0"/>
                <w:numId w:val="23"/>
              </w:numPr>
              <w:ind w:left="0"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принципы и методы санаторно-курортного лечения, показания и противопоказания к применению данных </w:t>
            </w:r>
            <w:r w:rsidRPr="00866846">
              <w:rPr>
                <w:rFonts w:ascii="Times New Roman" w:hAnsi="Times New Roman"/>
                <w:color w:val="000000"/>
                <w:sz w:val="16"/>
                <w:szCs w:val="16"/>
              </w:rPr>
              <w:t>методов лечения и реабилитации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271AB" w:rsidRPr="00910207" w:rsidRDefault="00B271AB" w:rsidP="00B271AB">
            <w:pPr>
              <w:pStyle w:val="ab"/>
              <w:numPr>
                <w:ilvl w:val="0"/>
                <w:numId w:val="24"/>
              </w:numPr>
              <w:ind w:left="99"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207">
              <w:rPr>
                <w:rFonts w:ascii="Times New Roman" w:hAnsi="Times New Roman"/>
                <w:color w:val="000000"/>
                <w:sz w:val="16"/>
                <w:szCs w:val="16"/>
              </w:rPr>
              <w:t>опр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еделять необходимость и вид санаторно-курортного лечения при разных вариантах течения нозологий 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B271AB" w:rsidRDefault="00B271AB" w:rsidP="003D1DF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алгоритмами применения санаторно-курортного лечения при разных вариантах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течения и нозологиях психопатологических состояний</w:t>
            </w:r>
          </w:p>
        </w:tc>
      </w:tr>
      <w:tr w:rsidR="00B271AB" w:rsidTr="003D1DF7">
        <w:trPr>
          <w:trHeight w:val="2280"/>
        </w:trPr>
        <w:tc>
          <w:tcPr>
            <w:tcW w:w="1598" w:type="dxa"/>
            <w:shd w:val="clear" w:color="auto" w:fill="auto"/>
            <w:vAlign w:val="center"/>
          </w:tcPr>
          <w:p w:rsidR="00B271AB" w:rsidRPr="006C3D74" w:rsidRDefault="00B271AB" w:rsidP="003D1D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ПК-9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271AB" w:rsidRPr="006C3D74" w:rsidRDefault="00B271AB" w:rsidP="003D1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 к  формированию  у 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271AB" w:rsidRDefault="00B271AB" w:rsidP="003D1DF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 этиопатогенез, клинику, исходы психиатрических заболеваний человека;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2- механизмы влияния неблагоприятных факторов внешней среды (экзогенных, профессиональных, социальных и др.) на психическое здоровье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3- принципы ведения здорового образа жизни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271AB" w:rsidRDefault="00B271AB" w:rsidP="003D1DF7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проводить беседы с пациентами и членами их семей о ведении здорового образа жизни, об отказе от вредных привычек, о минимизировании влияния неблагоприятных факторов внешней среды на здоровье, о мерах по профилактике психопатологических состояний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B271AB" w:rsidRDefault="00B271AB" w:rsidP="003D1DF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владеть навыками формирования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</w:tr>
      <w:tr w:rsidR="00B271AB" w:rsidTr="003D1DF7">
        <w:trPr>
          <w:trHeight w:val="228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AB" w:rsidRPr="000070F8" w:rsidRDefault="00B271AB" w:rsidP="003D1D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70F8">
              <w:rPr>
                <w:rFonts w:ascii="Times New Roman" w:hAnsi="Times New Roman"/>
                <w:b/>
                <w:bCs/>
                <w:color w:val="000000"/>
              </w:rPr>
              <w:t>ПК-10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AB" w:rsidRPr="000070F8" w:rsidRDefault="00B271AB" w:rsidP="003D1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 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AB" w:rsidRPr="000070F8" w:rsidRDefault="00B271AB" w:rsidP="003D1DF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Основные нормативные  документы регламентирующие работу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психиатрической службы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AB" w:rsidRPr="000070F8" w:rsidRDefault="00B271AB" w:rsidP="003D1DF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>Организов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ывать работу </w:t>
            </w: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>врача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-психиатра в стационаре и диспансере со</w:t>
            </w: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взрослы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ми</w:t>
            </w: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дет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ьми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AB" w:rsidRPr="000070F8" w:rsidRDefault="00B271AB" w:rsidP="003D1DF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>Навыками организации работы врача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-психиатра </w:t>
            </w: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стационарного отделения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 диспансера</w:t>
            </w: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 учетом нормативной  документации  принятой  в  здравоохранении  РФ  по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психиатрической </w:t>
            </w: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службе </w:t>
            </w:r>
          </w:p>
        </w:tc>
      </w:tr>
    </w:tbl>
    <w:p w:rsidR="004358FD" w:rsidRDefault="004358FD" w:rsidP="004358FD">
      <w:pPr>
        <w:spacing w:after="4" w:line="369" w:lineRule="auto"/>
        <w:ind w:right="4"/>
        <w:jc w:val="both"/>
        <w:rPr>
          <w:rFonts w:ascii="Times New Roman" w:hAnsi="Times New Roman"/>
          <w:sz w:val="28"/>
          <w:szCs w:val="28"/>
        </w:rPr>
      </w:pPr>
    </w:p>
    <w:p w:rsidR="00DB5B46" w:rsidRDefault="00DB5B46" w:rsidP="00B271AB">
      <w:pPr>
        <w:spacing w:after="160" w:line="259" w:lineRule="auto"/>
        <w:sectPr w:rsidR="00DB5B46" w:rsidSect="00DB5B4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F0A77" w:rsidRPr="007B0FE4" w:rsidRDefault="004358FD" w:rsidP="00B271AB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3F0A77" w:rsidRPr="007B0FE4">
        <w:rPr>
          <w:rFonts w:ascii="Times New Roman" w:hAnsi="Times New Roman"/>
          <w:sz w:val="28"/>
          <w:szCs w:val="28"/>
        </w:rPr>
        <w:t>2. Рекомендации к занятиям лекционного типа</w:t>
      </w:r>
    </w:p>
    <w:p w:rsidR="003F0A77" w:rsidRPr="007B0FE4" w:rsidRDefault="003F0A77" w:rsidP="003B402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B0FE4">
        <w:rPr>
          <w:rFonts w:ascii="Times New Roman" w:hAnsi="Times New Roman"/>
          <w:color w:val="000000"/>
          <w:sz w:val="28"/>
          <w:szCs w:val="28"/>
        </w:rPr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:rsidR="003F0A77" w:rsidRPr="007B0FE4" w:rsidRDefault="003F0A77" w:rsidP="003F0A7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:rsidR="003F0A77" w:rsidRPr="007B0FE4" w:rsidRDefault="003F0A77" w:rsidP="003F0A77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Для успешного освоения лекционного курса дисциплины рекомендовано:</w:t>
      </w:r>
    </w:p>
    <w:p w:rsidR="003F0A77" w:rsidRPr="007B0FE4" w:rsidRDefault="003F0A77" w:rsidP="003F0A77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руководствоваться тематическим планом лекций, размещенным в электронной информационно-образовательной среде ВолгГМУ;</w:t>
      </w:r>
    </w:p>
    <w:p w:rsidR="003F0A77" w:rsidRPr="007B0FE4" w:rsidRDefault="003F0A77" w:rsidP="003F0A77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:rsidR="003F0A77" w:rsidRPr="007B0FE4" w:rsidRDefault="003F0A77" w:rsidP="003F0A77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в ходе лекции вести конспектирование учебного материала;</w:t>
      </w:r>
    </w:p>
    <w:p w:rsidR="003F0A77" w:rsidRPr="007B0FE4" w:rsidRDefault="003F0A77" w:rsidP="003F0A77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вслед за лектором внимательно и детально выполнять необходимые рисунки, чертежи, графики, схемы;</w:t>
      </w:r>
    </w:p>
    <w:p w:rsidR="003F0A77" w:rsidRPr="007B0FE4" w:rsidRDefault="003F0A77" w:rsidP="003F0A77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задавать преподавателю уточняющие вопросы с целью лучшего уяснения рассматриваемых вопросов.</w:t>
      </w:r>
    </w:p>
    <w:p w:rsidR="003F0A77" w:rsidRPr="00826821" w:rsidRDefault="003F0A77" w:rsidP="003F0A7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0A77" w:rsidRPr="00D7328A" w:rsidRDefault="003F0A77" w:rsidP="003F0A7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3. Рекомендации к занятиям семинарского типа</w:t>
      </w:r>
    </w:p>
    <w:p w:rsidR="003F0A77" w:rsidRPr="00C2577E" w:rsidRDefault="003F0A77" w:rsidP="003F0A7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Семинарское</w:t>
      </w:r>
      <w:r w:rsidRPr="00C2577E">
        <w:rPr>
          <w:rFonts w:ascii="Times New Roman" w:hAnsi="Times New Roman"/>
          <w:color w:val="000000"/>
          <w:sz w:val="28"/>
          <w:szCs w:val="28"/>
        </w:rPr>
        <w:t xml:space="preserve"> занятие - вид учебных занятий, при котором в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результате предварительной работы над учебным материалом преподавателя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и ординатора, в обстановке их контактной работы решаются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задачи познавательного и воспитательного характера. Цель такой формы обучения – углубленное изучение дисциплины,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закрепление полученного теоретического материала в форме внеаудиторной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самостоятельной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работы, овладение методологией </w:t>
      </w:r>
      <w:r w:rsidRPr="00C2577E">
        <w:rPr>
          <w:rFonts w:ascii="Times New Roman" w:hAnsi="Times New Roman"/>
          <w:color w:val="000000"/>
          <w:sz w:val="28"/>
          <w:szCs w:val="28"/>
        </w:rPr>
        <w:t>научного познания и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формирования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базовых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умений </w:t>
      </w:r>
      <w:r w:rsidRPr="000860CD">
        <w:rPr>
          <w:rFonts w:ascii="Times New Roman" w:hAnsi="Times New Roman"/>
          <w:sz w:val="28"/>
          <w:szCs w:val="28"/>
        </w:rPr>
        <w:lastRenderedPageBreak/>
        <w:t xml:space="preserve">формирование мотивационной и практической готовности к профессиональной деятельности </w:t>
      </w:r>
      <w:r>
        <w:rPr>
          <w:rFonts w:ascii="Times New Roman" w:hAnsi="Times New Roman"/>
          <w:sz w:val="28"/>
          <w:szCs w:val="28"/>
        </w:rPr>
        <w:t>врача ревматолога</w:t>
      </w:r>
    </w:p>
    <w:p w:rsidR="003F0A77" w:rsidRPr="000860CD" w:rsidRDefault="003F0A77" w:rsidP="003F0A7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0860CD">
        <w:rPr>
          <w:rFonts w:ascii="Times New Roman" w:hAnsi="Times New Roman"/>
          <w:color w:val="000000"/>
          <w:sz w:val="28"/>
          <w:szCs w:val="28"/>
        </w:rPr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:rsidR="003F0A77" w:rsidRPr="000860CD" w:rsidRDefault="003F0A77" w:rsidP="003F0A7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 xml:space="preserve"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0860CD">
        <w:rPr>
          <w:rFonts w:ascii="Times New Roman" w:hAnsi="Times New Roman"/>
          <w:color w:val="000000"/>
          <w:sz w:val="28"/>
          <w:szCs w:val="28"/>
        </w:rPr>
        <w:t>систему знаний, освоение необходимых практических навыков.</w:t>
      </w:r>
    </w:p>
    <w:p w:rsidR="003F0A77" w:rsidRPr="000860CD" w:rsidRDefault="003F0A77" w:rsidP="003F0A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Задачи практических занятий:</w:t>
      </w:r>
    </w:p>
    <w:p w:rsidR="003F0A77" w:rsidRPr="000860CD" w:rsidRDefault="003F0A77" w:rsidP="003F0A77">
      <w:pPr>
        <w:pStyle w:val="1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мотивация к регулярному изучению теоретического учебного материала, основной, дополнительной литературы;</w:t>
      </w:r>
    </w:p>
    <w:p w:rsidR="003F0A77" w:rsidRPr="000860CD" w:rsidRDefault="003F0A77" w:rsidP="003F0A77">
      <w:pPr>
        <w:pStyle w:val="1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закрепление теоретических прослушивании лекций и во время внеау</w:t>
      </w:r>
      <w:r>
        <w:rPr>
          <w:rFonts w:ascii="Times New Roman" w:hAnsi="Times New Roman"/>
          <w:sz w:val="28"/>
          <w:szCs w:val="28"/>
        </w:rPr>
        <w:t>диторной самостоятельной работы</w:t>
      </w:r>
      <w:r w:rsidRPr="000860CD">
        <w:rPr>
          <w:rFonts w:ascii="Times New Roman" w:hAnsi="Times New Roman"/>
          <w:sz w:val="28"/>
          <w:szCs w:val="28"/>
        </w:rPr>
        <w:t>;</w:t>
      </w:r>
    </w:p>
    <w:p w:rsidR="003F0A77" w:rsidRPr="000860CD" w:rsidRDefault="003F0A77" w:rsidP="003F0A77">
      <w:pPr>
        <w:pStyle w:val="1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формирование навыков по универсальным и профессиональным компетенциям;</w:t>
      </w:r>
    </w:p>
    <w:p w:rsidR="003F0A77" w:rsidRPr="007B0FE4" w:rsidRDefault="003F0A77" w:rsidP="003F0A77">
      <w:pPr>
        <w:pStyle w:val="1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:rsidR="003F0A77" w:rsidRPr="000860CD" w:rsidRDefault="003F0A77" w:rsidP="003F0A7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Для эффективного освоения материалов дисциплины на занятиях рекомендовано:</w:t>
      </w:r>
    </w:p>
    <w:p w:rsidR="003F0A77" w:rsidRPr="000860CD" w:rsidRDefault="003F0A77" w:rsidP="003F0A77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руководствоваться при подготовке к занятиям тематическим планом занятий, размещенным в электронной информационно-образовательной среде ВолгГМУ;</w:t>
      </w:r>
    </w:p>
    <w:p w:rsidR="003F0A77" w:rsidRPr="000860CD" w:rsidRDefault="003F0A77" w:rsidP="003F0A77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использовать </w:t>
      </w:r>
      <w:r w:rsidRPr="000860CD">
        <w:rPr>
          <w:rFonts w:ascii="Times New Roman" w:hAnsi="Times New Roman"/>
          <w:color w:val="000000"/>
          <w:sz w:val="28"/>
          <w:szCs w:val="28"/>
        </w:rPr>
        <w:t>рекомендованную литературу;</w:t>
      </w:r>
    </w:p>
    <w:p w:rsidR="003F0A77" w:rsidRPr="000860CD" w:rsidRDefault="003F0A77" w:rsidP="003F0A77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до очередного занятия проработать теоретический материал, соответствующий теме занятия, по конспекту лекции и/или литературе;</w:t>
      </w:r>
    </w:p>
    <w:p w:rsidR="003F0A77" w:rsidRPr="000860CD" w:rsidRDefault="003F0A77" w:rsidP="003F0A77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для повышения качества подготовки к занятию составлять планы, 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</w:p>
    <w:p w:rsidR="003F0A77" w:rsidRPr="000860CD" w:rsidRDefault="003F0A77" w:rsidP="003F0A77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lastRenderedPageBreak/>
        <w:t>в начале занятия задать преподавателю вопросы по материалу, вызвавшему затруднения в понимании и освоении.</w:t>
      </w:r>
    </w:p>
    <w:p w:rsidR="003F0A77" w:rsidRPr="00826821" w:rsidRDefault="003F0A77" w:rsidP="003F0A7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0A77" w:rsidRDefault="003F0A77" w:rsidP="003F0A7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4. Рекомендации к выполнению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</w:p>
    <w:p w:rsidR="003F0A77" w:rsidRPr="007B0FE4" w:rsidRDefault="003F0A77" w:rsidP="003F0A7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:rsidR="003F0A77" w:rsidRPr="007B0FE4" w:rsidRDefault="003F0A77" w:rsidP="003F0A7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ординаторов в учебном процессе,</w:t>
      </w:r>
      <w:r w:rsidRPr="00D7328A">
        <w:rPr>
          <w:rFonts w:ascii="Times New Roman" w:hAnsi="Times New Roman"/>
          <w:sz w:val="28"/>
        </w:rPr>
        <w:t xml:space="preserve"> </w:t>
      </w:r>
      <w:r w:rsidRPr="00AD3632">
        <w:rPr>
          <w:rFonts w:ascii="Times New Roman" w:hAnsi="Times New Roman"/>
          <w:sz w:val="28"/>
        </w:rPr>
        <w:t>формирования эффективной коммуникативной компетентности ординаторов</w:t>
      </w:r>
      <w:r>
        <w:rPr>
          <w:rFonts w:ascii="Times New Roman" w:hAnsi="Times New Roman"/>
          <w:sz w:val="28"/>
        </w:rPr>
        <w:t>.</w:t>
      </w:r>
    </w:p>
    <w:p w:rsidR="003F0A77" w:rsidRPr="007B0FE4" w:rsidRDefault="003F0A77" w:rsidP="003F0A7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Выполнение ординатором </w:t>
      </w:r>
      <w:r w:rsidRPr="007B0FE4">
        <w:rPr>
          <w:rFonts w:ascii="Times New Roman" w:hAnsi="Times New Roman"/>
          <w:color w:val="000000"/>
          <w:sz w:val="28"/>
          <w:szCs w:val="28"/>
        </w:rPr>
        <w:t>самостоятельной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нацелено на</w:t>
      </w:r>
      <w:r w:rsidRPr="007B0FE4">
        <w:rPr>
          <w:rFonts w:ascii="Times New Roman" w:hAnsi="Times New Roman"/>
          <w:color w:val="000000"/>
          <w:sz w:val="28"/>
          <w:szCs w:val="28"/>
        </w:rPr>
        <w:t>:</w:t>
      </w:r>
    </w:p>
    <w:p w:rsidR="003F0A77" w:rsidRPr="00DB5B16" w:rsidRDefault="003F0A77" w:rsidP="003F0A77">
      <w:pPr>
        <w:pStyle w:val="1"/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способностей у обучающегося к саморазвитию, самосовершенствованию и самореализации;</w:t>
      </w:r>
    </w:p>
    <w:p w:rsidR="003F0A77" w:rsidRPr="00DB5B16" w:rsidRDefault="003F0A77" w:rsidP="003F0A77">
      <w:pPr>
        <w:pStyle w:val="1"/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развитие исследовательских умений.</w:t>
      </w:r>
    </w:p>
    <w:p w:rsidR="003F0A77" w:rsidRPr="00DB5B16" w:rsidRDefault="003F0A77" w:rsidP="003F0A77">
      <w:pPr>
        <w:pStyle w:val="1"/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:rsidR="003F0A77" w:rsidRPr="00DB5B16" w:rsidRDefault="003F0A77" w:rsidP="003F0A77">
      <w:pPr>
        <w:pStyle w:val="1"/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:rsidR="003F0A77" w:rsidRPr="007B0FE4" w:rsidRDefault="003F0A77" w:rsidP="003F0A7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Эффективность самостоятельной работы зависит от уровня мотивации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 к овладению конкретными знаниями и умениями, наличия навыка самостоятельной работы, сформированного на предыдущих этапах обучения, а также от наличия четких ориентиров выполнения самостоятельной работы.</w:t>
      </w:r>
    </w:p>
    <w:p w:rsidR="003F0A77" w:rsidRPr="007B0FE4" w:rsidRDefault="003F0A77" w:rsidP="003F0A7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lastRenderedPageBreak/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систему знаний. </w:t>
      </w:r>
    </w:p>
    <w:p w:rsidR="003F0A77" w:rsidRPr="007B0FE4" w:rsidRDefault="003F0A77" w:rsidP="003F0A7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Для повышения эффективности выполнения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  <w:r w:rsidRPr="007B0FE4">
        <w:rPr>
          <w:rFonts w:ascii="Times New Roman" w:hAnsi="Times New Roman"/>
          <w:sz w:val="28"/>
          <w:szCs w:val="28"/>
        </w:rPr>
        <w:t xml:space="preserve"> рекомендовано:</w:t>
      </w:r>
    </w:p>
    <w:p w:rsidR="003F0A77" w:rsidRPr="007B0FE4" w:rsidRDefault="003F0A77" w:rsidP="003F0A77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руководствоваться тематическим планом самостоятельной работы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>, размещенным в электронной информационно-образовательной среде ВолгГМУ;</w:t>
      </w:r>
    </w:p>
    <w:p w:rsidR="003F0A77" w:rsidRPr="007B0FE4" w:rsidRDefault="003F0A77" w:rsidP="003F0A77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придерживаться часовой нагрузки, отведенной согласно рабочей программе для самостоятельной работы;</w:t>
      </w:r>
    </w:p>
    <w:p w:rsidR="003F0A77" w:rsidRPr="007B0FE4" w:rsidRDefault="003F0A77" w:rsidP="003F0A77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строго придерживаться установленных форм отчетности и сроков сдачи результатов самостоятельных работ;</w:t>
      </w:r>
    </w:p>
    <w:p w:rsidR="003F0A77" w:rsidRPr="00826821" w:rsidRDefault="003F0A77" w:rsidP="003F0A7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0A77" w:rsidRPr="00D7328A" w:rsidRDefault="003F0A77" w:rsidP="003F0A7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>5. Рекомендации по подготовке к промежуточной аттестации</w:t>
      </w:r>
    </w:p>
    <w:p w:rsidR="003F0A77" w:rsidRPr="00D7328A" w:rsidRDefault="003F0A77" w:rsidP="003F0A7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bCs/>
          <w:sz w:val="28"/>
          <w:szCs w:val="28"/>
        </w:rPr>
        <w:t>Для успешного прохождения промежуточной аттестации по дисциплине необходимо:</w:t>
      </w:r>
    </w:p>
    <w:p w:rsidR="003F0A77" w:rsidRPr="00D7328A" w:rsidRDefault="003F0A77" w:rsidP="003F0A77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</w:t>
      </w:r>
      <w:r w:rsidRPr="00D7328A">
        <w:rPr>
          <w:rFonts w:ascii="Times New Roman" w:hAnsi="Times New Roman"/>
          <w:sz w:val="28"/>
          <w:szCs w:val="28"/>
        </w:rPr>
        <w:t xml:space="preserve"> повторять и прорабатывать материал лекций и учебной литературы в течение всего срока обучения по дисциплине;</w:t>
      </w:r>
    </w:p>
    <w:p w:rsidR="003F0A77" w:rsidRPr="00D7328A" w:rsidRDefault="003F0A77" w:rsidP="003F0A77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 отрабатывать приобретённые практические навыки</w:t>
      </w:r>
      <w:r w:rsidRPr="00D7328A">
        <w:rPr>
          <w:rFonts w:ascii="Times New Roman" w:hAnsi="Times New Roman"/>
          <w:sz w:val="28"/>
          <w:szCs w:val="28"/>
        </w:rPr>
        <w:t xml:space="preserve"> в течение всего срока обучения по дисциплине.</w:t>
      </w:r>
    </w:p>
    <w:p w:rsidR="003F0A77" w:rsidRDefault="003F0A77" w:rsidP="003F0A7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3F0A77" w:rsidRPr="00826821" w:rsidRDefault="003F0A77" w:rsidP="003F0A7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B271AB" w:rsidRPr="003F0144" w:rsidRDefault="003F0A77" w:rsidP="003F0144">
      <w:pPr>
        <w:spacing w:after="0" w:line="36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 xml:space="preserve">6. Перечень рекомендуемой литературы, включая электронные учебные издания </w:t>
      </w:r>
    </w:p>
    <w:p w:rsidR="003F0144" w:rsidRPr="00264C94" w:rsidRDefault="003F0144" w:rsidP="003F0144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</w:rPr>
      </w:pPr>
      <w:r w:rsidRPr="00264C94">
        <w:rPr>
          <w:rFonts w:ascii="Times New Roman" w:hAnsi="Times New Roman"/>
          <w:b/>
          <w:bCs/>
          <w:spacing w:val="-7"/>
          <w:sz w:val="28"/>
        </w:rPr>
        <w:t>а) Основная литература:</w:t>
      </w:r>
    </w:p>
    <w:p w:rsidR="003F0144" w:rsidRPr="00267827" w:rsidRDefault="003F0144" w:rsidP="003F0144">
      <w:pPr>
        <w:widowControl w:val="0"/>
        <w:shd w:val="clear" w:color="auto" w:fill="FFFFFF"/>
        <w:spacing w:after="0" w:line="360" w:lineRule="auto"/>
        <w:ind w:left="357"/>
        <w:jc w:val="both"/>
        <w:rPr>
          <w:rFonts w:ascii="Times New Roman" w:hAnsi="Times New Roman"/>
          <w:sz w:val="28"/>
          <w:vertAlign w:val="superscript"/>
        </w:rPr>
      </w:pPr>
      <w:r w:rsidRPr="00264C94">
        <w:rPr>
          <w:rFonts w:ascii="Times New Roman" w:hAnsi="Times New Roman"/>
          <w:sz w:val="28"/>
        </w:rPr>
        <w:t xml:space="preserve">1. </w:t>
      </w:r>
      <w:r w:rsidRPr="00267827">
        <w:rPr>
          <w:rFonts w:ascii="Times New Roman" w:hAnsi="Times New Roman"/>
          <w:sz w:val="28"/>
        </w:rPr>
        <w:tab/>
        <w:t xml:space="preserve">Макаров, В. В. Избранные лекции по психотерапии / Макаров В. В. - 2-е изд. , перераб. и доп. - Москва : Академический Проект, 2020. - 432 с. - ISBN 978-5-8291-2758-9. - Текст : электронный // ЭБС "Консультант студента" : [сайт]. - URL : https://www.studentlibrary.ru/book/ISBN9785829127589.html  </w:t>
      </w:r>
      <w:r>
        <w:rPr>
          <w:rFonts w:ascii="Times New Roman" w:hAnsi="Times New Roman"/>
          <w:sz w:val="28"/>
          <w:vertAlign w:val="superscript"/>
        </w:rPr>
        <w:t>3</w:t>
      </w:r>
    </w:p>
    <w:p w:rsidR="003F0144" w:rsidRDefault="003F0144" w:rsidP="003F0144">
      <w:pPr>
        <w:widowControl w:val="0"/>
        <w:shd w:val="clear" w:color="auto" w:fill="FFFFFF"/>
        <w:spacing w:after="0" w:line="360" w:lineRule="auto"/>
        <w:ind w:left="357"/>
        <w:jc w:val="both"/>
        <w:rPr>
          <w:rFonts w:ascii="Times New Roman" w:hAnsi="Times New Roman"/>
          <w:sz w:val="28"/>
          <w:vertAlign w:val="superscript"/>
        </w:rPr>
      </w:pPr>
      <w:r w:rsidRPr="00264C94">
        <w:rPr>
          <w:rFonts w:ascii="Times New Roman" w:hAnsi="Times New Roman"/>
          <w:sz w:val="28"/>
        </w:rPr>
        <w:t xml:space="preserve">2. </w:t>
      </w:r>
      <w:r w:rsidRPr="00267827">
        <w:rPr>
          <w:rFonts w:ascii="Times New Roman" w:hAnsi="Times New Roman"/>
          <w:sz w:val="28"/>
        </w:rPr>
        <w:tab/>
        <w:t xml:space="preserve">Бурно, Μ. Е. Клиническая психотерапия / Бурно Μ. Е. - Москва : </w:t>
      </w:r>
      <w:r w:rsidRPr="00267827">
        <w:rPr>
          <w:rFonts w:ascii="Times New Roman" w:hAnsi="Times New Roman"/>
          <w:sz w:val="28"/>
        </w:rPr>
        <w:lastRenderedPageBreak/>
        <w:t xml:space="preserve">Академический Проект, 2020. - 800 с. - ISBN 978-5-8291-2700-8. - Текст : электронный // ЭБС "Консультант студента" : [сайт]. - URL : </w:t>
      </w:r>
      <w:hyperlink r:id="rId8" w:history="1">
        <w:r w:rsidRPr="00925E79">
          <w:rPr>
            <w:rStyle w:val="a9"/>
            <w:rFonts w:ascii="Times New Roman" w:hAnsi="Times New Roman"/>
            <w:sz w:val="28"/>
          </w:rPr>
          <w:t xml:space="preserve">https://www.studentlibrary.ru/book/ISBN9785829127008.html </w:t>
        </w:r>
        <w:r w:rsidRPr="00925E79">
          <w:rPr>
            <w:rStyle w:val="a9"/>
            <w:rFonts w:ascii="Times New Roman" w:hAnsi="Times New Roman"/>
            <w:sz w:val="28"/>
            <w:vertAlign w:val="superscript"/>
          </w:rPr>
          <w:t>3</w:t>
        </w:r>
      </w:hyperlink>
    </w:p>
    <w:p w:rsidR="003F0144" w:rsidRPr="00B00770" w:rsidRDefault="003F0144" w:rsidP="003F0144">
      <w:pPr>
        <w:widowControl w:val="0"/>
        <w:shd w:val="clear" w:color="auto" w:fill="FFFFFF"/>
        <w:spacing w:after="0" w:line="360" w:lineRule="auto"/>
        <w:ind w:left="357"/>
        <w:jc w:val="both"/>
        <w:rPr>
          <w:rFonts w:ascii="Times New Roman" w:hAnsi="Times New Roman"/>
          <w:b/>
          <w:sz w:val="28"/>
          <w:vertAlign w:val="superscript"/>
        </w:rPr>
      </w:pPr>
      <w:r w:rsidRPr="008D1F66">
        <w:rPr>
          <w:rFonts w:ascii="Times New Roman" w:hAnsi="Times New Roman"/>
          <w:bCs/>
          <w:sz w:val="28"/>
          <w:szCs w:val="28"/>
        </w:rPr>
        <w:t xml:space="preserve">Бурно, Μ. Е. Клиническая </w:t>
      </w:r>
      <w:r>
        <w:rPr>
          <w:rFonts w:ascii="Times New Roman" w:hAnsi="Times New Roman"/>
          <w:bCs/>
          <w:sz w:val="28"/>
          <w:szCs w:val="28"/>
        </w:rPr>
        <w:t>Психиатрия</w:t>
      </w:r>
      <w:r w:rsidRPr="008D1F66">
        <w:rPr>
          <w:rFonts w:ascii="Times New Roman" w:hAnsi="Times New Roman"/>
          <w:bCs/>
          <w:sz w:val="28"/>
          <w:szCs w:val="28"/>
        </w:rPr>
        <w:t xml:space="preserve"> / Бурно Μ. Е. - Москва : Академический Проект, 2020. - 800 с. - ISBN 978-5-8291-2700-8. - Текст : электронный // ЭБС "Консультант студента" : [сайт]. - URL : </w:t>
      </w:r>
      <w:hyperlink r:id="rId9" w:history="1">
        <w:r w:rsidRPr="006A4571">
          <w:rPr>
            <w:rStyle w:val="a9"/>
            <w:rFonts w:ascii="Times New Roman" w:hAnsi="Times New Roman"/>
            <w:bCs/>
            <w:sz w:val="28"/>
            <w:szCs w:val="28"/>
          </w:rPr>
          <w:t>https://www.studentlibrary.ru/book/ISBN9785829127008.html</w:t>
        </w:r>
      </w:hyperlink>
    </w:p>
    <w:p w:rsidR="003F0144" w:rsidRDefault="003F0144" w:rsidP="003F0144">
      <w:pPr>
        <w:widowControl w:val="0"/>
        <w:shd w:val="clear" w:color="auto" w:fill="FFFFFF"/>
        <w:spacing w:line="360" w:lineRule="auto"/>
        <w:ind w:left="360"/>
        <w:jc w:val="both"/>
        <w:rPr>
          <w:rFonts w:ascii="Times New Roman" w:hAnsi="Times New Roman"/>
          <w:sz w:val="28"/>
          <w:vertAlign w:val="superscript"/>
        </w:rPr>
      </w:pPr>
      <w:r w:rsidRPr="00264C94">
        <w:rPr>
          <w:rFonts w:ascii="Times New Roman" w:hAnsi="Times New Roman"/>
          <w:sz w:val="28"/>
        </w:rPr>
        <w:t xml:space="preserve">3. </w:t>
      </w:r>
      <w:r w:rsidRPr="00267827">
        <w:rPr>
          <w:rFonts w:ascii="Times New Roman" w:hAnsi="Times New Roman"/>
          <w:sz w:val="28"/>
        </w:rPr>
        <w:tab/>
        <w:t xml:space="preserve">Васильев, В. В. Частная психотерапия : учебное пособие / В. В. Васильев. — Ижевск : ИГМА, 2017. — 88 с. — Текст : электронный // Лань : электронно-библиотечная система. — URL: </w:t>
      </w:r>
      <w:hyperlink r:id="rId10" w:history="1">
        <w:r w:rsidRPr="001651CD">
          <w:rPr>
            <w:rStyle w:val="a9"/>
            <w:rFonts w:ascii="Times New Roman" w:hAnsi="Times New Roman"/>
            <w:sz w:val="28"/>
          </w:rPr>
          <w:t>https://e.lanbook.com/book/134642</w:t>
        </w:r>
      </w:hyperlink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vertAlign w:val="superscript"/>
        </w:rPr>
        <w:t>3</w:t>
      </w:r>
    </w:p>
    <w:p w:rsidR="00216F80" w:rsidRPr="00216F80" w:rsidRDefault="00216F80" w:rsidP="003F0144">
      <w:pPr>
        <w:widowControl w:val="0"/>
        <w:shd w:val="clear" w:color="auto" w:fill="FFFFFF"/>
        <w:spacing w:line="36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Pr="00216F80">
        <w:rPr>
          <w:rFonts w:ascii="Times New Roman" w:hAnsi="Times New Roman"/>
          <w:sz w:val="28"/>
          <w:szCs w:val="28"/>
        </w:rPr>
        <w:t xml:space="preserve"> </w:t>
      </w:r>
      <w:r w:rsidRPr="00F06E17">
        <w:rPr>
          <w:rFonts w:ascii="Times New Roman" w:hAnsi="Times New Roman"/>
          <w:sz w:val="28"/>
          <w:szCs w:val="28"/>
        </w:rPr>
        <w:t xml:space="preserve">Менделевич, В. Д. Психиатрия   : учебник / В. Д. Менделевич, Е. Г. Менделевич. - Ростов-на-Дону : Феникс, 2023. - 414 с. (Высшее медицинское образование) - ISBN 978-5-222-41240-4. - Текст : электронный // ЭБС "Консультант студента" : [сайт]. - URL : </w:t>
      </w:r>
      <w:hyperlink r:id="rId11" w:history="1">
        <w:r w:rsidRPr="009D357D">
          <w:rPr>
            <w:rStyle w:val="a9"/>
            <w:rFonts w:ascii="Times New Roman" w:hAnsi="Times New Roman"/>
            <w:sz w:val="28"/>
            <w:szCs w:val="28"/>
          </w:rPr>
          <w:t>https://www.studentlibrary.ru/book/ISBN9785222412404.html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>4</w:t>
      </w:r>
      <w:bookmarkStart w:id="0" w:name="_GoBack"/>
      <w:bookmarkEnd w:id="0"/>
    </w:p>
    <w:p w:rsidR="003F0144" w:rsidRPr="00264C94" w:rsidRDefault="003F0144" w:rsidP="003F0144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</w:rPr>
      </w:pPr>
      <w:r w:rsidRPr="00264C94">
        <w:rPr>
          <w:rFonts w:ascii="Times New Roman" w:hAnsi="Times New Roman"/>
          <w:b/>
          <w:bCs/>
          <w:spacing w:val="-7"/>
          <w:sz w:val="28"/>
        </w:rPr>
        <w:t xml:space="preserve"> б) Дополнительная литература:</w:t>
      </w:r>
    </w:p>
    <w:p w:rsidR="003F0144" w:rsidRPr="00267827" w:rsidRDefault="003F0144" w:rsidP="003F0144">
      <w:pPr>
        <w:widowControl w:val="0"/>
        <w:shd w:val="clear" w:color="auto" w:fill="FFFFFF"/>
        <w:spacing w:after="0" w:line="360" w:lineRule="auto"/>
        <w:ind w:left="357"/>
        <w:jc w:val="both"/>
        <w:rPr>
          <w:rFonts w:ascii="Times New Roman" w:hAnsi="Times New Roman"/>
          <w:sz w:val="28"/>
          <w:vertAlign w:val="superscript"/>
        </w:rPr>
      </w:pPr>
      <w:r w:rsidRPr="00264C94">
        <w:rPr>
          <w:rFonts w:ascii="Times New Roman" w:hAnsi="Times New Roman"/>
          <w:sz w:val="28"/>
        </w:rPr>
        <w:t xml:space="preserve">1. </w:t>
      </w:r>
      <w:r w:rsidRPr="00267827">
        <w:rPr>
          <w:rFonts w:ascii="Times New Roman" w:hAnsi="Times New Roman"/>
          <w:sz w:val="28"/>
        </w:rPr>
        <w:tab/>
        <w:t xml:space="preserve">Кузнецова, О. Ю. Общая врачебная практика : национальное руководство : в 2 т. - Т. 2 / под ред. О. Ю. Кузнецовой, О. М. Лесняк, Е. В. Фроловой. - 2-е изд. , перераб. и доп. - Москва : ГЭОТАР-Медиа, 2021. - 992 с. (Серия "Нацио нальные руководства") - ISBN 978-5-9704-5521-0. - Текст : электронный // ЭБС "Консультант студента" : [сайт]. - URL : </w:t>
      </w:r>
      <w:hyperlink r:id="rId12" w:history="1">
        <w:r w:rsidRPr="001651CD">
          <w:rPr>
            <w:rStyle w:val="a9"/>
            <w:rFonts w:ascii="Times New Roman" w:hAnsi="Times New Roman"/>
            <w:sz w:val="28"/>
          </w:rPr>
          <w:t>https://www.studentlibrary.ru/book/ISBN9785970455210.html</w:t>
        </w:r>
      </w:hyperlink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vertAlign w:val="superscript"/>
        </w:rPr>
        <w:t>3</w:t>
      </w:r>
    </w:p>
    <w:p w:rsidR="003F0144" w:rsidRPr="00267827" w:rsidRDefault="003F0144" w:rsidP="003F0144">
      <w:pPr>
        <w:widowControl w:val="0"/>
        <w:shd w:val="clear" w:color="auto" w:fill="FFFFFF"/>
        <w:spacing w:after="0" w:line="360" w:lineRule="auto"/>
        <w:ind w:left="357"/>
        <w:jc w:val="both"/>
        <w:rPr>
          <w:rFonts w:ascii="Times New Roman" w:hAnsi="Times New Roman"/>
          <w:sz w:val="28"/>
          <w:vertAlign w:val="superscript"/>
        </w:rPr>
      </w:pPr>
      <w:r w:rsidRPr="00264C94">
        <w:rPr>
          <w:rFonts w:ascii="Times New Roman" w:hAnsi="Times New Roman"/>
          <w:sz w:val="28"/>
        </w:rPr>
        <w:t xml:space="preserve">2. </w:t>
      </w:r>
      <w:r w:rsidRPr="00267827">
        <w:rPr>
          <w:rFonts w:ascii="Times New Roman" w:hAnsi="Times New Roman"/>
          <w:sz w:val="28"/>
        </w:rPr>
        <w:tab/>
        <w:t xml:space="preserve">Тараканов, А. В. Лекарства при оказании скорой медицинской помощи : руководство для врачей / А. В. Тараканов. - Москва : ГЭОТАР-Медиа, 2021. - 400 с. - ISBN 978-5-9704-5850-1. - Текст : электронный // ЭБС "Консультант студента" : [сайт]. - URL : </w:t>
      </w:r>
      <w:hyperlink r:id="rId13" w:history="1">
        <w:r w:rsidRPr="001651CD">
          <w:rPr>
            <w:rStyle w:val="a9"/>
            <w:rFonts w:ascii="Times New Roman" w:hAnsi="Times New Roman"/>
            <w:sz w:val="28"/>
          </w:rPr>
          <w:t>https://www.studentlibrary.ru/book/ISBN9785970458501.html</w:t>
        </w:r>
      </w:hyperlink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vertAlign w:val="superscript"/>
        </w:rPr>
        <w:t>3</w:t>
      </w:r>
    </w:p>
    <w:p w:rsidR="003F0144" w:rsidRPr="00267827" w:rsidRDefault="003F0144" w:rsidP="003F0144">
      <w:pPr>
        <w:widowControl w:val="0"/>
        <w:shd w:val="clear" w:color="auto" w:fill="FFFFFF"/>
        <w:spacing w:after="0" w:line="360" w:lineRule="auto"/>
        <w:ind w:left="357"/>
        <w:jc w:val="both"/>
        <w:rPr>
          <w:rFonts w:ascii="Times New Roman" w:hAnsi="Times New Roman"/>
          <w:sz w:val="28"/>
          <w:vertAlign w:val="superscript"/>
        </w:rPr>
      </w:pPr>
      <w:r w:rsidRPr="00264C94">
        <w:rPr>
          <w:rFonts w:ascii="Times New Roman" w:hAnsi="Times New Roman"/>
          <w:sz w:val="28"/>
        </w:rPr>
        <w:t xml:space="preserve">3. </w:t>
      </w:r>
      <w:r w:rsidRPr="00267827">
        <w:rPr>
          <w:rFonts w:ascii="Times New Roman" w:hAnsi="Times New Roman"/>
          <w:sz w:val="28"/>
        </w:rPr>
        <w:tab/>
        <w:t xml:space="preserve">Гингер, Серж Практическое пособие для психотерапевтов / Гингер </w:t>
      </w:r>
      <w:r w:rsidRPr="00267827">
        <w:rPr>
          <w:rFonts w:ascii="Times New Roman" w:hAnsi="Times New Roman"/>
          <w:sz w:val="28"/>
        </w:rPr>
        <w:lastRenderedPageBreak/>
        <w:t xml:space="preserve">Серж, Гингер Анн, пер. с фр. Л. Гинар. - Москва : Академический Проект, 2020. - 239 с. (Психологические технологии) - ISBN 978-5-8291-2461-8. - Текст : электронный // ЭБС "Консультант студента" : [сайт]. - URL : </w:t>
      </w:r>
      <w:hyperlink r:id="rId14" w:history="1">
        <w:r w:rsidRPr="001651CD">
          <w:rPr>
            <w:rStyle w:val="a9"/>
            <w:rFonts w:ascii="Times New Roman" w:hAnsi="Times New Roman"/>
            <w:sz w:val="28"/>
          </w:rPr>
          <w:t>https://www.studentlibrary.ru/book/ISBN9785829124618.html</w:t>
        </w:r>
      </w:hyperlink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vertAlign w:val="superscript"/>
        </w:rPr>
        <w:t>3</w:t>
      </w:r>
    </w:p>
    <w:p w:rsidR="003F0144" w:rsidRPr="00264C94" w:rsidRDefault="003F0144" w:rsidP="003F0144">
      <w:pPr>
        <w:widowControl w:val="0"/>
        <w:shd w:val="clear" w:color="auto" w:fill="FFFFFF"/>
        <w:spacing w:after="0" w:line="360" w:lineRule="auto"/>
        <w:ind w:left="357"/>
        <w:jc w:val="both"/>
        <w:rPr>
          <w:rFonts w:ascii="Times New Roman" w:hAnsi="Times New Roman"/>
          <w:sz w:val="28"/>
        </w:rPr>
      </w:pPr>
      <w:r w:rsidRPr="00264C94"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 </w:t>
      </w:r>
      <w:r w:rsidRPr="00267827">
        <w:rPr>
          <w:rFonts w:ascii="Times New Roman" w:hAnsi="Times New Roman"/>
          <w:sz w:val="28"/>
        </w:rPr>
        <w:tab/>
        <w:t>Бурно, М. Е. Терапия творческим самовыражением (отечественный клинический психотерапевтический метод) / Бурно М. Е. - Москва : Академический Проект, 2020. - 487 с. (Психотерапевтические технологии) - ISBN 978-5-8291-2564-6. - Текст : электронный // ЭБС "Консультант студента" : [сайт]. - URL : https://www.studentlibrary.ru/book/ISBN9785829125646.html</w:t>
      </w:r>
      <w:r w:rsidRPr="00264C9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vertAlign w:val="superscript"/>
        </w:rPr>
        <w:t>3</w:t>
      </w:r>
    </w:p>
    <w:p w:rsidR="003F0144" w:rsidRPr="00264C94" w:rsidRDefault="003F0144" w:rsidP="003F0144">
      <w:pPr>
        <w:widowControl w:val="0"/>
        <w:shd w:val="clear" w:color="auto" w:fill="FFFFFF"/>
        <w:spacing w:after="0" w:line="360" w:lineRule="auto"/>
        <w:ind w:left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264C94">
        <w:rPr>
          <w:rFonts w:ascii="Times New Roman" w:hAnsi="Times New Roman"/>
          <w:sz w:val="28"/>
        </w:rPr>
        <w:t xml:space="preserve">. </w:t>
      </w:r>
      <w:r w:rsidRPr="00267827">
        <w:rPr>
          <w:rFonts w:ascii="Times New Roman" w:hAnsi="Times New Roman"/>
          <w:sz w:val="28"/>
        </w:rPr>
        <w:t xml:space="preserve">Отработка практических навыков и умений. Эталоны симуляционных модулей оказания медицинской помощи : пособие / Л. В. Бабенкова, Г. К. Баркун, Ю. А. Беспалов и др. - Витебск : ВГМУ, 2016. - 127 c. - ISBN 9789854668208. - Текст : электронный // ЭБС "Букап" : [сайт]. - URL : </w:t>
      </w:r>
      <w:hyperlink r:id="rId15" w:history="1">
        <w:r w:rsidRPr="001651CD">
          <w:rPr>
            <w:rStyle w:val="a9"/>
            <w:rFonts w:ascii="Times New Roman" w:hAnsi="Times New Roman"/>
            <w:sz w:val="28"/>
          </w:rPr>
          <w:t>https://www.books-up.ru/ru/book/otrabotka-prakticheskih-navykov-i-umenij-etalony-simulyacionnyh-modulej-okazaniya-medicinskoj-pomocshi-12170282/</w:t>
        </w:r>
      </w:hyperlink>
      <w:r>
        <w:rPr>
          <w:rFonts w:ascii="Times New Roman" w:hAnsi="Times New Roman"/>
          <w:sz w:val="28"/>
        </w:rPr>
        <w:t xml:space="preserve"> </w:t>
      </w:r>
      <w:r w:rsidRPr="00267827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  <w:vertAlign w:val="superscript"/>
        </w:rPr>
        <w:t>3</w:t>
      </w:r>
    </w:p>
    <w:p w:rsidR="003F0144" w:rsidRPr="00264C94" w:rsidRDefault="003F0144" w:rsidP="003F0144">
      <w:pPr>
        <w:widowControl w:val="0"/>
        <w:shd w:val="clear" w:color="auto" w:fill="FFFFFF"/>
        <w:spacing w:after="0" w:line="360" w:lineRule="auto"/>
        <w:ind w:left="357"/>
        <w:jc w:val="both"/>
        <w:rPr>
          <w:rFonts w:ascii="Times New Roman" w:hAnsi="Times New Roman"/>
          <w:sz w:val="28"/>
        </w:rPr>
      </w:pPr>
      <w:r w:rsidRPr="00264C94"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 xml:space="preserve"> </w:t>
      </w:r>
      <w:r w:rsidRPr="00267827">
        <w:rPr>
          <w:rFonts w:ascii="Times New Roman" w:hAnsi="Times New Roman"/>
          <w:sz w:val="28"/>
        </w:rPr>
        <w:t xml:space="preserve">Павлов, И. С. Психотерапия в практике : технология психотерапевтического процесса / Павлов И. С. - Москва : Академический Проект, 2020. - 512 с. (Психотерапевтические технологии под ред. проф. В.В. Макарова) - ISBN 978-5-8291-2809-8. - Текст : электронный // ЭБС "Консультант студента" : [сайт]. - URL : https://www.studentlibrary.ru/book/ISBN9785829128098.html  </w:t>
      </w:r>
      <w:r>
        <w:rPr>
          <w:rFonts w:ascii="Times New Roman" w:hAnsi="Times New Roman"/>
          <w:sz w:val="28"/>
          <w:vertAlign w:val="superscript"/>
        </w:rPr>
        <w:t>3</w:t>
      </w:r>
    </w:p>
    <w:p w:rsidR="003F0144" w:rsidRPr="00264C94" w:rsidRDefault="003F0144" w:rsidP="003F0144">
      <w:pPr>
        <w:widowControl w:val="0"/>
        <w:shd w:val="clear" w:color="auto" w:fill="FFFFFF"/>
        <w:spacing w:after="0" w:line="360" w:lineRule="auto"/>
        <w:ind w:left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Pr="00267827">
        <w:rPr>
          <w:rFonts w:ascii="Times New Roman" w:hAnsi="Times New Roman"/>
          <w:sz w:val="28"/>
        </w:rPr>
        <w:t>.</w:t>
      </w:r>
      <w:r w:rsidRPr="00267827">
        <w:rPr>
          <w:rFonts w:ascii="Times New Roman" w:hAnsi="Times New Roman"/>
          <w:sz w:val="28"/>
        </w:rPr>
        <w:tab/>
        <w:t>Образовательные технологии в высшей медицинской школе [Электронный ресурс] : учебник / А.И. Артюхина [и др.]; ВолгГМУ Минздрава РФ ; под редакцией В. Б. Мандрикова. - Волгоград : Издательство ВолгГМУ, 2019. - 588 с. : ил. - http://library.volgmed.ru/Marc/MObjectDown.asp?MacroName=Obrazovatelnye_tekhnologii_v_vysshey_med_2019&amp;MacroAcc=A&amp;DbVal=47</w:t>
      </w:r>
      <w:r w:rsidRPr="00264C9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vertAlign w:val="superscript"/>
        </w:rPr>
        <w:t>3</w:t>
      </w:r>
    </w:p>
    <w:p w:rsidR="003F0144" w:rsidRPr="006219B5" w:rsidRDefault="003F0144" w:rsidP="003F0144">
      <w:pPr>
        <w:widowControl w:val="0"/>
        <w:shd w:val="clear" w:color="auto" w:fill="FFFFFF"/>
        <w:spacing w:after="0" w:line="360" w:lineRule="auto"/>
        <w:ind w:left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 w:rsidRPr="006219B5">
        <w:rPr>
          <w:rFonts w:ascii="Times New Roman" w:hAnsi="Times New Roman"/>
          <w:sz w:val="28"/>
          <w:szCs w:val="28"/>
        </w:rPr>
        <w:t xml:space="preserve">Психиатрия и наркология : учебное пособие / С. В. Гречаный, А. Б. </w:t>
      </w:r>
      <w:r w:rsidRPr="006219B5">
        <w:rPr>
          <w:rFonts w:ascii="Times New Roman" w:hAnsi="Times New Roman"/>
          <w:sz w:val="28"/>
          <w:szCs w:val="28"/>
        </w:rPr>
        <w:lastRenderedPageBreak/>
        <w:t>Ильичев, В. В. Поздняк [и др.]. — Санкт-Петербург : СПбГПМУ, 2020. — 80 с. — ISBN 978-5-907184-94-7. — Текст : электронный // Лань : электронно-библиотечная система. — URL: https://e.lanbook.com/book/174523¹</w:t>
      </w:r>
    </w:p>
    <w:p w:rsidR="003F0144" w:rsidRPr="0096136D" w:rsidRDefault="003F0144" w:rsidP="003F0144">
      <w:pPr>
        <w:spacing w:after="0" w:line="360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6219B5">
        <w:rPr>
          <w:rFonts w:ascii="Times New Roman" w:hAnsi="Times New Roman"/>
          <w:sz w:val="28"/>
          <w:szCs w:val="28"/>
        </w:rPr>
        <w:t xml:space="preserve">Александровский, Ю. А. Психиатрия : национальное руководство / гл. ред. : Ю. А. Александровский, Н. Г. Незнанов. - 2-е изд. , перераб. и доп. - Москва : ГЭОТАР-Медиа, 2020. - 1008 с. - ISBN 978-5-9704-5414-5. - Текст : электронный </w:t>
      </w:r>
      <w:r w:rsidRPr="0096136D">
        <w:rPr>
          <w:rFonts w:ascii="Times New Roman" w:hAnsi="Times New Roman"/>
          <w:sz w:val="28"/>
          <w:szCs w:val="28"/>
        </w:rPr>
        <w:t xml:space="preserve">// ЭБС "Консультант студента" : [сайт]. - URL : </w:t>
      </w:r>
      <w:hyperlink r:id="rId16" w:history="1">
        <w:r w:rsidRPr="0096136D">
          <w:rPr>
            <w:rStyle w:val="a9"/>
            <w:rFonts w:ascii="Times New Roman" w:hAnsi="Times New Roman"/>
            <w:sz w:val="28"/>
            <w:szCs w:val="28"/>
          </w:rPr>
          <w:t>https://www.studentlibrary.ru/book/ISBN9785970444627.html</w:t>
        </w:r>
      </w:hyperlink>
      <w:r w:rsidRPr="0096136D">
        <w:rPr>
          <w:rFonts w:ascii="Times New Roman" w:hAnsi="Times New Roman"/>
          <w:sz w:val="28"/>
          <w:szCs w:val="28"/>
        </w:rPr>
        <w:t>¹</w:t>
      </w:r>
    </w:p>
    <w:p w:rsidR="003F0144" w:rsidRPr="0096136D" w:rsidRDefault="003F0144" w:rsidP="003F0144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96136D">
        <w:rPr>
          <w:rFonts w:ascii="Times New Roman" w:hAnsi="Times New Roman"/>
          <w:sz w:val="28"/>
          <w:szCs w:val="28"/>
        </w:rPr>
        <w:t xml:space="preserve">. Цыганков, Б. Д. Психиатрия. Основы клинической психопатологии : учебник / Цыганков Б. Д. , Овсянников С. А. - 3-е изд. , стер. - Москва : ГЭОТАР-Медиа, 2021. - 384 с. - ISBN 978-5-9704-5876-1. - Текст : электронный // ЭБС "Консультант студента" : [сайт]. - URL : </w:t>
      </w:r>
      <w:hyperlink r:id="rId17" w:history="1">
        <w:r w:rsidRPr="0096136D">
          <w:rPr>
            <w:rStyle w:val="a9"/>
            <w:rFonts w:ascii="Times New Roman" w:hAnsi="Times New Roman"/>
            <w:sz w:val="28"/>
            <w:szCs w:val="28"/>
          </w:rPr>
          <w:t>https://www.studentlibrary.ru/book/ISBN9785970458761.html</w:t>
        </w:r>
      </w:hyperlink>
      <w:r w:rsidRPr="0096136D">
        <w:rPr>
          <w:rFonts w:ascii="Times New Roman" w:hAnsi="Times New Roman"/>
          <w:sz w:val="28"/>
          <w:szCs w:val="28"/>
        </w:rPr>
        <w:t>²</w:t>
      </w:r>
    </w:p>
    <w:p w:rsidR="003F0144" w:rsidRDefault="003F0144" w:rsidP="003F0144">
      <w:pPr>
        <w:spacing w:after="0" w:line="360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96136D">
        <w:rPr>
          <w:rFonts w:ascii="Times New Roman" w:hAnsi="Times New Roman"/>
          <w:sz w:val="28"/>
          <w:szCs w:val="28"/>
        </w:rPr>
        <w:t xml:space="preserve">. Дмитриева, Т. Б. Психиатрия. Национальное руководство. Краткое издание / под ред. Т. Б. Дмитриевой, В. Н. Краснова, Н. Г. Незнанова, В. Я. Семке, А. С. Тиганова ; отв. ред. Ю. А. Александровский. - Москва : ГЭОТАР-Медиа, 2021. - 624 с. - ISBN 978-5-9704-6175-4. - Текст : электронный // ЭБС "Консультант студента" : [сайт]. - URL : </w:t>
      </w:r>
      <w:hyperlink r:id="rId18" w:history="1">
        <w:r w:rsidRPr="0096136D">
          <w:rPr>
            <w:rStyle w:val="a9"/>
            <w:rFonts w:ascii="Times New Roman" w:hAnsi="Times New Roman"/>
            <w:sz w:val="28"/>
            <w:szCs w:val="28"/>
          </w:rPr>
          <w:t>https://www.studentlibrary.ru/book/ISBN9785970461754.html</w:t>
        </w:r>
      </w:hyperlink>
      <w:r w:rsidRPr="0096136D">
        <w:rPr>
          <w:rFonts w:ascii="Times New Roman" w:hAnsi="Times New Roman"/>
          <w:sz w:val="28"/>
          <w:szCs w:val="28"/>
        </w:rPr>
        <w:t>²</w:t>
      </w:r>
    </w:p>
    <w:p w:rsidR="00E903E4" w:rsidRPr="0096136D" w:rsidRDefault="00E903E4" w:rsidP="003F0144">
      <w:pPr>
        <w:spacing w:after="0" w:line="360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E903E4">
        <w:rPr>
          <w:rFonts w:ascii="Times New Roman" w:hAnsi="Times New Roman"/>
          <w:sz w:val="28"/>
          <w:szCs w:val="28"/>
        </w:rPr>
        <w:t xml:space="preserve">Тактика врача-психиатра : практическое руководство / под ред. Н. Г. Незнанова, Г. Э. Мазо. - Москва : ГЭОТАР-Медиа, 2022. - 232 с. (Серия "Тактика врача") - ISBN 978-5-9704-6570-7. - Текст : электронный // ЭБС "Консультант студента" : [сайт]. - URL : </w:t>
      </w:r>
      <w:hyperlink r:id="rId19" w:history="1">
        <w:r w:rsidRPr="00925E79">
          <w:rPr>
            <w:rStyle w:val="a9"/>
            <w:rFonts w:ascii="Times New Roman" w:hAnsi="Times New Roman"/>
            <w:sz w:val="28"/>
            <w:szCs w:val="28"/>
          </w:rPr>
          <w:t>https://www.studentlibrary.ru/book/ISBN9785970465707.html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E903E4">
        <w:rPr>
          <w:rFonts w:ascii="Times New Roman" w:hAnsi="Times New Roman"/>
          <w:sz w:val="28"/>
          <w:szCs w:val="28"/>
        </w:rPr>
        <w:t>3</w:t>
      </w:r>
    </w:p>
    <w:p w:rsidR="003F0144" w:rsidRPr="001C2731" w:rsidRDefault="003F0144" w:rsidP="003F0144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 w:rsidRPr="001C2731">
        <w:rPr>
          <w:rFonts w:ascii="Times New Roman" w:hAnsi="Times New Roman"/>
          <w:b/>
          <w:bCs/>
          <w:spacing w:val="-7"/>
          <w:sz w:val="24"/>
          <w:szCs w:val="24"/>
        </w:rPr>
        <w:t>¹</w:t>
      </w:r>
      <w:r w:rsidRPr="001C2731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Б1.Б.7 «Симуляционный курс ПСА» по специальности 31.08.20 Психиатрия 2021-2022учебный год, утвержден на заседании кафедры неврологии, психиатрии, мануальной медицины и медицинской реабилитации ИНМФО, протокол №5 от 25.06.2021 г.</w:t>
      </w:r>
    </w:p>
    <w:p w:rsidR="003F0144" w:rsidRDefault="003F0144" w:rsidP="003F0144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 w:rsidRPr="001C2731">
        <w:rPr>
          <w:rFonts w:ascii="Times New Roman" w:hAnsi="Times New Roman"/>
          <w:sz w:val="16"/>
          <w:szCs w:val="16"/>
        </w:rPr>
        <w:t>²Протокол дополнений и изменений к рабочей программе дисциплины Б1.Б.7 «Симуляционный курс ПСА» по специальности 31.08.20 Психиатрия 2022-2023 учебный год, утвержден на заседании кафедры неврологии, психиатрии, мануальной медицины и медицинской реабилитации ИНМФО, протокол №5 от 17.07.2022 г.</w:t>
      </w:r>
    </w:p>
    <w:p w:rsidR="003F0144" w:rsidRDefault="003F0144" w:rsidP="003F0144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 </w:t>
      </w:r>
      <w:r w:rsidRPr="001C2731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Б1.Б.7 «Симуляционный курс ПСА» по специальности 31.08.20 Психиатрия 202</w:t>
      </w:r>
      <w:r>
        <w:rPr>
          <w:rFonts w:ascii="Times New Roman" w:hAnsi="Times New Roman"/>
          <w:sz w:val="16"/>
          <w:szCs w:val="16"/>
        </w:rPr>
        <w:t>3</w:t>
      </w:r>
      <w:r w:rsidRPr="001C2731">
        <w:rPr>
          <w:rFonts w:ascii="Times New Roman" w:hAnsi="Times New Roman"/>
          <w:sz w:val="16"/>
          <w:szCs w:val="16"/>
        </w:rPr>
        <w:t>-202</w:t>
      </w:r>
      <w:r>
        <w:rPr>
          <w:rFonts w:ascii="Times New Roman" w:hAnsi="Times New Roman"/>
          <w:sz w:val="16"/>
          <w:szCs w:val="16"/>
        </w:rPr>
        <w:t>4</w:t>
      </w:r>
      <w:r w:rsidRPr="001C2731">
        <w:rPr>
          <w:rFonts w:ascii="Times New Roman" w:hAnsi="Times New Roman"/>
          <w:sz w:val="16"/>
          <w:szCs w:val="16"/>
        </w:rPr>
        <w:t xml:space="preserve"> учебный год, утвержден на заседании кафедры неврологии, психиатрии, мануальной медицины и медицинской реабилитации ИНМФО, протокол №</w:t>
      </w:r>
      <w:r>
        <w:rPr>
          <w:rFonts w:ascii="Times New Roman" w:hAnsi="Times New Roman"/>
          <w:sz w:val="16"/>
          <w:szCs w:val="16"/>
        </w:rPr>
        <w:t>12</w:t>
      </w:r>
      <w:r w:rsidRPr="001C2731">
        <w:rPr>
          <w:rFonts w:ascii="Times New Roman" w:hAnsi="Times New Roman"/>
          <w:sz w:val="16"/>
          <w:szCs w:val="16"/>
        </w:rPr>
        <w:t xml:space="preserve"> от </w:t>
      </w:r>
      <w:r>
        <w:rPr>
          <w:rFonts w:ascii="Times New Roman" w:hAnsi="Times New Roman"/>
          <w:sz w:val="16"/>
          <w:szCs w:val="16"/>
        </w:rPr>
        <w:t>29</w:t>
      </w:r>
      <w:r w:rsidRPr="001C2731">
        <w:rPr>
          <w:rFonts w:ascii="Times New Roman" w:hAnsi="Times New Roman"/>
          <w:sz w:val="16"/>
          <w:szCs w:val="16"/>
        </w:rPr>
        <w:t>.0</w:t>
      </w:r>
      <w:r>
        <w:rPr>
          <w:rFonts w:ascii="Times New Roman" w:hAnsi="Times New Roman"/>
          <w:sz w:val="16"/>
          <w:szCs w:val="16"/>
        </w:rPr>
        <w:t>6</w:t>
      </w:r>
      <w:r w:rsidRPr="001C2731">
        <w:rPr>
          <w:rFonts w:ascii="Times New Roman" w:hAnsi="Times New Roman"/>
          <w:sz w:val="16"/>
          <w:szCs w:val="16"/>
        </w:rPr>
        <w:t>.202</w:t>
      </w:r>
      <w:r>
        <w:rPr>
          <w:rFonts w:ascii="Times New Roman" w:hAnsi="Times New Roman"/>
          <w:sz w:val="16"/>
          <w:szCs w:val="16"/>
        </w:rPr>
        <w:t>3</w:t>
      </w:r>
      <w:r w:rsidRPr="001C2731">
        <w:rPr>
          <w:rFonts w:ascii="Times New Roman" w:hAnsi="Times New Roman"/>
          <w:sz w:val="16"/>
          <w:szCs w:val="16"/>
        </w:rPr>
        <w:t xml:space="preserve"> г.</w:t>
      </w:r>
    </w:p>
    <w:p w:rsidR="00216F80" w:rsidRPr="00253337" w:rsidRDefault="00216F80" w:rsidP="00216F80">
      <w:pPr>
        <w:ind w:left="-76"/>
        <w:contextualSpacing/>
        <w:jc w:val="both"/>
        <w:rPr>
          <w:rFonts w:ascii="Times New Roman" w:hAnsi="Times New Roman"/>
          <w:sz w:val="16"/>
          <w:szCs w:val="16"/>
          <w:vertAlign w:val="superscript"/>
        </w:rPr>
      </w:pPr>
      <w:r>
        <w:rPr>
          <w:rFonts w:ascii="Times New Roman" w:hAnsi="Times New Roman"/>
          <w:sz w:val="16"/>
          <w:szCs w:val="16"/>
          <w:vertAlign w:val="superscript"/>
        </w:rPr>
        <w:t>4</w:t>
      </w:r>
      <w:r w:rsidRPr="00253337">
        <w:rPr>
          <w:rFonts w:ascii="Times New Roman" w:hAnsi="Times New Roman"/>
          <w:sz w:val="16"/>
          <w:szCs w:val="16"/>
        </w:rPr>
        <w:t xml:space="preserve"> </w:t>
      </w:r>
      <w:r w:rsidRPr="005B6213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Б1.Б.7 «Симуляционный курс ПСА» по специальности 31.08.20 Психиатрия 202</w:t>
      </w:r>
      <w:r>
        <w:rPr>
          <w:rFonts w:ascii="Times New Roman" w:hAnsi="Times New Roman"/>
          <w:sz w:val="16"/>
          <w:szCs w:val="16"/>
        </w:rPr>
        <w:t>4</w:t>
      </w:r>
      <w:r w:rsidRPr="005B6213">
        <w:rPr>
          <w:rFonts w:ascii="Times New Roman" w:hAnsi="Times New Roman"/>
          <w:sz w:val="16"/>
          <w:szCs w:val="16"/>
        </w:rPr>
        <w:t>-202</w:t>
      </w:r>
      <w:r>
        <w:rPr>
          <w:rFonts w:ascii="Times New Roman" w:hAnsi="Times New Roman"/>
          <w:sz w:val="16"/>
          <w:szCs w:val="16"/>
        </w:rPr>
        <w:t>5</w:t>
      </w:r>
      <w:r w:rsidRPr="005B6213">
        <w:rPr>
          <w:rFonts w:ascii="Times New Roman" w:hAnsi="Times New Roman"/>
          <w:sz w:val="16"/>
          <w:szCs w:val="16"/>
        </w:rPr>
        <w:t xml:space="preserve"> учебный год, утвержден на заседании кафедры неврологии, психиатрии, мануальной медицины и медицинской реабилитации ИНМФО, протокол №</w:t>
      </w:r>
      <w:r>
        <w:rPr>
          <w:rFonts w:ascii="Times New Roman" w:hAnsi="Times New Roman"/>
          <w:sz w:val="16"/>
          <w:szCs w:val="16"/>
        </w:rPr>
        <w:t>7</w:t>
      </w:r>
      <w:r w:rsidRPr="005B6213">
        <w:rPr>
          <w:rFonts w:ascii="Times New Roman" w:hAnsi="Times New Roman"/>
          <w:sz w:val="16"/>
          <w:szCs w:val="16"/>
        </w:rPr>
        <w:t xml:space="preserve"> от </w:t>
      </w:r>
      <w:r>
        <w:rPr>
          <w:rFonts w:ascii="Times New Roman" w:hAnsi="Times New Roman"/>
          <w:sz w:val="16"/>
          <w:szCs w:val="16"/>
        </w:rPr>
        <w:t>28</w:t>
      </w:r>
      <w:r w:rsidRPr="005B6213">
        <w:rPr>
          <w:rFonts w:ascii="Times New Roman" w:hAnsi="Times New Roman"/>
          <w:sz w:val="16"/>
          <w:szCs w:val="16"/>
        </w:rPr>
        <w:t>.0</w:t>
      </w:r>
      <w:r>
        <w:rPr>
          <w:rFonts w:ascii="Times New Roman" w:hAnsi="Times New Roman"/>
          <w:sz w:val="16"/>
          <w:szCs w:val="16"/>
        </w:rPr>
        <w:t>5</w:t>
      </w:r>
      <w:r w:rsidRPr="005B6213">
        <w:rPr>
          <w:rFonts w:ascii="Times New Roman" w:hAnsi="Times New Roman"/>
          <w:sz w:val="16"/>
          <w:szCs w:val="16"/>
        </w:rPr>
        <w:t>.202</w:t>
      </w:r>
      <w:r>
        <w:rPr>
          <w:rFonts w:ascii="Times New Roman" w:hAnsi="Times New Roman"/>
          <w:sz w:val="16"/>
          <w:szCs w:val="16"/>
        </w:rPr>
        <w:t>4</w:t>
      </w:r>
      <w:r w:rsidRPr="005B6213">
        <w:rPr>
          <w:rFonts w:ascii="Times New Roman" w:hAnsi="Times New Roman"/>
          <w:sz w:val="16"/>
          <w:szCs w:val="16"/>
        </w:rPr>
        <w:t xml:space="preserve"> г.</w:t>
      </w:r>
    </w:p>
    <w:p w:rsidR="00216F80" w:rsidRPr="001C2731" w:rsidRDefault="00216F80" w:rsidP="003F0144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</w:p>
    <w:p w:rsidR="00B271AB" w:rsidRPr="00264C94" w:rsidRDefault="00B271AB" w:rsidP="00B271AB">
      <w:pPr>
        <w:widowControl w:val="0"/>
        <w:spacing w:after="0" w:line="360" w:lineRule="auto"/>
        <w:ind w:left="283"/>
        <w:rPr>
          <w:rFonts w:ascii="Times New Roman" w:hAnsi="Times New Roman"/>
          <w:b/>
          <w:iCs/>
          <w:sz w:val="28"/>
        </w:rPr>
      </w:pPr>
    </w:p>
    <w:p w:rsidR="00B271AB" w:rsidRDefault="00B271AB" w:rsidP="00B271AB">
      <w:pPr>
        <w:pStyle w:val="a7"/>
        <w:widowControl w:val="0"/>
        <w:spacing w:after="0" w:line="360" w:lineRule="auto"/>
        <w:ind w:left="0"/>
        <w:rPr>
          <w:rFonts w:ascii="Times New Roman" w:hAnsi="Times New Roman"/>
          <w:b/>
          <w:iCs/>
          <w:sz w:val="28"/>
        </w:rPr>
      </w:pPr>
      <w:r>
        <w:rPr>
          <w:rFonts w:ascii="Times New Roman" w:hAnsi="Times New Roman"/>
          <w:b/>
          <w:iCs/>
          <w:sz w:val="28"/>
        </w:rPr>
        <w:lastRenderedPageBreak/>
        <w:t>в) Программное обеспечение и Интернет-ресурсы:</w:t>
      </w:r>
    </w:p>
    <w:p w:rsidR="00B271AB" w:rsidRDefault="00B271AB" w:rsidP="00B271AB">
      <w:pPr>
        <w:pStyle w:val="a7"/>
        <w:widowControl w:val="0"/>
        <w:spacing w:after="0" w:line="360" w:lineRule="auto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tbl>
      <w:tblPr>
        <w:tblW w:w="9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8"/>
        <w:gridCol w:w="3024"/>
      </w:tblGrid>
      <w:tr w:rsidR="00B271AB" w:rsidTr="003D1DF7">
        <w:trPr>
          <w:trHeight w:val="550"/>
          <w:tblHeader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1AB" w:rsidRDefault="00B271AB" w:rsidP="003D1D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информационный ресурс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1AB" w:rsidRDefault="00B271AB" w:rsidP="003D1D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Доступность</w:t>
            </w:r>
          </w:p>
        </w:tc>
      </w:tr>
      <w:tr w:rsidR="00B271AB" w:rsidTr="003D1DF7">
        <w:trPr>
          <w:trHeight w:val="859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1AB" w:rsidRDefault="00B271AB" w:rsidP="003D1DF7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4CB3">
              <w:rPr>
                <w:rFonts w:ascii="Times New Roman" w:hAnsi="Times New Roman"/>
                <w:iCs/>
                <w:sz w:val="24"/>
                <w:szCs w:val="24"/>
              </w:rPr>
              <w:t>http://</w:t>
            </w:r>
            <w:r w:rsidRPr="00C34CB3">
              <w:rPr>
                <w:rFonts w:ascii="Times New Roman" w:hAnsi="Times New Roman"/>
                <w:sz w:val="24"/>
                <w:szCs w:val="24"/>
              </w:rPr>
              <w:t xml:space="preserve">ЭБС «Консультант студента» </w:t>
            </w:r>
          </w:p>
          <w:p w:rsidR="00B271AB" w:rsidRDefault="00B271AB" w:rsidP="003D1DF7">
            <w:pPr>
              <w:widowControl w:val="0"/>
              <w:shd w:val="clear" w:color="auto" w:fill="FFFFFF"/>
              <w:spacing w:after="0" w:line="360" w:lineRule="auto"/>
            </w:pPr>
            <w:r w:rsidRPr="00C34CB3">
              <w:rPr>
                <w:rFonts w:ascii="Times New Roman" w:hAnsi="Times New Roman"/>
                <w:sz w:val="24"/>
                <w:szCs w:val="24"/>
              </w:rPr>
              <w:t xml:space="preserve">http:// </w:t>
            </w:r>
            <w:hyperlink r:id="rId20" w:history="1">
              <w:r w:rsidRPr="00C34CB3">
                <w:rPr>
                  <w:rStyle w:val="a9"/>
                  <w:rFonts w:ascii="Times New Roman" w:hAnsi="Times New Roman"/>
                  <w:sz w:val="24"/>
                  <w:szCs w:val="24"/>
                </w:rPr>
                <w:t>www.studmedlib.ru</w:t>
              </w:r>
            </w:hyperlink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1AB" w:rsidRDefault="00B271AB" w:rsidP="003D1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271AB" w:rsidTr="003D1DF7">
        <w:trPr>
          <w:trHeight w:val="1200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1AB" w:rsidRDefault="00B271AB" w:rsidP="003D1DF7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28E7">
              <w:rPr>
                <w:rFonts w:ascii="Times New Roman" w:hAnsi="Times New Roman"/>
                <w:sz w:val="24"/>
                <w:szCs w:val="24"/>
              </w:rPr>
              <w:t xml:space="preserve">Единая реферативная библиографическая база данных </w:t>
            </w:r>
            <w:r w:rsidRPr="00564E48">
              <w:rPr>
                <w:rFonts w:ascii="Times New Roman" w:hAnsi="Times New Roman"/>
                <w:sz w:val="24"/>
                <w:szCs w:val="24"/>
              </w:rPr>
              <w:t>(профессиональная база данных)</w:t>
            </w:r>
          </w:p>
          <w:p w:rsidR="00B271AB" w:rsidRPr="00564E48" w:rsidRDefault="00B271AB" w:rsidP="003D1DF7">
            <w:pPr>
              <w:widowControl w:val="0"/>
              <w:shd w:val="clear" w:color="auto" w:fill="FFFFFF"/>
              <w:spacing w:after="0" w:line="360" w:lineRule="auto"/>
            </w:pPr>
            <w:r w:rsidRPr="006428E7">
              <w:rPr>
                <w:rFonts w:ascii="Times New Roman" w:hAnsi="Times New Roman"/>
                <w:sz w:val="24"/>
                <w:szCs w:val="24"/>
                <w:lang w:val="en-US"/>
              </w:rPr>
              <w:t>http://</w:t>
            </w:r>
            <w:hyperlink r:id="rId21" w:history="1">
              <w:r w:rsidRPr="006428E7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6428E7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Pr="006428E7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scopus</w:t>
              </w:r>
              <w:r w:rsidRPr="006428E7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Pr="006428E7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1AB" w:rsidRDefault="00B271AB" w:rsidP="003D1DF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271AB" w:rsidTr="003D1DF7">
        <w:trPr>
          <w:trHeight w:val="30"/>
        </w:trPr>
        <w:tc>
          <w:tcPr>
            <w:tcW w:w="634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271AB" w:rsidRPr="006428E7" w:rsidRDefault="00B271AB" w:rsidP="003D1DF7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28E7">
              <w:rPr>
                <w:rFonts w:ascii="Times New Roman" w:hAnsi="Times New Roman"/>
                <w:sz w:val="24"/>
                <w:szCs w:val="24"/>
              </w:rPr>
              <w:t xml:space="preserve">Национальная библиографическая база данных научного цитирования </w:t>
            </w:r>
            <w:r w:rsidRPr="006428E7">
              <w:rPr>
                <w:rFonts w:ascii="Times New Roman" w:hAnsi="Times New Roman"/>
                <w:i/>
                <w:sz w:val="24"/>
                <w:szCs w:val="24"/>
              </w:rPr>
              <w:t>(профессиональная база данных)</w:t>
            </w:r>
            <w:r w:rsidRPr="00564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8E7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564E48">
              <w:rPr>
                <w:rFonts w:ascii="Times New Roman" w:hAnsi="Times New Roman"/>
                <w:sz w:val="24"/>
                <w:szCs w:val="24"/>
              </w:rPr>
              <w:t>://</w:t>
            </w:r>
            <w:hyperlink r:id="rId22" w:history="1">
              <w:r w:rsidRPr="006428E7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6428E7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Pr="006428E7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elibrary</w:t>
              </w:r>
              <w:r w:rsidRPr="006428E7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Pr="006428E7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71AB" w:rsidRDefault="00B271AB" w:rsidP="003D1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271AB" w:rsidTr="003D1DF7">
        <w:trPr>
          <w:trHeight w:val="997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1AB" w:rsidRPr="00CD3CD5" w:rsidRDefault="00B271AB" w:rsidP="003D1DF7">
            <w:pPr>
              <w:widowControl w:val="0"/>
              <w:shd w:val="clear" w:color="auto" w:fill="FFFFFF"/>
              <w:spacing w:after="0" w:line="360" w:lineRule="auto"/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6428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Журнал</w:t>
            </w:r>
            <w:r w:rsidRPr="006428E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r w:rsidRPr="006428E7">
              <w:rPr>
                <w:rStyle w:val="ad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Medical Education</w:t>
            </w:r>
            <w:r w:rsidRPr="006428E7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6428E7">
              <w:rPr>
                <w:rStyle w:val="ad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Online</w:t>
            </w:r>
          </w:p>
          <w:p w:rsidR="00B271AB" w:rsidRPr="00CD3CD5" w:rsidRDefault="003D1DF7" w:rsidP="003D1DF7">
            <w:pPr>
              <w:widowControl w:val="0"/>
              <w:shd w:val="clear" w:color="auto" w:fill="FFFFFF"/>
              <w:spacing w:after="0" w:line="360" w:lineRule="auto"/>
              <w:rPr>
                <w:lang w:val="en-US"/>
              </w:rPr>
            </w:pPr>
            <w:hyperlink r:id="rId23" w:history="1">
              <w:r w:rsidR="00B271AB" w:rsidRPr="006428E7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B271AB" w:rsidRPr="00CD3CD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="00B271AB" w:rsidRPr="006428E7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med</w:t>
              </w:r>
              <w:r w:rsidR="00B271AB" w:rsidRPr="00CD3CD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-</w:t>
              </w:r>
              <w:r w:rsidR="00B271AB" w:rsidRPr="006428E7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ed</w:t>
              </w:r>
              <w:r w:rsidR="00B271AB" w:rsidRPr="00CD3CD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-</w:t>
              </w:r>
              <w:r w:rsidR="00B271AB" w:rsidRPr="006428E7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online</w:t>
              </w:r>
              <w:r w:rsidR="00B271AB" w:rsidRPr="00CD3CD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B271AB" w:rsidRPr="006428E7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net</w:t>
              </w:r>
              <w:r w:rsidR="00B271AB" w:rsidRPr="00CD3CD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</w:hyperlink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1AB" w:rsidRDefault="00B271AB" w:rsidP="003D1DF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271AB" w:rsidTr="003D1DF7">
        <w:trPr>
          <w:trHeight w:val="247"/>
        </w:trPr>
        <w:tc>
          <w:tcPr>
            <w:tcW w:w="6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1AB" w:rsidRPr="00C34CB3" w:rsidRDefault="003D1DF7" w:rsidP="003D1DF7">
            <w:pPr>
              <w:widowControl w:val="0"/>
              <w:shd w:val="clear" w:color="auto" w:fill="FFFFFF"/>
              <w:spacing w:after="0" w:line="360" w:lineRule="auto"/>
              <w:rPr>
                <w:rStyle w:val="a9"/>
                <w:rFonts w:ascii="Times New Roman" w:hAnsi="Times New Roman"/>
                <w:iCs/>
                <w:sz w:val="28"/>
              </w:rPr>
            </w:pPr>
            <w:hyperlink r:id="rId24" w:history="1">
              <w:r w:rsidR="00B271AB" w:rsidRPr="00C34CB3">
                <w:rPr>
                  <w:rStyle w:val="a9"/>
                  <w:rFonts w:ascii="Times New Roman" w:eastAsia="MS Mincho" w:hAnsi="Times New Roman"/>
                  <w:lang w:val="en-US"/>
                </w:rPr>
                <w:t>http</w:t>
              </w:r>
              <w:r w:rsidR="00B271AB" w:rsidRPr="00C34CB3">
                <w:rPr>
                  <w:rStyle w:val="a9"/>
                  <w:rFonts w:ascii="Times New Roman" w:eastAsia="MS Mincho" w:hAnsi="Times New Roman"/>
                </w:rPr>
                <w:t>://</w:t>
              </w:r>
              <w:r w:rsidR="00B271AB" w:rsidRPr="00C34CB3">
                <w:rPr>
                  <w:rStyle w:val="a9"/>
                  <w:rFonts w:ascii="Times New Roman" w:eastAsia="MS Mincho" w:hAnsi="Times New Roman"/>
                  <w:lang w:val="en-US"/>
                </w:rPr>
                <w:t>www</w:t>
              </w:r>
              <w:r w:rsidR="00B271AB" w:rsidRPr="00C34CB3">
                <w:rPr>
                  <w:rStyle w:val="a9"/>
                  <w:rFonts w:ascii="Times New Roman" w:eastAsia="MS Mincho" w:hAnsi="Times New Roman"/>
                </w:rPr>
                <w:t>.</w:t>
              </w:r>
              <w:r w:rsidR="00B271AB" w:rsidRPr="00C34CB3">
                <w:rPr>
                  <w:rStyle w:val="a9"/>
                  <w:rFonts w:ascii="Times New Roman" w:eastAsia="MS Mincho" w:hAnsi="Times New Roman"/>
                  <w:lang w:val="en-US"/>
                </w:rPr>
                <w:t>scsml</w:t>
              </w:r>
              <w:r w:rsidR="00B271AB" w:rsidRPr="00C34CB3">
                <w:rPr>
                  <w:rStyle w:val="a9"/>
                  <w:rFonts w:ascii="Times New Roman" w:eastAsia="MS Mincho" w:hAnsi="Times New Roman"/>
                </w:rPr>
                <w:t>.</w:t>
              </w:r>
              <w:r w:rsidR="00B271AB" w:rsidRPr="00C34CB3">
                <w:rPr>
                  <w:rStyle w:val="a9"/>
                  <w:rFonts w:ascii="Times New Roman" w:eastAsia="MS Mincho" w:hAnsi="Times New Roman"/>
                  <w:lang w:val="en-US"/>
                </w:rPr>
                <w:t>rssi</w:t>
              </w:r>
              <w:r w:rsidR="00B271AB" w:rsidRPr="00C34CB3">
                <w:rPr>
                  <w:rStyle w:val="a9"/>
                  <w:rFonts w:ascii="Times New Roman" w:eastAsia="MS Mincho" w:hAnsi="Times New Roman"/>
                </w:rPr>
                <w:t>.</w:t>
              </w:r>
              <w:r w:rsidR="00B271AB" w:rsidRPr="00C34CB3">
                <w:rPr>
                  <w:rStyle w:val="a9"/>
                  <w:rFonts w:ascii="Times New Roman" w:eastAsia="MS Mincho" w:hAnsi="Times New Roman"/>
                  <w:lang w:val="en-US"/>
                </w:rPr>
                <w:t>ru</w:t>
              </w:r>
              <w:r w:rsidR="00B271AB" w:rsidRPr="00C34CB3">
                <w:rPr>
                  <w:rStyle w:val="a9"/>
                  <w:rFonts w:ascii="Times New Roman" w:eastAsia="MS Mincho" w:hAnsi="Times New Roman"/>
                </w:rPr>
                <w:t>/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1AB" w:rsidRDefault="00B271AB" w:rsidP="003D1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271AB" w:rsidTr="003D1DF7">
        <w:trPr>
          <w:trHeight w:val="877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1AB" w:rsidRPr="0070690B" w:rsidRDefault="00B271AB" w:rsidP="003D1DF7">
            <w:pPr>
              <w:widowControl w:val="0"/>
              <w:shd w:val="clear" w:color="auto" w:fill="FFFFFF"/>
              <w:spacing w:after="0" w:line="360" w:lineRule="auto"/>
              <w:rPr>
                <w:rStyle w:val="-"/>
                <w:rFonts w:ascii="Times New Roman" w:hAnsi="Times New Roman"/>
                <w:iCs/>
                <w:sz w:val="24"/>
                <w:szCs w:val="24"/>
              </w:rPr>
            </w:pPr>
            <w:r w:rsidRPr="0070690B">
              <w:rPr>
                <w:rStyle w:val="-"/>
                <w:rFonts w:ascii="Times New Roman" w:hAnsi="Times New Roman"/>
                <w:iCs/>
                <w:sz w:val="24"/>
                <w:szCs w:val="24"/>
              </w:rPr>
              <w:t>Методический центр аккредитации специалистов</w:t>
            </w:r>
          </w:p>
          <w:p w:rsidR="00B271AB" w:rsidRPr="0070690B" w:rsidRDefault="00B271AB" w:rsidP="003D1DF7">
            <w:pPr>
              <w:widowControl w:val="0"/>
              <w:shd w:val="clear" w:color="auto" w:fill="FFFFFF"/>
              <w:spacing w:after="0" w:line="360" w:lineRule="auto"/>
              <w:rPr>
                <w:rStyle w:val="-"/>
                <w:rFonts w:ascii="Times New Roman" w:hAnsi="Times New Roman"/>
                <w:iCs/>
                <w:sz w:val="24"/>
                <w:szCs w:val="24"/>
              </w:rPr>
            </w:pPr>
            <w:r w:rsidRPr="0070690B">
              <w:rPr>
                <w:rStyle w:val="-"/>
                <w:rFonts w:ascii="Times New Roman" w:hAnsi="Times New Roman"/>
                <w:iCs/>
                <w:sz w:val="24"/>
                <w:szCs w:val="24"/>
              </w:rPr>
              <w:t>https://fmza.ru/fos_primary_specialized/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1AB" w:rsidRDefault="00B271AB" w:rsidP="003D1DF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271AB" w:rsidTr="003D1DF7">
        <w:trPr>
          <w:trHeight w:val="877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1AB" w:rsidRPr="0070690B" w:rsidRDefault="00B271AB" w:rsidP="003D1DF7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0690B">
              <w:rPr>
                <w:rFonts w:ascii="Times New Roman" w:hAnsi="Times New Roman"/>
                <w:sz w:val="24"/>
                <w:szCs w:val="24"/>
              </w:rPr>
              <w:t>ЭИОС ВолгГМУ</w:t>
            </w:r>
          </w:p>
          <w:p w:rsidR="00B271AB" w:rsidRPr="0070690B" w:rsidRDefault="003D1DF7" w:rsidP="003D1DF7">
            <w:pPr>
              <w:widowControl w:val="0"/>
              <w:shd w:val="clear" w:color="auto" w:fill="FFFFFF"/>
              <w:spacing w:after="0" w:line="360" w:lineRule="auto"/>
              <w:rPr>
                <w:rStyle w:val="-"/>
                <w:rFonts w:ascii="Times New Roman" w:hAnsi="Times New Roman"/>
                <w:iCs/>
                <w:color w:val="0070C0"/>
                <w:sz w:val="24"/>
                <w:szCs w:val="24"/>
              </w:rPr>
            </w:pPr>
            <w:hyperlink r:id="rId25" w:history="1">
              <w:r w:rsidR="00B271AB" w:rsidRPr="0070690B">
                <w:rPr>
                  <w:rStyle w:val="a9"/>
                  <w:rFonts w:ascii="Times New Roman" w:hAnsi="Times New Roman"/>
                  <w:iCs/>
                  <w:sz w:val="24"/>
                  <w:szCs w:val="24"/>
                </w:rPr>
                <w:t>https://elearning.volgmed.ru/</w:t>
              </w:r>
            </w:hyperlink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1AB" w:rsidRDefault="00B271AB" w:rsidP="003D1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участников курса</w:t>
            </w:r>
          </w:p>
        </w:tc>
      </w:tr>
      <w:tr w:rsidR="00B271AB" w:rsidTr="003D1DF7">
        <w:trPr>
          <w:trHeight w:val="877"/>
        </w:trPr>
        <w:tc>
          <w:tcPr>
            <w:tcW w:w="6348" w:type="dxa"/>
            <w:shd w:val="clear" w:color="auto" w:fill="auto"/>
          </w:tcPr>
          <w:p w:rsidR="00B271AB" w:rsidRPr="00DE41BA" w:rsidRDefault="003D1DF7" w:rsidP="003D1DF7">
            <w:pPr>
              <w:spacing w:after="0" w:line="240" w:lineRule="auto"/>
              <w:jc w:val="both"/>
              <w:rPr>
                <w:rStyle w:val="a9"/>
              </w:rPr>
            </w:pPr>
            <w:hyperlink r:id="rId26" w:history="1">
              <w:r w:rsidR="00B271AB" w:rsidRPr="00C46A95">
                <w:rPr>
                  <w:rStyle w:val="a9"/>
                  <w:rFonts w:ascii="Times New Roman" w:hAnsi="Times New Roman"/>
                  <w:sz w:val="24"/>
                  <w:szCs w:val="24"/>
                </w:rPr>
                <w:t>http://www.psychiatr.ru/</w:t>
              </w:r>
            </w:hyperlink>
            <w:r w:rsidR="00B271AB" w:rsidRPr="00C46A95">
              <w:rPr>
                <w:rFonts w:ascii="Times New Roman" w:hAnsi="Times New Roman"/>
                <w:sz w:val="24"/>
                <w:szCs w:val="24"/>
              </w:rPr>
              <w:t xml:space="preserve">  (сайт Российского Общества психиатров)</w:t>
            </w:r>
          </w:p>
        </w:tc>
        <w:tc>
          <w:tcPr>
            <w:tcW w:w="3024" w:type="dxa"/>
            <w:shd w:val="clear" w:color="auto" w:fill="auto"/>
          </w:tcPr>
          <w:p w:rsidR="00B271AB" w:rsidRPr="00214CBE" w:rsidRDefault="00B271AB" w:rsidP="003D1DF7">
            <w:pPr>
              <w:rPr>
                <w:rFonts w:ascii="Times New Roman" w:hAnsi="Times New Roman"/>
                <w:sz w:val="24"/>
                <w:szCs w:val="24"/>
              </w:rPr>
            </w:pPr>
            <w:r w:rsidRPr="00214CB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271AB" w:rsidTr="003D1DF7">
        <w:trPr>
          <w:trHeight w:val="877"/>
        </w:trPr>
        <w:tc>
          <w:tcPr>
            <w:tcW w:w="6348" w:type="dxa"/>
            <w:shd w:val="clear" w:color="auto" w:fill="auto"/>
          </w:tcPr>
          <w:p w:rsidR="00B271AB" w:rsidRPr="00DE41BA" w:rsidRDefault="003D1DF7" w:rsidP="003D1DF7">
            <w:pPr>
              <w:spacing w:after="0" w:line="240" w:lineRule="auto"/>
              <w:jc w:val="both"/>
              <w:rPr>
                <w:rStyle w:val="a9"/>
                <w:iCs/>
              </w:rPr>
            </w:pPr>
            <w:hyperlink r:id="rId27" w:history="1">
              <w:r w:rsidR="00B271AB" w:rsidRPr="00C46A95">
                <w:rPr>
                  <w:rStyle w:val="a9"/>
                  <w:rFonts w:ascii="Times New Roman" w:hAnsi="Times New Roman"/>
                  <w:sz w:val="24"/>
                  <w:szCs w:val="24"/>
                </w:rPr>
                <w:t>http://www.psychiatry.ru/</w:t>
              </w:r>
            </w:hyperlink>
            <w:r w:rsidR="00B271AB" w:rsidRPr="00C46A95">
              <w:rPr>
                <w:rFonts w:ascii="Times New Roman" w:hAnsi="Times New Roman"/>
                <w:sz w:val="24"/>
                <w:szCs w:val="24"/>
              </w:rPr>
              <w:t xml:space="preserve">  (сайт НЦПЗ)</w:t>
            </w:r>
          </w:p>
        </w:tc>
        <w:tc>
          <w:tcPr>
            <w:tcW w:w="3024" w:type="dxa"/>
            <w:shd w:val="clear" w:color="auto" w:fill="auto"/>
          </w:tcPr>
          <w:p w:rsidR="00B271AB" w:rsidRPr="00214CBE" w:rsidRDefault="00B271AB" w:rsidP="003D1DF7">
            <w:pPr>
              <w:rPr>
                <w:sz w:val="24"/>
                <w:szCs w:val="24"/>
              </w:rPr>
            </w:pPr>
            <w:r w:rsidRPr="00214CB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271AB" w:rsidTr="003D1DF7">
        <w:trPr>
          <w:trHeight w:val="877"/>
        </w:trPr>
        <w:tc>
          <w:tcPr>
            <w:tcW w:w="6348" w:type="dxa"/>
            <w:shd w:val="clear" w:color="auto" w:fill="auto"/>
          </w:tcPr>
          <w:p w:rsidR="00B271AB" w:rsidRPr="00DE41BA" w:rsidRDefault="003D1DF7" w:rsidP="003D1DF7">
            <w:pPr>
              <w:spacing w:after="0" w:line="240" w:lineRule="auto"/>
              <w:jc w:val="both"/>
              <w:rPr>
                <w:rStyle w:val="a9"/>
                <w:iCs/>
              </w:rPr>
            </w:pPr>
            <w:hyperlink r:id="rId28" w:history="1">
              <w:r w:rsidR="00B271AB" w:rsidRPr="00C46A95">
                <w:rPr>
                  <w:rStyle w:val="a9"/>
                  <w:rFonts w:ascii="Times New Roman" w:hAnsi="Times New Roman"/>
                  <w:sz w:val="24"/>
                  <w:szCs w:val="24"/>
                </w:rPr>
                <w:t>http://old.consilium-medicum.com/</w:t>
              </w:r>
            </w:hyperlink>
            <w:r w:rsidR="00B271AB" w:rsidRPr="00C46A95">
              <w:rPr>
                <w:rFonts w:ascii="Times New Roman" w:hAnsi="Times New Roman"/>
                <w:sz w:val="24"/>
                <w:szCs w:val="24"/>
              </w:rPr>
              <w:t xml:space="preserve">  (сайт журнала «Психиатрия и психофармакотерапия)</w:t>
            </w:r>
          </w:p>
        </w:tc>
        <w:tc>
          <w:tcPr>
            <w:tcW w:w="3024" w:type="dxa"/>
            <w:shd w:val="clear" w:color="auto" w:fill="auto"/>
          </w:tcPr>
          <w:p w:rsidR="00B271AB" w:rsidRPr="00214CBE" w:rsidRDefault="00B271AB" w:rsidP="003D1DF7">
            <w:pPr>
              <w:rPr>
                <w:sz w:val="24"/>
                <w:szCs w:val="24"/>
              </w:rPr>
            </w:pPr>
            <w:r w:rsidRPr="00214CB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271AB" w:rsidTr="003D1DF7">
        <w:trPr>
          <w:trHeight w:val="877"/>
        </w:trPr>
        <w:tc>
          <w:tcPr>
            <w:tcW w:w="6348" w:type="dxa"/>
            <w:shd w:val="clear" w:color="auto" w:fill="auto"/>
          </w:tcPr>
          <w:p w:rsidR="00B271AB" w:rsidRPr="00DE41BA" w:rsidRDefault="003D1DF7" w:rsidP="003D1DF7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iCs/>
                <w:sz w:val="28"/>
              </w:rPr>
            </w:pPr>
            <w:hyperlink r:id="rId29" w:history="1">
              <w:r w:rsidR="00B271AB" w:rsidRPr="00C46A95">
                <w:rPr>
                  <w:rStyle w:val="a9"/>
                  <w:rFonts w:ascii="Times New Roman" w:hAnsi="Times New Roman"/>
                  <w:sz w:val="24"/>
                  <w:szCs w:val="24"/>
                </w:rPr>
                <w:t>http://mdtube.ru/</w:t>
              </w:r>
            </w:hyperlink>
          </w:p>
        </w:tc>
        <w:tc>
          <w:tcPr>
            <w:tcW w:w="3024" w:type="dxa"/>
            <w:shd w:val="clear" w:color="auto" w:fill="auto"/>
          </w:tcPr>
          <w:p w:rsidR="00B271AB" w:rsidRPr="00214CBE" w:rsidRDefault="00B271AB" w:rsidP="003D1DF7">
            <w:pPr>
              <w:rPr>
                <w:sz w:val="24"/>
                <w:szCs w:val="24"/>
              </w:rPr>
            </w:pPr>
            <w:r w:rsidRPr="00214CB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271AB" w:rsidTr="003D1DF7">
        <w:trPr>
          <w:trHeight w:val="877"/>
        </w:trPr>
        <w:tc>
          <w:tcPr>
            <w:tcW w:w="6348" w:type="dxa"/>
            <w:shd w:val="clear" w:color="auto" w:fill="auto"/>
          </w:tcPr>
          <w:p w:rsidR="00B271AB" w:rsidRPr="009D607D" w:rsidRDefault="00B271AB" w:rsidP="003D1D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D607D">
              <w:rPr>
                <w:rFonts w:ascii="Times New Roman" w:hAnsi="Times New Roman"/>
                <w:iCs/>
                <w:sz w:val="24"/>
                <w:szCs w:val="24"/>
              </w:rPr>
              <w:t>Научная электронная библиотека ELIBRARY.RU http://elibrary.ru/</w:t>
            </w:r>
          </w:p>
          <w:p w:rsidR="00B271AB" w:rsidRPr="000658AA" w:rsidRDefault="00B271AB" w:rsidP="003D1DF7">
            <w:pPr>
              <w:spacing w:after="0" w:line="240" w:lineRule="auto"/>
              <w:jc w:val="both"/>
            </w:pPr>
          </w:p>
        </w:tc>
        <w:tc>
          <w:tcPr>
            <w:tcW w:w="3024" w:type="dxa"/>
            <w:shd w:val="clear" w:color="auto" w:fill="auto"/>
          </w:tcPr>
          <w:p w:rsidR="00B271AB" w:rsidRPr="00214CBE" w:rsidRDefault="00B271AB" w:rsidP="003D1DF7">
            <w:pPr>
              <w:rPr>
                <w:rFonts w:ascii="Times New Roman" w:hAnsi="Times New Roman"/>
                <w:sz w:val="24"/>
                <w:szCs w:val="24"/>
              </w:rPr>
            </w:pPr>
            <w:r w:rsidRPr="00214CB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</w:tbl>
    <w:p w:rsidR="00775B0A" w:rsidRDefault="00775B0A" w:rsidP="00B271AB">
      <w:pPr>
        <w:widowControl w:val="0"/>
        <w:shd w:val="clear" w:color="auto" w:fill="FFFFFF"/>
        <w:spacing w:after="0" w:line="360" w:lineRule="auto"/>
        <w:ind w:firstLine="539"/>
        <w:jc w:val="both"/>
      </w:pPr>
    </w:p>
    <w:sectPr w:rsidR="00775B0A" w:rsidSect="00DB5B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1C0" w:rsidRDefault="006A61C0" w:rsidP="000A6901">
      <w:pPr>
        <w:spacing w:after="0" w:line="240" w:lineRule="auto"/>
      </w:pPr>
      <w:r>
        <w:separator/>
      </w:r>
    </w:p>
  </w:endnote>
  <w:endnote w:type="continuationSeparator" w:id="0">
    <w:p w:rsidR="006A61C0" w:rsidRDefault="006A61C0" w:rsidP="000A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D4D" w:rsidRPr="00057196" w:rsidRDefault="00373083" w:rsidP="00A50D4D">
    <w:pPr>
      <w:pStyle w:val="a3"/>
      <w:jc w:val="right"/>
      <w:rPr>
        <w:rFonts w:ascii="Times New Roman" w:hAnsi="Times New Roman"/>
        <w:sz w:val="24"/>
      </w:rPr>
    </w:pPr>
    <w:r w:rsidRPr="00057196">
      <w:rPr>
        <w:rFonts w:ascii="Times New Roman" w:hAnsi="Times New Roman"/>
        <w:sz w:val="24"/>
      </w:rPr>
      <w:fldChar w:fldCharType="begin"/>
    </w:r>
    <w:r w:rsidR="00A50D4D" w:rsidRPr="00057196">
      <w:rPr>
        <w:rFonts w:ascii="Times New Roman" w:hAnsi="Times New Roman"/>
        <w:sz w:val="24"/>
      </w:rPr>
      <w:instrText xml:space="preserve"> PAGE   \* MERGEFORMAT </w:instrText>
    </w:r>
    <w:r w:rsidRPr="00057196">
      <w:rPr>
        <w:rFonts w:ascii="Times New Roman" w:hAnsi="Times New Roman"/>
        <w:sz w:val="24"/>
      </w:rPr>
      <w:fldChar w:fldCharType="separate"/>
    </w:r>
    <w:r w:rsidR="00216F80" w:rsidRPr="00216F80">
      <w:rPr>
        <w:noProof/>
      </w:rPr>
      <w:t>23</w:t>
    </w:r>
    <w:r w:rsidRPr="00057196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1C0" w:rsidRDefault="006A61C0" w:rsidP="000A6901">
      <w:pPr>
        <w:spacing w:after="0" w:line="240" w:lineRule="auto"/>
      </w:pPr>
      <w:r>
        <w:separator/>
      </w:r>
    </w:p>
  </w:footnote>
  <w:footnote w:type="continuationSeparator" w:id="0">
    <w:p w:rsidR="006A61C0" w:rsidRDefault="006A61C0" w:rsidP="000A6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CB0AC502"/>
    <w:name w:val="WW8Num12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1">
    <w:nsid w:val="00770CB4"/>
    <w:multiLevelType w:val="hybridMultilevel"/>
    <w:tmpl w:val="7CF0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8A0738"/>
    <w:multiLevelType w:val="hybridMultilevel"/>
    <w:tmpl w:val="40BE2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03461F"/>
    <w:multiLevelType w:val="hybridMultilevel"/>
    <w:tmpl w:val="8B02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D279B"/>
    <w:multiLevelType w:val="hybridMultilevel"/>
    <w:tmpl w:val="42947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856EC"/>
    <w:multiLevelType w:val="hybridMultilevel"/>
    <w:tmpl w:val="CC64A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35422D"/>
    <w:multiLevelType w:val="hybridMultilevel"/>
    <w:tmpl w:val="5A3665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95A1A"/>
    <w:multiLevelType w:val="hybridMultilevel"/>
    <w:tmpl w:val="6CF2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0F0BD8"/>
    <w:multiLevelType w:val="hybridMultilevel"/>
    <w:tmpl w:val="7B7A8116"/>
    <w:lvl w:ilvl="0" w:tplc="B7608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D25AC1"/>
    <w:multiLevelType w:val="hybridMultilevel"/>
    <w:tmpl w:val="ADD8A736"/>
    <w:lvl w:ilvl="0" w:tplc="52444A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6469F"/>
    <w:multiLevelType w:val="hybridMultilevel"/>
    <w:tmpl w:val="EBAA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744448"/>
    <w:multiLevelType w:val="multilevel"/>
    <w:tmpl w:val="65B8BAE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B7350F"/>
    <w:multiLevelType w:val="hybridMultilevel"/>
    <w:tmpl w:val="99364D0C"/>
    <w:lvl w:ilvl="0" w:tplc="7A244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A321C"/>
    <w:multiLevelType w:val="hybridMultilevel"/>
    <w:tmpl w:val="BA1C44C6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>
    <w:nsid w:val="409F5222"/>
    <w:multiLevelType w:val="hybridMultilevel"/>
    <w:tmpl w:val="5A60AF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0B14E8"/>
    <w:multiLevelType w:val="hybridMultilevel"/>
    <w:tmpl w:val="A8E042FA"/>
    <w:lvl w:ilvl="0" w:tplc="F76A4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650200"/>
    <w:multiLevelType w:val="hybridMultilevel"/>
    <w:tmpl w:val="7284BF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7EF4F56"/>
    <w:multiLevelType w:val="hybridMultilevel"/>
    <w:tmpl w:val="FE7A533E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0820DF"/>
    <w:multiLevelType w:val="hybridMultilevel"/>
    <w:tmpl w:val="14A8AE18"/>
    <w:lvl w:ilvl="0" w:tplc="5D4A505A">
      <w:start w:val="1"/>
      <w:numFmt w:val="decimal"/>
      <w:lvlText w:val="%1"/>
      <w:lvlJc w:val="left"/>
      <w:pPr>
        <w:ind w:left="644" w:hanging="360"/>
      </w:pPr>
      <w:rPr>
        <w:rFonts w:ascii="Times New Roman" w:eastAsia="MS Mincho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>
    <w:nsid w:val="7F635022"/>
    <w:multiLevelType w:val="hybridMultilevel"/>
    <w:tmpl w:val="DA908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21"/>
  </w:num>
  <w:num w:numId="4">
    <w:abstractNumId w:val="22"/>
  </w:num>
  <w:num w:numId="5">
    <w:abstractNumId w:val="15"/>
  </w:num>
  <w:num w:numId="6">
    <w:abstractNumId w:val="11"/>
  </w:num>
  <w:num w:numId="7">
    <w:abstractNumId w:val="1"/>
  </w:num>
  <w:num w:numId="8">
    <w:abstractNumId w:val="6"/>
  </w:num>
  <w:num w:numId="9">
    <w:abstractNumId w:val="16"/>
  </w:num>
  <w:num w:numId="10">
    <w:abstractNumId w:val="20"/>
  </w:num>
  <w:num w:numId="11">
    <w:abstractNumId w:val="2"/>
  </w:num>
  <w:num w:numId="12">
    <w:abstractNumId w:val="12"/>
  </w:num>
  <w:num w:numId="13">
    <w:abstractNumId w:val="23"/>
  </w:num>
  <w:num w:numId="14">
    <w:abstractNumId w:val="5"/>
  </w:num>
  <w:num w:numId="15">
    <w:abstractNumId w:val="0"/>
  </w:num>
  <w:num w:numId="16">
    <w:abstractNumId w:val="10"/>
  </w:num>
  <w:num w:numId="17">
    <w:abstractNumId w:val="8"/>
  </w:num>
  <w:num w:numId="18">
    <w:abstractNumId w:val="18"/>
  </w:num>
  <w:num w:numId="19">
    <w:abstractNumId w:val="17"/>
  </w:num>
  <w:num w:numId="20">
    <w:abstractNumId w:val="4"/>
  </w:num>
  <w:num w:numId="21">
    <w:abstractNumId w:val="3"/>
  </w:num>
  <w:num w:numId="22">
    <w:abstractNumId w:val="13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8FD"/>
    <w:rsid w:val="00024450"/>
    <w:rsid w:val="000A6901"/>
    <w:rsid w:val="00121EC5"/>
    <w:rsid w:val="00141FDC"/>
    <w:rsid w:val="00160D42"/>
    <w:rsid w:val="001A4844"/>
    <w:rsid w:val="00216F80"/>
    <w:rsid w:val="002779DC"/>
    <w:rsid w:val="002E207E"/>
    <w:rsid w:val="00300B80"/>
    <w:rsid w:val="00373083"/>
    <w:rsid w:val="003B4026"/>
    <w:rsid w:val="003C7FFC"/>
    <w:rsid w:val="003D1DF7"/>
    <w:rsid w:val="003D490B"/>
    <w:rsid w:val="003F0144"/>
    <w:rsid w:val="003F0A77"/>
    <w:rsid w:val="004358FD"/>
    <w:rsid w:val="004749BD"/>
    <w:rsid w:val="00496EA8"/>
    <w:rsid w:val="004F7615"/>
    <w:rsid w:val="005C73A2"/>
    <w:rsid w:val="005D3853"/>
    <w:rsid w:val="005F29CA"/>
    <w:rsid w:val="0060211A"/>
    <w:rsid w:val="00650A2A"/>
    <w:rsid w:val="00650B2F"/>
    <w:rsid w:val="00662001"/>
    <w:rsid w:val="006A61C0"/>
    <w:rsid w:val="0074349C"/>
    <w:rsid w:val="00775B0A"/>
    <w:rsid w:val="00781AB0"/>
    <w:rsid w:val="007D331D"/>
    <w:rsid w:val="007E0405"/>
    <w:rsid w:val="008A6DBE"/>
    <w:rsid w:val="00A162F7"/>
    <w:rsid w:val="00A404D7"/>
    <w:rsid w:val="00A40AE3"/>
    <w:rsid w:val="00A50D4D"/>
    <w:rsid w:val="00A530C6"/>
    <w:rsid w:val="00A91196"/>
    <w:rsid w:val="00B271AB"/>
    <w:rsid w:val="00BF52A6"/>
    <w:rsid w:val="00C362F3"/>
    <w:rsid w:val="00D432E3"/>
    <w:rsid w:val="00D80B3E"/>
    <w:rsid w:val="00DB5B46"/>
    <w:rsid w:val="00E66AAE"/>
    <w:rsid w:val="00E903E4"/>
    <w:rsid w:val="00E93F3F"/>
    <w:rsid w:val="00EA1ECF"/>
    <w:rsid w:val="00ED62DC"/>
    <w:rsid w:val="00F901B7"/>
    <w:rsid w:val="00F9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2BFCD976-0A41-49AB-9492-2CDE733A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8F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6">
    <w:name w:val="heading 6"/>
    <w:basedOn w:val="a"/>
    <w:next w:val="a"/>
    <w:link w:val="60"/>
    <w:qFormat/>
    <w:rsid w:val="004358FD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locked/>
    <w:rsid w:val="004358FD"/>
    <w:rPr>
      <w:rFonts w:ascii="Calibri" w:eastAsia="Calibri" w:hAnsi="Calibri"/>
      <w:b/>
      <w:bCs/>
      <w:sz w:val="22"/>
      <w:szCs w:val="22"/>
      <w:lang w:val="ru-RU" w:eastAsia="ru-RU" w:bidi="ar-SA"/>
    </w:rPr>
  </w:style>
  <w:style w:type="paragraph" w:customStyle="1" w:styleId="1">
    <w:name w:val="Абзац списка1"/>
    <w:basedOn w:val="a"/>
    <w:link w:val="ListParagraphChar"/>
    <w:rsid w:val="004358FD"/>
    <w:pPr>
      <w:spacing w:after="160" w:line="259" w:lineRule="auto"/>
      <w:ind w:left="720"/>
    </w:pPr>
    <w:rPr>
      <w:sz w:val="20"/>
      <w:szCs w:val="20"/>
    </w:rPr>
  </w:style>
  <w:style w:type="paragraph" w:styleId="a3">
    <w:name w:val="footer"/>
    <w:basedOn w:val="a"/>
    <w:link w:val="a4"/>
    <w:rsid w:val="00435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locked/>
    <w:rsid w:val="004358FD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link w:val="NoSpacingChar"/>
    <w:rsid w:val="004358FD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0"/>
    <w:locked/>
    <w:rsid w:val="004358FD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2">
    <w:name w:val="заголовок 2"/>
    <w:basedOn w:val="a"/>
    <w:next w:val="a"/>
    <w:rsid w:val="004358FD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character" w:customStyle="1" w:styleId="ListParagraphChar">
    <w:name w:val="List Paragraph Char"/>
    <w:link w:val="1"/>
    <w:locked/>
    <w:rsid w:val="004358FD"/>
    <w:rPr>
      <w:rFonts w:ascii="Calibri" w:eastAsia="Calibri" w:hAnsi="Calibri"/>
      <w:lang w:val="ru-RU" w:eastAsia="ru-RU" w:bidi="ar-SA"/>
    </w:rPr>
  </w:style>
  <w:style w:type="paragraph" w:styleId="a5">
    <w:name w:val="Title"/>
    <w:basedOn w:val="a"/>
    <w:link w:val="a6"/>
    <w:uiPriority w:val="99"/>
    <w:qFormat/>
    <w:rsid w:val="004358FD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4358FD"/>
    <w:rPr>
      <w:rFonts w:eastAsia="Calibri"/>
      <w:sz w:val="28"/>
      <w:szCs w:val="28"/>
      <w:lang w:val="ru-RU" w:eastAsia="ru-RU" w:bidi="ar-SA"/>
    </w:rPr>
  </w:style>
  <w:style w:type="paragraph" w:styleId="a7">
    <w:name w:val="Body Text Indent"/>
    <w:basedOn w:val="a"/>
    <w:link w:val="a8"/>
    <w:rsid w:val="004358FD"/>
    <w:pPr>
      <w:spacing w:after="120"/>
      <w:ind w:left="283"/>
    </w:pPr>
    <w:rPr>
      <w:rFonts w:cs="Calibri"/>
    </w:rPr>
  </w:style>
  <w:style w:type="character" w:customStyle="1" w:styleId="a8">
    <w:name w:val="Основной текст с отступом Знак"/>
    <w:basedOn w:val="a0"/>
    <w:link w:val="a7"/>
    <w:locked/>
    <w:rsid w:val="004358FD"/>
    <w:rPr>
      <w:rFonts w:ascii="Calibri" w:eastAsia="Calibri" w:hAnsi="Calibri" w:cs="Calibri"/>
      <w:sz w:val="22"/>
      <w:szCs w:val="22"/>
      <w:lang w:val="ru-RU" w:eastAsia="ru-RU" w:bidi="ar-SA"/>
    </w:rPr>
  </w:style>
  <w:style w:type="character" w:styleId="a9">
    <w:name w:val="Hyperlink"/>
    <w:basedOn w:val="a0"/>
    <w:rsid w:val="004358FD"/>
    <w:rPr>
      <w:color w:val="0000FF"/>
      <w:u w:val="single"/>
    </w:rPr>
  </w:style>
  <w:style w:type="paragraph" w:styleId="aa">
    <w:name w:val="Normal (Web)"/>
    <w:basedOn w:val="a"/>
    <w:rsid w:val="004358FD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qFormat/>
    <w:rsid w:val="00121E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60">
    <w:name w:val="Font Style60"/>
    <w:qFormat/>
    <w:rsid w:val="003F0A77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link w:val="ac"/>
    <w:uiPriority w:val="99"/>
    <w:qFormat/>
    <w:rsid w:val="00B271AB"/>
    <w:pPr>
      <w:spacing w:after="0" w:line="240" w:lineRule="auto"/>
      <w:ind w:left="720"/>
      <w:contextualSpacing/>
    </w:pPr>
    <w:rPr>
      <w:rFonts w:eastAsia="Times New Roman"/>
    </w:rPr>
  </w:style>
  <w:style w:type="character" w:customStyle="1" w:styleId="ac">
    <w:name w:val="Абзац списка Знак"/>
    <w:link w:val="ab"/>
    <w:uiPriority w:val="99"/>
    <w:locked/>
    <w:rsid w:val="00B271AB"/>
    <w:rPr>
      <w:rFonts w:ascii="Calibri" w:hAnsi="Calibri"/>
      <w:sz w:val="22"/>
      <w:szCs w:val="22"/>
    </w:rPr>
  </w:style>
  <w:style w:type="character" w:customStyle="1" w:styleId="-">
    <w:name w:val="Интернет-ссылка"/>
    <w:rsid w:val="00B271AB"/>
    <w:rPr>
      <w:color w:val="0000FF"/>
      <w:u w:val="single"/>
    </w:rPr>
  </w:style>
  <w:style w:type="character" w:styleId="ad">
    <w:name w:val="Emphasis"/>
    <w:uiPriority w:val="99"/>
    <w:qFormat/>
    <w:rsid w:val="00B271AB"/>
    <w:rPr>
      <w:i/>
      <w:iCs/>
    </w:rPr>
  </w:style>
  <w:style w:type="paragraph" w:styleId="ae">
    <w:name w:val="Balloon Text"/>
    <w:basedOn w:val="a"/>
    <w:link w:val="af"/>
    <w:rsid w:val="0060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60211A"/>
    <w:rPr>
      <w:rFonts w:ascii="Tahoma" w:eastAsia="Calibri" w:hAnsi="Tahoma" w:cs="Tahoma"/>
      <w:sz w:val="16"/>
      <w:szCs w:val="16"/>
    </w:rPr>
  </w:style>
  <w:style w:type="paragraph" w:styleId="20">
    <w:name w:val="Body Text Indent 2"/>
    <w:basedOn w:val="a"/>
    <w:link w:val="21"/>
    <w:rsid w:val="00A9119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A91196"/>
    <w:rPr>
      <w:rFonts w:ascii="Calibri" w:eastAsia="Calibri" w:hAnsi="Calibri"/>
      <w:sz w:val="22"/>
      <w:szCs w:val="22"/>
    </w:rPr>
  </w:style>
  <w:style w:type="paragraph" w:customStyle="1" w:styleId="Style63">
    <w:name w:val="Style63"/>
    <w:basedOn w:val="a"/>
    <w:uiPriority w:val="99"/>
    <w:qFormat/>
    <w:rsid w:val="00A91196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Без интервала Знак"/>
    <w:link w:val="af1"/>
    <w:uiPriority w:val="99"/>
    <w:locked/>
    <w:rsid w:val="00BF52A6"/>
    <w:rPr>
      <w:rFonts w:ascii="Calibri" w:hAnsi="Calibri"/>
      <w:sz w:val="22"/>
      <w:szCs w:val="22"/>
    </w:rPr>
  </w:style>
  <w:style w:type="paragraph" w:styleId="af1">
    <w:name w:val="No Spacing"/>
    <w:link w:val="af0"/>
    <w:uiPriority w:val="99"/>
    <w:qFormat/>
    <w:rsid w:val="00BF52A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829127008.html%203" TargetMode="External"/><Relationship Id="rId13" Type="http://schemas.openxmlformats.org/officeDocument/2006/relationships/hyperlink" Target="https://www.studentlibrary.ru/book/ISBN9785970458501.html" TargetMode="External"/><Relationship Id="rId18" Type="http://schemas.openxmlformats.org/officeDocument/2006/relationships/hyperlink" Target="https://www.studentlibrary.ru/book/ISBN9785970461754.html" TargetMode="External"/><Relationship Id="rId26" Type="http://schemas.openxmlformats.org/officeDocument/2006/relationships/hyperlink" Target="http://www.psychiat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opus.com" TargetMode="External"/><Relationship Id="rId7" Type="http://schemas.openxmlformats.org/officeDocument/2006/relationships/footer" Target="footer1.xml"/><Relationship Id="rId12" Type="http://schemas.openxmlformats.org/officeDocument/2006/relationships/hyperlink" Target="https://www.studentlibrary.ru/book/ISBN9785970455210.html" TargetMode="External"/><Relationship Id="rId17" Type="http://schemas.openxmlformats.org/officeDocument/2006/relationships/hyperlink" Target="https://www.studentlibrary.ru/book/ISBN9785970458761.html" TargetMode="External"/><Relationship Id="rId25" Type="http://schemas.openxmlformats.org/officeDocument/2006/relationships/hyperlink" Target="https://elearning.volgme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44627.html" TargetMode="External"/><Relationship Id="rId20" Type="http://schemas.openxmlformats.org/officeDocument/2006/relationships/hyperlink" Target="http://www.studmedlib.ru/" TargetMode="External"/><Relationship Id="rId29" Type="http://schemas.openxmlformats.org/officeDocument/2006/relationships/hyperlink" Target="http://mdtub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udentlibrary.ru/book/ISBN9785222412404.html" TargetMode="External"/><Relationship Id="rId24" Type="http://schemas.openxmlformats.org/officeDocument/2006/relationships/hyperlink" Target="http://www.scsml.rss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ooks-up.ru/ru/book/otrabotka-prakticheskih-navykov-i-umenij-etalony-simulyacionnyh-modulej-okazaniya-medicinskoj-pomocshi-12170282/" TargetMode="External"/><Relationship Id="rId23" Type="http://schemas.openxmlformats.org/officeDocument/2006/relationships/hyperlink" Target="http://med-ed-online.net/" TargetMode="External"/><Relationship Id="rId28" Type="http://schemas.openxmlformats.org/officeDocument/2006/relationships/hyperlink" Target="http://old.consilium-medicum.com/" TargetMode="External"/><Relationship Id="rId10" Type="http://schemas.openxmlformats.org/officeDocument/2006/relationships/hyperlink" Target="https://e.lanbook.com/book/134642" TargetMode="External"/><Relationship Id="rId19" Type="http://schemas.openxmlformats.org/officeDocument/2006/relationships/hyperlink" Target="https://www.studentlibrary.ru/book/ISBN9785970465707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829127008.html" TargetMode="External"/><Relationship Id="rId14" Type="http://schemas.openxmlformats.org/officeDocument/2006/relationships/hyperlink" Target="https://www.studentlibrary.ru/book/ISBN9785829124618.html" TargetMode="External"/><Relationship Id="rId22" Type="http://schemas.openxmlformats.org/officeDocument/2006/relationships/hyperlink" Target="http://www.elibrary.ru" TargetMode="External"/><Relationship Id="rId27" Type="http://schemas.openxmlformats.org/officeDocument/2006/relationships/hyperlink" Target="http://www.psychiatry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5856</Words>
  <Characters>33381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39159</CharactersWithSpaces>
  <SharedDoc>false</SharedDoc>
  <HLinks>
    <vt:vector size="78" baseType="variant">
      <vt:variant>
        <vt:i4>262237</vt:i4>
      </vt:variant>
      <vt:variant>
        <vt:i4>36</vt:i4>
      </vt:variant>
      <vt:variant>
        <vt:i4>0</vt:i4>
      </vt:variant>
      <vt:variant>
        <vt:i4>5</vt:i4>
      </vt:variant>
      <vt:variant>
        <vt:lpwstr>https://elearning.volgmed.ru/</vt:lpwstr>
      </vt:variant>
      <vt:variant>
        <vt:lpwstr/>
      </vt:variant>
      <vt:variant>
        <vt:i4>1900568</vt:i4>
      </vt:variant>
      <vt:variant>
        <vt:i4>33</vt:i4>
      </vt:variant>
      <vt:variant>
        <vt:i4>0</vt:i4>
      </vt:variant>
      <vt:variant>
        <vt:i4>5</vt:i4>
      </vt:variant>
      <vt:variant>
        <vt:lpwstr>http://www.scsml.rssi.ru/</vt:lpwstr>
      </vt:variant>
      <vt:variant>
        <vt:lpwstr/>
      </vt:variant>
      <vt:variant>
        <vt:i4>4587530</vt:i4>
      </vt:variant>
      <vt:variant>
        <vt:i4>30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917578</vt:i4>
      </vt:variant>
      <vt:variant>
        <vt:i4>27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2883646</vt:i4>
      </vt:variant>
      <vt:variant>
        <vt:i4>24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8126573</vt:i4>
      </vt:variant>
      <vt:variant>
        <vt:i4>21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7012472</vt:i4>
      </vt:variant>
      <vt:variant>
        <vt:i4>18</vt:i4>
      </vt:variant>
      <vt:variant>
        <vt:i4>0</vt:i4>
      </vt:variant>
      <vt:variant>
        <vt:i4>5</vt:i4>
      </vt:variant>
      <vt:variant>
        <vt:lpwstr>http://lib.volgmed.ru/</vt:lpwstr>
      </vt:variant>
      <vt:variant>
        <vt:lpwstr/>
      </vt:variant>
      <vt:variant>
        <vt:i4>7995489</vt:i4>
      </vt:variant>
      <vt:variant>
        <vt:i4>15</vt:i4>
      </vt:variant>
      <vt:variant>
        <vt:i4>0</vt:i4>
      </vt:variant>
      <vt:variant>
        <vt:i4>5</vt:i4>
      </vt:variant>
      <vt:variant>
        <vt:lpwstr>http://www.studmedlib.ru/ru/book/0040-3660-2012-01.html</vt:lpwstr>
      </vt:variant>
      <vt:variant>
        <vt:lpwstr/>
      </vt:variant>
      <vt:variant>
        <vt:i4>7929959</vt:i4>
      </vt:variant>
      <vt:variant>
        <vt:i4>12</vt:i4>
      </vt:variant>
      <vt:variant>
        <vt:i4>0</vt:i4>
      </vt:variant>
      <vt:variant>
        <vt:i4>5</vt:i4>
      </vt:variant>
      <vt:variant>
        <vt:lpwstr>http://www.studmedlib.ru/ru/book/0869-2106-2012-01.html</vt:lpwstr>
      </vt:variant>
      <vt:variant>
        <vt:lpwstr/>
      </vt:variant>
      <vt:variant>
        <vt:i4>7340129</vt:i4>
      </vt:variant>
      <vt:variant>
        <vt:i4>9</vt:i4>
      </vt:variant>
      <vt:variant>
        <vt:i4>0</vt:i4>
      </vt:variant>
      <vt:variant>
        <vt:i4>5</vt:i4>
      </vt:variant>
      <vt:variant>
        <vt:lpwstr>http://www.studmedlib.ru/ru/book/0023-2149-2012-03.html</vt:lpwstr>
      </vt:variant>
      <vt:variant>
        <vt:lpwstr/>
      </vt:variant>
      <vt:variant>
        <vt:i4>7995501</vt:i4>
      </vt:variant>
      <vt:variant>
        <vt:i4>6</vt:i4>
      </vt:variant>
      <vt:variant>
        <vt:i4>0</vt:i4>
      </vt:variant>
      <vt:variant>
        <vt:i4>5</vt:i4>
      </vt:variant>
      <vt:variant>
        <vt:lpwstr>http://www.studmedlib.ru/ru/book/0869-2084-2011-11.html</vt:lpwstr>
      </vt:variant>
      <vt:variant>
        <vt:lpwstr/>
      </vt:variant>
      <vt:variant>
        <vt:i4>4718593</vt:i4>
      </vt:variant>
      <vt:variant>
        <vt:i4>3</vt:i4>
      </vt:variant>
      <vt:variant>
        <vt:i4>0</vt:i4>
      </vt:variant>
      <vt:variant>
        <vt:i4>5</vt:i4>
      </vt:variant>
      <vt:variant>
        <vt:lpwstr>https://www.studentlibrary.ru/book/ISBN9785970453032.html</vt:lpwstr>
      </vt:variant>
      <vt:variant>
        <vt:lpwstr/>
      </vt:variant>
      <vt:variant>
        <vt:i4>4915202</vt:i4>
      </vt:variant>
      <vt:variant>
        <vt:i4>0</vt:i4>
      </vt:variant>
      <vt:variant>
        <vt:i4>0</vt:i4>
      </vt:variant>
      <vt:variant>
        <vt:i4>5</vt:i4>
      </vt:variant>
      <vt:variant>
        <vt:lpwstr>https://www.studentlibrary.ru/book/ISBN9785970442616.html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Второй</dc:creator>
  <cp:keywords/>
  <dc:description/>
  <cp:lastModifiedBy>Учетная запись Майкрософт</cp:lastModifiedBy>
  <cp:revision>1</cp:revision>
  <cp:lastPrinted>2023-02-03T08:43:00Z</cp:lastPrinted>
  <dcterms:created xsi:type="dcterms:W3CDTF">2023-08-31T15:26:00Z</dcterms:created>
  <dcterms:modified xsi:type="dcterms:W3CDTF">2024-06-02T20:55:00Z</dcterms:modified>
</cp:coreProperties>
</file>