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386E"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цитология»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5D27FB" w:rsidRPr="00E44AE4">
        <w:rPr>
          <w:rFonts w:ascii="Times New Roman" w:hAnsi="Times New Roman" w:cs="Times New Roman"/>
          <w:b/>
          <w:sz w:val="24"/>
          <w:szCs w:val="28"/>
        </w:rPr>
        <w:t>36.02.01 Ветеринария</w:t>
      </w:r>
      <w:bookmarkStart w:id="0" w:name="_GoBack"/>
      <w:bookmarkEnd w:id="0"/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370A3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09690E">
        <w:rPr>
          <w:rFonts w:eastAsiaTheme="minorHAnsi"/>
          <w:bCs/>
          <w:lang w:eastAsia="en-US"/>
        </w:rPr>
        <w:t>экзамена.</w:t>
      </w:r>
    </w:p>
    <w:p w:rsidR="00B06DC8" w:rsidRDefault="00B06DC8" w:rsidP="00B06DC8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следующие типы </w:t>
      </w:r>
      <w:r>
        <w:rPr>
          <w:rFonts w:eastAsiaTheme="minorHAnsi"/>
          <w:bCs/>
          <w:lang w:eastAsia="en-US"/>
        </w:rPr>
        <w:t xml:space="preserve">заданий: </w:t>
      </w:r>
      <w:r w:rsidRPr="00B06DC8">
        <w:rPr>
          <w:rFonts w:eastAsiaTheme="minorHAnsi"/>
          <w:bCs/>
          <w:lang w:eastAsia="en-US"/>
        </w:rPr>
        <w:t>собеседование, оценка освоения практических навыков (умений)</w:t>
      </w:r>
      <w:r>
        <w:rPr>
          <w:rFonts w:eastAsiaTheme="minorHAnsi"/>
          <w:bCs/>
          <w:lang w:eastAsia="en-US"/>
        </w:rPr>
        <w:t>.</w:t>
      </w: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Примеры заданий по оценке освоения практических навыков:</w:t>
      </w:r>
    </w:p>
    <w:p w:rsidR="0015301F" w:rsidRPr="0015301F" w:rsidRDefault="00973343" w:rsidP="0015301F">
      <w:pPr>
        <w:pStyle w:val="a9"/>
        <w:jc w:val="both"/>
      </w:pPr>
      <w:r>
        <w:t>Проверяемые компетенции: ОПК-9</w:t>
      </w:r>
      <w:r w:rsidR="0015301F" w:rsidRPr="0015301F">
        <w:t>.</w:t>
      </w:r>
    </w:p>
    <w:p w:rsidR="0015301F" w:rsidRPr="0015301F" w:rsidRDefault="0015301F" w:rsidP="0015301F">
      <w:pPr>
        <w:jc w:val="both"/>
        <w:rPr>
          <w:sz w:val="24"/>
          <w:szCs w:val="24"/>
        </w:rPr>
      </w:pPr>
    </w:p>
    <w:p w:rsidR="0015301F" w:rsidRPr="0015301F" w:rsidRDefault="0015301F" w:rsidP="0015301F">
      <w:pPr>
        <w:pStyle w:val="a9"/>
        <w:jc w:val="both"/>
      </w:pPr>
      <w:r w:rsidRPr="0015301F">
        <w:t>Представлен гистологический препарат «</w:t>
      </w:r>
      <w:r w:rsidR="0009690E">
        <w:t>Поджелудочная железа</w:t>
      </w:r>
      <w:r w:rsidRPr="0015301F">
        <w:t>», укажите отличительные особенности, дайте ему характеристику.</w:t>
      </w:r>
    </w:p>
    <w:p w:rsidR="0015301F" w:rsidRPr="00604E4D" w:rsidRDefault="0015301F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вопросов для собеседования:</w:t>
      </w:r>
    </w:p>
    <w:tbl>
      <w:tblPr>
        <w:tblW w:w="9460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6820"/>
        <w:gridCol w:w="1870"/>
      </w:tblGrid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промежуточной аттестации студента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компетенции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Клетка, как структурно-функциональная единица ткани. Общий план строения эукариотических клеток. Биологические мембраны клеток, их строение, химический состав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Ядро, его значение в жизнедеятельности клеток, основные компоненты и их структурно-функциональная характеристика. Ядерно-цитоплазматические отношения как показатель функционального состояния клетки.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Цитоплазма. Общая морфофункциональная характеристика. Классификация органелл, их структура и функции. Эндоплазматическая сеть, ее структура и функции. Включения, их классификация, химическая и морфофункциональная характеристика. Физико-химические свойства гиалоплазмы.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Репродукция клеток. Жизненный цикл клетки: его этапы, морфофункциональная характеристика. Основные положения клеточной теории и значение в развитии биологии и медицины.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Образование, строение и функции зародышевых оболочек и провизорных органов у человека.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Оплодотворение. Зигота. Особенности строения. Дробление. Строение бластулы человека.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Этапы эмбриогенеза. Гаструляция, особенности гаструляции у человека. Зародышевые листки. Образование, дифференцировка. Эктодерма и ее производные.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Дифференцировка зародышевых листков, образование осевого комплекса зачатков органов у человека на 2-3 неделе развития. Мезенхима.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Ранний эмбриогенез человека. Особенности развития эмбриона на 2-3 неделях развития. Особенности строения эмбриона на 2-4 неделях эмбрионального развития. Понятие о критических периодах. Влияние экзо- и эндогенных факторов на развитие.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Гисто- и органогенез. Особенности основных органных систем человека на 4-8 неделях эмбрионального развития.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Развитие плода в течение 2-9 мес. Особенности строения органов и систем плода на 3-9 месяцах внутриутробного развития, строения. Периодизация постнатального онтогенеза.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Связь зародыша с материнским организмом. Имплантация. Плацента человека, ее развитие, строение, функции. Типы плацент млекопитающих.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Ткань как один из уровней организации живого. Определение. Классификация. Вклад советских и зарубежных ученых в учение о тканях. Восстановительная способность и пределы изменчивости тканей. Значение гистологии для медицины.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Эпителиальная ткань. Морфофункциональная характеристика. Классификация. Особенности строения различных эпителиоцитов. Базальная мембрана.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105574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/>
                <w:sz w:val="24"/>
                <w:szCs w:val="24"/>
              </w:rPr>
              <w:t>Покровный эпителий. Морфофункциональная характеристика. Классификация. Физиологическая регенерация и возрастные изменения. Особенности строения эпителиоцитов в различных видах эпителия.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Железы, принципы классификации, источники развития. Секреторный цикл, его фазы и их цитофизиологическая характеристика. Типы секреции. Регенерация желез.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Особенности эмбрионального и постэмбрионального кроветворения. Гемопоэз. Понятие о стволовых клетках. Роль отечественных ученых в развитии представления о кроветворении.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 системе крови и ее тканевых компонентах. Кровь как ткань. Ее форменные элементы. Гемограмма. Эритроциты, их строение, количество, размеры, форма, химический состав, продолжительность жизни.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Лейкоциты, их классификация. Лейкоцитарная формула. Зернистые лейкоциты (гранулоциты), их разновидности, количество, размеры, строение, функции. Незернистые лейкоциты (агранулоциты), их разновидности, количество, строение, функции, продолжительность жизни. Понятие о Т- и В-лимфоцитах.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Классификация соединительной ткани, ее гистофизиологическая характеристика. Клеточные элементы и межклеточное вещество. Морфофункциональная характеристика. Источники развития. Возрастные изменения. Регенерация. Рыхлая волокнистая соединительная ткань. Морфофункциональная характеристика. Клеточные элементы и межклеточное вещество.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Макрофаги, строение и их развитие. Понятие о системе мононуклеарных фагоцитов. Вклад русских ученых в гистофизиологию соединительных тканей.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Хрящевые ткани. Морфофункциональная характеристика и классификация. Их развитие, строение, функции. Рост хряща, его регенерация и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Костная ткань. Прямой и непрямой остеогенез. Регенерация,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Мышечные ткани. Общая морфофункциональная классификация. Гладкая мышечная ткань: источники развития, строение и функциональное значение. Иннервация, структурные основы сокращения гладких мышечных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Поперечнополосатая сердечная мышечная ткань: структурно-функциональная характеристика, источники развития и особенности строения. Регенерация.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Поперечнополосатая скелетная мышечная ткань. Гистогенез, строение, регенерация. Иннервация, структурные основы сокращения мышечного волокна. Типы мышечных волокон.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Нервная ткань. Морфофункциональная характеристика. Источники развития. Нейроглия. Классификация. Строение и значение различных типов глиоцитов.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Классификация нейронов. Структурно-функциональная характеристика нейронов. Нейрон как основная структурно-функциональная единица нервной системы.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Нервные волокна. Морфофункциональная характеристика миелиновых и безмиелиновых волокон. Миелинизация и регенерация нервных клеток и волокон.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Синапсы. Классификация, строение, механизм передачи нервного импульса в синапсах.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Нервные окончания, рецепторные и эффекторные. Классификация, строение.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Нервная система. Общая морфофункциональная характеристика. Источники развития. Классификация. Периферическая нервная система.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Нерв. Строение и регенерация. Спинномозговые ганглии. Морфофункциональная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Спинной мозг. Морфофункциональная характеристика. Развитие. Строение серого и белого вещества. Нейронный состав.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Головной мозг. Источники развития. Общая морфофункциональная характеристика больших полушарий. Нейронная организация больших полушарий. Цито- и миелоархитектоника коры больших полушарий головного мозга. Возрастные изменения коры.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Мозжечок. Строение и морфофункциональная характеристика. Нейронный состав коры мозжечка, глиоциты. Межнейронные связи.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Автономная (вегетативная) нервная система. Общая морфофункциональная характеристика. Отделы. Строение экстрамуральных и интрамуральных ганглиев.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Органы чувств. Классификация органов чувств. Общая морфофункциональная характеристика. Органы обоняния и вкуса: строение, развитие, цитофизиология.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Глаз. Источники развития и основные этапы эмбриогенеза. Строение основных функциональных аппаратов глазного яблока, их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Орган слуха. Морфофункциональная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Орган равновесия: строение, развитие, функция, морфофункциональная характеристика сенсоэпителиальных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(волосковых)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Сердечно-сосудистая система. Общая морфофункциональная характеристика. Классификация сосудов. Развитие, строение, взаимосвязь гемодинамических условий и строения сосудов. Отличия в строении артерии и вен. Вены, классификация, их строение, функция,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Артерии, морфофункциональная характеристика. Классификация, развитие, строение, функции. Взаимосвязь структуры артерий и гемодинамических условий.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Сосуды микроциркуляторного отдела кровеносного русла. Морфофункциональная характеристика. Классификация. Особенности структурной организации. Органоспецифичность сосудов микроциркуляторного русла. Понятие о гистогематическом барьере.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Сердце. Общая морфофункциональная характеристика. Источники и ход развития. Вариации и аномалии. Строение оболочек стенки сердца в предсердиях и желудочках. Строение сердечных клапанов. Васкуляризация. Иннервация. Регенерация. Возрастные особенности. Строение и гистофизиологическая характеристика проводящей системы сердца.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об иммунной системе и ее тканевых компонентах. Классификация и характеристика иммуноцитов и их взаимодействие в реакциях гуморального и клеточного иммунитета. Понятие о медиаторах и регуляторах иммунных реакций.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Строение красного костного мозга. Характеристика постэмбрионального кроветворения. Взаимодействие стромальных и гемопоэтических элементов. Центральные органы иммунопоэза.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 центральных и периферических органах иммунной системы.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Костный мозг. Развитие, особенности строения и функции. Костный мозг и аналоги фабрициевой сумки как центральные органы иммунопоэза, их роль в образовании В-лимфоцитов. Разновидности В-лимфоцитов, их антигеннезависимая и антигензависимая дифференцировка. Характеристика рецепторов.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Тимус. Особенности строения и развития. Взаимодействие эпителиальных, стромальных и гемопоэтических элементов. Понятие о возрастной и акцидентальной инволюции тимуса.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Лимфатические узлы: особенности развития, строения и функции.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Селезенка: развитие, строение функциональное значение. Особенности кровоснабжения, эмбрионального и постэмбрионального кроветворения в селезенке. Т- и В-зоны.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Эндокринная система. Морфофункциональная характеристика. Классификация. Понятие о клетках-мишенях и рецепторах к гормонам. Эпифиз: источники развития, строения и функции. Понятие об эпиталамо-эпифизарной системе.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Клетки АПУД-системы, их роль в организме, их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гистофизиологическая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 гипоталамо-гипофизарной системе, ее взаимосвязях. Гипофиз: источники и основные этапы эмбрионального развития. Клеточный состав адено- и нейрогипофиза. Морфофункциональная характеристика аденоцитов, их участие в регуляции функций организма.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Гипоталамус. Морфофункциональная характеристика. Нейросекреторные отделы. Источники развития и строение. Регуляция функций гипоталамуса.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Эндокринные железы. Морфофункциональная характеристика. Эпиталамо-эпифизарная и гипоталамо-гипофизарная системы. Строение и функциональное значение. Характеристика нейросекреторных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Щитовидная железа. Морфофункциональная характеристика. Особенности развития. Строение: тканевой и клеточный состав. Особенности секреторного процесса в тироцитах, его регуляция.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Околощитовидные железы. Источники развития и строения. Функциональное значение. Возрастные изменения. Клеточные элементы других органов, участвующих в регуляции кальциевого гомеостаза.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Надпочечники. Источники и основные этапы развития. Строение коркового и мозгового вещества. Секреторная функция надпочечников и ее регуляция.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Пищеварительный канал. Общий план строения стенки, иннервация и васкуляризация. Морфофункциональная характеристика эндокринного и лимфоидного аппаратов. Понятие об АПУД-системе, виды ее клеток в стенке желудочно-кишечного тракта. Источники развития и гисто-функциональная характеристика оболочек разных отделов. Пищевод: особенности развития и строения. Аномалии и вариации строения.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Ротовая полость. Общая морфофункциональная характеристика, источники развития. Особенности строения слизистой оболочки. Большие слюнные железы: особенности развития и строения различных желез. Возрастные изменения. Пороки развития органов ротовой полости. Миндалины: развитие, строение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Зубы, основные стадии развития, строение. Регенерация тканей зуба.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Желудок. Общая морфофункциональная характеристика. Особенности развития. Вариации и аномалии. Строение различных отделов органа. Гистофизиология желез. Иннервация и васкуляризация.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Тонкая кишка. Особенности развития, вариации и аномалии. Общая морфофункциональная характеристика. Гистофизиология системы «крипта-ворсинка». Особенности строения различных отделов.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Толстая кишка. Червеобразный отросток. Общая морфофункциональная характеристика. Особенности развития, вариации и аномалии.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Поджелудочная железа. Общая морфофункциональная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характеристика. Развитие, строение экзо- и эндокринных частей, их гистофизиология.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Печень. Общая морфофункциональная характеристика. Источники развития. Особенности кровоснабжения. Строение классической печеночной дольки. Представление о портальной дольке и ацинусе. Возрастные особенности. Желчный пузырь, строение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Дыхательная система. Морфофункциональная характеристика. Воздухоносные пути. Особенности развития. Вариации и аномалии. Строение и функции трахеи и бронхов различного калибра.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Легкие. Морфофункциональная характеристика. Источники развития. Вариации и аномалии. Строение воздухоносных и респираторных отделов. Аэро-гематический барьер. Особенности кровоснабжения легкого.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Кожа. Ее структурные компоненты и функциональное значение. Источники развития. Рецепторный аппарат. Физиологическая регенерация кожи. Производные кожи (железы, волосы, ногти).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Мочевая система. Ее морфофункциональная характеристика. Почки. Источники и основные этапы развития. Вариации и аномалии развития. Нефроны, их разновидности, основные отделы, гистофизиология. Эндокринная функция почек.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Мочеточники, мочевой пузырь, мочеиспускательный канал. Источники их развития, строение, иннервация и кровоснабжение.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Половые клетки. Морфофункциональная характеристика. Роль ядра и цитоплазмы в передаче и реализации наследственной информации. Особенности спермато- и овогенеза.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Яичко, развитие, строение, функции. Сперматогенез, его регуляция. Роль гемато-тестикулярного барьера в поддержании интратубулярного гомеостаза. Эндокринная функция яичка. Семявыводящие пути и вспомогательные железы мужской половой системы. Придаток яичка, семенные пузырьки, предстательная железа. Развитие, строение, функции.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Яичник: особенности развития, строения, функции. Циклические изменения в яичнике в период половой зрелости и их гормональная регуляция. Эндокринная функция яичника.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Матка, яйцеводы, влагалище. Особенности развития, вариации и аномалии. Строение, функции. Циклические изменения женской половой системы и их гормональная регуляция.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D370A3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455930</wp:posOffset>
                  </wp:positionV>
                  <wp:extent cx="1457325" cy="1428750"/>
                  <wp:effectExtent l="0" t="0" r="0" b="0"/>
                  <wp:wrapNone/>
                  <wp:docPr id="2" name="Рисунок 2" descr="I:\Кафедра 2018 - осень\Сканы подписей\подпись В.Л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:\Кафедра 2018 - осень\Сканы подписей\подпись В.Л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90E" w:rsidRPr="00B62E80">
              <w:rPr>
                <w:rFonts w:ascii="Times New Roman" w:hAnsi="Times New Roman"/>
                <w:sz w:val="24"/>
                <w:szCs w:val="24"/>
              </w:rPr>
              <w:t>Молочная железа. Развитие. Особенности структуры лактирующей и нелактирующей молочной железы. Регуляция лактации.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ОПК-9</w:t>
            </w:r>
          </w:p>
        </w:tc>
      </w:tr>
    </w:tbl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7F32F6">
        <w:rPr>
          <w:rFonts w:ascii="Times New Roman" w:hAnsi="Times New Roman" w:cs="Times New Roman"/>
          <w:sz w:val="28"/>
        </w:rPr>
        <w:t>иологии,</w:t>
      </w:r>
      <w:r w:rsidR="00D370A3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7F32F6">
        <w:rPr>
          <w:rFonts w:ascii="Times New Roman" w:hAnsi="Times New Roman" w:cs="Times New Roman"/>
          <w:sz w:val="28"/>
        </w:rPr>
        <w:t>» июня 20</w:t>
      </w:r>
      <w:r w:rsidR="00D370A3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D1" w:rsidRDefault="00AE09D1" w:rsidP="00604E4D">
      <w:pPr>
        <w:spacing w:after="0" w:line="240" w:lineRule="auto"/>
      </w:pPr>
      <w:r>
        <w:separator/>
      </w:r>
    </w:p>
  </w:endnote>
  <w:endnote w:type="continuationSeparator" w:id="0">
    <w:p w:rsidR="00AE09D1" w:rsidRDefault="00AE09D1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D1" w:rsidRDefault="00AE09D1" w:rsidP="00604E4D">
      <w:pPr>
        <w:spacing w:after="0" w:line="240" w:lineRule="auto"/>
      </w:pPr>
      <w:r>
        <w:separator/>
      </w:r>
    </w:p>
  </w:footnote>
  <w:footnote w:type="continuationSeparator" w:id="0">
    <w:p w:rsidR="00AE09D1" w:rsidRDefault="00AE09D1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4D"/>
    <w:rsid w:val="000579A3"/>
    <w:rsid w:val="0009690E"/>
    <w:rsid w:val="000B4CFF"/>
    <w:rsid w:val="000C6ABF"/>
    <w:rsid w:val="00121892"/>
    <w:rsid w:val="0015301F"/>
    <w:rsid w:val="001B545A"/>
    <w:rsid w:val="001E2DE8"/>
    <w:rsid w:val="001E3180"/>
    <w:rsid w:val="00240857"/>
    <w:rsid w:val="00342A76"/>
    <w:rsid w:val="00355AA6"/>
    <w:rsid w:val="0038406F"/>
    <w:rsid w:val="00393297"/>
    <w:rsid w:val="00414C54"/>
    <w:rsid w:val="00420452"/>
    <w:rsid w:val="004727B7"/>
    <w:rsid w:val="00492805"/>
    <w:rsid w:val="00545D25"/>
    <w:rsid w:val="00581CCA"/>
    <w:rsid w:val="00593AE0"/>
    <w:rsid w:val="005D27FB"/>
    <w:rsid w:val="005E3B26"/>
    <w:rsid w:val="00604E4D"/>
    <w:rsid w:val="00615D93"/>
    <w:rsid w:val="00732A7A"/>
    <w:rsid w:val="00766283"/>
    <w:rsid w:val="007D0351"/>
    <w:rsid w:val="007F32F6"/>
    <w:rsid w:val="008107B3"/>
    <w:rsid w:val="008325A1"/>
    <w:rsid w:val="008A03CA"/>
    <w:rsid w:val="008E49A2"/>
    <w:rsid w:val="00973343"/>
    <w:rsid w:val="009D20CA"/>
    <w:rsid w:val="00A51425"/>
    <w:rsid w:val="00A7300C"/>
    <w:rsid w:val="00AE09D1"/>
    <w:rsid w:val="00B06DC8"/>
    <w:rsid w:val="00C30354"/>
    <w:rsid w:val="00C71640"/>
    <w:rsid w:val="00C7704A"/>
    <w:rsid w:val="00CC7876"/>
    <w:rsid w:val="00CD386E"/>
    <w:rsid w:val="00D30EAC"/>
    <w:rsid w:val="00D370A3"/>
    <w:rsid w:val="00E27865"/>
    <w:rsid w:val="00F66662"/>
    <w:rsid w:val="00F75D85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55ED3-540B-4824-A88B-1E27283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90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Histology</cp:lastModifiedBy>
  <cp:revision>5</cp:revision>
  <dcterms:created xsi:type="dcterms:W3CDTF">2022-09-03T12:59:00Z</dcterms:created>
  <dcterms:modified xsi:type="dcterms:W3CDTF">2023-12-19T10:21:00Z</dcterms:modified>
</cp:coreProperties>
</file>