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17">
        <w:rPr>
          <w:rFonts w:ascii="Times New Roman" w:hAnsi="Times New Roman" w:cs="Times New Roman"/>
          <w:b/>
          <w:sz w:val="28"/>
          <w:szCs w:val="28"/>
        </w:rPr>
        <w:t>Тематический план занятий лекционного типа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1764">
        <w:rPr>
          <w:rFonts w:ascii="Times New Roman" w:hAnsi="Times New Roman" w:cs="Times New Roman"/>
          <w:b/>
          <w:sz w:val="28"/>
          <w:szCs w:val="28"/>
        </w:rPr>
        <w:t>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C1764">
        <w:rPr>
          <w:rFonts w:ascii="Times New Roman" w:hAnsi="Times New Roman" w:cs="Times New Roman"/>
          <w:b/>
          <w:sz w:val="28"/>
          <w:szCs w:val="28"/>
        </w:rPr>
        <w:t>Гистология, эмбриология, цитология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1764">
        <w:rPr>
          <w:rFonts w:ascii="Times New Roman" w:hAnsi="Times New Roman" w:cs="Times New Roman"/>
          <w:b/>
          <w:sz w:val="28"/>
          <w:szCs w:val="28"/>
        </w:rPr>
        <w:t>специальности 31.05.01 Лечебное дело</w:t>
      </w:r>
    </w:p>
    <w:p w:rsidR="00B378BA" w:rsidRDefault="009B7A8F" w:rsidP="00ED1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ED1DF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36"/>
        <w:gridCol w:w="5693"/>
        <w:gridCol w:w="981"/>
        <w:gridCol w:w="18"/>
        <w:gridCol w:w="1081"/>
        <w:gridCol w:w="35"/>
      </w:tblGrid>
      <w:tr w:rsidR="00376708" w:rsidRPr="00597E5A" w:rsidTr="00376708">
        <w:trPr>
          <w:gridAfter w:val="1"/>
          <w:wAfter w:w="35" w:type="dxa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8" w:rsidRPr="00597E5A" w:rsidRDefault="00376708" w:rsidP="00376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E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08" w:rsidRPr="00597E5A" w:rsidRDefault="007570DA" w:rsidP="00376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E5A">
              <w:rPr>
                <w:rFonts w:ascii="Times New Roman" w:hAnsi="Times New Roman" w:cs="Times New Roman"/>
                <w:b/>
              </w:rPr>
              <w:t>Тематические блоки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8" w:rsidRPr="00597E5A" w:rsidRDefault="00376708" w:rsidP="00376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E5A">
              <w:rPr>
                <w:rFonts w:ascii="Times New Roman" w:hAnsi="Times New Roman" w:cs="Times New Roman"/>
                <w:b/>
              </w:rPr>
              <w:t>Объем по семестрам, часы</w:t>
            </w:r>
          </w:p>
        </w:tc>
      </w:tr>
      <w:tr w:rsidR="00376708" w:rsidRPr="00597E5A" w:rsidTr="00376708">
        <w:trPr>
          <w:gridAfter w:val="1"/>
          <w:wAfter w:w="35" w:type="dxa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8" w:rsidRPr="00597E5A" w:rsidRDefault="00376708" w:rsidP="003767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08" w:rsidRPr="00597E5A" w:rsidRDefault="00376708" w:rsidP="00376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E5A">
              <w:rPr>
                <w:rFonts w:ascii="Times New Roman" w:hAnsi="Times New Roman" w:cs="Times New Roman"/>
                <w:b/>
              </w:rPr>
              <w:t>I РАЗДЕЛ Методы изучения микрообъектов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8" w:rsidRPr="00597E5A" w:rsidRDefault="00376708" w:rsidP="00376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E5A">
              <w:rPr>
                <w:rFonts w:ascii="Times New Roman" w:hAnsi="Times New Roman" w:cs="Times New Roman"/>
                <w:b/>
              </w:rPr>
              <w:t>2 сем.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08" w:rsidRPr="00597E5A" w:rsidRDefault="00376708" w:rsidP="00376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E5A">
              <w:rPr>
                <w:rFonts w:ascii="Times New Roman" w:hAnsi="Times New Roman" w:cs="Times New Roman"/>
                <w:b/>
              </w:rPr>
              <w:t>3 сем.</w:t>
            </w:r>
          </w:p>
        </w:tc>
      </w:tr>
      <w:tr w:rsidR="00376708" w:rsidRPr="00597E5A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E5A">
              <w:rPr>
                <w:rFonts w:ascii="Times New Roman" w:hAnsi="Times New Roman"/>
              </w:rPr>
              <w:t>1.</w:t>
            </w:r>
          </w:p>
        </w:tc>
        <w:tc>
          <w:tcPr>
            <w:tcW w:w="5693" w:type="dxa"/>
          </w:tcPr>
          <w:p w:rsidR="00376708" w:rsidRPr="00597E5A" w:rsidRDefault="00376708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597E5A">
              <w:rPr>
                <w:rFonts w:ascii="Times New Roman" w:eastAsia="MS Mincho" w:hAnsi="Times New Roman" w:cs="Times New Roman"/>
                <w:bCs/>
              </w:rPr>
              <w:t>Введение в курс гистологии, эмбриологии, цитологии. Методы исследования, задачи. История науки.</w:t>
            </w:r>
          </w:p>
        </w:tc>
        <w:tc>
          <w:tcPr>
            <w:tcW w:w="999" w:type="dxa"/>
            <w:gridSpan w:val="2"/>
          </w:tcPr>
          <w:p w:rsidR="00376708" w:rsidRPr="00597E5A" w:rsidRDefault="00597E5A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E5A">
              <w:rPr>
                <w:rFonts w:ascii="Times New Roman" w:hAnsi="Times New Roman"/>
              </w:rPr>
              <w:t>1</w:t>
            </w:r>
          </w:p>
        </w:tc>
        <w:tc>
          <w:tcPr>
            <w:tcW w:w="1116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6708" w:rsidRPr="00597E5A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7491" w:type="dxa"/>
            <w:gridSpan w:val="3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val="en-US"/>
              </w:rPr>
            </w:pPr>
            <w:r w:rsidRPr="00597E5A">
              <w:rPr>
                <w:rFonts w:ascii="Times New Roman" w:eastAsia="MS Mincho" w:hAnsi="Times New Roman" w:cs="Times New Roman"/>
                <w:b/>
                <w:bCs/>
                <w:lang w:val="en-US"/>
              </w:rPr>
              <w:t>II</w:t>
            </w:r>
            <w:r w:rsidRPr="00597E5A">
              <w:rPr>
                <w:rFonts w:ascii="Times New Roman" w:eastAsia="MS Mincho" w:hAnsi="Times New Roman" w:cs="Times New Roman"/>
                <w:b/>
                <w:bCs/>
              </w:rPr>
              <w:t xml:space="preserve"> РАЗДЕЛ Цитология.</w:t>
            </w:r>
          </w:p>
        </w:tc>
        <w:tc>
          <w:tcPr>
            <w:tcW w:w="999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6708" w:rsidRPr="00597E5A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E5A">
              <w:rPr>
                <w:rFonts w:ascii="Times New Roman" w:hAnsi="Times New Roman"/>
              </w:rPr>
              <w:t>2.</w:t>
            </w:r>
          </w:p>
        </w:tc>
        <w:tc>
          <w:tcPr>
            <w:tcW w:w="5693" w:type="dxa"/>
          </w:tcPr>
          <w:p w:rsidR="00376708" w:rsidRPr="00597E5A" w:rsidRDefault="00376708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lang w:val="en-US"/>
              </w:rPr>
            </w:pPr>
            <w:r w:rsidRPr="00597E5A">
              <w:rPr>
                <w:rFonts w:ascii="Times New Roman" w:eastAsia="MS Mincho" w:hAnsi="Times New Roman" w:cs="Times New Roman"/>
                <w:bCs/>
              </w:rPr>
              <w:t xml:space="preserve">Цитология. Строение клетки, клеточная мембрана, цитоплазма, органеллы, включения. Ядро. </w:t>
            </w:r>
            <w:proofErr w:type="spellStart"/>
            <w:r w:rsidRPr="00597E5A">
              <w:rPr>
                <w:rFonts w:ascii="Times New Roman" w:eastAsia="MS Mincho" w:hAnsi="Times New Roman" w:cs="Times New Roman"/>
                <w:bCs/>
                <w:lang w:val="en-US"/>
              </w:rPr>
              <w:t>Ядерная</w:t>
            </w:r>
            <w:proofErr w:type="spellEnd"/>
            <w:r w:rsidRPr="00597E5A">
              <w:rPr>
                <w:rFonts w:ascii="Times New Roman" w:eastAsia="MS Mincho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97E5A">
              <w:rPr>
                <w:rFonts w:ascii="Times New Roman" w:eastAsia="MS Mincho" w:hAnsi="Times New Roman" w:cs="Times New Roman"/>
                <w:bCs/>
                <w:lang w:val="en-US"/>
              </w:rPr>
              <w:t>оболочка</w:t>
            </w:r>
            <w:proofErr w:type="spellEnd"/>
            <w:r w:rsidRPr="00597E5A">
              <w:rPr>
                <w:rFonts w:ascii="Times New Roman" w:eastAsia="MS Mincho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597E5A">
              <w:rPr>
                <w:rFonts w:ascii="Times New Roman" w:eastAsia="MS Mincho" w:hAnsi="Times New Roman" w:cs="Times New Roman"/>
                <w:bCs/>
                <w:lang w:val="en-US"/>
              </w:rPr>
              <w:t>комплекс</w:t>
            </w:r>
            <w:proofErr w:type="spellEnd"/>
            <w:r w:rsidRPr="00597E5A">
              <w:rPr>
                <w:rFonts w:ascii="Times New Roman" w:eastAsia="MS Mincho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97E5A">
              <w:rPr>
                <w:rFonts w:ascii="Times New Roman" w:eastAsia="MS Mincho" w:hAnsi="Times New Roman" w:cs="Times New Roman"/>
                <w:bCs/>
                <w:lang w:val="en-US"/>
              </w:rPr>
              <w:t>ядерной</w:t>
            </w:r>
            <w:proofErr w:type="spellEnd"/>
            <w:r w:rsidRPr="00597E5A">
              <w:rPr>
                <w:rFonts w:ascii="Times New Roman" w:eastAsia="MS Mincho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97E5A">
              <w:rPr>
                <w:rFonts w:ascii="Times New Roman" w:eastAsia="MS Mincho" w:hAnsi="Times New Roman" w:cs="Times New Roman"/>
                <w:bCs/>
                <w:lang w:val="en-US"/>
              </w:rPr>
              <w:t>поры</w:t>
            </w:r>
            <w:proofErr w:type="spellEnd"/>
            <w:r w:rsidRPr="00597E5A">
              <w:rPr>
                <w:rFonts w:ascii="Times New Roman" w:eastAsia="MS Mincho" w:hAnsi="Times New Roman" w:cs="Times New Roman"/>
                <w:bCs/>
                <w:lang w:val="en-US"/>
              </w:rPr>
              <w:t xml:space="preserve">. </w:t>
            </w:r>
            <w:proofErr w:type="spellStart"/>
            <w:r w:rsidRPr="00597E5A">
              <w:rPr>
                <w:rFonts w:ascii="Times New Roman" w:eastAsia="MS Mincho" w:hAnsi="Times New Roman" w:cs="Times New Roman"/>
                <w:bCs/>
                <w:lang w:val="en-US"/>
              </w:rPr>
              <w:t>Клеточный</w:t>
            </w:r>
            <w:proofErr w:type="spellEnd"/>
            <w:r w:rsidRPr="00597E5A">
              <w:rPr>
                <w:rFonts w:ascii="Times New Roman" w:eastAsia="MS Mincho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97E5A">
              <w:rPr>
                <w:rFonts w:ascii="Times New Roman" w:eastAsia="MS Mincho" w:hAnsi="Times New Roman" w:cs="Times New Roman"/>
                <w:bCs/>
                <w:lang w:val="en-US"/>
              </w:rPr>
              <w:t>цикл</w:t>
            </w:r>
            <w:proofErr w:type="spellEnd"/>
            <w:r w:rsidRPr="00597E5A">
              <w:rPr>
                <w:rFonts w:ascii="Times New Roman" w:eastAsia="MS Mincho" w:hAnsi="Times New Roman" w:cs="Times New Roman"/>
                <w:bCs/>
                <w:lang w:val="en-US"/>
              </w:rPr>
              <w:t>.</w:t>
            </w:r>
          </w:p>
        </w:tc>
        <w:tc>
          <w:tcPr>
            <w:tcW w:w="999" w:type="dxa"/>
            <w:gridSpan w:val="2"/>
          </w:tcPr>
          <w:p w:rsidR="00376708" w:rsidRPr="00597E5A" w:rsidRDefault="00597E5A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E5A">
              <w:rPr>
                <w:rFonts w:ascii="Times New Roman" w:hAnsi="Times New Roman"/>
              </w:rPr>
              <w:t>1</w:t>
            </w:r>
          </w:p>
        </w:tc>
        <w:tc>
          <w:tcPr>
            <w:tcW w:w="1116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6708" w:rsidRPr="00597E5A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7491" w:type="dxa"/>
            <w:gridSpan w:val="3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597E5A">
              <w:rPr>
                <w:rFonts w:ascii="Times New Roman" w:eastAsia="MS Mincho" w:hAnsi="Times New Roman" w:cs="Times New Roman"/>
                <w:b/>
                <w:bCs/>
                <w:lang w:val="en-US"/>
              </w:rPr>
              <w:t>III</w:t>
            </w:r>
            <w:r w:rsidRPr="00597E5A">
              <w:rPr>
                <w:rFonts w:ascii="Times New Roman" w:eastAsia="MS Mincho" w:hAnsi="Times New Roman" w:cs="Times New Roman"/>
                <w:b/>
                <w:bCs/>
              </w:rPr>
              <w:t xml:space="preserve"> РАЗДЕЛ Ткани, как системы клеток.</w:t>
            </w:r>
          </w:p>
        </w:tc>
        <w:tc>
          <w:tcPr>
            <w:tcW w:w="999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6708" w:rsidRPr="00597E5A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E5A">
              <w:rPr>
                <w:rFonts w:ascii="Times New Roman" w:hAnsi="Times New Roman"/>
              </w:rPr>
              <w:t>3.</w:t>
            </w:r>
          </w:p>
        </w:tc>
        <w:tc>
          <w:tcPr>
            <w:tcW w:w="5693" w:type="dxa"/>
          </w:tcPr>
          <w:p w:rsidR="00376708" w:rsidRPr="00597E5A" w:rsidRDefault="00376708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597E5A">
              <w:rPr>
                <w:rFonts w:ascii="Times New Roman" w:eastAsia="MS Mincho" w:hAnsi="Times New Roman" w:cs="Times New Roman"/>
                <w:bCs/>
              </w:rPr>
              <w:t>Учение о тканях. Классификация тканей. Эпителиальная ткань.</w:t>
            </w:r>
          </w:p>
        </w:tc>
        <w:tc>
          <w:tcPr>
            <w:tcW w:w="999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E5A">
              <w:rPr>
                <w:rFonts w:ascii="Times New Roman" w:hAnsi="Times New Roman"/>
              </w:rPr>
              <w:t>2</w:t>
            </w:r>
          </w:p>
        </w:tc>
        <w:tc>
          <w:tcPr>
            <w:tcW w:w="1116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6708" w:rsidRPr="00597E5A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E5A">
              <w:rPr>
                <w:rFonts w:ascii="Times New Roman" w:hAnsi="Times New Roman"/>
              </w:rPr>
              <w:t>4.</w:t>
            </w:r>
          </w:p>
        </w:tc>
        <w:tc>
          <w:tcPr>
            <w:tcW w:w="5693" w:type="dxa"/>
          </w:tcPr>
          <w:p w:rsidR="00376708" w:rsidRPr="00597E5A" w:rsidRDefault="00376708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597E5A">
              <w:rPr>
                <w:rFonts w:ascii="Times New Roman" w:eastAsia="MS Mincho" w:hAnsi="Times New Roman" w:cs="Times New Roman"/>
                <w:bCs/>
              </w:rPr>
              <w:t>Кровь, форменные элементы крови, плазма. Лимфа. Кроветворение.</w:t>
            </w:r>
          </w:p>
        </w:tc>
        <w:tc>
          <w:tcPr>
            <w:tcW w:w="999" w:type="dxa"/>
            <w:gridSpan w:val="2"/>
          </w:tcPr>
          <w:p w:rsidR="00376708" w:rsidRPr="00597E5A" w:rsidRDefault="00597E5A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E5A">
              <w:rPr>
                <w:rFonts w:ascii="Times New Roman" w:hAnsi="Times New Roman"/>
              </w:rPr>
              <w:t>1</w:t>
            </w:r>
          </w:p>
        </w:tc>
        <w:tc>
          <w:tcPr>
            <w:tcW w:w="1116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6708" w:rsidRPr="00597E5A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E5A">
              <w:rPr>
                <w:rFonts w:ascii="Times New Roman" w:hAnsi="Times New Roman"/>
              </w:rPr>
              <w:t>5.</w:t>
            </w:r>
          </w:p>
        </w:tc>
        <w:tc>
          <w:tcPr>
            <w:tcW w:w="5693" w:type="dxa"/>
          </w:tcPr>
          <w:p w:rsidR="00376708" w:rsidRPr="00597E5A" w:rsidRDefault="00376708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597E5A">
              <w:rPr>
                <w:rFonts w:ascii="Times New Roman" w:eastAsia="MS Mincho" w:hAnsi="Times New Roman" w:cs="Times New Roman"/>
                <w:bCs/>
              </w:rPr>
              <w:t>Соединительная ткань. Классификация.</w:t>
            </w:r>
          </w:p>
        </w:tc>
        <w:tc>
          <w:tcPr>
            <w:tcW w:w="999" w:type="dxa"/>
            <w:gridSpan w:val="2"/>
          </w:tcPr>
          <w:p w:rsidR="00376708" w:rsidRPr="00597E5A" w:rsidRDefault="00597E5A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E5A">
              <w:rPr>
                <w:rFonts w:ascii="Times New Roman" w:hAnsi="Times New Roman"/>
              </w:rPr>
              <w:t>1</w:t>
            </w:r>
          </w:p>
        </w:tc>
        <w:tc>
          <w:tcPr>
            <w:tcW w:w="1116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6708" w:rsidRPr="00597E5A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E5A">
              <w:rPr>
                <w:rFonts w:ascii="Times New Roman" w:hAnsi="Times New Roman"/>
              </w:rPr>
              <w:t>6.</w:t>
            </w:r>
          </w:p>
        </w:tc>
        <w:tc>
          <w:tcPr>
            <w:tcW w:w="5693" w:type="dxa"/>
          </w:tcPr>
          <w:p w:rsidR="00376708" w:rsidRPr="00597E5A" w:rsidRDefault="00376708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597E5A">
              <w:rPr>
                <w:rFonts w:ascii="Times New Roman" w:eastAsia="MS Mincho" w:hAnsi="Times New Roman" w:cs="Times New Roman"/>
                <w:bCs/>
              </w:rPr>
              <w:t>Мышечная ткань.</w:t>
            </w:r>
          </w:p>
        </w:tc>
        <w:tc>
          <w:tcPr>
            <w:tcW w:w="999" w:type="dxa"/>
            <w:gridSpan w:val="2"/>
          </w:tcPr>
          <w:p w:rsidR="00376708" w:rsidRPr="00597E5A" w:rsidRDefault="00597E5A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E5A">
              <w:rPr>
                <w:rFonts w:ascii="Times New Roman" w:hAnsi="Times New Roman"/>
              </w:rPr>
              <w:t>1</w:t>
            </w:r>
          </w:p>
        </w:tc>
        <w:tc>
          <w:tcPr>
            <w:tcW w:w="1116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6708" w:rsidRPr="00597E5A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E5A">
              <w:rPr>
                <w:rFonts w:ascii="Times New Roman" w:hAnsi="Times New Roman"/>
              </w:rPr>
              <w:t>7.</w:t>
            </w:r>
          </w:p>
        </w:tc>
        <w:tc>
          <w:tcPr>
            <w:tcW w:w="5693" w:type="dxa"/>
          </w:tcPr>
          <w:p w:rsidR="00376708" w:rsidRPr="00597E5A" w:rsidRDefault="00376708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597E5A">
              <w:rPr>
                <w:rFonts w:ascii="Times New Roman" w:eastAsia="MS Mincho" w:hAnsi="Times New Roman" w:cs="Times New Roman"/>
                <w:bCs/>
              </w:rPr>
              <w:t>Нервная ткань.</w:t>
            </w:r>
          </w:p>
        </w:tc>
        <w:tc>
          <w:tcPr>
            <w:tcW w:w="999" w:type="dxa"/>
            <w:gridSpan w:val="2"/>
          </w:tcPr>
          <w:p w:rsidR="00376708" w:rsidRPr="00597E5A" w:rsidRDefault="00597E5A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E5A">
              <w:rPr>
                <w:rFonts w:ascii="Times New Roman" w:hAnsi="Times New Roman"/>
              </w:rPr>
              <w:t>1</w:t>
            </w:r>
          </w:p>
        </w:tc>
        <w:tc>
          <w:tcPr>
            <w:tcW w:w="1116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6708" w:rsidRPr="00597E5A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7491" w:type="dxa"/>
            <w:gridSpan w:val="3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597E5A">
              <w:rPr>
                <w:rFonts w:ascii="Times New Roman" w:eastAsia="MS Mincho" w:hAnsi="Times New Roman" w:cs="Times New Roman"/>
                <w:b/>
                <w:bCs/>
                <w:lang w:val="en-US"/>
              </w:rPr>
              <w:t>IV</w:t>
            </w:r>
            <w:r w:rsidRPr="00597E5A">
              <w:rPr>
                <w:rFonts w:ascii="Times New Roman" w:eastAsia="MS Mincho" w:hAnsi="Times New Roman" w:cs="Times New Roman"/>
                <w:b/>
                <w:bCs/>
              </w:rPr>
              <w:t xml:space="preserve"> РАЗДЕЛ Нервная система и органы чувств.</w:t>
            </w:r>
          </w:p>
        </w:tc>
        <w:tc>
          <w:tcPr>
            <w:tcW w:w="999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6708" w:rsidRPr="00597E5A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E5A">
              <w:rPr>
                <w:rFonts w:ascii="Times New Roman" w:hAnsi="Times New Roman"/>
              </w:rPr>
              <w:t>8.</w:t>
            </w:r>
          </w:p>
        </w:tc>
        <w:tc>
          <w:tcPr>
            <w:tcW w:w="5693" w:type="dxa"/>
          </w:tcPr>
          <w:p w:rsidR="00376708" w:rsidRPr="00597E5A" w:rsidRDefault="00376708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597E5A">
              <w:rPr>
                <w:rFonts w:ascii="Times New Roman" w:eastAsia="MS Mincho" w:hAnsi="Times New Roman" w:cs="Times New Roman"/>
                <w:bCs/>
              </w:rPr>
              <w:t>Нервная система.</w:t>
            </w:r>
          </w:p>
        </w:tc>
        <w:tc>
          <w:tcPr>
            <w:tcW w:w="999" w:type="dxa"/>
            <w:gridSpan w:val="2"/>
          </w:tcPr>
          <w:p w:rsidR="00376708" w:rsidRPr="00597E5A" w:rsidRDefault="00597E5A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E5A">
              <w:rPr>
                <w:rFonts w:ascii="Times New Roman" w:hAnsi="Times New Roman"/>
              </w:rPr>
              <w:t>1</w:t>
            </w:r>
          </w:p>
        </w:tc>
        <w:tc>
          <w:tcPr>
            <w:tcW w:w="1116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6708" w:rsidRPr="00597E5A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E5A">
              <w:rPr>
                <w:rFonts w:ascii="Times New Roman" w:hAnsi="Times New Roman"/>
              </w:rPr>
              <w:t>9.</w:t>
            </w:r>
          </w:p>
        </w:tc>
        <w:tc>
          <w:tcPr>
            <w:tcW w:w="5693" w:type="dxa"/>
          </w:tcPr>
          <w:p w:rsidR="00376708" w:rsidRPr="00597E5A" w:rsidRDefault="00376708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597E5A">
              <w:rPr>
                <w:rFonts w:ascii="Times New Roman" w:eastAsia="MS Mincho" w:hAnsi="Times New Roman" w:cs="Times New Roman"/>
                <w:bCs/>
              </w:rPr>
              <w:t>Органы чувств.</w:t>
            </w:r>
          </w:p>
        </w:tc>
        <w:tc>
          <w:tcPr>
            <w:tcW w:w="999" w:type="dxa"/>
            <w:gridSpan w:val="2"/>
          </w:tcPr>
          <w:p w:rsidR="00376708" w:rsidRPr="00597E5A" w:rsidRDefault="00597E5A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E5A">
              <w:rPr>
                <w:rFonts w:ascii="Times New Roman" w:hAnsi="Times New Roman"/>
              </w:rPr>
              <w:t>1</w:t>
            </w:r>
          </w:p>
        </w:tc>
        <w:tc>
          <w:tcPr>
            <w:tcW w:w="1116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6708" w:rsidRPr="00597E5A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7491" w:type="dxa"/>
            <w:gridSpan w:val="3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val="en-US"/>
              </w:rPr>
            </w:pPr>
            <w:r w:rsidRPr="00597E5A">
              <w:rPr>
                <w:rFonts w:ascii="Times New Roman" w:eastAsia="MS Mincho" w:hAnsi="Times New Roman" w:cs="Times New Roman"/>
                <w:b/>
                <w:bCs/>
                <w:lang w:val="en-US"/>
              </w:rPr>
              <w:t>V</w:t>
            </w:r>
            <w:r w:rsidRPr="00597E5A">
              <w:rPr>
                <w:rFonts w:ascii="Times New Roman" w:eastAsia="MS Mincho" w:hAnsi="Times New Roman" w:cs="Times New Roman"/>
                <w:b/>
                <w:bCs/>
              </w:rPr>
              <w:t xml:space="preserve"> РАЗДЕЛ Частная гистология.</w:t>
            </w:r>
          </w:p>
        </w:tc>
        <w:tc>
          <w:tcPr>
            <w:tcW w:w="999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6708" w:rsidRPr="00597E5A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E5A">
              <w:rPr>
                <w:rFonts w:ascii="Times New Roman" w:hAnsi="Times New Roman"/>
              </w:rPr>
              <w:t>10.</w:t>
            </w:r>
          </w:p>
        </w:tc>
        <w:tc>
          <w:tcPr>
            <w:tcW w:w="5693" w:type="dxa"/>
          </w:tcPr>
          <w:p w:rsidR="00376708" w:rsidRPr="00597E5A" w:rsidRDefault="00376708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lang w:val="en-US"/>
              </w:rPr>
            </w:pPr>
            <w:proofErr w:type="gramStart"/>
            <w:r w:rsidRPr="00597E5A">
              <w:rPr>
                <w:rFonts w:ascii="Times New Roman" w:eastAsia="MS Mincho" w:hAnsi="Times New Roman" w:cs="Times New Roman"/>
                <w:bCs/>
              </w:rPr>
              <w:t>Сердечно-сосудистая</w:t>
            </w:r>
            <w:proofErr w:type="gramEnd"/>
            <w:r w:rsidRPr="00597E5A">
              <w:rPr>
                <w:rFonts w:ascii="Times New Roman" w:eastAsia="MS Mincho" w:hAnsi="Times New Roman" w:cs="Times New Roman"/>
                <w:bCs/>
              </w:rPr>
              <w:t xml:space="preserve"> система. Сердце. Сосуды. </w:t>
            </w:r>
            <w:proofErr w:type="spellStart"/>
            <w:r w:rsidRPr="00597E5A">
              <w:rPr>
                <w:rFonts w:ascii="Times New Roman" w:eastAsia="MS Mincho" w:hAnsi="Times New Roman" w:cs="Times New Roman"/>
                <w:bCs/>
                <w:lang w:val="en-US"/>
              </w:rPr>
              <w:t>Микроциркуляторное</w:t>
            </w:r>
            <w:proofErr w:type="spellEnd"/>
            <w:r w:rsidRPr="00597E5A">
              <w:rPr>
                <w:rFonts w:ascii="Times New Roman" w:eastAsia="MS Mincho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97E5A">
              <w:rPr>
                <w:rFonts w:ascii="Times New Roman" w:eastAsia="MS Mincho" w:hAnsi="Times New Roman" w:cs="Times New Roman"/>
                <w:bCs/>
                <w:lang w:val="en-US"/>
              </w:rPr>
              <w:t>русло</w:t>
            </w:r>
            <w:proofErr w:type="spellEnd"/>
            <w:r w:rsidRPr="00597E5A">
              <w:rPr>
                <w:rFonts w:ascii="Times New Roman" w:eastAsia="MS Mincho" w:hAnsi="Times New Roman" w:cs="Times New Roman"/>
                <w:bCs/>
                <w:lang w:val="en-US"/>
              </w:rPr>
              <w:t>.</w:t>
            </w:r>
          </w:p>
        </w:tc>
        <w:tc>
          <w:tcPr>
            <w:tcW w:w="999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E5A">
              <w:rPr>
                <w:rFonts w:ascii="Times New Roman" w:hAnsi="Times New Roman"/>
              </w:rPr>
              <w:t>2</w:t>
            </w:r>
          </w:p>
        </w:tc>
      </w:tr>
      <w:tr w:rsidR="00376708" w:rsidRPr="00597E5A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E5A">
              <w:rPr>
                <w:rFonts w:ascii="Times New Roman" w:hAnsi="Times New Roman"/>
              </w:rPr>
              <w:t>11.</w:t>
            </w:r>
          </w:p>
        </w:tc>
        <w:tc>
          <w:tcPr>
            <w:tcW w:w="5693" w:type="dxa"/>
          </w:tcPr>
          <w:p w:rsidR="00376708" w:rsidRPr="00597E5A" w:rsidRDefault="00376708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597E5A">
              <w:rPr>
                <w:rFonts w:ascii="Times New Roman" w:eastAsia="MS Mincho" w:hAnsi="Times New Roman" w:cs="Times New Roman"/>
                <w:bCs/>
              </w:rPr>
              <w:t>Органы иммунной защиты. Центральное и периферическое звенья. Клеточная популяция, участие в иммунных реакциях, возрастные изменения.</w:t>
            </w:r>
          </w:p>
        </w:tc>
        <w:tc>
          <w:tcPr>
            <w:tcW w:w="999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E5A">
              <w:rPr>
                <w:rFonts w:ascii="Times New Roman" w:hAnsi="Times New Roman"/>
              </w:rPr>
              <w:t>2</w:t>
            </w:r>
          </w:p>
        </w:tc>
      </w:tr>
      <w:tr w:rsidR="00376708" w:rsidRPr="00597E5A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E5A">
              <w:rPr>
                <w:rFonts w:ascii="Times New Roman" w:hAnsi="Times New Roman"/>
              </w:rPr>
              <w:t>12.</w:t>
            </w:r>
          </w:p>
        </w:tc>
        <w:tc>
          <w:tcPr>
            <w:tcW w:w="5693" w:type="dxa"/>
          </w:tcPr>
          <w:p w:rsidR="00376708" w:rsidRPr="00597E5A" w:rsidRDefault="00376708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597E5A">
              <w:rPr>
                <w:rFonts w:ascii="Times New Roman" w:eastAsia="MS Mincho" w:hAnsi="Times New Roman" w:cs="Times New Roman"/>
                <w:bCs/>
              </w:rPr>
              <w:t>Эндокринная система. Центральное звено. Гипофиз, Гипоталамо-гипофизарная регуляция периферического отдела эндокринной системы. Периферическое звено. Понятие об АПУД-системе.</w:t>
            </w:r>
          </w:p>
        </w:tc>
        <w:tc>
          <w:tcPr>
            <w:tcW w:w="999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E5A">
              <w:rPr>
                <w:rFonts w:ascii="Times New Roman" w:hAnsi="Times New Roman"/>
              </w:rPr>
              <w:t>2</w:t>
            </w:r>
          </w:p>
        </w:tc>
      </w:tr>
      <w:tr w:rsidR="00376708" w:rsidRPr="00597E5A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E5A">
              <w:rPr>
                <w:rFonts w:ascii="Times New Roman" w:hAnsi="Times New Roman"/>
              </w:rPr>
              <w:t>13.</w:t>
            </w:r>
          </w:p>
        </w:tc>
        <w:tc>
          <w:tcPr>
            <w:tcW w:w="5693" w:type="dxa"/>
          </w:tcPr>
          <w:p w:rsidR="00376708" w:rsidRPr="00597E5A" w:rsidRDefault="00376708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597E5A">
              <w:rPr>
                <w:rFonts w:ascii="Times New Roman" w:eastAsia="MS Mincho" w:hAnsi="Times New Roman" w:cs="Times New Roman"/>
                <w:bCs/>
              </w:rPr>
              <w:t xml:space="preserve">Пищеварительная система. Общий план строения. Гистология органов ротовой полости. Строение губы, десны, твердого и мягкого неба, языка. </w:t>
            </w:r>
            <w:proofErr w:type="spellStart"/>
            <w:r w:rsidRPr="00597E5A">
              <w:rPr>
                <w:rFonts w:ascii="Times New Roman" w:eastAsia="MS Mincho" w:hAnsi="Times New Roman" w:cs="Times New Roman"/>
                <w:bCs/>
              </w:rPr>
              <w:t>Гистофизиология</w:t>
            </w:r>
            <w:proofErr w:type="spellEnd"/>
            <w:r w:rsidRPr="00597E5A">
              <w:rPr>
                <w:rFonts w:ascii="Times New Roman" w:eastAsia="MS Mincho" w:hAnsi="Times New Roman" w:cs="Times New Roman"/>
                <w:bCs/>
              </w:rPr>
              <w:t xml:space="preserve"> слюнных желез.</w:t>
            </w:r>
          </w:p>
        </w:tc>
        <w:tc>
          <w:tcPr>
            <w:tcW w:w="999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E5A">
              <w:rPr>
                <w:rFonts w:ascii="Times New Roman" w:hAnsi="Times New Roman"/>
              </w:rPr>
              <w:t>2</w:t>
            </w:r>
          </w:p>
        </w:tc>
      </w:tr>
      <w:tr w:rsidR="00376708" w:rsidRPr="00597E5A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E5A">
              <w:rPr>
                <w:rFonts w:ascii="Times New Roman" w:hAnsi="Times New Roman"/>
              </w:rPr>
              <w:t>14.</w:t>
            </w:r>
          </w:p>
        </w:tc>
        <w:tc>
          <w:tcPr>
            <w:tcW w:w="5693" w:type="dxa"/>
          </w:tcPr>
          <w:p w:rsidR="00376708" w:rsidRPr="00597E5A" w:rsidRDefault="00376708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597E5A">
              <w:rPr>
                <w:rFonts w:ascii="Times New Roman" w:eastAsia="MS Mincho" w:hAnsi="Times New Roman" w:cs="Times New Roman"/>
                <w:bCs/>
              </w:rPr>
              <w:t xml:space="preserve">Гистология органов ротовой полости. Строение зуба. </w:t>
            </w:r>
            <w:proofErr w:type="spellStart"/>
            <w:r w:rsidRPr="00597E5A">
              <w:rPr>
                <w:rFonts w:ascii="Times New Roman" w:eastAsia="MS Mincho" w:hAnsi="Times New Roman" w:cs="Times New Roman"/>
                <w:bCs/>
              </w:rPr>
              <w:t>Гистофизиология</w:t>
            </w:r>
            <w:proofErr w:type="spellEnd"/>
            <w:r w:rsidRPr="00597E5A">
              <w:rPr>
                <w:rFonts w:ascii="Times New Roman" w:eastAsia="MS Mincho" w:hAnsi="Times New Roman" w:cs="Times New Roman"/>
                <w:bCs/>
              </w:rPr>
              <w:t xml:space="preserve"> эмали, дентина, цемента.</w:t>
            </w:r>
          </w:p>
        </w:tc>
        <w:tc>
          <w:tcPr>
            <w:tcW w:w="999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376708" w:rsidRPr="00597E5A" w:rsidRDefault="00353D3B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E5A">
              <w:rPr>
                <w:rFonts w:ascii="Times New Roman" w:hAnsi="Times New Roman"/>
              </w:rPr>
              <w:t>1</w:t>
            </w:r>
          </w:p>
        </w:tc>
      </w:tr>
      <w:tr w:rsidR="00376708" w:rsidRPr="00597E5A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E5A">
              <w:rPr>
                <w:rFonts w:ascii="Times New Roman" w:hAnsi="Times New Roman"/>
              </w:rPr>
              <w:t>15.</w:t>
            </w:r>
          </w:p>
        </w:tc>
        <w:tc>
          <w:tcPr>
            <w:tcW w:w="5693" w:type="dxa"/>
          </w:tcPr>
          <w:p w:rsidR="00376708" w:rsidRPr="00597E5A" w:rsidRDefault="00376708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597E5A">
              <w:rPr>
                <w:rFonts w:ascii="Times New Roman" w:eastAsia="MS Mincho" w:hAnsi="Times New Roman" w:cs="Times New Roman"/>
                <w:bCs/>
              </w:rPr>
              <w:t xml:space="preserve">Гистология органов ротовой полости. Строение зуба. </w:t>
            </w:r>
            <w:proofErr w:type="spellStart"/>
            <w:r w:rsidRPr="00597E5A">
              <w:rPr>
                <w:rFonts w:ascii="Times New Roman" w:eastAsia="MS Mincho" w:hAnsi="Times New Roman" w:cs="Times New Roman"/>
                <w:bCs/>
              </w:rPr>
              <w:t>Гистофизиология</w:t>
            </w:r>
            <w:proofErr w:type="spellEnd"/>
            <w:r w:rsidRPr="00597E5A">
              <w:rPr>
                <w:rFonts w:ascii="Times New Roman" w:eastAsia="MS Mincho" w:hAnsi="Times New Roman" w:cs="Times New Roman"/>
                <w:bCs/>
              </w:rPr>
              <w:t xml:space="preserve"> пульпы зуба. Строение поддерживающего аппарата зуба.</w:t>
            </w:r>
          </w:p>
        </w:tc>
        <w:tc>
          <w:tcPr>
            <w:tcW w:w="999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376708" w:rsidRPr="00597E5A" w:rsidRDefault="00353D3B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E5A">
              <w:rPr>
                <w:rFonts w:ascii="Times New Roman" w:hAnsi="Times New Roman"/>
              </w:rPr>
              <w:t>1</w:t>
            </w:r>
          </w:p>
        </w:tc>
      </w:tr>
      <w:tr w:rsidR="00376708" w:rsidRPr="00597E5A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E5A">
              <w:rPr>
                <w:rFonts w:ascii="Times New Roman" w:hAnsi="Times New Roman"/>
              </w:rPr>
              <w:t>16.</w:t>
            </w:r>
          </w:p>
        </w:tc>
        <w:tc>
          <w:tcPr>
            <w:tcW w:w="5693" w:type="dxa"/>
          </w:tcPr>
          <w:p w:rsidR="00376708" w:rsidRPr="00597E5A" w:rsidRDefault="00353D3B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597E5A">
              <w:rPr>
                <w:rFonts w:ascii="Times New Roman" w:eastAsia="MS Mincho" w:hAnsi="Times New Roman" w:cs="Times New Roman"/>
                <w:bCs/>
              </w:rPr>
              <w:t>Дыхательная система</w:t>
            </w:r>
          </w:p>
        </w:tc>
        <w:tc>
          <w:tcPr>
            <w:tcW w:w="999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376708" w:rsidRPr="00597E5A" w:rsidRDefault="00353D3B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E5A">
              <w:rPr>
                <w:rFonts w:ascii="Times New Roman" w:hAnsi="Times New Roman"/>
              </w:rPr>
              <w:t>1</w:t>
            </w:r>
          </w:p>
        </w:tc>
      </w:tr>
      <w:tr w:rsidR="00376708" w:rsidRPr="00597E5A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E5A">
              <w:rPr>
                <w:rFonts w:ascii="Times New Roman" w:hAnsi="Times New Roman"/>
              </w:rPr>
              <w:t>17.</w:t>
            </w:r>
          </w:p>
        </w:tc>
        <w:tc>
          <w:tcPr>
            <w:tcW w:w="5693" w:type="dxa"/>
          </w:tcPr>
          <w:p w:rsidR="00376708" w:rsidRPr="00597E5A" w:rsidRDefault="00376708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597E5A">
              <w:rPr>
                <w:rFonts w:ascii="Times New Roman" w:eastAsia="MS Mincho" w:hAnsi="Times New Roman" w:cs="Times New Roman"/>
                <w:bCs/>
              </w:rPr>
              <w:t xml:space="preserve">Выделительная система. </w:t>
            </w:r>
            <w:proofErr w:type="spellStart"/>
            <w:r w:rsidRPr="00597E5A">
              <w:rPr>
                <w:rFonts w:ascii="Times New Roman" w:eastAsia="MS Mincho" w:hAnsi="Times New Roman" w:cs="Times New Roman"/>
                <w:bCs/>
              </w:rPr>
              <w:t>Гистофизиология</w:t>
            </w:r>
            <w:proofErr w:type="spellEnd"/>
            <w:r w:rsidRPr="00597E5A">
              <w:rPr>
                <w:rFonts w:ascii="Times New Roman" w:eastAsia="MS Mincho" w:hAnsi="Times New Roman" w:cs="Times New Roman"/>
                <w:bCs/>
              </w:rPr>
              <w:t>. Развитие органов выделительной системы. Пороки развития.</w:t>
            </w:r>
          </w:p>
        </w:tc>
        <w:tc>
          <w:tcPr>
            <w:tcW w:w="999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376708" w:rsidRPr="00597E5A" w:rsidRDefault="00353D3B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E5A">
              <w:rPr>
                <w:rFonts w:ascii="Times New Roman" w:hAnsi="Times New Roman"/>
              </w:rPr>
              <w:t>1</w:t>
            </w:r>
          </w:p>
        </w:tc>
      </w:tr>
      <w:tr w:rsidR="00376708" w:rsidRPr="00597E5A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E5A">
              <w:rPr>
                <w:rFonts w:ascii="Times New Roman" w:hAnsi="Times New Roman"/>
              </w:rPr>
              <w:t>18.</w:t>
            </w:r>
          </w:p>
        </w:tc>
        <w:tc>
          <w:tcPr>
            <w:tcW w:w="5693" w:type="dxa"/>
          </w:tcPr>
          <w:p w:rsidR="00376708" w:rsidRPr="00597E5A" w:rsidRDefault="00376708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597E5A">
              <w:rPr>
                <w:rFonts w:ascii="Times New Roman" w:eastAsia="MS Mincho" w:hAnsi="Times New Roman" w:cs="Times New Roman"/>
                <w:bCs/>
              </w:rPr>
              <w:t xml:space="preserve">Мужская половая система. Развитие. </w:t>
            </w:r>
            <w:proofErr w:type="spellStart"/>
            <w:r w:rsidRPr="00597E5A">
              <w:rPr>
                <w:rFonts w:ascii="Times New Roman" w:eastAsia="MS Mincho" w:hAnsi="Times New Roman" w:cs="Times New Roman"/>
                <w:bCs/>
              </w:rPr>
              <w:t>Гистофизиология</w:t>
            </w:r>
            <w:proofErr w:type="spellEnd"/>
            <w:r w:rsidRPr="00597E5A">
              <w:rPr>
                <w:rFonts w:ascii="Times New Roman" w:eastAsia="MS Mincho" w:hAnsi="Times New Roman" w:cs="Times New Roman"/>
                <w:bCs/>
              </w:rPr>
              <w:t xml:space="preserve">. Женская половая система. Развитие. Пороки развития. Строение яичника, яйцеводов, матки. </w:t>
            </w:r>
            <w:proofErr w:type="spellStart"/>
            <w:r w:rsidRPr="00597E5A">
              <w:rPr>
                <w:rFonts w:ascii="Times New Roman" w:eastAsia="MS Mincho" w:hAnsi="Times New Roman" w:cs="Times New Roman"/>
                <w:bCs/>
              </w:rPr>
              <w:t>Гистофизиология</w:t>
            </w:r>
            <w:proofErr w:type="spellEnd"/>
            <w:r w:rsidRPr="00597E5A">
              <w:rPr>
                <w:rFonts w:ascii="Times New Roman" w:eastAsia="MS Mincho" w:hAnsi="Times New Roman" w:cs="Times New Roman"/>
                <w:bCs/>
              </w:rPr>
              <w:t>.</w:t>
            </w:r>
          </w:p>
        </w:tc>
        <w:tc>
          <w:tcPr>
            <w:tcW w:w="999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E5A">
              <w:rPr>
                <w:rFonts w:ascii="Times New Roman" w:hAnsi="Times New Roman"/>
              </w:rPr>
              <w:t>2</w:t>
            </w:r>
          </w:p>
        </w:tc>
      </w:tr>
      <w:tr w:rsidR="00376708" w:rsidRPr="00597E5A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7491" w:type="dxa"/>
            <w:gridSpan w:val="3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val="en-US"/>
              </w:rPr>
            </w:pPr>
            <w:r w:rsidRPr="00597E5A">
              <w:rPr>
                <w:rFonts w:ascii="Times New Roman" w:eastAsia="MS Mincho" w:hAnsi="Times New Roman" w:cs="Times New Roman"/>
                <w:b/>
                <w:bCs/>
                <w:lang w:val="en-US"/>
              </w:rPr>
              <w:t>VI</w:t>
            </w:r>
            <w:r w:rsidRPr="00597E5A">
              <w:rPr>
                <w:rFonts w:ascii="Times New Roman" w:eastAsia="MS Mincho" w:hAnsi="Times New Roman" w:cs="Times New Roman"/>
                <w:b/>
                <w:bCs/>
              </w:rPr>
              <w:t xml:space="preserve"> РАЗДЕЛ Эмбриология человека.</w:t>
            </w:r>
          </w:p>
        </w:tc>
        <w:tc>
          <w:tcPr>
            <w:tcW w:w="999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6708" w:rsidRPr="00597E5A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E5A"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5693" w:type="dxa"/>
          </w:tcPr>
          <w:p w:rsidR="00376708" w:rsidRPr="00597E5A" w:rsidRDefault="00376708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lang w:val="en-US"/>
              </w:rPr>
            </w:pPr>
            <w:r w:rsidRPr="00597E5A">
              <w:rPr>
                <w:rFonts w:ascii="Times New Roman" w:eastAsia="MS Mincho" w:hAnsi="Times New Roman" w:cs="Times New Roman"/>
                <w:bCs/>
              </w:rPr>
              <w:t xml:space="preserve">Эмбриология. Основные этапы эмбриогенеза. Половые клетки. Оплодотворение. Дробление. </w:t>
            </w:r>
            <w:proofErr w:type="spellStart"/>
            <w:r w:rsidRPr="00597E5A">
              <w:rPr>
                <w:rFonts w:ascii="Times New Roman" w:eastAsia="MS Mincho" w:hAnsi="Times New Roman" w:cs="Times New Roman"/>
                <w:bCs/>
              </w:rPr>
              <w:t>Бластогенез</w:t>
            </w:r>
            <w:proofErr w:type="spellEnd"/>
            <w:r w:rsidRPr="00597E5A">
              <w:rPr>
                <w:rFonts w:ascii="Times New Roman" w:eastAsia="MS Mincho" w:hAnsi="Times New Roman" w:cs="Times New Roman"/>
                <w:bCs/>
              </w:rPr>
              <w:t xml:space="preserve">. Гаструляция. Развитие осевого комплекса. </w:t>
            </w:r>
            <w:proofErr w:type="spellStart"/>
            <w:r w:rsidRPr="00597E5A">
              <w:rPr>
                <w:rFonts w:ascii="Times New Roman" w:eastAsia="MS Mincho" w:hAnsi="Times New Roman" w:cs="Times New Roman"/>
                <w:bCs/>
                <w:lang w:val="en-US"/>
              </w:rPr>
              <w:t>Нейруляция</w:t>
            </w:r>
            <w:proofErr w:type="spellEnd"/>
            <w:r w:rsidRPr="00597E5A">
              <w:rPr>
                <w:rFonts w:ascii="Times New Roman" w:eastAsia="MS Mincho" w:hAnsi="Times New Roman" w:cs="Times New Roman"/>
                <w:bCs/>
                <w:lang w:val="en-US"/>
              </w:rPr>
              <w:t>.</w:t>
            </w:r>
          </w:p>
        </w:tc>
        <w:tc>
          <w:tcPr>
            <w:tcW w:w="999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E5A">
              <w:rPr>
                <w:rFonts w:ascii="Times New Roman" w:hAnsi="Times New Roman"/>
              </w:rPr>
              <w:t>2</w:t>
            </w:r>
          </w:p>
        </w:tc>
        <w:tc>
          <w:tcPr>
            <w:tcW w:w="1116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6708" w:rsidRPr="00597E5A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E5A">
              <w:rPr>
                <w:rFonts w:ascii="Times New Roman" w:hAnsi="Times New Roman"/>
              </w:rPr>
              <w:t>20.</w:t>
            </w:r>
          </w:p>
        </w:tc>
        <w:tc>
          <w:tcPr>
            <w:tcW w:w="5693" w:type="dxa"/>
          </w:tcPr>
          <w:p w:rsidR="00376708" w:rsidRPr="00597E5A" w:rsidRDefault="00376708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lang w:val="en-US"/>
              </w:rPr>
            </w:pPr>
            <w:r w:rsidRPr="00597E5A">
              <w:rPr>
                <w:rFonts w:ascii="Times New Roman" w:eastAsia="MS Mincho" w:hAnsi="Times New Roman" w:cs="Times New Roman"/>
                <w:bCs/>
              </w:rPr>
              <w:t>Эмбриология. Дифференцировка зародышевых листков. Гист</w:t>
            </w:r>
            <w:proofErr w:type="gramStart"/>
            <w:r w:rsidRPr="00597E5A">
              <w:rPr>
                <w:rFonts w:ascii="Times New Roman" w:eastAsia="MS Mincho" w:hAnsi="Times New Roman" w:cs="Times New Roman"/>
                <w:bCs/>
              </w:rPr>
              <w:t>о-</w:t>
            </w:r>
            <w:proofErr w:type="gramEnd"/>
            <w:r w:rsidRPr="00597E5A">
              <w:rPr>
                <w:rFonts w:ascii="Times New Roman" w:eastAsia="MS Mincho" w:hAnsi="Times New Roman" w:cs="Times New Roman"/>
                <w:bCs/>
              </w:rPr>
              <w:t xml:space="preserve">, органогенез. </w:t>
            </w:r>
            <w:proofErr w:type="spellStart"/>
            <w:r w:rsidRPr="00597E5A">
              <w:rPr>
                <w:rFonts w:ascii="Times New Roman" w:eastAsia="MS Mincho" w:hAnsi="Times New Roman" w:cs="Times New Roman"/>
                <w:bCs/>
                <w:lang w:val="en-US"/>
              </w:rPr>
              <w:t>Внезародышевые</w:t>
            </w:r>
            <w:proofErr w:type="spellEnd"/>
            <w:r w:rsidRPr="00597E5A">
              <w:rPr>
                <w:rFonts w:ascii="Times New Roman" w:eastAsia="MS Mincho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97E5A">
              <w:rPr>
                <w:rFonts w:ascii="Times New Roman" w:eastAsia="MS Mincho" w:hAnsi="Times New Roman" w:cs="Times New Roman"/>
                <w:bCs/>
                <w:lang w:val="en-US"/>
              </w:rPr>
              <w:t>органы</w:t>
            </w:r>
            <w:proofErr w:type="spellEnd"/>
            <w:r w:rsidRPr="00597E5A">
              <w:rPr>
                <w:rFonts w:ascii="Times New Roman" w:eastAsia="MS Mincho" w:hAnsi="Times New Roman" w:cs="Times New Roman"/>
                <w:bCs/>
                <w:lang w:val="en-US"/>
              </w:rPr>
              <w:t>.</w:t>
            </w:r>
          </w:p>
        </w:tc>
        <w:tc>
          <w:tcPr>
            <w:tcW w:w="999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E5A">
              <w:rPr>
                <w:rFonts w:ascii="Times New Roman" w:hAnsi="Times New Roman"/>
              </w:rPr>
              <w:t>2</w:t>
            </w:r>
          </w:p>
        </w:tc>
        <w:tc>
          <w:tcPr>
            <w:tcW w:w="1116" w:type="dxa"/>
            <w:gridSpan w:val="2"/>
          </w:tcPr>
          <w:p w:rsidR="00376708" w:rsidRPr="00597E5A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438F" w:rsidRPr="00597E5A" w:rsidTr="005E1547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79438F" w:rsidRPr="00597E5A" w:rsidRDefault="0079438F" w:rsidP="000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3" w:type="dxa"/>
          </w:tcPr>
          <w:p w:rsidR="0079438F" w:rsidRPr="00597E5A" w:rsidRDefault="0079438F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</w:rPr>
            </w:pPr>
            <w:r w:rsidRPr="00597E5A">
              <w:rPr>
                <w:rFonts w:ascii="Times New Roman" w:eastAsia="MS Mincho" w:hAnsi="Times New Roman" w:cs="Times New Roman"/>
                <w:b/>
                <w:bCs/>
              </w:rPr>
              <w:t>Итого:</w:t>
            </w:r>
          </w:p>
        </w:tc>
        <w:tc>
          <w:tcPr>
            <w:tcW w:w="2115" w:type="dxa"/>
            <w:gridSpan w:val="4"/>
          </w:tcPr>
          <w:p w:rsidR="0079438F" w:rsidRPr="00597E5A" w:rsidRDefault="00597E5A" w:rsidP="00060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E5A">
              <w:rPr>
                <w:rFonts w:ascii="Times New Roman" w:hAnsi="Times New Roman"/>
                <w:b/>
              </w:rPr>
              <w:t>28</w:t>
            </w:r>
            <w:r w:rsidR="0079438F" w:rsidRPr="00597E5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ED1DFA" w:rsidRDefault="00ED1DFA" w:rsidP="00ED1DFA">
      <w:pPr>
        <w:rPr>
          <w:rFonts w:ascii="Times New Roman" w:hAnsi="Times New Roman" w:cs="Times New Roman"/>
          <w:sz w:val="28"/>
        </w:rPr>
      </w:pPr>
    </w:p>
    <w:p w:rsidR="0013419D" w:rsidRDefault="00D35ECD" w:rsidP="00ED1D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425450</wp:posOffset>
            </wp:positionV>
            <wp:extent cx="1457325" cy="1430020"/>
            <wp:effectExtent l="0" t="0" r="0" b="0"/>
            <wp:wrapNone/>
            <wp:docPr id="2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DFA" w:rsidRPr="00560565">
        <w:rPr>
          <w:rFonts w:ascii="Times New Roman" w:hAnsi="Times New Roman" w:cs="Times New Roman"/>
          <w:sz w:val="28"/>
        </w:rPr>
        <w:t>Обсуждено на</w:t>
      </w:r>
      <w:r w:rsidR="00ED1DFA">
        <w:rPr>
          <w:rFonts w:ascii="Times New Roman" w:hAnsi="Times New Roman" w:cs="Times New Roman"/>
          <w:sz w:val="28"/>
        </w:rPr>
        <w:t xml:space="preserve"> заседании кафедры</w:t>
      </w:r>
      <w:r w:rsidR="00EC0C12">
        <w:rPr>
          <w:rFonts w:ascii="Times New Roman" w:hAnsi="Times New Roman" w:cs="Times New Roman"/>
          <w:sz w:val="28"/>
        </w:rPr>
        <w:t xml:space="preserve"> гистологии, эмбриологии, цитологии</w:t>
      </w:r>
      <w:r w:rsidR="00ED1DFA">
        <w:rPr>
          <w:rFonts w:ascii="Times New Roman" w:hAnsi="Times New Roman" w:cs="Times New Roman"/>
          <w:sz w:val="28"/>
        </w:rPr>
        <w:t xml:space="preserve">, </w:t>
      </w:r>
      <w:r w:rsidR="0083131E">
        <w:rPr>
          <w:rFonts w:ascii="Times New Roman" w:hAnsi="Times New Roman" w:cs="Times New Roman"/>
          <w:sz w:val="28"/>
        </w:rPr>
        <w:t>протокол № 10</w:t>
      </w:r>
      <w:bookmarkStart w:id="0" w:name="_GoBack"/>
      <w:bookmarkEnd w:id="0"/>
      <w:r w:rsidR="006B3E22">
        <w:rPr>
          <w:rFonts w:ascii="Times New Roman" w:hAnsi="Times New Roman" w:cs="Times New Roman"/>
          <w:sz w:val="28"/>
        </w:rPr>
        <w:t xml:space="preserve"> </w:t>
      </w:r>
      <w:r w:rsidR="009B7A8F">
        <w:rPr>
          <w:rFonts w:ascii="Times New Roman" w:hAnsi="Times New Roman" w:cs="Times New Roman"/>
          <w:sz w:val="28"/>
        </w:rPr>
        <w:t>от «06</w:t>
      </w:r>
      <w:r w:rsidR="00ED1DFA" w:rsidRPr="00560565">
        <w:rPr>
          <w:rFonts w:ascii="Times New Roman" w:hAnsi="Times New Roman" w:cs="Times New Roman"/>
          <w:sz w:val="28"/>
        </w:rPr>
        <w:t>»</w:t>
      </w:r>
      <w:r w:rsidR="00083142">
        <w:rPr>
          <w:rFonts w:ascii="Times New Roman" w:hAnsi="Times New Roman" w:cs="Times New Roman"/>
          <w:sz w:val="28"/>
        </w:rPr>
        <w:t xml:space="preserve"> июня</w:t>
      </w:r>
      <w:r w:rsidR="00ED1DFA">
        <w:rPr>
          <w:rFonts w:ascii="Times New Roman" w:hAnsi="Times New Roman" w:cs="Times New Roman"/>
          <w:sz w:val="28"/>
        </w:rPr>
        <w:t xml:space="preserve"> </w:t>
      </w:r>
      <w:r w:rsidR="009B7A8F">
        <w:rPr>
          <w:rFonts w:ascii="Times New Roman" w:hAnsi="Times New Roman" w:cs="Times New Roman"/>
          <w:sz w:val="28"/>
        </w:rPr>
        <w:t>2023</w:t>
      </w:r>
      <w:r w:rsidR="00ED1DFA" w:rsidRPr="00560565">
        <w:rPr>
          <w:rFonts w:ascii="Times New Roman" w:hAnsi="Times New Roman" w:cs="Times New Roman"/>
          <w:sz w:val="28"/>
        </w:rPr>
        <w:t xml:space="preserve"> г.</w:t>
      </w:r>
    </w:p>
    <w:p w:rsidR="00D35ECD" w:rsidRDefault="00D35ECD" w:rsidP="00ED1DFA">
      <w:pPr>
        <w:rPr>
          <w:rFonts w:ascii="Times New Roman" w:hAnsi="Times New Roman" w:cs="Times New Roman"/>
          <w:sz w:val="28"/>
        </w:rPr>
      </w:pPr>
    </w:p>
    <w:p w:rsidR="00ED1DFA" w:rsidRPr="00560565" w:rsidRDefault="00ED1DFA" w:rsidP="00ED1DFA">
      <w:pPr>
        <w:rPr>
          <w:rFonts w:ascii="Times New Roman" w:hAnsi="Times New Roman" w:cs="Times New Roman"/>
          <w:sz w:val="28"/>
        </w:rPr>
      </w:pPr>
      <w:r w:rsidRPr="00560565">
        <w:rPr>
          <w:rFonts w:ascii="Times New Roman" w:hAnsi="Times New Roman" w:cs="Times New Roman"/>
          <w:sz w:val="28"/>
        </w:rPr>
        <w:t>Заведующий кафедрой</w:t>
      </w:r>
      <w:r>
        <w:rPr>
          <w:rFonts w:ascii="Times New Roman" w:hAnsi="Times New Roman" w:cs="Times New Roman"/>
          <w:sz w:val="28"/>
        </w:rPr>
        <w:t xml:space="preserve"> </w:t>
      </w:r>
      <w:r w:rsidRPr="00560565">
        <w:rPr>
          <w:rFonts w:ascii="Times New Roman" w:hAnsi="Times New Roman" w:cs="Times New Roman"/>
          <w:sz w:val="28"/>
        </w:rPr>
        <w:t xml:space="preserve"> </w:t>
      </w:r>
      <w:r w:rsidR="006B3E22">
        <w:rPr>
          <w:rFonts w:ascii="Times New Roman" w:hAnsi="Times New Roman" w:cs="Times New Roman"/>
          <w:sz w:val="28"/>
        </w:rPr>
        <w:tab/>
      </w:r>
      <w:r w:rsidR="006B3E22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13419D">
        <w:rPr>
          <w:rFonts w:ascii="Times New Roman" w:hAnsi="Times New Roman" w:cs="Times New Roman"/>
          <w:sz w:val="28"/>
        </w:rPr>
        <w:t>В.Л. Загребин</w:t>
      </w:r>
    </w:p>
    <w:p w:rsidR="00ED1DFA" w:rsidRDefault="00ED1DFA" w:rsidP="00ED1DFA">
      <w:pPr>
        <w:jc w:val="center"/>
      </w:pPr>
    </w:p>
    <w:sectPr w:rsidR="00ED1DFA" w:rsidSect="00BD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66A" w:rsidRDefault="0077266A" w:rsidP="00ED1DFA">
      <w:pPr>
        <w:spacing w:after="0" w:line="240" w:lineRule="auto"/>
      </w:pPr>
      <w:r>
        <w:separator/>
      </w:r>
    </w:p>
  </w:endnote>
  <w:endnote w:type="continuationSeparator" w:id="0">
    <w:p w:rsidR="0077266A" w:rsidRDefault="0077266A" w:rsidP="00ED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66A" w:rsidRDefault="0077266A" w:rsidP="00ED1DFA">
      <w:pPr>
        <w:spacing w:after="0" w:line="240" w:lineRule="auto"/>
      </w:pPr>
      <w:r>
        <w:separator/>
      </w:r>
    </w:p>
  </w:footnote>
  <w:footnote w:type="continuationSeparator" w:id="0">
    <w:p w:rsidR="0077266A" w:rsidRDefault="0077266A" w:rsidP="00ED1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DFA"/>
    <w:rsid w:val="00007127"/>
    <w:rsid w:val="00016D61"/>
    <w:rsid w:val="00035E23"/>
    <w:rsid w:val="00083142"/>
    <w:rsid w:val="000C1764"/>
    <w:rsid w:val="00100206"/>
    <w:rsid w:val="0013419D"/>
    <w:rsid w:val="00162380"/>
    <w:rsid w:val="00286511"/>
    <w:rsid w:val="002D2A80"/>
    <w:rsid w:val="00353D3B"/>
    <w:rsid w:val="00376708"/>
    <w:rsid w:val="0038406F"/>
    <w:rsid w:val="00492805"/>
    <w:rsid w:val="004A31B5"/>
    <w:rsid w:val="00524222"/>
    <w:rsid w:val="005503EE"/>
    <w:rsid w:val="00553DD7"/>
    <w:rsid w:val="00573F24"/>
    <w:rsid w:val="00597E5A"/>
    <w:rsid w:val="005E31E0"/>
    <w:rsid w:val="006B3E22"/>
    <w:rsid w:val="006D1995"/>
    <w:rsid w:val="007570DA"/>
    <w:rsid w:val="00766283"/>
    <w:rsid w:val="0076672E"/>
    <w:rsid w:val="0077266A"/>
    <w:rsid w:val="00777ECD"/>
    <w:rsid w:val="0079438F"/>
    <w:rsid w:val="007C69E1"/>
    <w:rsid w:val="007D3C9E"/>
    <w:rsid w:val="007F465D"/>
    <w:rsid w:val="007F67B2"/>
    <w:rsid w:val="0083131E"/>
    <w:rsid w:val="008C4F3F"/>
    <w:rsid w:val="008E4F20"/>
    <w:rsid w:val="0091012F"/>
    <w:rsid w:val="009238D2"/>
    <w:rsid w:val="009245D6"/>
    <w:rsid w:val="009B7A8F"/>
    <w:rsid w:val="00A11B0C"/>
    <w:rsid w:val="00A7665F"/>
    <w:rsid w:val="00AF6122"/>
    <w:rsid w:val="00B42128"/>
    <w:rsid w:val="00B817FA"/>
    <w:rsid w:val="00BB0D53"/>
    <w:rsid w:val="00BD188B"/>
    <w:rsid w:val="00CE5473"/>
    <w:rsid w:val="00D35ECD"/>
    <w:rsid w:val="00D87FCB"/>
    <w:rsid w:val="00E14512"/>
    <w:rsid w:val="00EB23F6"/>
    <w:rsid w:val="00EC0C12"/>
    <w:rsid w:val="00ED1DFA"/>
    <w:rsid w:val="00EF4A8F"/>
    <w:rsid w:val="00F21F8F"/>
    <w:rsid w:val="00FB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unhideWhenUsed/>
    <w:rsid w:val="00EF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EF4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EF4A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5</cp:revision>
  <dcterms:created xsi:type="dcterms:W3CDTF">2022-09-03T12:18:00Z</dcterms:created>
  <dcterms:modified xsi:type="dcterms:W3CDTF">2023-09-20T08:44:00Z</dcterms:modified>
</cp:coreProperties>
</file>