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ind/>
        <w:jc w:val="center"/>
        <w:rPr>
          <w:b w:val="1"/>
          <w:sz w:val="28"/>
        </w:rPr>
      </w:pPr>
      <w:r>
        <w:rPr>
          <w:b w:val="1"/>
          <w:sz w:val="28"/>
        </w:rPr>
        <w:t>Тест 1.2. Теория креативности и социальная инноватика</w:t>
      </w:r>
    </w:p>
    <w:p w14:paraId="02000000">
      <w:pPr>
        <w:pStyle w:val="Style_1"/>
      </w:pPr>
    </w:p>
    <w:p w14:paraId="03000000">
      <w:pPr>
        <w:pStyle w:val="Style_1"/>
      </w:pPr>
      <w:r>
        <w:t xml:space="preserve">1. Деятельность по созданию культурных ценностей и их интерпретации </w:t>
      </w:r>
    </w:p>
    <w:p w14:paraId="04000000">
      <w:pPr>
        <w:pStyle w:val="Style_1"/>
      </w:pPr>
      <w:r>
        <w:t xml:space="preserve">А) мышление </w:t>
      </w:r>
    </w:p>
    <w:p w14:paraId="05000000">
      <w:pPr>
        <w:pStyle w:val="Style_1"/>
      </w:pPr>
      <w:r>
        <w:t xml:space="preserve">Б) творчество </w:t>
      </w:r>
    </w:p>
    <w:p w14:paraId="06000000">
      <w:pPr>
        <w:pStyle w:val="Style_1"/>
      </w:pPr>
      <w:r>
        <w:t xml:space="preserve">В) производство </w:t>
      </w:r>
    </w:p>
    <w:p w14:paraId="07000000">
      <w:pPr>
        <w:pStyle w:val="Style_1"/>
      </w:pPr>
    </w:p>
    <w:p w14:paraId="08000000">
      <w:pPr>
        <w:pStyle w:val="Style_1"/>
      </w:pPr>
      <w:r>
        <w:t xml:space="preserve">2. Назовите одну из задач психологии художественного творчества </w:t>
      </w:r>
    </w:p>
    <w:p w14:paraId="09000000">
      <w:pPr>
        <w:pStyle w:val="Style_1"/>
      </w:pPr>
      <w:r>
        <w:t xml:space="preserve">А) изучение развития способностей </w:t>
      </w:r>
    </w:p>
    <w:p w14:paraId="0A000000">
      <w:pPr>
        <w:pStyle w:val="Style_1"/>
      </w:pPr>
      <w:r>
        <w:t xml:space="preserve">Б) изучение процессов мышления </w:t>
      </w:r>
    </w:p>
    <w:p w14:paraId="0B000000">
      <w:pPr>
        <w:pStyle w:val="Style_1"/>
      </w:pPr>
      <w:r>
        <w:t xml:space="preserve">В) исследование закономерностей возраста </w:t>
      </w:r>
    </w:p>
    <w:p w14:paraId="0C000000">
      <w:pPr>
        <w:pStyle w:val="Style_1"/>
      </w:pPr>
    </w:p>
    <w:p w14:paraId="0D000000">
      <w:pPr>
        <w:pStyle w:val="Style_1"/>
      </w:pPr>
      <w:r>
        <w:t xml:space="preserve">3. Соотнесите определение с понятием: «обобщенное и опосредованное словом и прошлым опытом отражение действительности в ее существенных связях и закономерностях» </w:t>
      </w:r>
    </w:p>
    <w:p w14:paraId="0E000000">
      <w:pPr>
        <w:pStyle w:val="Style_1"/>
      </w:pPr>
      <w:r>
        <w:t xml:space="preserve">А) творчество </w:t>
      </w:r>
    </w:p>
    <w:p w14:paraId="0F000000">
      <w:pPr>
        <w:pStyle w:val="Style_1"/>
      </w:pPr>
      <w:r>
        <w:t xml:space="preserve">Б) знание </w:t>
      </w:r>
    </w:p>
    <w:p w14:paraId="10000000">
      <w:pPr>
        <w:pStyle w:val="Style_1"/>
      </w:pPr>
      <w:r>
        <w:t xml:space="preserve">В) мышление </w:t>
      </w:r>
    </w:p>
    <w:p w14:paraId="11000000">
      <w:pPr>
        <w:pStyle w:val="Style_1"/>
      </w:pPr>
    </w:p>
    <w:p w14:paraId="12000000">
      <w:pPr>
        <w:pStyle w:val="Style_1"/>
      </w:pPr>
      <w:r>
        <w:t xml:space="preserve">4. Какой метод относится к методам активизации творческого мышления </w:t>
      </w:r>
    </w:p>
    <w:p w14:paraId="13000000">
      <w:pPr>
        <w:pStyle w:val="Style_1"/>
      </w:pPr>
      <w:r>
        <w:t xml:space="preserve">А) анализ </w:t>
      </w:r>
    </w:p>
    <w:p w14:paraId="14000000">
      <w:pPr>
        <w:pStyle w:val="Style_1"/>
      </w:pPr>
      <w:r>
        <w:t xml:space="preserve">Б) мозговой штурм </w:t>
      </w:r>
    </w:p>
    <w:p w14:paraId="15000000">
      <w:pPr>
        <w:pStyle w:val="Style_1"/>
      </w:pPr>
      <w:r>
        <w:t xml:space="preserve">В) привлечение экспертов </w:t>
      </w:r>
    </w:p>
    <w:p w14:paraId="16000000">
      <w:pPr>
        <w:pStyle w:val="Style_1"/>
      </w:pPr>
    </w:p>
    <w:p w14:paraId="17000000">
      <w:pPr>
        <w:pStyle w:val="Style_1"/>
      </w:pPr>
      <w:r>
        <w:t xml:space="preserve">5. Креативность понимается как </w:t>
      </w:r>
    </w:p>
    <w:p w14:paraId="18000000">
      <w:pPr>
        <w:pStyle w:val="Style_1"/>
      </w:pPr>
      <w:r>
        <w:t xml:space="preserve">А) процесс </w:t>
      </w:r>
    </w:p>
    <w:p w14:paraId="19000000">
      <w:pPr>
        <w:pStyle w:val="Style_1"/>
      </w:pPr>
      <w:r>
        <w:t xml:space="preserve">Б) способность </w:t>
      </w:r>
    </w:p>
    <w:p w14:paraId="1A000000">
      <w:pPr>
        <w:pStyle w:val="Style_1"/>
      </w:pPr>
      <w:r>
        <w:t>В) действие</w:t>
      </w:r>
    </w:p>
    <w:p w14:paraId="1B000000">
      <w:pPr>
        <w:pStyle w:val="Style_1"/>
      </w:pPr>
    </w:p>
    <w:p w14:paraId="1C000000">
      <w:pPr>
        <w:pStyle w:val="Style_1"/>
      </w:pPr>
      <w:r>
        <w:t xml:space="preserve">6. Для креативной личности характерно: </w:t>
      </w:r>
    </w:p>
    <w:p w14:paraId="1D000000">
      <w:pPr>
        <w:pStyle w:val="Style_1"/>
      </w:pPr>
      <w:r>
        <w:t xml:space="preserve">А) использование готовых алгоритмов </w:t>
      </w:r>
    </w:p>
    <w:p w14:paraId="1E000000">
      <w:pPr>
        <w:pStyle w:val="Style_1"/>
      </w:pPr>
      <w:r>
        <w:t xml:space="preserve">Б) использование чужого опыта решения задачи </w:t>
      </w:r>
    </w:p>
    <w:p w14:paraId="1F000000">
      <w:pPr>
        <w:pStyle w:val="Style_1"/>
      </w:pPr>
      <w:r>
        <w:t xml:space="preserve">В) способность отказаться от стереотипных способов мышления </w:t>
      </w:r>
    </w:p>
    <w:p w14:paraId="20000000">
      <w:pPr>
        <w:pStyle w:val="Style_1"/>
      </w:pPr>
    </w:p>
    <w:p w14:paraId="21000000">
      <w:pPr>
        <w:pStyle w:val="Style_1"/>
      </w:pPr>
      <w:r>
        <w:t>6. Понятие «инновация» в научную терминологию было введено:</w:t>
      </w:r>
    </w:p>
    <w:p w14:paraId="22000000">
      <w:pPr>
        <w:pStyle w:val="Style_1"/>
      </w:pPr>
      <w:r>
        <w:t xml:space="preserve">а) Й. Шумпетером; </w:t>
      </w:r>
    </w:p>
    <w:p w14:paraId="23000000">
      <w:pPr>
        <w:pStyle w:val="Style_1"/>
      </w:pPr>
      <w:r>
        <w:t xml:space="preserve">б) В. Лениным; </w:t>
      </w:r>
    </w:p>
    <w:p w14:paraId="24000000">
      <w:pPr>
        <w:pStyle w:val="Style_1"/>
      </w:pPr>
      <w:r>
        <w:t xml:space="preserve">в) А. Эйнштейном. </w:t>
      </w:r>
    </w:p>
    <w:p w14:paraId="25000000">
      <w:pPr>
        <w:pStyle w:val="Style_1"/>
      </w:pPr>
    </w:p>
    <w:p w14:paraId="26000000">
      <w:pPr>
        <w:pStyle w:val="Style_1"/>
      </w:pPr>
      <w:r>
        <w:t xml:space="preserve">7. Инновация - это: </w:t>
      </w:r>
    </w:p>
    <w:p w14:paraId="27000000">
      <w:pPr>
        <w:pStyle w:val="Style_1"/>
      </w:pPr>
      <w:r>
        <w:t xml:space="preserve">а) долгосрочное вложение капитала в какую-либо отрасль экономики или в какую-либо организацию внутри страны или за рубежом; </w:t>
      </w:r>
    </w:p>
    <w:p w14:paraId="28000000">
      <w:pPr>
        <w:pStyle w:val="Style_1"/>
      </w:pPr>
      <w:r>
        <w:t xml:space="preserve">б) деятельность, направленная на создание и освоение новых изобретений; </w:t>
      </w:r>
    </w:p>
    <w:p w14:paraId="29000000">
      <w:pPr>
        <w:pStyle w:val="Style_1"/>
      </w:pPr>
      <w:r>
        <w:t xml:space="preserve">в) нововведение, направленное на повышение эффективности человеческой деятельности, существующее в границах собственного жизненного цикла и меняющее свой вид в зависимости от стадии его прохождения, различающееся при этом по целевому назначению и уровню конкурентоспособности. </w:t>
      </w:r>
    </w:p>
    <w:p w14:paraId="2A000000">
      <w:pPr>
        <w:pStyle w:val="Style_1"/>
      </w:pPr>
    </w:p>
    <w:p w14:paraId="2B000000">
      <w:pPr>
        <w:pStyle w:val="Style_1"/>
      </w:pPr>
      <w:r>
        <w:t xml:space="preserve">8. Инновации, вызывающие перемены в формах организации производства и управления им, обращении произведенных продуктов, ценового, финансово-кредитного, денежного механизмов и способствующие повышению эффективности воспроизводства, называются: а) экологическими; </w:t>
      </w:r>
    </w:p>
    <w:p w14:paraId="2C000000">
      <w:pPr>
        <w:pStyle w:val="Style_1"/>
      </w:pPr>
      <w:r>
        <w:t xml:space="preserve">б) технико-технологическими; </w:t>
      </w:r>
    </w:p>
    <w:p w14:paraId="2D000000">
      <w:pPr>
        <w:pStyle w:val="Style_1"/>
      </w:pPr>
      <w:r>
        <w:t xml:space="preserve">в) экономическими; </w:t>
      </w:r>
    </w:p>
    <w:p w14:paraId="2E000000">
      <w:pPr>
        <w:pStyle w:val="Style_1"/>
      </w:pPr>
      <w:r>
        <w:t xml:space="preserve">г) управленческими; </w:t>
      </w:r>
    </w:p>
    <w:p w14:paraId="2F000000">
      <w:pPr>
        <w:pStyle w:val="Style_1"/>
      </w:pPr>
      <w:r>
        <w:t>д) социальными.</w:t>
      </w:r>
    </w:p>
    <w:p w14:paraId="30000000">
      <w:pPr>
        <w:pStyle w:val="Style_1"/>
      </w:pPr>
    </w:p>
    <w:p w14:paraId="31000000">
      <w:pPr>
        <w:pStyle w:val="Style_1"/>
      </w:pPr>
      <w:r>
        <w:t xml:space="preserve">9. Инновации выполняют следующие функции: </w:t>
      </w:r>
    </w:p>
    <w:p w14:paraId="32000000">
      <w:pPr>
        <w:pStyle w:val="Style_1"/>
      </w:pPr>
      <w:r>
        <w:t xml:space="preserve">а) инвестиционную, регулирующую, воспроизводственную; </w:t>
      </w:r>
    </w:p>
    <w:p w14:paraId="33000000">
      <w:pPr>
        <w:pStyle w:val="Style_1"/>
      </w:pPr>
      <w:r>
        <w:t>б) воспроизводственную, инвестиционную, стимулирующую;</w:t>
      </w:r>
    </w:p>
    <w:p w14:paraId="34000000">
      <w:pPr>
        <w:pStyle w:val="Style_1"/>
      </w:pPr>
      <w:r>
        <w:t xml:space="preserve">в) воспроизводственную, стабилизационную, стимулирующую. </w:t>
      </w:r>
    </w:p>
    <w:p w14:paraId="35000000">
      <w:pPr>
        <w:pStyle w:val="Style_1"/>
      </w:pPr>
    </w:p>
    <w:p w14:paraId="36000000">
      <w:pPr>
        <w:pStyle w:val="Style_1"/>
      </w:pPr>
      <w:r>
        <w:t xml:space="preserve">10. Основные формы участия государства в финансировании инновационной деятельности: </w:t>
      </w:r>
    </w:p>
    <w:p w14:paraId="37000000">
      <w:pPr>
        <w:pStyle w:val="Style_1"/>
      </w:pPr>
      <w:r>
        <w:t>а) кредитование, бюджетные ассигнования;</w:t>
      </w:r>
    </w:p>
    <w:p w14:paraId="38000000">
      <w:pPr>
        <w:pStyle w:val="Style_1"/>
      </w:pPr>
      <w:r>
        <w:t xml:space="preserve">б) безвозмездные заимствования; </w:t>
      </w:r>
    </w:p>
    <w:p w14:paraId="39000000">
      <w:pPr>
        <w:pStyle w:val="Style_1"/>
      </w:pPr>
      <w:r>
        <w:t xml:space="preserve">в) субсидирование, льготирование. </w:t>
      </w:r>
    </w:p>
    <w:p w14:paraId="3A000000">
      <w:pPr>
        <w:pStyle w:val="Style_1"/>
      </w:pPr>
    </w:p>
    <w:p w14:paraId="3B000000">
      <w:pPr>
        <w:pStyle w:val="Style_1"/>
      </w:pPr>
      <w:r>
        <w:t xml:space="preserve">11. В рыночной экономике с высоким интеллектуальным компонентом международное научнотехническое сотрудничество служит в основном решению следующих задач: </w:t>
      </w:r>
    </w:p>
    <w:p w14:paraId="3C000000">
      <w:pPr>
        <w:pStyle w:val="Style_1"/>
      </w:pPr>
      <w:r>
        <w:t xml:space="preserve">а) использованию преимуществ от разделения труда в области науки и технологий; </w:t>
      </w:r>
    </w:p>
    <w:p w14:paraId="3D000000">
      <w:pPr>
        <w:pStyle w:val="Style_1"/>
      </w:pPr>
      <w:r>
        <w:t xml:space="preserve">б) обеспечению доступа к международному банку знаний; </w:t>
      </w:r>
    </w:p>
    <w:p w14:paraId="3E000000">
      <w:pPr>
        <w:pStyle w:val="Style_1"/>
      </w:pPr>
      <w:r>
        <w:t xml:space="preserve">в) развязке глобальных проблем, требующих скоординированных решений; </w:t>
      </w:r>
    </w:p>
    <w:p w14:paraId="3F000000">
      <w:pPr>
        <w:pStyle w:val="Style_1"/>
      </w:pPr>
      <w:r>
        <w:t>г) всех вышеперечисленных.</w:t>
      </w:r>
    </w:p>
    <w:p w14:paraId="40000000">
      <w:pPr>
        <w:pStyle w:val="Style_1"/>
      </w:pPr>
    </w:p>
    <w:p w14:paraId="41000000">
      <w:pPr>
        <w:pStyle w:val="Style_1"/>
      </w:pPr>
    </w:p>
    <w:p w14:paraId="42000000">
      <w:pPr>
        <w:pStyle w:val="Style_1"/>
      </w:pPr>
    </w:p>
    <w:p w14:paraId="43000000">
      <w:pPr>
        <w:pStyle w:val="Style_1"/>
      </w:pPr>
    </w:p>
    <w:p w14:paraId="44000000">
      <w:pPr>
        <w:pStyle w:val="Style_1"/>
      </w:pPr>
      <w:r>
        <w:t xml:space="preserve">Предложите идею инновационного проекта и/или технологии в области... </w:t>
      </w:r>
    </w:p>
    <w:p w14:paraId="45000000">
      <w:pPr>
        <w:pStyle w:val="Style_1"/>
      </w:pPr>
    </w:p>
    <w:p w14:paraId="46000000">
      <w:pPr>
        <w:pStyle w:val="Style_1"/>
        <w:numPr>
          <w:numId w:val="1"/>
        </w:numPr>
      </w:pPr>
      <w:r>
        <w:t>помощи пожилым;</w:t>
      </w:r>
    </w:p>
    <w:p w14:paraId="47000000">
      <w:pPr>
        <w:pStyle w:val="Style_1"/>
        <w:numPr>
          <w:numId w:val="2"/>
        </w:numPr>
      </w:pPr>
      <w:r>
        <w:t xml:space="preserve">помощи инвалидам; </w:t>
      </w:r>
    </w:p>
    <w:p w14:paraId="48000000">
      <w:pPr>
        <w:pStyle w:val="Style_1"/>
      </w:pPr>
      <w:r>
        <w:t xml:space="preserve">      -     решения проблем малообеспеченных слоев граждан; </w:t>
      </w:r>
    </w:p>
    <w:p w14:paraId="49000000">
      <w:pPr>
        <w:pStyle w:val="Style_1"/>
        <w:numPr>
          <w:numId w:val="3"/>
        </w:numPr>
      </w:pPr>
      <w:r>
        <w:t xml:space="preserve">помощи лицам без определенного места жительства; </w:t>
      </w:r>
    </w:p>
    <w:p w14:paraId="4A000000">
      <w:pPr>
        <w:pStyle w:val="Style_1"/>
        <w:numPr>
          <w:numId w:val="4"/>
        </w:numPr>
      </w:pPr>
      <w:r>
        <w:t xml:space="preserve">помощи людям, живущим с ВИЧ; </w:t>
      </w:r>
    </w:p>
    <w:p w14:paraId="4B000000">
      <w:pPr>
        <w:pStyle w:val="Style_1"/>
        <w:numPr>
          <w:numId w:val="5"/>
        </w:numPr>
      </w:pPr>
      <w:r>
        <w:t>профилактики зависимого поведения;</w:t>
      </w:r>
    </w:p>
    <w:p w14:paraId="4C000000">
      <w:pPr>
        <w:pStyle w:val="Style_1"/>
        <w:numPr>
          <w:numId w:val="6"/>
        </w:numPr>
      </w:pPr>
      <w:r>
        <w:t>помощи детям, оставшихся без попечения родителей.</w:t>
      </w:r>
    </w:p>
    <w:p w14:paraId="4D000000">
      <w:pPr>
        <w:pStyle w:val="Style_1"/>
      </w:pPr>
    </w:p>
    <w:p w14:paraId="4E000000">
      <w:pPr>
        <w:pStyle w:val="Style_1"/>
      </w:pPr>
    </w:p>
    <w:p w14:paraId="4F000000">
      <w:pPr>
        <w:pStyle w:val="Style_1"/>
      </w:pPr>
    </w:p>
    <w:p w14:paraId="50000000">
      <w:pPr>
        <w:spacing w:after="300" w:before="150"/>
        <w:ind w:hanging="300" w:left="300" w:right="75"/>
        <w:jc w:val="center"/>
        <w:rPr>
          <w:rFonts w:ascii="Roboto" w:hAnsi="Roboto"/>
          <w:b w:val="1"/>
          <w:i w:val="0"/>
          <w:caps w:val="0"/>
          <w:shadow w:val="1"/>
          <w:color w:val="526069"/>
          <w:spacing w:val="0"/>
          <w:sz w:val="28"/>
          <w:shd w:fill="EEEEEE" w:val="clear"/>
        </w:rPr>
      </w:pPr>
      <w:r>
        <w:rPr>
          <w:rFonts w:ascii="Roboto" w:hAnsi="Roboto"/>
          <w:b w:val="1"/>
          <w:i w:val="0"/>
          <w:caps w:val="0"/>
          <w:shadow w:val="1"/>
          <w:color w:val="0000EE"/>
          <w:spacing w:val="0"/>
          <w:sz w:val="28"/>
          <w:u w:color="000000" w:val="single"/>
          <w:shd w:fill="EEEEEE" w:val="clear"/>
        </w:rPr>
        <w:fldChar w:fldCharType="begin"/>
      </w:r>
      <w:r>
        <w:rPr>
          <w:rFonts w:ascii="Roboto" w:hAnsi="Roboto"/>
          <w:b w:val="1"/>
          <w:i w:val="0"/>
          <w:caps w:val="0"/>
          <w:shadow w:val="1"/>
          <w:color w:val="0000EE"/>
          <w:spacing w:val="0"/>
          <w:sz w:val="28"/>
          <w:u w:color="000000" w:val="single"/>
          <w:shd w:fill="EEEEEE" w:val="clear"/>
        </w:rPr>
        <w:instrText>HYPERLINK "https://onlinetestpad.com/ru/testview/1204-opredelenie-socialnoj-kreativnosti-lichnosti"</w:instrText>
      </w:r>
      <w:r>
        <w:rPr>
          <w:rFonts w:ascii="Roboto" w:hAnsi="Roboto"/>
          <w:b w:val="1"/>
          <w:i w:val="0"/>
          <w:caps w:val="0"/>
          <w:shadow w:val="1"/>
          <w:color w:val="0000EE"/>
          <w:spacing w:val="0"/>
          <w:sz w:val="28"/>
          <w:u w:color="000000" w:val="single"/>
          <w:shd w:fill="EEEEEE" w:val="clear"/>
        </w:rPr>
        <w:fldChar w:fldCharType="separate"/>
      </w:r>
      <w:r>
        <w:rPr>
          <w:rFonts w:ascii="Roboto" w:hAnsi="Roboto"/>
          <w:b w:val="1"/>
          <w:i w:val="0"/>
          <w:caps w:val="0"/>
          <w:shadow w:val="1"/>
          <w:color w:val="0000EE"/>
          <w:spacing w:val="0"/>
          <w:sz w:val="28"/>
          <w:u w:color="000000" w:val="single"/>
          <w:shd w:fill="EEEEEE" w:val="clear"/>
        </w:rPr>
        <w:t>Определение социальной креативности личности</w:t>
      </w:r>
      <w:r>
        <w:rPr>
          <w:rFonts w:ascii="Roboto" w:hAnsi="Roboto"/>
          <w:b w:val="1"/>
          <w:i w:val="0"/>
          <w:caps w:val="0"/>
          <w:shadow w:val="1"/>
          <w:color w:val="0000EE"/>
          <w:spacing w:val="0"/>
          <w:sz w:val="28"/>
          <w:u w:color="000000" w:val="single"/>
          <w:shd w:fill="EEEEEE" w:val="clear"/>
        </w:rPr>
        <w:fldChar w:fldCharType="end"/>
      </w:r>
    </w:p>
    <w:p w14:paraId="51000000">
      <w:pPr>
        <w:pStyle w:val="Style_1"/>
      </w:pPr>
      <w:r>
        <w:t xml:space="preserve">       Данная методика с помощью самооценки поведения в нестандартных ситуациях жизнедеятельности позволяет определить уровень социальной креативности.   </w:t>
      </w:r>
    </w:p>
    <w:p w14:paraId="52000000">
      <w:pPr>
        <w:pStyle w:val="Style_1"/>
      </w:pPr>
      <w:r>
        <w:t xml:space="preserve">      Инструкция: Вам необходимо по 10-балльной шкале провести самооценку личностных качеств либо частоту их проявления в заданных далее ситуациях жизнедеятельности.</w:t>
      </w:r>
    </w:p>
    <w:p w14:paraId="53000000">
      <w:pPr>
        <w:pStyle w:val="Style_1"/>
      </w:pPr>
    </w:p>
    <w:p w14:paraId="54000000">
      <w:pPr>
        <w:numPr>
          <w:numId w:val="7"/>
        </w:numPr>
        <w:spacing w:after="120" w:before="120"/>
        <w:ind w:right="120"/>
        <w:jc w:val="left"/>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Как часто начатое дело вам удается довести до логического конца?</w:t>
      </w:r>
    </w:p>
    <w:p w14:paraId="55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56000000">
      <w:pPr>
        <w:rPr>
          <w:rFonts w:ascii="Times New Roman" w:hAnsi="Times New Roman"/>
          <w:b w:val="0"/>
          <w:i w:val="0"/>
          <w:caps w:val="0"/>
          <w:color w:val="000000"/>
          <w:spacing w:val="0"/>
          <w:sz w:val="28"/>
          <w:highlight w:val="white"/>
        </w:rPr>
      </w:pPr>
    </w:p>
    <w:p w14:paraId="57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Если всех людей мысленно разделить на логиков и эвристиков, то есть генераторов идей, то в какой степени вы являетесь генератором идей?</w:t>
      </w:r>
    </w:p>
    <w:p w14:paraId="58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59000000">
      <w:pPr>
        <w:rPr>
          <w:rFonts w:ascii="Times New Roman" w:hAnsi="Times New Roman"/>
          <w:b w:val="0"/>
          <w:i w:val="0"/>
          <w:caps w:val="0"/>
          <w:color w:val="000000"/>
          <w:spacing w:val="0"/>
          <w:sz w:val="28"/>
          <w:highlight w:val="white"/>
        </w:rPr>
      </w:pPr>
    </w:p>
    <w:p w14:paraId="5A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В какой степени вы относите себя к людям решительным?</w:t>
      </w:r>
    </w:p>
    <w:p w14:paraId="5B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5C000000">
      <w:pPr>
        <w:rPr>
          <w:rFonts w:ascii="Times New Roman" w:hAnsi="Times New Roman"/>
          <w:b w:val="0"/>
          <w:i w:val="0"/>
          <w:caps w:val="0"/>
          <w:color w:val="000000"/>
          <w:spacing w:val="0"/>
          <w:sz w:val="28"/>
          <w:highlight w:val="white"/>
        </w:rPr>
      </w:pPr>
    </w:p>
    <w:p w14:paraId="5D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В какай степени ваш конечный «продукт», ваше творение чаще всего отличается от исходного проекта, замысла?</w:t>
      </w:r>
    </w:p>
    <w:p w14:paraId="5E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5F000000">
      <w:pPr>
        <w:rPr>
          <w:rFonts w:ascii="Times New Roman" w:hAnsi="Times New Roman"/>
          <w:b w:val="0"/>
          <w:i w:val="0"/>
          <w:caps w:val="0"/>
          <w:color w:val="000000"/>
          <w:spacing w:val="0"/>
          <w:sz w:val="28"/>
          <w:highlight w:val="white"/>
        </w:rPr>
      </w:pPr>
    </w:p>
    <w:p w14:paraId="60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Насколько вы способны проявить требовательность и настойчивость, чтобы люди, которые обещали вам что-то, выполнили обещанное?</w:t>
      </w:r>
    </w:p>
    <w:p w14:paraId="61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62000000">
      <w:pPr>
        <w:rPr>
          <w:rFonts w:ascii="Times New Roman" w:hAnsi="Times New Roman"/>
          <w:b w:val="0"/>
          <w:i w:val="0"/>
          <w:caps w:val="0"/>
          <w:color w:val="000000"/>
          <w:spacing w:val="0"/>
          <w:sz w:val="28"/>
          <w:highlight w:val="white"/>
        </w:rPr>
      </w:pPr>
    </w:p>
    <w:p w14:paraId="63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Как часто вам приходится выступать с критическими суждениями в чей-либо адрес?</w:t>
      </w:r>
    </w:p>
    <w:p w14:paraId="64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65000000">
      <w:pPr>
        <w:rPr>
          <w:rFonts w:ascii="Times New Roman" w:hAnsi="Times New Roman"/>
          <w:b w:val="0"/>
          <w:i w:val="0"/>
          <w:caps w:val="0"/>
          <w:color w:val="000000"/>
          <w:spacing w:val="0"/>
          <w:sz w:val="28"/>
          <w:highlight w:val="white"/>
        </w:rPr>
      </w:pPr>
    </w:p>
    <w:p w14:paraId="66000000">
      <w:pPr>
        <w:numPr>
          <w:numId w:val="7"/>
        </w:num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Как часто решение возникающих у вас проблем зависит от вашей энергии и напористости?</w:t>
      </w:r>
    </w:p>
    <w:p w14:paraId="67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68000000">
      <w:pPr>
        <w:rPr>
          <w:rFonts w:ascii="Times New Roman" w:hAnsi="Times New Roman"/>
          <w:b w:val="0"/>
          <w:i w:val="0"/>
          <w:caps w:val="0"/>
          <w:color w:val="000000"/>
          <w:spacing w:val="0"/>
          <w:sz w:val="28"/>
          <w:highlight w:val="white"/>
        </w:rPr>
      </w:pPr>
    </w:p>
    <w:p w14:paraId="69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Какой процент людей в вашем коллективе чаще всего поддерживают вас, ваши инициативы и предложения? (Один балл - около 10%.)</w:t>
      </w:r>
    </w:p>
    <w:p w14:paraId="6A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6B000000">
      <w:pPr>
        <w:rPr>
          <w:rFonts w:ascii="Times New Roman" w:hAnsi="Times New Roman"/>
          <w:b w:val="0"/>
          <w:i w:val="0"/>
          <w:caps w:val="0"/>
          <w:color w:val="000000"/>
          <w:spacing w:val="0"/>
          <w:sz w:val="28"/>
          <w:highlight w:val="white"/>
        </w:rPr>
      </w:pPr>
    </w:p>
    <w:p w14:paraId="6C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Как часто у вас бывает оптимистическое и веселое настроение?</w:t>
      </w:r>
    </w:p>
    <w:p w14:paraId="6D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6E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Если все проблемы, которые вам приходилось решать за последний год, условно разделить на теоретические и практические, то каков среди них удельный вес практических?</w:t>
      </w:r>
    </w:p>
    <w:p w14:paraId="6F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70000000">
      <w:pPr>
        <w:rPr>
          <w:rFonts w:ascii="Times New Roman" w:hAnsi="Times New Roman"/>
          <w:b w:val="0"/>
          <w:i w:val="0"/>
          <w:caps w:val="0"/>
          <w:color w:val="000000"/>
          <w:spacing w:val="0"/>
          <w:sz w:val="28"/>
          <w:highlight w:val="white"/>
        </w:rPr>
      </w:pPr>
    </w:p>
    <w:p w14:paraId="71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Как часто вам приходилось отстаивать свои принципы, убеждения?</w:t>
      </w:r>
    </w:p>
    <w:p w14:paraId="72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73000000">
      <w:pPr>
        <w:rPr>
          <w:rFonts w:ascii="Times New Roman" w:hAnsi="Times New Roman"/>
          <w:b w:val="0"/>
          <w:i w:val="0"/>
          <w:caps w:val="0"/>
          <w:color w:val="000000"/>
          <w:spacing w:val="0"/>
          <w:sz w:val="28"/>
          <w:highlight w:val="white"/>
        </w:rPr>
      </w:pPr>
    </w:p>
    <w:p w14:paraId="74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В какой степени ваша общительность, коммуникабельность способствует решению жизненно важных для вас проблем?</w:t>
      </w:r>
    </w:p>
    <w:p w14:paraId="75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76000000">
      <w:pPr>
        <w:rPr>
          <w:rFonts w:ascii="Times New Roman" w:hAnsi="Times New Roman"/>
          <w:b w:val="0"/>
          <w:i w:val="0"/>
          <w:caps w:val="0"/>
          <w:color w:val="000000"/>
          <w:spacing w:val="0"/>
          <w:sz w:val="28"/>
          <w:highlight w:val="white"/>
        </w:rPr>
      </w:pPr>
    </w:p>
    <w:p w14:paraId="77000000">
      <w:pPr>
        <w:numPr>
          <w:numId w:val="7"/>
        </w:num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Как часто у вас возникают ситуации, когда главную ответственность за решение наиботее сложных проблем и дел в коллективе вам приходится брать на себя?</w:t>
      </w:r>
    </w:p>
    <w:p w14:paraId="78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79000000">
      <w:pPr>
        <w:rPr>
          <w:rFonts w:ascii="Times New Roman" w:hAnsi="Times New Roman"/>
          <w:b w:val="0"/>
          <w:i w:val="0"/>
          <w:caps w:val="0"/>
          <w:color w:val="000000"/>
          <w:spacing w:val="0"/>
          <w:sz w:val="28"/>
          <w:highlight w:val="white"/>
        </w:rPr>
      </w:pPr>
    </w:p>
    <w:p w14:paraId="7A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Как часто и в какой степени ваши идеи, проекты удавалось воплощать в жизнь?</w:t>
      </w:r>
    </w:p>
    <w:p w14:paraId="7B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7C000000">
      <w:pPr>
        <w:rPr>
          <w:rFonts w:ascii="Times New Roman" w:hAnsi="Times New Roman"/>
          <w:b w:val="0"/>
          <w:i w:val="0"/>
          <w:caps w:val="0"/>
          <w:color w:val="000000"/>
          <w:spacing w:val="0"/>
          <w:sz w:val="28"/>
          <w:highlight w:val="white"/>
        </w:rPr>
      </w:pPr>
    </w:p>
    <w:p w14:paraId="7D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Как часто вам удается, проявив находчивость и даже предприимчивость, хоть в чем-то опередить своих соперников по работе или учебе?</w:t>
      </w:r>
    </w:p>
    <w:p w14:paraId="7E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7F000000">
      <w:pPr>
        <w:rPr>
          <w:rFonts w:ascii="Times New Roman" w:hAnsi="Times New Roman"/>
          <w:b w:val="0"/>
          <w:i w:val="0"/>
          <w:caps w:val="0"/>
          <w:color w:val="000000"/>
          <w:spacing w:val="0"/>
          <w:sz w:val="28"/>
          <w:highlight w:val="white"/>
        </w:rPr>
      </w:pPr>
    </w:p>
    <w:p w14:paraId="80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Как много среди ваших друзей и близких лквдей, считающих вас человеком воспитанным и интеллигентным?</w:t>
      </w:r>
    </w:p>
    <w:p w14:paraId="81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82000000">
      <w:pPr>
        <w:rPr>
          <w:rFonts w:ascii="Times New Roman" w:hAnsi="Times New Roman"/>
          <w:b w:val="0"/>
          <w:i w:val="0"/>
          <w:caps w:val="0"/>
          <w:color w:val="000000"/>
          <w:spacing w:val="0"/>
          <w:sz w:val="28"/>
          <w:highlight w:val="white"/>
        </w:rPr>
      </w:pPr>
    </w:p>
    <w:p w14:paraId="83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Как часто вам а жизни приходилось предпринимать нечто такое, что было воспринято даже вашими друзьями как неожиданность, принципиально новое дело?</w:t>
      </w:r>
    </w:p>
    <w:p w14:paraId="84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85000000">
      <w:pPr>
        <w:rPr>
          <w:rFonts w:ascii="Times New Roman" w:hAnsi="Times New Roman"/>
          <w:b w:val="0"/>
          <w:i w:val="0"/>
          <w:caps w:val="0"/>
          <w:color w:val="000000"/>
          <w:spacing w:val="0"/>
          <w:sz w:val="28"/>
          <w:highlight w:val="white"/>
        </w:rPr>
      </w:pPr>
    </w:p>
    <w:p w14:paraId="86000000">
      <w:pPr>
        <w:numPr>
          <w:numId w:val="7"/>
        </w:numPr>
        <w:rPr>
          <w:rFonts w:ascii="Times New Roman" w:hAnsi="Times New Roman"/>
          <w:b w:val="0"/>
          <w:i w:val="0"/>
          <w:caps w:val="0"/>
          <w:color w:val="000000"/>
          <w:spacing w:val="0"/>
          <w:sz w:val="28"/>
          <w:highlight w:val="white"/>
        </w:rPr>
      </w:pPr>
      <w:r>
        <w:rPr>
          <w:rFonts w:ascii="Times New Roman" w:hAnsi="Times New Roman"/>
          <w:b w:val="0"/>
          <w:color w:val="000000"/>
          <w:sz w:val="28"/>
        </w:rPr>
        <w:t>Как часто вам приходилось коренным образом реформировать свою жизнь или находить принципиально новые подходы в решении старых проблем?</w:t>
      </w:r>
    </w:p>
    <w:p w14:paraId="87000000">
      <w:pPr>
        <w:rPr>
          <w:rFonts w:ascii="Times New Roman" w:hAnsi="Times New Roman"/>
          <w:b w:val="0"/>
          <w:i w:val="0"/>
          <w:caps w:val="0"/>
          <w:color w:val="000000"/>
          <w:spacing w:val="0"/>
          <w:sz w:val="28"/>
          <w:highlight w:val="white"/>
        </w:rPr>
      </w:pPr>
      <w:r>
        <w:rPr>
          <w:rFonts w:ascii="Times New Roman" w:hAnsi="Times New Roman"/>
          <w:b w:val="0"/>
          <w:i w:val="0"/>
          <w:caps w:val="0"/>
          <w:color w:val="000000"/>
          <w:spacing w:val="0"/>
          <w:sz w:val="28"/>
          <w:highlight w:val="white"/>
        </w:rPr>
        <w:t xml:space="preserve">1    </w:t>
      </w:r>
      <w:r>
        <w:rPr>
          <w:rFonts w:ascii="Times New Roman" w:hAnsi="Times New Roman"/>
          <w:b w:val="0"/>
          <w:i w:val="0"/>
          <w:caps w:val="0"/>
          <w:color w:val="000000"/>
          <w:spacing w:val="0"/>
          <w:sz w:val="28"/>
          <w:highlight w:val="white"/>
        </w:rPr>
        <w:t xml:space="preserve">2    </w:t>
      </w:r>
      <w:r>
        <w:rPr>
          <w:rFonts w:ascii="Times New Roman" w:hAnsi="Times New Roman"/>
          <w:b w:val="0"/>
          <w:i w:val="0"/>
          <w:caps w:val="0"/>
          <w:color w:val="000000"/>
          <w:spacing w:val="0"/>
          <w:sz w:val="28"/>
          <w:highlight w:val="white"/>
        </w:rPr>
        <w:t xml:space="preserve">3    </w:t>
      </w:r>
      <w:r>
        <w:rPr>
          <w:rFonts w:ascii="Times New Roman" w:hAnsi="Times New Roman"/>
          <w:b w:val="0"/>
          <w:i w:val="0"/>
          <w:caps w:val="0"/>
          <w:color w:val="000000"/>
          <w:spacing w:val="0"/>
          <w:sz w:val="28"/>
          <w:highlight w:val="white"/>
        </w:rPr>
        <w:t xml:space="preserve">4    </w:t>
      </w:r>
      <w:r>
        <w:rPr>
          <w:rFonts w:ascii="Times New Roman" w:hAnsi="Times New Roman"/>
          <w:b w:val="0"/>
          <w:i w:val="0"/>
          <w:caps w:val="0"/>
          <w:color w:val="000000"/>
          <w:spacing w:val="0"/>
          <w:sz w:val="28"/>
          <w:highlight w:val="white"/>
        </w:rPr>
        <w:t xml:space="preserve">5    </w:t>
      </w:r>
      <w:r>
        <w:rPr>
          <w:rFonts w:ascii="Times New Roman" w:hAnsi="Times New Roman"/>
          <w:b w:val="0"/>
          <w:i w:val="0"/>
          <w:caps w:val="0"/>
          <w:color w:val="000000"/>
          <w:spacing w:val="0"/>
          <w:sz w:val="28"/>
          <w:highlight w:val="white"/>
        </w:rPr>
        <w:t xml:space="preserve">6    </w:t>
      </w:r>
      <w:r>
        <w:rPr>
          <w:rFonts w:ascii="Times New Roman" w:hAnsi="Times New Roman"/>
          <w:b w:val="0"/>
          <w:i w:val="0"/>
          <w:caps w:val="0"/>
          <w:color w:val="000000"/>
          <w:spacing w:val="0"/>
          <w:sz w:val="28"/>
          <w:highlight w:val="white"/>
        </w:rPr>
        <w:t xml:space="preserve">7    </w:t>
      </w:r>
      <w:r>
        <w:rPr>
          <w:rFonts w:ascii="Times New Roman" w:hAnsi="Times New Roman"/>
          <w:b w:val="0"/>
          <w:i w:val="0"/>
          <w:caps w:val="0"/>
          <w:color w:val="000000"/>
          <w:spacing w:val="0"/>
          <w:sz w:val="28"/>
          <w:highlight w:val="white"/>
        </w:rPr>
        <w:t xml:space="preserve">8    </w:t>
      </w:r>
      <w:r>
        <w:rPr>
          <w:rFonts w:ascii="Times New Roman" w:hAnsi="Times New Roman"/>
          <w:b w:val="0"/>
          <w:i w:val="0"/>
          <w:caps w:val="0"/>
          <w:color w:val="000000"/>
          <w:spacing w:val="0"/>
          <w:sz w:val="28"/>
          <w:highlight w:val="white"/>
        </w:rPr>
        <w:t>9   10</w:t>
      </w:r>
    </w:p>
    <w:p w14:paraId="88000000">
      <w:pPr>
        <w:ind/>
        <w:jc w:val="center"/>
        <w:rPr>
          <w:rFonts w:ascii="Times New Roman" w:hAnsi="Times New Roman"/>
          <w:b w:val="0"/>
          <w:i w:val="0"/>
          <w:caps w:val="0"/>
          <w:color w:val="000000"/>
          <w:spacing w:val="0"/>
          <w:sz w:val="28"/>
          <w:highlight w:val="white"/>
        </w:rPr>
      </w:pPr>
      <w:r>
        <w:rPr>
          <w:b w:val="1"/>
          <w:sz w:val="28"/>
        </w:rPr>
        <w:t>Тест «креативность» (Автор Вишнякова Н.)</w:t>
      </w:r>
    </w:p>
    <w:p w14:paraId="89000000">
      <w:pPr>
        <w:rPr>
          <w:rFonts w:ascii="Times New Roman" w:hAnsi="Times New Roman"/>
          <w:b w:val="0"/>
          <w:i w:val="0"/>
          <w:caps w:val="0"/>
          <w:color w:val="000000"/>
          <w:spacing w:val="0"/>
          <w:sz w:val="28"/>
          <w:highlight w:val="white"/>
        </w:rPr>
      </w:pPr>
    </w:p>
    <w:p w14:paraId="8A000000">
      <w:pPr>
        <w:numPr>
          <w:numId w:val="8"/>
        </w:numPr>
        <w:rPr>
          <w:rFonts w:ascii="Times New Roman" w:hAnsi="Times New Roman"/>
          <w:b w:val="0"/>
          <w:i w:val="0"/>
          <w:caps w:val="0"/>
          <w:color w:val="000000"/>
          <w:spacing w:val="0"/>
          <w:sz w:val="28"/>
          <w:highlight w:val="white"/>
        </w:rPr>
      </w:pPr>
      <w:r>
        <w:t xml:space="preserve">позволяет выявить уровень творческих склонностей личности и построить психологический креативный профиль, рефлексируя креативный компонент образа «Я – реальный» и представление об образе «Я-идеальный». Сравнение двух образов креативности «Я-реальный» и «Я-идеальный» позволяет определять креативный резерв и творческий потенциал личности. </w:t>
      </w:r>
    </w:p>
    <w:p w14:paraId="8B000000">
      <w:pPr>
        <w:rPr>
          <w:rFonts w:ascii="Times New Roman" w:hAnsi="Times New Roman"/>
          <w:b w:val="0"/>
          <w:i w:val="0"/>
          <w:caps w:val="0"/>
          <w:color w:val="000000"/>
          <w:spacing w:val="0"/>
          <w:sz w:val="28"/>
          <w:highlight w:val="white"/>
        </w:rPr>
      </w:pPr>
    </w:p>
    <w:p w14:paraId="8C000000">
      <w:pPr>
        <w:rPr>
          <w:rFonts w:ascii="Times New Roman" w:hAnsi="Times New Roman"/>
          <w:b w:val="0"/>
          <w:i w:val="0"/>
          <w:caps w:val="0"/>
          <w:color w:val="000000"/>
          <w:spacing w:val="0"/>
          <w:sz w:val="28"/>
          <w:highlight w:val="white"/>
        </w:rPr>
      </w:pPr>
      <w:r>
        <w:t xml:space="preserve">Вам предлагается самостоятельно оценить свои личностные качества, отвечая на вопросы теста. Внимательно прочитайте вопросы. При положительном ответе па вопрос поставьте знак «+», при отрицательном поставьте знак «-» в графу «Я-реальный» и «Я-идеальный». Долго над ответом не задумывайтесь, потому что первый ответ импульсивный и обычно правильный. Будьте искренни! </w:t>
      </w:r>
    </w:p>
    <w:p w14:paraId="8D000000">
      <w:pPr>
        <w:rPr>
          <w:rFonts w:ascii="Times New Roman" w:hAnsi="Times New Roman"/>
          <w:b w:val="0"/>
          <w:i w:val="0"/>
          <w:caps w:val="0"/>
          <w:color w:val="000000"/>
          <w:spacing w:val="0"/>
          <w:sz w:val="28"/>
          <w:highlight w:val="white"/>
        </w:rPr>
      </w:pPr>
    </w:p>
    <w:tbl>
      <w:tblPr>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392"/>
        <w:gridCol w:w="967"/>
        <w:gridCol w:w="996"/>
      </w:tblGrid>
      <w:tr>
        <w:tc>
          <w:tcPr>
            <w:tcW w:type="dxa" w:w="7392"/>
            <w:tcBorders>
              <w:top w:color="000000" w:sz="4" w:val="single"/>
              <w:left w:color="000000" w:sz="4" w:val="single"/>
              <w:bottom w:color="000000" w:sz="4" w:val="single"/>
              <w:right w:color="000000" w:sz="4" w:val="single"/>
            </w:tcBorders>
          </w:tcPr>
          <w:p w14:paraId="8E000000">
            <w:r>
              <w:t>№ п/п    Индекс                Содержание вопроса</w:t>
            </w:r>
          </w:p>
        </w:tc>
        <w:tc>
          <w:tcPr>
            <w:tcW w:type="dxa" w:w="967"/>
            <w:tcBorders>
              <w:top w:color="000000" w:sz="4" w:val="single"/>
              <w:left w:color="000000" w:sz="4" w:val="single"/>
              <w:bottom w:color="000000" w:sz="4" w:val="single"/>
              <w:right w:color="000000" w:sz="4" w:val="single"/>
            </w:tcBorders>
          </w:tcPr>
          <w:p w14:paraId="8F000000">
            <w:r>
              <w:t xml:space="preserve">Образ «Я-реальный» </w:t>
            </w:r>
          </w:p>
        </w:tc>
        <w:tc>
          <w:tcPr>
            <w:tcW w:type="dxa" w:w="996"/>
            <w:tcBorders>
              <w:top w:color="000000" w:sz="4" w:val="single"/>
              <w:left w:color="000000" w:sz="4" w:val="single"/>
              <w:bottom w:color="000000" w:sz="4" w:val="single"/>
              <w:right w:color="000000" w:sz="4" w:val="single"/>
            </w:tcBorders>
          </w:tcPr>
          <w:p w14:paraId="90000000">
            <w:r>
              <w:t>Образ «Я-идеальный»</w:t>
            </w:r>
          </w:p>
        </w:tc>
      </w:tr>
      <w:tr>
        <w:tc>
          <w:tcPr>
            <w:tcW w:type="dxa" w:w="7392"/>
            <w:tcBorders>
              <w:top w:color="000000" w:sz="4" w:val="single"/>
              <w:left w:color="000000" w:sz="4" w:val="single"/>
              <w:bottom w:color="000000" w:sz="4" w:val="single"/>
              <w:right w:color="000000" w:sz="4" w:val="single"/>
            </w:tcBorders>
          </w:tcPr>
          <w:p w14:paraId="91000000">
            <w:r>
              <w:t xml:space="preserve">1. М Задумываетесь ли вы, какие причины заставляют вас создавать что-либо новое?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2000000">
            <w:pPr>
              <w:rPr>
                <w:rFonts w:ascii="XO Thames" w:hAnsi="XO Thames"/>
                <w:sz w:val="24"/>
              </w:rPr>
            </w:pPr>
            <w:r>
              <w:rPr>
                <w:rFonts w:ascii="XO Thames" w:hAnsi="XO Thames"/>
                <w:sz w:val="24"/>
              </w:rPr>
              <w:t xml:space="preserve">2. Л Бывают ли у вас неприятности из-за собственного любопытства?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3000000">
            <w:pPr>
              <w:rPr>
                <w:rFonts w:ascii="XO Thames" w:hAnsi="XO Thames"/>
                <w:sz w:val="24"/>
              </w:rPr>
            </w:pPr>
            <w:r>
              <w:rPr>
                <w:rFonts w:ascii="XO Thames" w:hAnsi="XO Thames"/>
                <w:sz w:val="24"/>
              </w:rPr>
              <w:t xml:space="preserve">3. О Возникает ли у вас желание оригинально усовершенствовать хорошую вещь?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4000000">
            <w:pPr>
              <w:rPr>
                <w:rFonts w:ascii="XO Thames" w:hAnsi="XO Thames"/>
                <w:sz w:val="24"/>
              </w:rPr>
            </w:pPr>
            <w:r>
              <w:rPr>
                <w:rFonts w:ascii="XO Thames" w:hAnsi="XO Thames"/>
                <w:sz w:val="24"/>
              </w:rPr>
              <w:t xml:space="preserve">4. В Мечтаете ли вы приобрести известность, создав что-либо социально новое?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5000000">
            <w:pPr>
              <w:rPr>
                <w:rFonts w:ascii="XO Thames" w:hAnsi="XO Thames"/>
                <w:sz w:val="24"/>
              </w:rPr>
            </w:pPr>
            <w:r>
              <w:rPr>
                <w:rFonts w:ascii="XO Thames" w:hAnsi="XO Thames"/>
                <w:sz w:val="24"/>
              </w:rPr>
              <w:t xml:space="preserve">5. И В ситуациях риска вы доверяете интуиции?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6000000">
            <w:pPr>
              <w:rPr>
                <w:rFonts w:ascii="XO Thames" w:hAnsi="XO Thames"/>
                <w:sz w:val="24"/>
              </w:rPr>
            </w:pPr>
            <w:r>
              <w:rPr>
                <w:rFonts w:ascii="XO Thames" w:hAnsi="XO Thames"/>
                <w:sz w:val="24"/>
              </w:rPr>
              <w:t xml:space="preserve">6. Э Вы считаете, что в конфликтных ситуациях возможно избежать эмоциональных переживаний?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7000000">
            <w:pPr>
              <w:rPr>
                <w:rFonts w:ascii="XO Thames" w:hAnsi="XO Thames"/>
                <w:sz w:val="24"/>
              </w:rPr>
            </w:pPr>
            <w:r>
              <w:rPr>
                <w:rFonts w:ascii="XO Thames" w:hAnsi="XO Thames"/>
                <w:sz w:val="24"/>
              </w:rPr>
              <w:t xml:space="preserve">7. Ю Отвечаете ли вы шуткой, если вас разыгрывают?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8000000">
            <w:pPr>
              <w:rPr>
                <w:rFonts w:ascii="XO Thames" w:hAnsi="XO Thames"/>
                <w:sz w:val="24"/>
              </w:rPr>
            </w:pPr>
            <w:r>
              <w:rPr>
                <w:rFonts w:ascii="XO Thames" w:hAnsi="XO Thames"/>
                <w:sz w:val="24"/>
              </w:rPr>
              <w:t xml:space="preserve">8. П Если представится случай, вы поменяете работу на более оплачиваемую, но менее творческую?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9000000">
            <w:pPr>
              <w:rPr>
                <w:rFonts w:ascii="XO Thames" w:hAnsi="XO Thames"/>
                <w:sz w:val="24"/>
              </w:rPr>
            </w:pPr>
            <w:r>
              <w:rPr>
                <w:rFonts w:ascii="XO Thames" w:hAnsi="XO Thames"/>
                <w:sz w:val="24"/>
              </w:rPr>
              <w:t xml:space="preserve">9. М Вы продумываете последствия принимаемого вами решения?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A000000">
            <w:pPr>
              <w:rPr>
                <w:rFonts w:ascii="XO Thames" w:hAnsi="XO Thames"/>
                <w:sz w:val="24"/>
              </w:rPr>
            </w:pPr>
            <w:r>
              <w:rPr>
                <w:rFonts w:ascii="XO Thames" w:hAnsi="XO Thames"/>
                <w:sz w:val="24"/>
              </w:rPr>
              <w:t>10. Л Познание нового перестает быть любопытным для вас, если оно связано с риском?</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B000000">
            <w:r>
              <w:t xml:space="preserve">11. О Приходилось ли вам удачно использовать вещи не по назначению?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C000000">
            <w:pPr>
              <w:rPr>
                <w:rFonts w:ascii="XO Thames" w:hAnsi="XO Thames"/>
                <w:sz w:val="24"/>
              </w:rPr>
            </w:pPr>
            <w:r>
              <w:rPr>
                <w:rFonts w:ascii="XO Thames" w:hAnsi="XO Thames"/>
                <w:sz w:val="24"/>
              </w:rPr>
              <w:t xml:space="preserve">12. В Бывает ли так, что когда вы рассказываете о каком-нибудь подлинном случае, то прибегаете к вымышленным подробностям?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D000000">
            <w:pPr>
              <w:rPr>
                <w:rFonts w:ascii="XO Thames" w:hAnsi="XO Thames"/>
                <w:sz w:val="24"/>
              </w:rPr>
            </w:pPr>
            <w:r>
              <w:rPr>
                <w:rFonts w:ascii="XO Thames" w:hAnsi="XO Thames"/>
                <w:sz w:val="24"/>
              </w:rPr>
              <w:t xml:space="preserve">13. И В экстремальных ситуациях вы чаще прислушиваетесь к голосу разума, чем к интуиции?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E000000">
            <w:pPr>
              <w:rPr>
                <w:rFonts w:ascii="XO Thames" w:hAnsi="XO Thames"/>
                <w:sz w:val="24"/>
              </w:rPr>
            </w:pPr>
            <w:r>
              <w:rPr>
                <w:rFonts w:ascii="XO Thames" w:hAnsi="XO Thames"/>
                <w:sz w:val="24"/>
              </w:rPr>
              <w:t xml:space="preserve">14. Э Доставляет ли вам эмоциональное удовлетворение процесс творческой деятельности?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9F000000">
            <w:pPr>
              <w:rPr>
                <w:rFonts w:ascii="XO Thames" w:hAnsi="XO Thames"/>
                <w:sz w:val="24"/>
              </w:rPr>
            </w:pPr>
            <w:r>
              <w:rPr>
                <w:rFonts w:ascii="XO Thames" w:hAnsi="XO Thames"/>
                <w:sz w:val="24"/>
              </w:rPr>
              <w:t xml:space="preserve">15. Ю Любите ли вы шутить и смеяться над собой?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0000000">
            <w:pPr>
              <w:rPr>
                <w:rFonts w:ascii="XO Thames" w:hAnsi="XO Thames"/>
                <w:sz w:val="24"/>
              </w:rPr>
            </w:pPr>
            <w:r>
              <w:rPr>
                <w:rFonts w:ascii="XO Thames" w:hAnsi="XO Thames"/>
                <w:sz w:val="24"/>
              </w:rPr>
              <w:t xml:space="preserve">16. П Изобретали ли вы что-то новое в интересующей вас сфере деятельности?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1000000">
            <w:pPr>
              <w:rPr>
                <w:rFonts w:ascii="XO Thames" w:hAnsi="XO Thames"/>
                <w:sz w:val="24"/>
              </w:rPr>
            </w:pPr>
            <w:r>
              <w:rPr>
                <w:rFonts w:ascii="XO Thames" w:hAnsi="XO Thames"/>
                <w:sz w:val="24"/>
              </w:rPr>
              <w:t xml:space="preserve">17. М Утомляет ли вас работа, требующая творческого мышления в нестандартных ситуациях?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2000000">
            <w:pPr>
              <w:rPr>
                <w:rFonts w:ascii="XO Thames" w:hAnsi="XO Thames"/>
                <w:sz w:val="24"/>
              </w:rPr>
            </w:pPr>
            <w:r>
              <w:rPr>
                <w:rFonts w:ascii="XO Thames" w:hAnsi="XO Thames"/>
                <w:sz w:val="24"/>
              </w:rPr>
              <w:t xml:space="preserve">18. Л Отмечают ли окружающие, что вы во все вникаете?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3000000">
            <w:pPr>
              <w:rPr>
                <w:rFonts w:ascii="XO Thames" w:hAnsi="XO Thames"/>
                <w:sz w:val="24"/>
              </w:rPr>
            </w:pPr>
            <w:r>
              <w:rPr>
                <w:rFonts w:ascii="XO Thames" w:hAnsi="XO Thames"/>
                <w:sz w:val="24"/>
              </w:rPr>
              <w:t xml:space="preserve">19. О Является ли редким ваше увлечение?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4000000">
            <w:pPr>
              <w:rPr>
                <w:rFonts w:ascii="XO Thames" w:hAnsi="XO Thames"/>
                <w:sz w:val="24"/>
              </w:rPr>
            </w:pPr>
            <w:r>
              <w:rPr>
                <w:rFonts w:ascii="XO Thames" w:hAnsi="XO Thames"/>
                <w:sz w:val="24"/>
              </w:rPr>
              <w:t xml:space="preserve">20. В Бывает ли, что у вас возникают необычные образы, связанные с реальными событиями?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5000000">
            <w:pPr>
              <w:rPr>
                <w:rFonts w:ascii="XO Thames" w:hAnsi="XO Thames"/>
                <w:sz w:val="24"/>
              </w:rPr>
            </w:pPr>
            <w:r>
              <w:rPr>
                <w:rFonts w:ascii="XO Thames" w:hAnsi="XO Thames"/>
                <w:sz w:val="24"/>
              </w:rPr>
              <w:t xml:space="preserve">21. И Вы иногда предчувствуете, кто звонит вам по телефону, еще не сняв трубку?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6000000">
            <w:pPr>
              <w:rPr>
                <w:rFonts w:ascii="XO Thames" w:hAnsi="XO Thames"/>
                <w:sz w:val="24"/>
              </w:rPr>
            </w:pPr>
            <w:r>
              <w:rPr>
                <w:rFonts w:ascii="XO Thames" w:hAnsi="XO Thames"/>
                <w:sz w:val="24"/>
              </w:rPr>
              <w:t xml:space="preserve">22. Э Равнодушны ли вы к отрицательным проявлениям эмоций чужих детей?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7000000">
            <w:pPr>
              <w:rPr>
                <w:rFonts w:ascii="XO Thames" w:hAnsi="XO Thames"/>
                <w:sz w:val="24"/>
              </w:rPr>
            </w:pPr>
            <w:r>
              <w:rPr>
                <w:rFonts w:ascii="XO Thames" w:hAnsi="XO Thames"/>
                <w:sz w:val="24"/>
              </w:rPr>
              <w:t xml:space="preserve">23. Ю Смеетесь ли вы над своими неудачами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8000000">
            <w:pPr>
              <w:rPr>
                <w:rFonts w:ascii="XO Thames" w:hAnsi="XO Thames"/>
                <w:sz w:val="24"/>
              </w:rPr>
            </w:pPr>
            <w:r>
              <w:rPr>
                <w:rFonts w:ascii="XO Thames" w:hAnsi="XO Thames"/>
                <w:sz w:val="24"/>
              </w:rPr>
              <w:t xml:space="preserve">24. П Посещали бы вы ради новых знаний специальные занятия, даже если это связано с неудобствами?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9000000">
            <w:pPr>
              <w:rPr>
                <w:rFonts w:ascii="XO Thames" w:hAnsi="XO Thames"/>
                <w:sz w:val="24"/>
              </w:rPr>
            </w:pPr>
            <w:r>
              <w:rPr>
                <w:rFonts w:ascii="XO Thames" w:hAnsi="XO Thames"/>
                <w:sz w:val="24"/>
              </w:rPr>
              <w:t xml:space="preserve">25. М Достаточно ли для вас мелкой детали, намека на проблему, чтобы увлечься ее разработкой?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A000000">
            <w:pPr>
              <w:rPr>
                <w:rFonts w:ascii="XO Thames" w:hAnsi="XO Thames"/>
                <w:sz w:val="24"/>
              </w:rPr>
            </w:pPr>
            <w:r>
              <w:rPr>
                <w:rFonts w:ascii="XO Thames" w:hAnsi="XO Thames"/>
                <w:sz w:val="24"/>
              </w:rPr>
              <w:t xml:space="preserve">26. Л На философские детские вопросы вы нашли ответы в зрелом возрасте?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B000000">
            <w:pPr>
              <w:rPr>
                <w:rFonts w:ascii="XO Thames" w:hAnsi="XO Thames"/>
                <w:sz w:val="24"/>
              </w:rPr>
            </w:pPr>
            <w:r>
              <w:rPr>
                <w:rFonts w:ascii="XO Thames" w:hAnsi="XO Thames"/>
                <w:sz w:val="24"/>
              </w:rPr>
              <w:t xml:space="preserve">27. О Испытываете ли вы потерю интереса к оригинальным, рискованным предложениям ваших партнеров по работе?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C000000">
            <w:pPr>
              <w:rPr>
                <w:rFonts w:ascii="XO Thames" w:hAnsi="XO Thames"/>
                <w:sz w:val="24"/>
              </w:rPr>
            </w:pPr>
            <w:r>
              <w:rPr>
                <w:rFonts w:ascii="XO Thames" w:hAnsi="XO Thames"/>
                <w:sz w:val="24"/>
              </w:rPr>
              <w:t xml:space="preserve">28. В Фантазируете ли вы сейчас, как бы вы жили в другом городе или в другом веке?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D000000">
            <w:pPr>
              <w:rPr>
                <w:rFonts w:ascii="XO Thames" w:hAnsi="XO Thames"/>
                <w:sz w:val="24"/>
              </w:rPr>
            </w:pPr>
            <w:r>
              <w:rPr>
                <w:rFonts w:ascii="XO Thames" w:hAnsi="XO Thames"/>
                <w:sz w:val="24"/>
              </w:rPr>
              <w:t xml:space="preserve">29. И Вам трудно предвидеть последствия предстоящего события?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E000000">
            <w:pPr>
              <w:rPr>
                <w:rFonts w:ascii="XO Thames" w:hAnsi="XO Thames"/>
                <w:sz w:val="24"/>
              </w:rPr>
            </w:pPr>
            <w:r>
              <w:rPr>
                <w:rFonts w:ascii="XO Thames" w:hAnsi="XO Thames"/>
                <w:sz w:val="24"/>
              </w:rPr>
              <w:t>30. Э Вы чувствуете эмоциональный подъем и вдохновение в начале нового дела?</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AF000000">
            <w:r>
              <w:t xml:space="preserve">31. Ю Бывает ли так, что вы заранее готовили шутку или шутливые истории с целью развеселить компанию?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0000000">
            <w:pPr>
              <w:rPr>
                <w:rFonts w:ascii="XO Thames" w:hAnsi="XO Thames"/>
                <w:sz w:val="24"/>
              </w:rPr>
            </w:pPr>
            <w:r>
              <w:rPr>
                <w:rFonts w:ascii="XO Thames" w:hAnsi="XO Thames"/>
                <w:sz w:val="24"/>
              </w:rPr>
              <w:t xml:space="preserve">32. П Утомляют ли вас неожиданности в профессиональной деятельности, требующие новых выходов из создавшейся ситуации?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1000000">
            <w:pPr>
              <w:rPr>
                <w:rFonts w:ascii="XO Thames" w:hAnsi="XO Thames"/>
                <w:sz w:val="24"/>
              </w:rPr>
            </w:pPr>
            <w:r>
              <w:rPr>
                <w:rFonts w:ascii="XO Thames" w:hAnsi="XO Thames"/>
                <w:sz w:val="24"/>
              </w:rPr>
              <w:t xml:space="preserve">33. М Вы продумываете варианты решения трудных проблем, прежде чем сделаете выбор наиболее продуктивного?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2000000">
            <w:pPr>
              <w:rPr>
                <w:rFonts w:ascii="XO Thames" w:hAnsi="XO Thames"/>
                <w:sz w:val="24"/>
              </w:rPr>
            </w:pPr>
            <w:r>
              <w:rPr>
                <w:rFonts w:ascii="XO Thames" w:hAnsi="XO Thames"/>
                <w:sz w:val="24"/>
              </w:rPr>
              <w:t xml:space="preserve">34. Л Когда вы долго не познаете новое, вас мучает чувство неудовлетворенности?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3000000">
            <w:pPr>
              <w:rPr>
                <w:rFonts w:ascii="XO Thames" w:hAnsi="XO Thames"/>
                <w:sz w:val="24"/>
              </w:rPr>
            </w:pPr>
            <w:r>
              <w:rPr>
                <w:rFonts w:ascii="XO Thames" w:hAnsi="XO Thames"/>
                <w:sz w:val="24"/>
              </w:rPr>
              <w:t xml:space="preserve">35. О Вы любите работу, требующую смекалки, даже если она связана с трудностями реализации?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4000000">
            <w:pPr>
              <w:rPr>
                <w:rFonts w:ascii="XO Thames" w:hAnsi="XO Thames"/>
                <w:sz w:val="24"/>
              </w:rPr>
            </w:pPr>
            <w:r>
              <w:rPr>
                <w:rFonts w:ascii="XO Thames" w:hAnsi="XO Thames"/>
                <w:sz w:val="24"/>
              </w:rPr>
              <w:t xml:space="preserve">36. В Сталкиваясь с необычными проблемами, вы предвидите перспективы их решения?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5000000">
            <w:pPr>
              <w:rPr>
                <w:rFonts w:ascii="XO Thames" w:hAnsi="XO Thames"/>
                <w:sz w:val="24"/>
              </w:rPr>
            </w:pPr>
            <w:r>
              <w:rPr>
                <w:rFonts w:ascii="XO Thames" w:hAnsi="XO Thames"/>
                <w:sz w:val="24"/>
              </w:rPr>
              <w:t xml:space="preserve">37. И Снился ли вам когда-нибудь сон, который предсказал происшедшие потом события?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6000000">
            <w:pPr>
              <w:rPr>
                <w:rFonts w:ascii="XO Thames" w:hAnsi="XO Thames"/>
                <w:sz w:val="24"/>
              </w:rPr>
            </w:pPr>
            <w:r>
              <w:rPr>
                <w:rFonts w:ascii="XO Thames" w:hAnsi="XO Thames"/>
                <w:sz w:val="24"/>
              </w:rPr>
              <w:t xml:space="preserve">38. Э Сочувствуете ли вы людям, которые не достигли желаемого результата в творчестве?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7000000">
            <w:pPr>
              <w:rPr>
                <w:rFonts w:ascii="XO Thames" w:hAnsi="XO Thames"/>
                <w:sz w:val="24"/>
              </w:rPr>
            </w:pPr>
            <w:r>
              <w:rPr>
                <w:rFonts w:ascii="XO Thames" w:hAnsi="XO Thames"/>
                <w:sz w:val="24"/>
              </w:rPr>
              <w:t xml:space="preserve">39. Ю Используете ли вы юмор для выхода из затруднительных ситуаций?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8000000">
            <w:pPr>
              <w:rPr>
                <w:rFonts w:ascii="XO Thames" w:hAnsi="XO Thames"/>
                <w:sz w:val="24"/>
              </w:rPr>
            </w:pPr>
            <w:r>
              <w:rPr>
                <w:rFonts w:ascii="XO Thames" w:hAnsi="XO Thames"/>
                <w:sz w:val="24"/>
              </w:rPr>
              <w:t>40. П Вы выбирали профессию с учетом своих творческих возможностей?</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9000000">
            <w:pPr>
              <w:rPr>
                <w:rFonts w:ascii="XO Thames" w:hAnsi="XO Thames"/>
                <w:sz w:val="24"/>
              </w:rPr>
            </w:pPr>
            <w:r>
              <w:rPr>
                <w:rFonts w:ascii="XO Thames" w:hAnsi="XO Thames"/>
                <w:sz w:val="24"/>
              </w:rPr>
              <w:t xml:space="preserve"> 41. М Вам трудно продумать многие отрицательные последствия конфликтной проблемы?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A000000">
            <w:pPr>
              <w:rPr>
                <w:rFonts w:ascii="XO Thames" w:hAnsi="XO Thames"/>
                <w:sz w:val="24"/>
              </w:rPr>
            </w:pPr>
            <w:r>
              <w:rPr>
                <w:rFonts w:ascii="XO Thames" w:hAnsi="XO Thames"/>
                <w:sz w:val="24"/>
              </w:rPr>
              <w:t xml:space="preserve">42. Л Сможете ли вы рискнуть карьерой ради познания нового?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B000000">
            <w:pPr>
              <w:rPr>
                <w:rFonts w:ascii="XO Thames" w:hAnsi="XO Thames"/>
                <w:sz w:val="24"/>
              </w:rPr>
            </w:pPr>
            <w:r>
              <w:rPr>
                <w:rFonts w:ascii="XO Thames" w:hAnsi="XO Thames"/>
                <w:sz w:val="24"/>
              </w:rPr>
              <w:t xml:space="preserve">43. О Будете ли вы заниматься созданием чего-то необычного, если это связано с какими-то трудностями?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C000000">
            <w:pPr>
              <w:rPr>
                <w:rFonts w:ascii="XO Thames" w:hAnsi="XO Thames"/>
                <w:sz w:val="24"/>
              </w:rPr>
            </w:pPr>
            <w:r>
              <w:rPr>
                <w:rFonts w:ascii="XO Thames" w:hAnsi="XO Thames"/>
                <w:sz w:val="24"/>
              </w:rPr>
              <w:t>44. В Вам трудно представить незнакомое место, в которое вы стремитесь попасть?</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D000000">
            <w:pPr>
              <w:rPr>
                <w:rFonts w:ascii="XO Thames" w:hAnsi="XO Thames"/>
                <w:sz w:val="24"/>
              </w:rPr>
            </w:pPr>
            <w:r>
              <w:rPr>
                <w:rFonts w:ascii="XO Thames" w:hAnsi="XO Thames"/>
                <w:sz w:val="24"/>
              </w:rPr>
              <w:t xml:space="preserve"> 45. И Случалось ли так, что вы вспомнили о человеке, с которым давно не встречались, а потом вдруг неожиданно он позвонил или написал вам письмо?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E000000">
            <w:pPr>
              <w:rPr>
                <w:rFonts w:ascii="XO Thames" w:hAnsi="XO Thames"/>
                <w:sz w:val="24"/>
              </w:rPr>
            </w:pPr>
            <w:r>
              <w:rPr>
                <w:rFonts w:ascii="XO Thames" w:hAnsi="XO Thames"/>
                <w:sz w:val="24"/>
              </w:rPr>
              <w:t xml:space="preserve">46. Э Сочувствуете ли вы обманутому человеку?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BF000000">
            <w:pPr>
              <w:rPr>
                <w:rFonts w:ascii="XO Thames" w:hAnsi="XO Thames"/>
                <w:sz w:val="24"/>
              </w:rPr>
            </w:pPr>
            <w:r>
              <w:rPr>
                <w:rFonts w:ascii="XO Thames" w:hAnsi="XO Thames"/>
                <w:sz w:val="24"/>
              </w:rPr>
              <w:t xml:space="preserve">47. Ю Бывает ли так, что вы сами придумываете анекдоты и смешные истории?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0000000">
            <w:pPr>
              <w:rPr>
                <w:rFonts w:ascii="XO Thames" w:hAnsi="XO Thames"/>
                <w:sz w:val="24"/>
              </w:rPr>
            </w:pPr>
            <w:r>
              <w:rPr>
                <w:rFonts w:ascii="XO Thames" w:hAnsi="XO Thames"/>
                <w:sz w:val="24"/>
              </w:rPr>
              <w:t xml:space="preserve">48. П Если вы лишитесь возможности работать, то жизнь для вас потеряет интерес?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1000000">
            <w:pPr>
              <w:rPr>
                <w:rFonts w:ascii="XO Thames" w:hAnsi="XO Thames"/>
                <w:sz w:val="24"/>
              </w:rPr>
            </w:pPr>
            <w:r>
              <w:rPr>
                <w:rFonts w:ascii="XO Thames" w:hAnsi="XO Thames"/>
                <w:sz w:val="24"/>
              </w:rPr>
              <w:t xml:space="preserve">49. М Основательно ли вы продумываете все этапы своей творческой деятельности?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2000000">
            <w:pPr>
              <w:rPr>
                <w:rFonts w:ascii="XO Thames" w:hAnsi="XO Thames"/>
                <w:sz w:val="24"/>
              </w:rPr>
            </w:pPr>
            <w:r>
              <w:rPr>
                <w:rFonts w:ascii="XO Thames" w:hAnsi="XO Thames"/>
                <w:sz w:val="24"/>
              </w:rPr>
              <w:t xml:space="preserve">50. Л Хочется ли вам порой разобрать вещь, для того чтобы узнать, как она работает?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3000000">
            <w:pPr>
              <w:rPr>
                <w:rFonts w:ascii="XO Thames" w:hAnsi="XO Thames"/>
                <w:sz w:val="24"/>
              </w:rPr>
            </w:pPr>
            <w:r>
              <w:rPr>
                <w:rFonts w:ascii="XO Thames" w:hAnsi="XO Thames"/>
                <w:sz w:val="24"/>
              </w:rPr>
              <w:t xml:space="preserve">51. О Вы импровизируете в процессе реализации уже разработанного плана действия?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4000000">
            <w:pPr>
              <w:rPr>
                <w:rFonts w:ascii="XO Thames" w:hAnsi="XO Thames"/>
                <w:sz w:val="24"/>
              </w:rPr>
            </w:pPr>
            <w:r>
              <w:rPr>
                <w:rFonts w:ascii="XO Thames" w:hAnsi="XO Thames"/>
                <w:sz w:val="24"/>
              </w:rPr>
              <w:t xml:space="preserve">52. В Вы сочиняете сказки детям?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5000000">
            <w:pPr>
              <w:rPr>
                <w:rFonts w:ascii="XO Thames" w:hAnsi="XO Thames"/>
                <w:sz w:val="24"/>
              </w:rPr>
            </w:pPr>
            <w:r>
              <w:rPr>
                <w:rFonts w:ascii="XO Thames" w:hAnsi="XO Thames"/>
                <w:sz w:val="24"/>
              </w:rPr>
              <w:t xml:space="preserve">53. И Бывает ли так, что вы по каким-то необъяснимым причинам не доверяете некоторым людям?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6000000">
            <w:pPr>
              <w:rPr>
                <w:rFonts w:ascii="XO Thames" w:hAnsi="XO Thames"/>
                <w:sz w:val="24"/>
              </w:rPr>
            </w:pPr>
            <w:r>
              <w:rPr>
                <w:rFonts w:ascii="XO Thames" w:hAnsi="XO Thames"/>
                <w:sz w:val="24"/>
              </w:rPr>
              <w:t xml:space="preserve">54. Э Вы склонны сильно переживать, если вас обманули?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7000000">
            <w:pPr>
              <w:rPr>
                <w:rFonts w:ascii="XO Thames" w:hAnsi="XO Thames"/>
                <w:sz w:val="24"/>
              </w:rPr>
            </w:pPr>
            <w:r>
              <w:rPr>
                <w:rFonts w:ascii="XO Thames" w:hAnsi="XO Thames"/>
                <w:sz w:val="24"/>
              </w:rPr>
              <w:t xml:space="preserve">55. Ю Раздражает ли вас шутка, выраженная в форме иронии?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8000000">
            <w:pPr>
              <w:rPr>
                <w:rFonts w:ascii="XO Thames" w:hAnsi="XO Thames"/>
                <w:sz w:val="24"/>
              </w:rPr>
            </w:pPr>
            <w:r>
              <w:rPr>
                <w:rFonts w:ascii="XO Thames" w:hAnsi="XO Thames"/>
                <w:sz w:val="24"/>
              </w:rPr>
              <w:t xml:space="preserve">56. П Вы чувствуете, что ваша профессия позволит улучшить окружающий мир?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9000000">
            <w:pPr>
              <w:rPr>
                <w:rFonts w:ascii="XO Thames" w:hAnsi="XO Thames"/>
                <w:sz w:val="24"/>
              </w:rPr>
            </w:pPr>
            <w:r>
              <w:rPr>
                <w:rFonts w:ascii="XO Thames" w:hAnsi="XO Thames"/>
                <w:sz w:val="24"/>
              </w:rPr>
              <w:t xml:space="preserve">57. М Думаете ли вы, какие тайные причины скрыты в творческой деятельности человека?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A000000">
            <w:pPr>
              <w:rPr>
                <w:rFonts w:ascii="XO Thames" w:hAnsi="XO Thames"/>
                <w:sz w:val="24"/>
              </w:rPr>
            </w:pPr>
            <w:r>
              <w:rPr>
                <w:rFonts w:ascii="XO Thames" w:hAnsi="XO Thames"/>
                <w:sz w:val="24"/>
              </w:rPr>
              <w:t>58. Л Интересует ли вас, как живут соседи?</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B000000">
            <w:r>
              <w:t xml:space="preserve"> 59. О Предпочитаете ли вы общаться с людьми с необычными взглядами?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C000000">
            <w:pPr>
              <w:rPr>
                <w:rFonts w:ascii="XO Thames" w:hAnsi="XO Thames"/>
                <w:sz w:val="24"/>
              </w:rPr>
            </w:pPr>
            <w:r>
              <w:rPr>
                <w:rFonts w:ascii="XO Thames" w:hAnsi="XO Thames"/>
                <w:sz w:val="24"/>
              </w:rPr>
              <w:t xml:space="preserve">60. В Фантазировали ли вы когда-нибудь о том, что можно было бы сделать, получив наследство?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D000000">
            <w:pPr>
              <w:rPr>
                <w:rFonts w:ascii="XO Thames" w:hAnsi="XO Thames"/>
                <w:sz w:val="24"/>
              </w:rPr>
            </w:pPr>
            <w:r>
              <w:rPr>
                <w:rFonts w:ascii="XO Thames" w:hAnsi="XO Thames"/>
                <w:sz w:val="24"/>
              </w:rPr>
              <w:t xml:space="preserve">61. И Вам трудно определить характер человека с первого взгляда?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E000000">
            <w:pPr>
              <w:rPr>
                <w:rFonts w:ascii="XO Thames" w:hAnsi="XO Thames"/>
                <w:sz w:val="24"/>
              </w:rPr>
            </w:pPr>
            <w:r>
              <w:rPr>
                <w:rFonts w:ascii="XO Thames" w:hAnsi="XO Thames"/>
                <w:sz w:val="24"/>
              </w:rPr>
              <w:t xml:space="preserve">62. Э Вы сочувствуете нищим людям?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CF000000">
            <w:pPr>
              <w:rPr>
                <w:rFonts w:ascii="XO Thames" w:hAnsi="XO Thames"/>
                <w:sz w:val="24"/>
              </w:rPr>
            </w:pPr>
            <w:r>
              <w:rPr>
                <w:rFonts w:ascii="XO Thames" w:hAnsi="XO Thames"/>
                <w:sz w:val="24"/>
              </w:rPr>
              <w:t xml:space="preserve">63. Ю Считают ли вас окружающие остроумным человеком?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0000000">
            <w:pPr>
              <w:rPr>
                <w:rFonts w:ascii="XO Thames" w:hAnsi="XO Thames"/>
                <w:sz w:val="24"/>
              </w:rPr>
            </w:pPr>
            <w:r>
              <w:rPr>
                <w:rFonts w:ascii="XO Thames" w:hAnsi="XO Thames"/>
                <w:sz w:val="24"/>
              </w:rPr>
              <w:t xml:space="preserve">64. П В вашем профессиональном творчестве было много неудач?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1000000">
            <w:pPr>
              <w:rPr>
                <w:rFonts w:ascii="XO Thames" w:hAnsi="XO Thames"/>
                <w:sz w:val="24"/>
              </w:rPr>
            </w:pPr>
            <w:r>
              <w:rPr>
                <w:rFonts w:ascii="XO Thames" w:hAnsi="XO Thames"/>
                <w:sz w:val="24"/>
              </w:rPr>
              <w:t xml:space="preserve">65. М Вы размышляете о причинах успехов и неудач в своей творческой деятельности?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2000000">
            <w:pPr>
              <w:rPr>
                <w:rFonts w:ascii="XO Thames" w:hAnsi="XO Thames"/>
                <w:sz w:val="24"/>
              </w:rPr>
            </w:pPr>
            <w:r>
              <w:rPr>
                <w:rFonts w:ascii="XO Thames" w:hAnsi="XO Thames"/>
                <w:sz w:val="24"/>
              </w:rPr>
              <w:t xml:space="preserve">66. Л Если вы встречаете непонятное новое слово, то узнаете его смысл в справочниках?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3000000">
            <w:pPr>
              <w:rPr>
                <w:rFonts w:ascii="XO Thames" w:hAnsi="XO Thames"/>
                <w:sz w:val="24"/>
              </w:rPr>
            </w:pPr>
            <w:r>
              <w:rPr>
                <w:rFonts w:ascii="XO Thames" w:hAnsi="XO Thames"/>
                <w:sz w:val="24"/>
              </w:rPr>
              <w:t xml:space="preserve">67. О Интересуют ли вас люди, которые придерживаются только традиционных взглядов на жизнь?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4000000">
            <w:pPr>
              <w:rPr>
                <w:rFonts w:ascii="XO Thames" w:hAnsi="XO Thames"/>
                <w:sz w:val="24"/>
              </w:rPr>
            </w:pPr>
            <w:r>
              <w:rPr>
                <w:rFonts w:ascii="XO Thames" w:hAnsi="XO Thames"/>
                <w:sz w:val="24"/>
              </w:rPr>
              <w:t xml:space="preserve">68. В Пишите ли вы стихи?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5000000">
            <w:pPr>
              <w:rPr>
                <w:rFonts w:ascii="XO Thames" w:hAnsi="XO Thames"/>
                <w:sz w:val="24"/>
              </w:rPr>
            </w:pPr>
            <w:r>
              <w:rPr>
                <w:rFonts w:ascii="XO Thames" w:hAnsi="XO Thames"/>
                <w:sz w:val="24"/>
              </w:rPr>
              <w:t xml:space="preserve">69. И Глядя на знакомого человека, вам трудно предугадать, как сложится его жизнь?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6000000">
            <w:pPr>
              <w:rPr>
                <w:rFonts w:ascii="XO Thames" w:hAnsi="XO Thames"/>
                <w:sz w:val="24"/>
              </w:rPr>
            </w:pPr>
            <w:r>
              <w:rPr>
                <w:rFonts w:ascii="XO Thames" w:hAnsi="XO Thames"/>
                <w:sz w:val="24"/>
              </w:rPr>
              <w:t xml:space="preserve">70. Э Вы редко выражаете свои эмоции при уличных скандалах?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7000000">
            <w:pPr>
              <w:rPr>
                <w:rFonts w:ascii="XO Thames" w:hAnsi="XO Thames"/>
                <w:sz w:val="24"/>
              </w:rPr>
            </w:pPr>
            <w:r>
              <w:rPr>
                <w:rFonts w:ascii="XO Thames" w:hAnsi="XO Thames"/>
                <w:sz w:val="24"/>
              </w:rPr>
              <w:t xml:space="preserve">71. Ю Трудно ли вам с юмором выйти из затруднительной ситуации?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8000000">
            <w:pPr>
              <w:rPr>
                <w:rFonts w:ascii="XO Thames" w:hAnsi="XO Thames"/>
                <w:sz w:val="24"/>
              </w:rPr>
            </w:pPr>
            <w:r>
              <w:rPr>
                <w:rFonts w:ascii="XO Thames" w:hAnsi="XO Thames"/>
                <w:sz w:val="24"/>
              </w:rPr>
              <w:t xml:space="preserve">72. П Можете ли вы в своей работе пойти на риск, если шансы на успех не гарантированы?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9000000">
            <w:pPr>
              <w:rPr>
                <w:rFonts w:ascii="XO Thames" w:hAnsi="XO Thames"/>
                <w:sz w:val="24"/>
              </w:rPr>
            </w:pPr>
            <w:r>
              <w:rPr>
                <w:rFonts w:ascii="XO Thames" w:hAnsi="XO Thames"/>
                <w:sz w:val="24"/>
              </w:rPr>
              <w:t xml:space="preserve">73. М Достоверно ли вы восстанавливаете по случайным деталям целостный результат?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A000000">
            <w:pPr>
              <w:rPr>
                <w:rFonts w:ascii="XO Thames" w:hAnsi="XO Thames"/>
                <w:sz w:val="24"/>
              </w:rPr>
            </w:pPr>
            <w:r>
              <w:rPr>
                <w:rFonts w:ascii="XO Thames" w:hAnsi="XO Thames"/>
                <w:sz w:val="24"/>
              </w:rPr>
              <w:t xml:space="preserve">74. Л Пытались ли вы проследить генеалогическое древо жизни?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B000000">
            <w:pPr>
              <w:rPr>
                <w:rFonts w:ascii="XO Thames" w:hAnsi="XO Thames"/>
                <w:sz w:val="24"/>
              </w:rPr>
            </w:pPr>
            <w:r>
              <w:rPr>
                <w:rFonts w:ascii="XO Thames" w:hAnsi="XO Thames"/>
                <w:sz w:val="24"/>
              </w:rPr>
              <w:t xml:space="preserve">75. О Если бы ваши знакомые знали, о чем вы мечтаете, то считали бы вас чудаком?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C000000">
            <w:pPr>
              <w:rPr>
                <w:rFonts w:ascii="XO Thames" w:hAnsi="XO Thames"/>
                <w:sz w:val="24"/>
              </w:rPr>
            </w:pPr>
            <w:r>
              <w:rPr>
                <w:rFonts w:ascii="XO Thames" w:hAnsi="XO Thames"/>
                <w:sz w:val="24"/>
              </w:rPr>
              <w:t xml:space="preserve">76. В Вам трудно представить себя в старости?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D000000">
            <w:pPr>
              <w:rPr>
                <w:rFonts w:ascii="XO Thames" w:hAnsi="XO Thames"/>
                <w:sz w:val="24"/>
              </w:rPr>
            </w:pPr>
            <w:r>
              <w:rPr>
                <w:rFonts w:ascii="XO Thames" w:hAnsi="XO Thames"/>
                <w:sz w:val="24"/>
              </w:rPr>
              <w:t xml:space="preserve">77. И Бывает ли так, что вы опасаетесь идти на встречу с незнакомым человеком из-за интуитивного беспокойства?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E000000">
            <w:pPr>
              <w:rPr>
                <w:rFonts w:ascii="XO Thames" w:hAnsi="XO Thames"/>
                <w:sz w:val="24"/>
              </w:rPr>
            </w:pPr>
            <w:r>
              <w:rPr>
                <w:rFonts w:ascii="XO Thames" w:hAnsi="XO Thames"/>
                <w:sz w:val="24"/>
              </w:rPr>
              <w:t xml:space="preserve">78. Э Наблюдая драматическое событие в жизни людей, чувствуете ли вы, что это происходило с вами?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DF000000">
            <w:pPr>
              <w:rPr>
                <w:rFonts w:ascii="XO Thames" w:hAnsi="XO Thames"/>
                <w:sz w:val="24"/>
              </w:rPr>
            </w:pPr>
            <w:r>
              <w:rPr>
                <w:rFonts w:ascii="XO Thames" w:hAnsi="XO Thames"/>
                <w:sz w:val="24"/>
              </w:rPr>
              <w:t xml:space="preserve">79. Ю Предпочитаете ли вы комедию всем остальным жанрам? </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r>
        <w:tc>
          <w:tcPr>
            <w:tcW w:type="dxa" w:w="7392"/>
            <w:tcBorders>
              <w:top w:color="000000" w:sz="4" w:val="single"/>
              <w:left w:color="000000" w:sz="4" w:val="single"/>
              <w:bottom w:color="000000" w:sz="4" w:val="single"/>
              <w:right w:color="000000" w:sz="4" w:val="single"/>
            </w:tcBorders>
          </w:tcPr>
          <w:p w14:paraId="E0000000">
            <w:pPr>
              <w:rPr>
                <w:rFonts w:ascii="XO Thames" w:hAnsi="XO Thames"/>
                <w:sz w:val="24"/>
              </w:rPr>
            </w:pPr>
            <w:r>
              <w:rPr>
                <w:rFonts w:ascii="XO Thames" w:hAnsi="XO Thames"/>
                <w:sz w:val="24"/>
              </w:rPr>
              <w:t>80. П Обязательно ли творчество должно сопутствовать профессиональной деятельности?</w:t>
            </w:r>
          </w:p>
        </w:tc>
        <w:tc>
          <w:tcPr>
            <w:tcW w:type="dxa" w:w="967"/>
            <w:tcBorders>
              <w:top w:color="000000" w:sz="4" w:val="single"/>
              <w:left w:color="000000" w:sz="4" w:val="single"/>
              <w:bottom w:color="000000" w:sz="4" w:val="single"/>
              <w:right w:color="000000" w:sz="4" w:val="single"/>
            </w:tcBorders>
          </w:tcPr>
          <w:p/>
        </w:tc>
        <w:tc>
          <w:tcPr>
            <w:tcW w:type="dxa" w:w="996"/>
            <w:tcBorders>
              <w:top w:color="000000" w:sz="4" w:val="single"/>
              <w:left w:color="000000" w:sz="4" w:val="single"/>
              <w:bottom w:color="000000" w:sz="4" w:val="single"/>
              <w:right w:color="000000" w:sz="4" w:val="single"/>
            </w:tcBorders>
          </w:tcPr>
          <w:p/>
        </w:tc>
      </w:tr>
    </w:tbl>
    <w:p w14:paraId="E1000000">
      <w:pPr>
        <w:rPr>
          <w:rFonts w:ascii="Times New Roman" w:hAnsi="Times New Roman"/>
          <w:b w:val="0"/>
          <w:i w:val="0"/>
          <w:caps w:val="0"/>
          <w:color w:val="000000"/>
          <w:spacing w:val="0"/>
          <w:sz w:val="28"/>
          <w:highlight w:val="white"/>
        </w:rPr>
      </w:pPr>
    </w:p>
    <w:p w14:paraId="E2000000">
      <w:pPr>
        <w:rPr>
          <w:rFonts w:ascii="Times New Roman" w:hAnsi="Times New Roman"/>
          <w:b w:val="0"/>
          <w:i w:val="0"/>
          <w:caps w:val="0"/>
          <w:color w:val="000000"/>
          <w:spacing w:val="0"/>
          <w:sz w:val="28"/>
          <w:highlight w:val="white"/>
        </w:rPr>
      </w:pPr>
      <w:r>
        <w:t xml:space="preserve">  Обработка результатов Количество баллов по каждому индексу креативности определяется по ключу теста при суммировании полученных баллов. Если у испытуемого ответ на вопрос совпадает с ключом теста, он получает один балл по данному индексовому показателю: «Я-реальный» и «Я-идеальный». </w:t>
      </w:r>
    </w:p>
    <w:p w14:paraId="E3000000">
      <w:pPr>
        <w:rPr>
          <w:rFonts w:ascii="Times New Roman" w:hAnsi="Times New Roman"/>
          <w:b w:val="0"/>
          <w:i w:val="0"/>
          <w:caps w:val="0"/>
          <w:color w:val="000000"/>
          <w:spacing w:val="0"/>
          <w:sz w:val="28"/>
          <w:highlight w:val="white"/>
        </w:rPr>
      </w:pPr>
    </w:p>
    <w:p w14:paraId="E4000000">
      <w:pPr>
        <w:rPr>
          <w:rFonts w:ascii="Times New Roman" w:hAnsi="Times New Roman"/>
          <w:b w:val="0"/>
          <w:i w:val="0"/>
          <w:caps w:val="0"/>
          <w:color w:val="000000"/>
          <w:spacing w:val="0"/>
          <w:sz w:val="28"/>
          <w:highlight w:val="white"/>
        </w:rPr>
      </w:pPr>
      <w:r>
        <w:t xml:space="preserve">Например, если на первый вопрос испытуемый ответил положительно (+) в графе «Я-реальный» и «Я-идеальный» и ключ ответа +, то по первому индексу М (творческое мышление) он получает по одному баллу, если отрицательно (-), то не получает баллы. </w:t>
      </w:r>
    </w:p>
    <w:p w14:paraId="E5000000">
      <w:pPr>
        <w:rPr>
          <w:rFonts w:ascii="Times New Roman" w:hAnsi="Times New Roman"/>
          <w:b w:val="0"/>
          <w:i w:val="0"/>
          <w:caps w:val="0"/>
          <w:color w:val="000000"/>
          <w:spacing w:val="0"/>
          <w:sz w:val="28"/>
          <w:highlight w:val="white"/>
        </w:rPr>
      </w:pPr>
      <w:r>
        <w:t>Необходимо помнить, что ключ к тесту относится по каждому качеству не только к «Я-реальный», но и к «Я-идеальный».</w:t>
      </w:r>
    </w:p>
    <w:p w14:paraId="E6000000">
      <w:pPr>
        <w:rPr>
          <w:rFonts w:ascii="Times New Roman" w:hAnsi="Times New Roman"/>
          <w:b w:val="0"/>
          <w:i w:val="0"/>
          <w:caps w:val="0"/>
          <w:color w:val="000000"/>
          <w:spacing w:val="0"/>
          <w:sz w:val="28"/>
          <w:highlight w:val="white"/>
        </w:rPr>
      </w:pPr>
    </w:p>
    <w:p w14:paraId="E7000000">
      <w:pPr>
        <w:rPr>
          <w:rFonts w:ascii="Times New Roman" w:hAnsi="Times New Roman"/>
          <w:b w:val="0"/>
          <w:i w:val="0"/>
          <w:caps w:val="0"/>
          <w:color w:val="000000"/>
          <w:spacing w:val="0"/>
          <w:sz w:val="28"/>
          <w:highlight w:val="white"/>
        </w:rPr>
      </w:pPr>
      <w:r>
        <w:t xml:space="preserve"> Таблица результатов в баллах </w:t>
      </w:r>
    </w:p>
    <w:p w14:paraId="E8000000">
      <w:pPr>
        <w:rPr>
          <w:rFonts w:ascii="Times New Roman" w:hAnsi="Times New Roman"/>
          <w:b w:val="0"/>
          <w:i w:val="0"/>
          <w:caps w:val="0"/>
          <w:color w:val="000000"/>
          <w:spacing w:val="0"/>
          <w:sz w:val="28"/>
          <w:highlight w:val="white"/>
        </w:rPr>
      </w:pPr>
      <w:r>
        <w:t xml:space="preserve">№ п/п Ин-декс Креативные качества          Всего баллов: Я – реальный» «Я – идеальный" </w:t>
      </w:r>
    </w:p>
    <w:p w14:paraId="E9000000">
      <w:pPr>
        <w:rPr>
          <w:rFonts w:ascii="Times New Roman" w:hAnsi="Times New Roman"/>
          <w:b w:val="0"/>
          <w:i w:val="0"/>
          <w:caps w:val="0"/>
          <w:color w:val="000000"/>
          <w:spacing w:val="0"/>
          <w:sz w:val="28"/>
          <w:highlight w:val="white"/>
        </w:rPr>
      </w:pPr>
      <w:r>
        <w:t>1         М           Творческое мышление</w:t>
      </w:r>
    </w:p>
    <w:p w14:paraId="EA000000">
      <w:pPr>
        <w:rPr>
          <w:rFonts w:ascii="Times New Roman" w:hAnsi="Times New Roman"/>
          <w:b w:val="0"/>
          <w:i w:val="0"/>
          <w:caps w:val="0"/>
          <w:color w:val="000000"/>
          <w:spacing w:val="0"/>
          <w:sz w:val="28"/>
          <w:highlight w:val="white"/>
        </w:rPr>
      </w:pPr>
      <w:r>
        <w:t xml:space="preserve">2         Л            Любознательность </w:t>
      </w:r>
    </w:p>
    <w:p w14:paraId="EB000000">
      <w:pPr>
        <w:rPr>
          <w:rFonts w:ascii="Times New Roman" w:hAnsi="Times New Roman"/>
          <w:b w:val="0"/>
          <w:i w:val="0"/>
          <w:caps w:val="0"/>
          <w:color w:val="000000"/>
          <w:spacing w:val="0"/>
          <w:sz w:val="28"/>
          <w:highlight w:val="white"/>
        </w:rPr>
      </w:pPr>
      <w:r>
        <w:t xml:space="preserve">3         О            Оригинальность </w:t>
      </w:r>
    </w:p>
    <w:p w14:paraId="EC000000">
      <w:pPr>
        <w:rPr>
          <w:rFonts w:ascii="Times New Roman" w:hAnsi="Times New Roman"/>
          <w:b w:val="0"/>
          <w:i w:val="0"/>
          <w:caps w:val="0"/>
          <w:color w:val="000000"/>
          <w:spacing w:val="0"/>
          <w:sz w:val="28"/>
          <w:highlight w:val="white"/>
        </w:rPr>
      </w:pPr>
      <w:r>
        <w:t xml:space="preserve">4         В            Воображение </w:t>
      </w:r>
    </w:p>
    <w:p w14:paraId="ED000000">
      <w:pPr>
        <w:rPr>
          <w:rFonts w:ascii="Times New Roman" w:hAnsi="Times New Roman"/>
          <w:b w:val="0"/>
          <w:i w:val="0"/>
          <w:caps w:val="0"/>
          <w:color w:val="000000"/>
          <w:spacing w:val="0"/>
          <w:sz w:val="28"/>
          <w:highlight w:val="white"/>
        </w:rPr>
      </w:pPr>
      <w:r>
        <w:t xml:space="preserve">5         И            Интуиция </w:t>
      </w:r>
    </w:p>
    <w:p w14:paraId="EE000000">
      <w:pPr>
        <w:rPr>
          <w:rFonts w:ascii="Times New Roman" w:hAnsi="Times New Roman"/>
          <w:b w:val="0"/>
          <w:i w:val="0"/>
          <w:caps w:val="0"/>
          <w:color w:val="000000"/>
          <w:spacing w:val="0"/>
          <w:sz w:val="28"/>
          <w:highlight w:val="white"/>
        </w:rPr>
      </w:pPr>
      <w:r>
        <w:t xml:space="preserve">6         Э            Эмоциональность, эмпатия </w:t>
      </w:r>
    </w:p>
    <w:p w14:paraId="EF000000">
      <w:pPr>
        <w:rPr>
          <w:rFonts w:ascii="Times New Roman" w:hAnsi="Times New Roman"/>
          <w:b w:val="0"/>
          <w:i w:val="0"/>
          <w:caps w:val="0"/>
          <w:color w:val="000000"/>
          <w:spacing w:val="0"/>
          <w:sz w:val="28"/>
          <w:highlight w:val="white"/>
        </w:rPr>
      </w:pPr>
      <w:r>
        <w:t xml:space="preserve">7        Ю           Чувство юмора </w:t>
      </w:r>
    </w:p>
    <w:p w14:paraId="F0000000">
      <w:pPr>
        <w:rPr>
          <w:rFonts w:ascii="Times New Roman" w:hAnsi="Times New Roman"/>
          <w:b w:val="0"/>
          <w:i w:val="0"/>
          <w:caps w:val="0"/>
          <w:color w:val="000000"/>
          <w:spacing w:val="0"/>
          <w:sz w:val="28"/>
          <w:highlight w:val="white"/>
        </w:rPr>
      </w:pPr>
      <w:r>
        <w:t xml:space="preserve">8        П            Творческое отношение к профессии </w:t>
      </w:r>
    </w:p>
    <w:p w14:paraId="F1000000">
      <w:pPr>
        <w:rPr>
          <w:rFonts w:ascii="Times New Roman" w:hAnsi="Times New Roman"/>
          <w:b w:val="0"/>
          <w:i w:val="0"/>
          <w:caps w:val="0"/>
          <w:color w:val="000000"/>
          <w:spacing w:val="0"/>
          <w:sz w:val="28"/>
          <w:highlight w:val="white"/>
        </w:rPr>
      </w:pPr>
      <w:r>
        <w:t xml:space="preserve">КЛЮЧ К ТЕСТУ № п/п Индекс № вопроса Ключ к «Я-реальный», «Я-идеальный» </w:t>
      </w:r>
    </w:p>
    <w:p w14:paraId="F2000000">
      <w:pPr>
        <w:rPr>
          <w:rFonts w:ascii="Times New Roman" w:hAnsi="Times New Roman"/>
          <w:b w:val="0"/>
          <w:i w:val="0"/>
          <w:caps w:val="0"/>
          <w:color w:val="000000"/>
          <w:spacing w:val="0"/>
          <w:sz w:val="28"/>
          <w:highlight w:val="white"/>
        </w:rPr>
      </w:pPr>
    </w:p>
    <w:p w14:paraId="F3000000">
      <w:pPr>
        <w:numPr>
          <w:numId w:val="9"/>
        </w:numPr>
        <w:rPr>
          <w:rFonts w:ascii="Times New Roman" w:hAnsi="Times New Roman"/>
          <w:b w:val="0"/>
          <w:i w:val="0"/>
          <w:caps w:val="0"/>
          <w:color w:val="000000"/>
          <w:spacing w:val="0"/>
          <w:sz w:val="28"/>
          <w:highlight w:val="white"/>
        </w:rPr>
      </w:pPr>
      <w:r>
        <w:t xml:space="preserve">Творческое мышление 1 + М 9 + 17 - 25 + 33 + 41 - 49 + 57 + 65 + 73 + </w:t>
      </w:r>
    </w:p>
    <w:p w14:paraId="F4000000">
      <w:pPr>
        <w:numPr>
          <w:numId w:val="9"/>
        </w:numPr>
        <w:rPr>
          <w:rFonts w:ascii="Times New Roman" w:hAnsi="Times New Roman"/>
          <w:b w:val="0"/>
          <w:i w:val="0"/>
          <w:caps w:val="0"/>
          <w:color w:val="000000"/>
          <w:spacing w:val="0"/>
          <w:sz w:val="28"/>
          <w:highlight w:val="white"/>
        </w:rPr>
      </w:pPr>
      <w:r>
        <w:t xml:space="preserve">Любознательность Л 2 + 10 - 18 + 26 + 34 + 42 + 50 + 58 + 66 + 74 + </w:t>
      </w:r>
    </w:p>
    <w:p w14:paraId="F5000000">
      <w:pPr>
        <w:numPr>
          <w:numId w:val="9"/>
        </w:numPr>
        <w:rPr>
          <w:rFonts w:ascii="Times New Roman" w:hAnsi="Times New Roman"/>
          <w:b w:val="0"/>
          <w:i w:val="0"/>
          <w:caps w:val="0"/>
          <w:color w:val="000000"/>
          <w:spacing w:val="0"/>
          <w:sz w:val="28"/>
          <w:highlight w:val="white"/>
        </w:rPr>
      </w:pPr>
      <w:r>
        <w:t xml:space="preserve">Оригинальность О 3 + 11 + 19 + 27 - 35 + 43 + 51 + 59 + 67 - 75 + </w:t>
      </w:r>
    </w:p>
    <w:p w14:paraId="F6000000">
      <w:pPr>
        <w:numPr>
          <w:numId w:val="9"/>
        </w:numPr>
        <w:rPr>
          <w:rFonts w:ascii="Times New Roman" w:hAnsi="Times New Roman"/>
          <w:b w:val="0"/>
          <w:i w:val="0"/>
          <w:caps w:val="0"/>
          <w:color w:val="000000"/>
          <w:spacing w:val="0"/>
          <w:sz w:val="28"/>
          <w:highlight w:val="white"/>
        </w:rPr>
      </w:pPr>
      <w:r>
        <w:t xml:space="preserve">Воображение В 4 + 12 + 20 + 28 + 36 + 44 - 52 + 60 + 68 + 76 - </w:t>
      </w:r>
    </w:p>
    <w:p w14:paraId="F7000000">
      <w:pPr>
        <w:numPr>
          <w:numId w:val="9"/>
        </w:numPr>
        <w:rPr>
          <w:rFonts w:ascii="Times New Roman" w:hAnsi="Times New Roman"/>
          <w:b w:val="0"/>
          <w:i w:val="0"/>
          <w:caps w:val="0"/>
          <w:color w:val="000000"/>
          <w:spacing w:val="0"/>
          <w:sz w:val="28"/>
          <w:highlight w:val="white"/>
        </w:rPr>
      </w:pPr>
      <w:r>
        <w:t xml:space="preserve">Интуиция И 5 + 13 - 21 + 29 - 37 + 45 + 52 + 61 - 69 - 77 + </w:t>
      </w:r>
    </w:p>
    <w:p w14:paraId="F8000000">
      <w:pPr>
        <w:numPr>
          <w:numId w:val="9"/>
        </w:numPr>
        <w:rPr>
          <w:rFonts w:ascii="Times New Roman" w:hAnsi="Times New Roman"/>
          <w:b w:val="0"/>
          <w:i w:val="0"/>
          <w:caps w:val="0"/>
          <w:color w:val="000000"/>
          <w:spacing w:val="0"/>
          <w:sz w:val="28"/>
          <w:highlight w:val="white"/>
        </w:rPr>
      </w:pPr>
      <w:r>
        <w:t xml:space="preserve">Эмоциональность, </w:t>
      </w:r>
      <w:r>
        <w:t xml:space="preserve">эмпатия Э  </w:t>
      </w:r>
      <w:r>
        <w:t xml:space="preserve">6 -  14 + 22 - 30 + 38 + 46 + 54 + 62 + 70 - 78 + </w:t>
      </w:r>
    </w:p>
    <w:p w14:paraId="F9000000">
      <w:pPr>
        <w:numPr>
          <w:numId w:val="9"/>
        </w:numPr>
        <w:rPr>
          <w:rFonts w:ascii="Times New Roman" w:hAnsi="Times New Roman"/>
          <w:b w:val="0"/>
          <w:i w:val="0"/>
          <w:caps w:val="0"/>
          <w:color w:val="000000"/>
          <w:spacing w:val="0"/>
          <w:sz w:val="28"/>
          <w:highlight w:val="white"/>
        </w:rPr>
      </w:pPr>
      <w:r>
        <w:t xml:space="preserve">Чувство юмора Ю  7 + 15 + 23 + 31 - 39 + 47 + 55 - 63 + 71 - 79 + </w:t>
      </w:r>
    </w:p>
    <w:p w14:paraId="FA000000">
      <w:pPr>
        <w:numPr>
          <w:numId w:val="9"/>
        </w:numPr>
        <w:rPr>
          <w:rFonts w:ascii="Times New Roman" w:hAnsi="Times New Roman"/>
          <w:b w:val="0"/>
          <w:i w:val="0"/>
          <w:caps w:val="0"/>
          <w:color w:val="000000"/>
          <w:spacing w:val="0"/>
          <w:sz w:val="28"/>
          <w:highlight w:val="white"/>
        </w:rPr>
      </w:pPr>
      <w:r>
        <w:t xml:space="preserve">Творческое отношение к профессии П </w:t>
      </w:r>
      <w:r>
        <w:t xml:space="preserve">8 - </w:t>
      </w:r>
      <w:r>
        <w:t xml:space="preserve">16 + </w:t>
      </w:r>
      <w:r>
        <w:t xml:space="preserve">24 + 32 - 40 + 48 + 56 + 64 - 72 + 80 + </w:t>
      </w:r>
    </w:p>
    <w:p w14:paraId="FB000000">
      <w:pPr>
        <w:rPr>
          <w:rFonts w:ascii="Times New Roman" w:hAnsi="Times New Roman"/>
          <w:b w:val="0"/>
          <w:i w:val="0"/>
          <w:caps w:val="0"/>
          <w:color w:val="000000"/>
          <w:spacing w:val="0"/>
          <w:sz w:val="28"/>
          <w:highlight w:val="white"/>
        </w:rPr>
      </w:pPr>
    </w:p>
    <w:p w14:paraId="FC000000">
      <w:pPr>
        <w:rPr>
          <w:rFonts w:ascii="Times New Roman" w:hAnsi="Times New Roman"/>
          <w:b w:val="0"/>
          <w:i w:val="0"/>
          <w:caps w:val="0"/>
          <w:color w:val="000000"/>
          <w:spacing w:val="0"/>
          <w:sz w:val="28"/>
          <w:highlight w:val="white"/>
          <w:u w:val="single"/>
        </w:rPr>
      </w:pPr>
      <w:r>
        <w:rPr>
          <w:b w:val="0"/>
          <w:u w:val="single"/>
        </w:rPr>
        <w:t xml:space="preserve">Построение психологических профилей креативности «Я-реальный» и «Я-идеальный» </w:t>
      </w:r>
    </w:p>
    <w:p w14:paraId="FD000000">
      <w:pPr>
        <w:rPr>
          <w:rFonts w:ascii="Times New Roman" w:hAnsi="Times New Roman"/>
          <w:b w:val="0"/>
          <w:i w:val="0"/>
          <w:caps w:val="0"/>
          <w:color w:val="000000"/>
          <w:spacing w:val="0"/>
          <w:sz w:val="28"/>
          <w:highlight w:val="white"/>
        </w:rPr>
      </w:pPr>
    </w:p>
    <w:p w14:paraId="FE000000">
      <w:pPr>
        <w:rPr>
          <w:rFonts w:ascii="Times New Roman" w:hAnsi="Times New Roman"/>
          <w:b w:val="0"/>
          <w:i w:val="0"/>
          <w:caps w:val="0"/>
          <w:color w:val="000000"/>
          <w:spacing w:val="0"/>
          <w:sz w:val="28"/>
          <w:highlight w:val="white"/>
        </w:rPr>
      </w:pPr>
      <w:r>
        <w:t xml:space="preserve">         Для построения психологических профилей креативности нарисуйте два круга «Я-реальный» и «Я-идеальный» и разделите каждый на восемь частей. Разметьте полученные отрезки оси с середины на десять равных частей. На них откладываются баллы, которые отмечаются точками на оси каждого креативного показателя. Они свидетельствуют об уровне восьми выделенных креативных склонностей, которые при соединении точек составляют психологический профиль креативности. </w:t>
      </w:r>
    </w:p>
    <w:p w14:paraId="FF000000">
      <w:pPr>
        <w:rPr>
          <w:rFonts w:ascii="Times New Roman" w:hAnsi="Times New Roman"/>
          <w:b w:val="0"/>
          <w:i w:val="0"/>
          <w:caps w:val="0"/>
          <w:color w:val="000000"/>
          <w:spacing w:val="0"/>
          <w:sz w:val="28"/>
          <w:highlight w:val="white"/>
        </w:rPr>
      </w:pPr>
      <w:r>
        <w:t xml:space="preserve">         Показатели верхней части круга (1,2,8) соответствуют сознательным, а нижние (4, 5, 6) – подсознательным процессам творческой личности. </w:t>
      </w:r>
      <w:r>
        <w:t xml:space="preserve">Показатели 3 и 7 относятся к пограничным сознательно-подсознательным психическим процессам. </w:t>
      </w:r>
    </w:p>
    <w:p w14:paraId="00010000">
      <w:pPr>
        <w:rPr>
          <w:rFonts w:ascii="Times New Roman" w:hAnsi="Times New Roman"/>
          <w:b w:val="0"/>
          <w:i w:val="0"/>
          <w:caps w:val="0"/>
          <w:color w:val="000000"/>
          <w:spacing w:val="0"/>
          <w:sz w:val="28"/>
          <w:highlight w:val="white"/>
        </w:rPr>
      </w:pPr>
      <w:r>
        <w:t xml:space="preserve">         С целью определения резервов и творческого потенциала личности необходимо совместить эти круги, обозначив красной соединительной линией контуры психологического профиля креативности «Я-идеальный» и синей – «Я-реальный». </w:t>
      </w:r>
    </w:p>
    <w:p w14:paraId="01010000">
      <w:pPr>
        <w:rPr>
          <w:rFonts w:ascii="Times New Roman" w:hAnsi="Times New Roman"/>
          <w:b w:val="0"/>
          <w:i w:val="0"/>
          <w:caps w:val="0"/>
          <w:color w:val="000000"/>
          <w:spacing w:val="0"/>
          <w:sz w:val="28"/>
          <w:highlight w:val="white"/>
        </w:rPr>
      </w:pPr>
      <w:r>
        <w:t xml:space="preserve">         «Я-реальный» «Я-идеальный» Реальное и идеальное представление о креативности и творческих склонностях выполняет функцию регулятора самооценки и рефлексии. Однако следует учитывать, что у всех людей разное идеальное представление о своих творческих возможностях и они часто бывают завышенными или заниженными. </w:t>
      </w:r>
    </w:p>
    <w:p w14:paraId="02010000">
      <w:pPr>
        <w:rPr>
          <w:rFonts w:ascii="Times New Roman" w:hAnsi="Times New Roman"/>
          <w:b w:val="0"/>
          <w:i w:val="0"/>
          <w:caps w:val="0"/>
          <w:color w:val="000000"/>
          <w:spacing w:val="0"/>
          <w:sz w:val="28"/>
          <w:highlight w:val="white"/>
        </w:rPr>
      </w:pPr>
      <w:r>
        <w:t>Д</w:t>
      </w:r>
      <w:r>
        <w:t xml:space="preserve">анная проблема является предметом обсуждения ее с психологом в процессе психологического консультирования с целью психокоррекции личности. В заключение необходимо отметить, что к диагностике креативности необходимо подходить как к «миниатюрной модели творческого акта» (П. Торранс), которая предоставляет возможность ориентации в уровне развития индивидуальной программы креативной личности. </w:t>
      </w:r>
    </w:p>
    <w:p w14:paraId="03010000">
      <w:pPr>
        <w:rPr>
          <w:rFonts w:ascii="Times New Roman" w:hAnsi="Times New Roman"/>
          <w:b w:val="0"/>
          <w:i w:val="0"/>
          <w:caps w:val="0"/>
          <w:color w:val="000000"/>
          <w:spacing w:val="0"/>
          <w:sz w:val="28"/>
          <w:highlight w:val="white"/>
        </w:rPr>
      </w:pPr>
      <w:r>
        <w:t xml:space="preserve">          </w:t>
      </w:r>
    </w:p>
    <w:p w14:paraId="04010000">
      <w:pPr>
        <w:rPr>
          <w:rFonts w:ascii="Times New Roman" w:hAnsi="Times New Roman"/>
          <w:b w:val="0"/>
          <w:i w:val="0"/>
          <w:caps w:val="0"/>
          <w:color w:val="000000"/>
          <w:spacing w:val="0"/>
          <w:sz w:val="28"/>
          <w:highlight w:val="white"/>
        </w:rPr>
      </w:pPr>
      <w:r>
        <w:t>Применять созданный тест «Креативность» необходимо параллельно с проективными методиками и профессиональным наблюдением за процессом развития креативности в творческих формах деятельности. Диагностика креативности носит в основном ориентировочный разведывательный характер. Подлинное проявление креативности происходит в процессе продуктивной деятельности, когда по мере включения в творческий процесс и приобщения к созидательной деятельности человека постепенно происходят психокоррекция и самокоррекция, в ходе которых раскрывается и развивается креативный потенциал личности.</w:t>
      </w: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7">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2024-04-22T21:25:37Z</dcterms:modified>
</cp:coreProperties>
</file>