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B6D" w:rsidRPr="00F36B6D" w:rsidRDefault="00F36B6D" w:rsidP="00F36B6D">
      <w:pPr>
        <w:spacing w:after="0" w:line="240" w:lineRule="auto"/>
        <w:jc w:val="center"/>
        <w:rPr>
          <w:rFonts w:ascii="Times New Roman" w:hAnsi="Times New Roman"/>
          <w:bCs/>
          <w:sz w:val="28"/>
          <w:szCs w:val="28"/>
          <w:shd w:val="clear" w:color="auto" w:fill="FFFFFF"/>
        </w:rPr>
      </w:pPr>
    </w:p>
    <w:p w:rsidR="00F36B6D" w:rsidRPr="00F36B6D" w:rsidRDefault="00F36B6D" w:rsidP="00F36B6D">
      <w:pPr>
        <w:spacing w:after="0" w:line="240" w:lineRule="auto"/>
        <w:jc w:val="center"/>
        <w:rPr>
          <w:rFonts w:ascii="Times New Roman" w:hAnsi="Times New Roman"/>
          <w:bCs/>
          <w:sz w:val="28"/>
          <w:szCs w:val="28"/>
          <w:shd w:val="clear" w:color="auto" w:fill="FFFFFF"/>
        </w:rPr>
      </w:pPr>
    </w:p>
    <w:tbl>
      <w:tblPr>
        <w:tblW w:w="17574" w:type="dxa"/>
        <w:tblInd w:w="-1310" w:type="dxa"/>
        <w:tblLook w:val="0000" w:firstRow="0" w:lastRow="0" w:firstColumn="0" w:lastColumn="0" w:noHBand="0" w:noVBand="0"/>
      </w:tblPr>
      <w:tblGrid>
        <w:gridCol w:w="7088"/>
        <w:gridCol w:w="5243"/>
        <w:gridCol w:w="5243"/>
      </w:tblGrid>
      <w:tr w:rsidR="00F36B6D" w:rsidRPr="00F36B6D" w:rsidTr="002C7C1D">
        <w:trPr>
          <w:trHeight w:val="2984"/>
        </w:trPr>
        <w:tc>
          <w:tcPr>
            <w:tcW w:w="7088" w:type="dxa"/>
          </w:tcPr>
          <w:p w:rsidR="00F36B6D" w:rsidRPr="00F36B6D" w:rsidRDefault="00F36B6D" w:rsidP="00F36B6D">
            <w:pPr>
              <w:spacing w:after="0" w:line="240" w:lineRule="auto"/>
              <w:ind w:left="23"/>
              <w:jc w:val="center"/>
              <w:rPr>
                <w:rFonts w:ascii="Times New Roman" w:hAnsi="Times New Roman"/>
                <w:sz w:val="24"/>
                <w:szCs w:val="24"/>
              </w:rPr>
            </w:pPr>
            <w:r w:rsidRPr="00F36B6D">
              <w:rPr>
                <w:rFonts w:ascii="Times New Roman" w:hAnsi="Times New Roman"/>
                <w:sz w:val="24"/>
                <w:szCs w:val="24"/>
              </w:rPr>
              <w:t>федеральное государственное</w:t>
            </w:r>
          </w:p>
          <w:p w:rsidR="00F36B6D" w:rsidRPr="00F36B6D" w:rsidRDefault="00F36B6D" w:rsidP="00F36B6D">
            <w:pPr>
              <w:spacing w:after="0" w:line="240" w:lineRule="auto"/>
              <w:ind w:left="23"/>
              <w:jc w:val="center"/>
              <w:rPr>
                <w:rFonts w:ascii="Times New Roman" w:hAnsi="Times New Roman"/>
                <w:sz w:val="24"/>
                <w:szCs w:val="24"/>
              </w:rPr>
            </w:pPr>
            <w:r w:rsidRPr="00F36B6D">
              <w:rPr>
                <w:rFonts w:ascii="Times New Roman" w:hAnsi="Times New Roman"/>
                <w:sz w:val="24"/>
                <w:szCs w:val="24"/>
              </w:rPr>
              <w:t>бюджетное образовательное</w:t>
            </w:r>
          </w:p>
          <w:p w:rsidR="00F36B6D" w:rsidRPr="00F36B6D" w:rsidRDefault="00F36B6D" w:rsidP="00F36B6D">
            <w:pPr>
              <w:spacing w:after="0" w:line="240" w:lineRule="auto"/>
              <w:ind w:left="23"/>
              <w:jc w:val="center"/>
              <w:rPr>
                <w:rFonts w:ascii="Times New Roman" w:hAnsi="Times New Roman"/>
                <w:sz w:val="24"/>
                <w:szCs w:val="24"/>
              </w:rPr>
            </w:pPr>
            <w:r w:rsidRPr="00F36B6D">
              <w:rPr>
                <w:rFonts w:ascii="Times New Roman" w:hAnsi="Times New Roman"/>
                <w:sz w:val="24"/>
                <w:szCs w:val="24"/>
              </w:rPr>
              <w:t>учреждение высшего образования</w:t>
            </w:r>
          </w:p>
          <w:p w:rsidR="00F36B6D" w:rsidRPr="00F36B6D" w:rsidRDefault="00F36B6D" w:rsidP="00F36B6D">
            <w:pPr>
              <w:spacing w:after="0" w:line="240" w:lineRule="auto"/>
              <w:ind w:left="23"/>
              <w:jc w:val="center"/>
              <w:rPr>
                <w:rFonts w:ascii="Times New Roman" w:hAnsi="Times New Roman"/>
                <w:sz w:val="24"/>
                <w:szCs w:val="24"/>
              </w:rPr>
            </w:pPr>
            <w:r w:rsidRPr="00F36B6D">
              <w:rPr>
                <w:rFonts w:ascii="Times New Roman" w:hAnsi="Times New Roman"/>
                <w:sz w:val="24"/>
                <w:szCs w:val="24"/>
              </w:rPr>
              <w:t>«Волгоградский государственный</w:t>
            </w:r>
          </w:p>
          <w:p w:rsidR="00F36B6D" w:rsidRPr="00F36B6D" w:rsidRDefault="00F36B6D" w:rsidP="00F36B6D">
            <w:pPr>
              <w:spacing w:after="0" w:line="240" w:lineRule="auto"/>
              <w:ind w:left="23"/>
              <w:jc w:val="center"/>
              <w:rPr>
                <w:rFonts w:ascii="Times New Roman" w:hAnsi="Times New Roman"/>
                <w:sz w:val="24"/>
                <w:szCs w:val="24"/>
              </w:rPr>
            </w:pPr>
            <w:r w:rsidRPr="00F36B6D">
              <w:rPr>
                <w:rFonts w:ascii="Times New Roman" w:hAnsi="Times New Roman"/>
                <w:sz w:val="24"/>
                <w:szCs w:val="24"/>
              </w:rPr>
              <w:t>медицинский университет»</w:t>
            </w:r>
          </w:p>
          <w:p w:rsidR="00F36B6D" w:rsidRPr="00F36B6D" w:rsidRDefault="00F36B6D" w:rsidP="00F36B6D">
            <w:pPr>
              <w:spacing w:after="0" w:line="240" w:lineRule="auto"/>
              <w:ind w:left="23"/>
              <w:jc w:val="center"/>
              <w:rPr>
                <w:rFonts w:ascii="Times New Roman" w:hAnsi="Times New Roman"/>
                <w:sz w:val="24"/>
                <w:szCs w:val="24"/>
              </w:rPr>
            </w:pPr>
            <w:r w:rsidRPr="00F36B6D">
              <w:rPr>
                <w:rFonts w:ascii="Times New Roman" w:hAnsi="Times New Roman"/>
                <w:sz w:val="24"/>
                <w:szCs w:val="24"/>
              </w:rPr>
              <w:t>Министерства здравоохранения</w:t>
            </w:r>
          </w:p>
          <w:p w:rsidR="00F36B6D" w:rsidRPr="00F36B6D" w:rsidRDefault="00F36B6D" w:rsidP="00F36B6D">
            <w:pPr>
              <w:spacing w:after="0" w:line="240" w:lineRule="auto"/>
              <w:ind w:left="23"/>
              <w:jc w:val="center"/>
              <w:rPr>
                <w:rFonts w:ascii="Times New Roman" w:hAnsi="Times New Roman"/>
                <w:sz w:val="24"/>
                <w:szCs w:val="24"/>
              </w:rPr>
            </w:pPr>
            <w:r w:rsidRPr="00F36B6D">
              <w:rPr>
                <w:rFonts w:ascii="Times New Roman" w:hAnsi="Times New Roman"/>
                <w:sz w:val="24"/>
                <w:szCs w:val="24"/>
              </w:rPr>
              <w:t>Российской Федерации</w:t>
            </w:r>
          </w:p>
          <w:p w:rsidR="00F36B6D" w:rsidRPr="00F36B6D" w:rsidRDefault="00F36B6D" w:rsidP="00F36B6D">
            <w:pPr>
              <w:spacing w:after="0" w:line="240" w:lineRule="auto"/>
              <w:ind w:left="21"/>
              <w:jc w:val="center"/>
              <w:rPr>
                <w:rFonts w:ascii="Times New Roman" w:hAnsi="Times New Roman"/>
                <w:sz w:val="24"/>
                <w:szCs w:val="24"/>
              </w:rPr>
            </w:pPr>
          </w:p>
          <w:p w:rsidR="00F36B6D" w:rsidRPr="00F36B6D" w:rsidRDefault="00F36B6D" w:rsidP="00F36B6D">
            <w:pPr>
              <w:spacing w:after="0" w:line="240" w:lineRule="auto"/>
              <w:rPr>
                <w:rFonts w:ascii="Times New Roman" w:hAnsi="Times New Roman"/>
                <w:sz w:val="24"/>
                <w:szCs w:val="24"/>
              </w:rPr>
            </w:pPr>
          </w:p>
        </w:tc>
        <w:tc>
          <w:tcPr>
            <w:tcW w:w="5243" w:type="dxa"/>
          </w:tcPr>
          <w:p w:rsidR="00F36B6D" w:rsidRPr="00F36B6D" w:rsidRDefault="00F36B6D" w:rsidP="00F36B6D">
            <w:pPr>
              <w:spacing w:after="0" w:line="240" w:lineRule="auto"/>
              <w:rPr>
                <w:rFonts w:ascii="Times New Roman" w:hAnsi="Times New Roman"/>
                <w:b/>
                <w:bCs/>
                <w:sz w:val="28"/>
                <w:szCs w:val="28"/>
              </w:rPr>
            </w:pPr>
            <w:r w:rsidRPr="00F36B6D">
              <w:rPr>
                <w:rFonts w:ascii="Times New Roman" w:hAnsi="Times New Roman"/>
                <w:b/>
                <w:bCs/>
                <w:sz w:val="28"/>
                <w:szCs w:val="28"/>
              </w:rPr>
              <w:t>«УТВЕРЖДАЮ»</w:t>
            </w:r>
          </w:p>
          <w:p w:rsidR="00F36B6D" w:rsidRPr="00F36B6D" w:rsidRDefault="00F36B6D" w:rsidP="00F36B6D">
            <w:pPr>
              <w:spacing w:after="0" w:line="240" w:lineRule="auto"/>
              <w:rPr>
                <w:rFonts w:ascii="Times New Roman" w:hAnsi="Times New Roman"/>
                <w:sz w:val="28"/>
                <w:szCs w:val="28"/>
              </w:rPr>
            </w:pPr>
            <w:r w:rsidRPr="00F36B6D">
              <w:rPr>
                <w:rFonts w:ascii="Times New Roman" w:hAnsi="Times New Roman"/>
                <w:sz w:val="28"/>
                <w:szCs w:val="28"/>
              </w:rPr>
              <w:t>Директор Института НМФО</w:t>
            </w:r>
          </w:p>
          <w:p w:rsidR="00F36B6D" w:rsidRPr="00F36B6D" w:rsidRDefault="00F36B6D" w:rsidP="00F36B6D">
            <w:pPr>
              <w:spacing w:after="0" w:line="240" w:lineRule="auto"/>
              <w:rPr>
                <w:rFonts w:ascii="Times New Roman" w:hAnsi="Times New Roman"/>
                <w:sz w:val="28"/>
                <w:szCs w:val="28"/>
              </w:rPr>
            </w:pPr>
          </w:p>
          <w:p w:rsidR="00F36B6D" w:rsidRPr="00F36B6D" w:rsidRDefault="00F36B6D" w:rsidP="00F36B6D">
            <w:pPr>
              <w:spacing w:after="0" w:line="240" w:lineRule="auto"/>
              <w:rPr>
                <w:rFonts w:ascii="Times New Roman" w:hAnsi="Times New Roman"/>
                <w:sz w:val="28"/>
                <w:szCs w:val="28"/>
              </w:rPr>
            </w:pPr>
            <w:r w:rsidRPr="00F36B6D">
              <w:rPr>
                <w:rFonts w:ascii="Times New Roman" w:hAnsi="Times New Roman"/>
                <w:bCs/>
                <w:sz w:val="28"/>
                <w:szCs w:val="28"/>
              </w:rPr>
              <w:t>_______________Н.И. Свиридова</w:t>
            </w:r>
          </w:p>
          <w:p w:rsidR="00F36B6D" w:rsidRPr="00F36B6D" w:rsidRDefault="00F36B6D" w:rsidP="00F36B6D">
            <w:pPr>
              <w:spacing w:after="0" w:line="240" w:lineRule="auto"/>
              <w:rPr>
                <w:rFonts w:ascii="Times New Roman" w:hAnsi="Times New Roman"/>
                <w:bCs/>
                <w:sz w:val="28"/>
                <w:szCs w:val="28"/>
              </w:rPr>
            </w:pPr>
            <w:r w:rsidRPr="00F36B6D">
              <w:rPr>
                <w:rFonts w:ascii="Times New Roman" w:hAnsi="Times New Roman"/>
                <w:bCs/>
                <w:sz w:val="28"/>
                <w:szCs w:val="28"/>
              </w:rPr>
              <w:t>«     » ________________ 2024 г.</w:t>
            </w:r>
          </w:p>
          <w:p w:rsidR="00F36B6D" w:rsidRPr="00F36B6D" w:rsidRDefault="00F36B6D" w:rsidP="00F36B6D">
            <w:pPr>
              <w:spacing w:after="0" w:line="240" w:lineRule="auto"/>
              <w:rPr>
                <w:rFonts w:ascii="Times New Roman" w:hAnsi="Times New Roman"/>
                <w:sz w:val="28"/>
                <w:szCs w:val="28"/>
              </w:rPr>
            </w:pPr>
            <w:r w:rsidRPr="00F36B6D">
              <w:rPr>
                <w:rFonts w:ascii="Times New Roman" w:hAnsi="Times New Roman"/>
                <w:b/>
                <w:sz w:val="28"/>
                <w:szCs w:val="28"/>
              </w:rPr>
              <w:t xml:space="preserve">ПРИНЯТО            </w:t>
            </w:r>
            <w:r w:rsidRPr="00F36B6D">
              <w:rPr>
                <w:rFonts w:ascii="Times New Roman" w:hAnsi="Times New Roman"/>
                <w:sz w:val="28"/>
                <w:szCs w:val="28"/>
              </w:rPr>
              <w:t xml:space="preserve">                                         на заседании ученого совета </w:t>
            </w:r>
          </w:p>
          <w:p w:rsidR="00F36B6D" w:rsidRPr="00F36B6D" w:rsidRDefault="00F36B6D" w:rsidP="00F36B6D">
            <w:pPr>
              <w:spacing w:after="0" w:line="240" w:lineRule="auto"/>
              <w:rPr>
                <w:rFonts w:ascii="Times New Roman" w:hAnsi="Times New Roman"/>
                <w:sz w:val="28"/>
                <w:szCs w:val="28"/>
              </w:rPr>
            </w:pPr>
            <w:r w:rsidRPr="00F36B6D">
              <w:rPr>
                <w:rFonts w:ascii="Times New Roman" w:hAnsi="Times New Roman"/>
                <w:sz w:val="28"/>
                <w:szCs w:val="28"/>
              </w:rPr>
              <w:t>Института НМФО</w:t>
            </w:r>
          </w:p>
          <w:p w:rsidR="00F36B6D" w:rsidRPr="00F36B6D" w:rsidRDefault="00F36B6D" w:rsidP="00F36B6D">
            <w:pPr>
              <w:spacing w:after="0" w:line="240" w:lineRule="auto"/>
              <w:rPr>
                <w:rFonts w:ascii="Times New Roman" w:hAnsi="Times New Roman"/>
                <w:sz w:val="28"/>
                <w:szCs w:val="28"/>
              </w:rPr>
            </w:pPr>
            <w:r w:rsidRPr="00F36B6D">
              <w:rPr>
                <w:rFonts w:ascii="Times New Roman" w:hAnsi="Times New Roman"/>
                <w:sz w:val="28"/>
                <w:szCs w:val="28"/>
              </w:rPr>
              <w:t>№__  от «      » __________2024 г.</w:t>
            </w:r>
          </w:p>
        </w:tc>
        <w:tc>
          <w:tcPr>
            <w:tcW w:w="5243" w:type="dxa"/>
          </w:tcPr>
          <w:p w:rsidR="00F36B6D" w:rsidRPr="00F36B6D" w:rsidRDefault="00F36B6D" w:rsidP="00F36B6D">
            <w:pPr>
              <w:spacing w:after="0" w:line="240" w:lineRule="auto"/>
              <w:rPr>
                <w:rFonts w:ascii="Times New Roman" w:hAnsi="Times New Roman"/>
                <w:b/>
                <w:bCs/>
                <w:sz w:val="24"/>
                <w:szCs w:val="24"/>
              </w:rPr>
            </w:pPr>
            <w:r w:rsidRPr="00F36B6D">
              <w:rPr>
                <w:rFonts w:ascii="Times New Roman" w:hAnsi="Times New Roman"/>
                <w:b/>
                <w:bCs/>
                <w:sz w:val="24"/>
                <w:szCs w:val="24"/>
              </w:rPr>
              <w:t>«УТВЕРЖДАЮ»</w:t>
            </w:r>
          </w:p>
          <w:p w:rsidR="00F36B6D" w:rsidRPr="00F36B6D" w:rsidRDefault="00F36B6D" w:rsidP="00F36B6D">
            <w:pPr>
              <w:spacing w:after="0" w:line="240" w:lineRule="auto"/>
              <w:rPr>
                <w:rFonts w:ascii="Times New Roman" w:hAnsi="Times New Roman"/>
                <w:sz w:val="24"/>
                <w:szCs w:val="24"/>
              </w:rPr>
            </w:pPr>
            <w:r w:rsidRPr="00F36B6D">
              <w:rPr>
                <w:rFonts w:ascii="Times New Roman" w:hAnsi="Times New Roman"/>
                <w:sz w:val="24"/>
                <w:szCs w:val="24"/>
              </w:rPr>
              <w:t>Директор Института НМФО</w:t>
            </w:r>
          </w:p>
          <w:p w:rsidR="00F36B6D" w:rsidRPr="00F36B6D" w:rsidRDefault="00F36B6D" w:rsidP="00F36B6D">
            <w:pPr>
              <w:spacing w:after="0" w:line="240" w:lineRule="auto"/>
              <w:rPr>
                <w:rFonts w:ascii="Times New Roman" w:hAnsi="Times New Roman"/>
                <w:sz w:val="24"/>
                <w:szCs w:val="24"/>
              </w:rPr>
            </w:pPr>
            <w:r w:rsidRPr="00F36B6D">
              <w:rPr>
                <w:rFonts w:ascii="Times New Roman" w:hAnsi="Times New Roman"/>
                <w:bCs/>
                <w:sz w:val="24"/>
                <w:szCs w:val="24"/>
              </w:rPr>
              <w:t>_______________Н.И. Свиридова</w:t>
            </w:r>
          </w:p>
          <w:p w:rsidR="00F36B6D" w:rsidRPr="00F36B6D" w:rsidRDefault="00F36B6D" w:rsidP="00F36B6D">
            <w:pPr>
              <w:spacing w:after="0" w:line="240" w:lineRule="auto"/>
              <w:rPr>
                <w:rFonts w:ascii="Times New Roman" w:hAnsi="Times New Roman"/>
                <w:bCs/>
                <w:sz w:val="24"/>
                <w:szCs w:val="24"/>
              </w:rPr>
            </w:pPr>
            <w:r w:rsidRPr="00F36B6D">
              <w:rPr>
                <w:rFonts w:ascii="Times New Roman" w:hAnsi="Times New Roman"/>
                <w:bCs/>
                <w:sz w:val="24"/>
                <w:szCs w:val="24"/>
              </w:rPr>
              <w:t>«     » ________________ 2023 г.</w:t>
            </w:r>
          </w:p>
          <w:p w:rsidR="00F36B6D" w:rsidRPr="00F36B6D" w:rsidRDefault="00F36B6D" w:rsidP="00F36B6D">
            <w:pPr>
              <w:spacing w:after="0" w:line="240" w:lineRule="auto"/>
              <w:rPr>
                <w:rFonts w:ascii="Times New Roman" w:hAnsi="Times New Roman"/>
                <w:sz w:val="24"/>
                <w:szCs w:val="24"/>
              </w:rPr>
            </w:pPr>
            <w:r w:rsidRPr="00F36B6D">
              <w:rPr>
                <w:rFonts w:ascii="Times New Roman" w:hAnsi="Times New Roman"/>
                <w:b/>
                <w:sz w:val="24"/>
                <w:szCs w:val="24"/>
              </w:rPr>
              <w:t xml:space="preserve">ПРИНЯТО   </w:t>
            </w:r>
            <w:r w:rsidRPr="00F36B6D">
              <w:rPr>
                <w:rFonts w:ascii="Times New Roman" w:hAnsi="Times New Roman"/>
                <w:sz w:val="24"/>
                <w:szCs w:val="24"/>
              </w:rPr>
              <w:t xml:space="preserve">  на заседании ученого совета </w:t>
            </w:r>
          </w:p>
          <w:p w:rsidR="00F36B6D" w:rsidRPr="00F36B6D" w:rsidRDefault="00F36B6D" w:rsidP="00F36B6D">
            <w:pPr>
              <w:spacing w:after="0" w:line="240" w:lineRule="auto"/>
              <w:rPr>
                <w:rFonts w:ascii="Times New Roman" w:hAnsi="Times New Roman"/>
                <w:sz w:val="24"/>
                <w:szCs w:val="24"/>
              </w:rPr>
            </w:pPr>
            <w:r w:rsidRPr="00F36B6D">
              <w:rPr>
                <w:rFonts w:ascii="Times New Roman" w:hAnsi="Times New Roman"/>
                <w:sz w:val="24"/>
                <w:szCs w:val="24"/>
              </w:rPr>
              <w:t>Института НМФО</w:t>
            </w:r>
          </w:p>
          <w:p w:rsidR="00F36B6D" w:rsidRPr="00F36B6D" w:rsidRDefault="00F36B6D" w:rsidP="00F36B6D">
            <w:pPr>
              <w:spacing w:after="0" w:line="240" w:lineRule="auto"/>
              <w:rPr>
                <w:rFonts w:ascii="Times New Roman" w:hAnsi="Times New Roman"/>
                <w:sz w:val="24"/>
                <w:szCs w:val="24"/>
              </w:rPr>
            </w:pPr>
            <w:r w:rsidRPr="00F36B6D">
              <w:rPr>
                <w:rFonts w:ascii="Times New Roman" w:hAnsi="Times New Roman"/>
                <w:sz w:val="24"/>
                <w:szCs w:val="24"/>
              </w:rPr>
              <w:t>№__  от «      » __________2023 г.</w:t>
            </w:r>
          </w:p>
        </w:tc>
      </w:tr>
    </w:tbl>
    <w:p w:rsidR="00F36B6D" w:rsidRPr="00F36B6D" w:rsidRDefault="00F36B6D" w:rsidP="00F36B6D">
      <w:pPr>
        <w:tabs>
          <w:tab w:val="left" w:pos="21"/>
        </w:tabs>
        <w:spacing w:after="0" w:line="240" w:lineRule="auto"/>
        <w:ind w:left="21" w:right="5385"/>
        <w:jc w:val="center"/>
        <w:rPr>
          <w:rFonts w:ascii="Times New Roman" w:eastAsia="Times New Roman" w:hAnsi="Times New Roman"/>
          <w:sz w:val="28"/>
          <w:szCs w:val="28"/>
          <w:lang w:eastAsia="ru-RU"/>
        </w:rPr>
      </w:pPr>
    </w:p>
    <w:p w:rsidR="00F36B6D" w:rsidRPr="00F36B6D" w:rsidRDefault="00F36B6D" w:rsidP="00F36B6D">
      <w:pPr>
        <w:tabs>
          <w:tab w:val="left" w:pos="21"/>
        </w:tabs>
        <w:spacing w:after="0" w:line="360" w:lineRule="auto"/>
        <w:ind w:right="5385"/>
        <w:jc w:val="center"/>
        <w:rPr>
          <w:rFonts w:ascii="Times New Roman" w:eastAsia="Times New Roman" w:hAnsi="Times New Roman"/>
          <w:sz w:val="28"/>
          <w:szCs w:val="28"/>
          <w:lang w:eastAsia="ru-RU"/>
        </w:rPr>
      </w:pPr>
    </w:p>
    <w:p w:rsidR="00F36B6D" w:rsidRPr="00F36B6D" w:rsidRDefault="00F36B6D" w:rsidP="00F36B6D">
      <w:pPr>
        <w:tabs>
          <w:tab w:val="left" w:pos="21"/>
        </w:tabs>
        <w:spacing w:after="0" w:line="360" w:lineRule="auto"/>
        <w:ind w:right="5385"/>
        <w:jc w:val="center"/>
        <w:rPr>
          <w:rFonts w:ascii="Times New Roman" w:eastAsia="Times New Roman" w:hAnsi="Times New Roman"/>
          <w:sz w:val="28"/>
          <w:szCs w:val="28"/>
          <w:lang w:eastAsia="ru-RU"/>
        </w:rPr>
      </w:pPr>
    </w:p>
    <w:p w:rsidR="00F36B6D" w:rsidRPr="00F36B6D" w:rsidRDefault="00F36B6D" w:rsidP="00F36B6D">
      <w:pPr>
        <w:tabs>
          <w:tab w:val="left" w:pos="21"/>
        </w:tabs>
        <w:spacing w:after="0" w:line="360" w:lineRule="auto"/>
        <w:ind w:right="5385"/>
        <w:jc w:val="center"/>
        <w:rPr>
          <w:rFonts w:ascii="Times New Roman" w:eastAsia="Times New Roman" w:hAnsi="Times New Roman"/>
          <w:sz w:val="28"/>
          <w:szCs w:val="28"/>
          <w:lang w:eastAsia="ru-RU"/>
        </w:rPr>
      </w:pPr>
    </w:p>
    <w:p w:rsidR="00F36B6D" w:rsidRPr="00F36B6D" w:rsidRDefault="00F36B6D" w:rsidP="00F36B6D">
      <w:pPr>
        <w:spacing w:after="0" w:line="360" w:lineRule="auto"/>
        <w:rPr>
          <w:rFonts w:ascii="Times New Roman" w:hAnsi="Times New Roman"/>
          <w:sz w:val="28"/>
          <w:szCs w:val="28"/>
        </w:rPr>
      </w:pPr>
    </w:p>
    <w:p w:rsidR="00F36B6D" w:rsidRPr="00F36B6D" w:rsidRDefault="00F36B6D" w:rsidP="00F36B6D">
      <w:pPr>
        <w:spacing w:after="0" w:line="240" w:lineRule="auto"/>
        <w:jc w:val="center"/>
        <w:rPr>
          <w:rFonts w:ascii="Times New Roman" w:eastAsia="Times New Roman" w:hAnsi="Times New Roman"/>
          <w:sz w:val="28"/>
          <w:szCs w:val="28"/>
          <w:lang w:eastAsia="ru-RU"/>
        </w:rPr>
      </w:pPr>
      <w:r w:rsidRPr="00F36B6D">
        <w:rPr>
          <w:rFonts w:ascii="Times New Roman" w:hAnsi="Times New Roman"/>
          <w:sz w:val="28"/>
          <w:szCs w:val="28"/>
        </w:rPr>
        <w:t>Аннотации рабочих программ дисциплин (модулей) основной профессиональной образовательной программы</w:t>
      </w:r>
      <w:r w:rsidRPr="00F36B6D">
        <w:rPr>
          <w:rFonts w:ascii="Times New Roman" w:eastAsia="Times New Roman" w:hAnsi="Times New Roman"/>
          <w:sz w:val="28"/>
          <w:szCs w:val="28"/>
          <w:lang w:eastAsia="ru-RU"/>
        </w:rPr>
        <w:t xml:space="preserve"> подготовки кадров высшей квалификации в ординатуре по специальности:</w:t>
      </w:r>
      <w:bookmarkStart w:id="0" w:name="_Hlk89500247"/>
    </w:p>
    <w:p w:rsidR="00F36B6D" w:rsidRPr="00F36B6D" w:rsidRDefault="00F36B6D" w:rsidP="00F36B6D">
      <w:pPr>
        <w:spacing w:after="0" w:line="240" w:lineRule="auto"/>
        <w:jc w:val="center"/>
        <w:rPr>
          <w:rFonts w:ascii="Times New Roman" w:eastAsia="Times New Roman" w:hAnsi="Times New Roman"/>
          <w:b/>
          <w:sz w:val="28"/>
          <w:szCs w:val="28"/>
          <w:lang w:eastAsia="ru-RU"/>
        </w:rPr>
      </w:pPr>
      <w:r w:rsidRPr="00F36B6D">
        <w:rPr>
          <w:rFonts w:ascii="Times New Roman" w:eastAsia="Times New Roman" w:hAnsi="Times New Roman"/>
          <w:b/>
          <w:sz w:val="28"/>
          <w:szCs w:val="28"/>
          <w:lang w:eastAsia="ru-RU"/>
        </w:rPr>
        <w:t>31.08.2</w:t>
      </w:r>
      <w:r>
        <w:rPr>
          <w:rFonts w:ascii="Times New Roman" w:eastAsia="Times New Roman" w:hAnsi="Times New Roman"/>
          <w:b/>
          <w:sz w:val="28"/>
          <w:szCs w:val="28"/>
          <w:lang w:eastAsia="ru-RU"/>
        </w:rPr>
        <w:t>2</w:t>
      </w:r>
      <w:r w:rsidRPr="00F36B6D">
        <w:rPr>
          <w:rFonts w:ascii="Times New Roman" w:eastAsia="Times New Roman" w:hAnsi="Times New Roman"/>
          <w:b/>
          <w:sz w:val="28"/>
          <w:szCs w:val="28"/>
          <w:lang w:eastAsia="ru-RU"/>
        </w:rPr>
        <w:t xml:space="preserve"> Псих</w:t>
      </w:r>
      <w:r>
        <w:rPr>
          <w:rFonts w:ascii="Times New Roman" w:eastAsia="Times New Roman" w:hAnsi="Times New Roman"/>
          <w:b/>
          <w:sz w:val="28"/>
          <w:szCs w:val="28"/>
          <w:lang w:eastAsia="ru-RU"/>
        </w:rPr>
        <w:t>отерапия</w:t>
      </w:r>
    </w:p>
    <w:p w:rsidR="00F36B6D" w:rsidRPr="00F36B6D" w:rsidRDefault="00F36B6D" w:rsidP="00F36B6D">
      <w:pPr>
        <w:spacing w:after="0" w:line="240" w:lineRule="auto"/>
        <w:jc w:val="both"/>
        <w:rPr>
          <w:rFonts w:ascii="Times New Roman" w:eastAsia="Times New Roman" w:hAnsi="Times New Roman"/>
          <w:sz w:val="28"/>
          <w:szCs w:val="28"/>
          <w:lang w:eastAsia="ru-RU"/>
        </w:rPr>
      </w:pPr>
      <w:r w:rsidRPr="00F36B6D">
        <w:rPr>
          <w:rFonts w:ascii="Times New Roman" w:eastAsia="Times New Roman" w:hAnsi="Times New Roman"/>
          <w:sz w:val="28"/>
          <w:szCs w:val="28"/>
          <w:lang w:eastAsia="ru-RU"/>
        </w:rPr>
        <w:t xml:space="preserve"> </w:t>
      </w:r>
    </w:p>
    <w:p w:rsidR="00F36B6D" w:rsidRPr="00F36B6D" w:rsidRDefault="00F36B6D" w:rsidP="00F36B6D">
      <w:pPr>
        <w:spacing w:after="0" w:line="240" w:lineRule="auto"/>
        <w:rPr>
          <w:rFonts w:ascii="Times New Roman" w:eastAsia="Times New Roman" w:hAnsi="Times New Roman"/>
          <w:sz w:val="28"/>
          <w:szCs w:val="28"/>
          <w:lang w:eastAsia="ru-RU"/>
        </w:rPr>
      </w:pPr>
      <w:bookmarkStart w:id="1" w:name="_Hlk89500319"/>
      <w:bookmarkEnd w:id="0"/>
      <w:r w:rsidRPr="00F36B6D">
        <w:rPr>
          <w:rFonts w:ascii="Times New Roman" w:eastAsia="Times New Roman" w:hAnsi="Times New Roman"/>
          <w:sz w:val="28"/>
          <w:szCs w:val="28"/>
          <w:lang w:eastAsia="ru-RU"/>
        </w:rPr>
        <w:t xml:space="preserve">Квалификация (степень) выпускника: </w:t>
      </w:r>
      <w:r w:rsidRPr="00F36B6D">
        <w:rPr>
          <w:rFonts w:ascii="Times New Roman" w:eastAsia="Times New Roman" w:hAnsi="Times New Roman"/>
          <w:b/>
          <w:sz w:val="28"/>
          <w:szCs w:val="28"/>
          <w:lang w:eastAsia="ru-RU"/>
        </w:rPr>
        <w:t>врач-псих</w:t>
      </w:r>
      <w:r>
        <w:rPr>
          <w:rFonts w:ascii="Times New Roman" w:eastAsia="Times New Roman" w:hAnsi="Times New Roman"/>
          <w:b/>
          <w:sz w:val="28"/>
          <w:szCs w:val="28"/>
          <w:lang w:eastAsia="ru-RU"/>
        </w:rPr>
        <w:t>отерапевт</w:t>
      </w:r>
    </w:p>
    <w:bookmarkEnd w:id="1"/>
    <w:p w:rsidR="00F36B6D" w:rsidRPr="00F36B6D" w:rsidRDefault="00F36B6D" w:rsidP="00F36B6D">
      <w:pPr>
        <w:spacing w:after="0" w:line="240" w:lineRule="auto"/>
        <w:rPr>
          <w:rFonts w:ascii="Times New Roman" w:eastAsia="Times New Roman" w:hAnsi="Times New Roman"/>
          <w:sz w:val="28"/>
          <w:szCs w:val="28"/>
          <w:lang w:eastAsia="ru-RU"/>
        </w:rPr>
      </w:pPr>
      <w:r w:rsidRPr="00F36B6D">
        <w:rPr>
          <w:rFonts w:ascii="Times New Roman" w:eastAsia="Times New Roman" w:hAnsi="Times New Roman"/>
          <w:sz w:val="28"/>
          <w:szCs w:val="28"/>
          <w:lang w:eastAsia="ru-RU"/>
        </w:rPr>
        <w:t xml:space="preserve">                                                                     </w:t>
      </w:r>
    </w:p>
    <w:p w:rsidR="00F36B6D" w:rsidRPr="00F36B6D" w:rsidRDefault="00F36B6D" w:rsidP="00F36B6D">
      <w:pPr>
        <w:spacing w:after="0" w:line="240" w:lineRule="auto"/>
        <w:rPr>
          <w:rFonts w:ascii="Times New Roman" w:eastAsia="Times New Roman" w:hAnsi="Times New Roman"/>
          <w:b/>
          <w:sz w:val="28"/>
          <w:szCs w:val="28"/>
          <w:lang w:eastAsia="ru-RU"/>
        </w:rPr>
      </w:pPr>
      <w:r w:rsidRPr="00F36B6D">
        <w:rPr>
          <w:rFonts w:ascii="Times New Roman" w:eastAsia="Times New Roman" w:hAnsi="Times New Roman"/>
          <w:sz w:val="28"/>
          <w:szCs w:val="28"/>
          <w:lang w:eastAsia="ru-RU"/>
        </w:rPr>
        <w:t>Кафедра:</w:t>
      </w:r>
      <w:r w:rsidRPr="00F36B6D">
        <w:rPr>
          <w:rFonts w:ascii="Times New Roman" w:eastAsia="Times New Roman" w:hAnsi="Times New Roman"/>
          <w:b/>
          <w:sz w:val="28"/>
          <w:szCs w:val="28"/>
          <w:lang w:eastAsia="ru-RU"/>
        </w:rPr>
        <w:t>. Кафедра неврологии, психиатрии, мануальной медицины и медицинской реабилитации Института непрерывного медицинского и фармацевтического образования</w:t>
      </w:r>
    </w:p>
    <w:p w:rsidR="00F36B6D" w:rsidRPr="00F36B6D" w:rsidRDefault="00F36B6D" w:rsidP="00F36B6D">
      <w:pPr>
        <w:spacing w:after="0" w:line="240" w:lineRule="auto"/>
        <w:rPr>
          <w:rFonts w:ascii="Times New Roman" w:eastAsia="Times New Roman" w:hAnsi="Times New Roman"/>
          <w:b/>
          <w:sz w:val="28"/>
          <w:szCs w:val="28"/>
          <w:lang w:eastAsia="ru-RU"/>
        </w:rPr>
      </w:pPr>
    </w:p>
    <w:p w:rsidR="00F36B6D" w:rsidRPr="00F36B6D" w:rsidRDefault="00F36B6D" w:rsidP="00F36B6D">
      <w:pPr>
        <w:spacing w:after="0" w:line="240" w:lineRule="auto"/>
        <w:rPr>
          <w:rFonts w:ascii="Times New Roman" w:eastAsia="Times New Roman" w:hAnsi="Times New Roman"/>
          <w:sz w:val="28"/>
          <w:szCs w:val="28"/>
          <w:lang w:eastAsia="ru-RU"/>
        </w:rPr>
      </w:pPr>
      <w:r w:rsidRPr="00F36B6D">
        <w:rPr>
          <w:rFonts w:ascii="Times New Roman" w:eastAsia="Times New Roman" w:hAnsi="Times New Roman"/>
          <w:sz w:val="28"/>
          <w:szCs w:val="28"/>
          <w:lang w:eastAsia="ru-RU"/>
        </w:rPr>
        <w:t xml:space="preserve">Для обучающихся 2023, 2024 года поступления (актуализированная редакция) </w:t>
      </w:r>
    </w:p>
    <w:p w:rsidR="00F36B6D" w:rsidRPr="00F36B6D" w:rsidRDefault="00F36B6D" w:rsidP="00F36B6D">
      <w:pPr>
        <w:spacing w:after="0" w:line="240" w:lineRule="auto"/>
        <w:rPr>
          <w:rFonts w:ascii="Times New Roman" w:eastAsia="Times New Roman" w:hAnsi="Times New Roman"/>
          <w:sz w:val="28"/>
          <w:szCs w:val="28"/>
          <w:lang w:eastAsia="ru-RU"/>
        </w:rPr>
      </w:pPr>
    </w:p>
    <w:p w:rsidR="00F36B6D" w:rsidRPr="00F36B6D" w:rsidRDefault="00F36B6D" w:rsidP="00F36B6D">
      <w:pPr>
        <w:spacing w:after="0" w:line="240" w:lineRule="auto"/>
        <w:rPr>
          <w:rFonts w:ascii="Times New Roman" w:eastAsia="Times New Roman" w:hAnsi="Times New Roman"/>
          <w:sz w:val="28"/>
          <w:szCs w:val="28"/>
          <w:lang w:eastAsia="ru-RU"/>
        </w:rPr>
      </w:pPr>
      <w:r w:rsidRPr="00F36B6D">
        <w:rPr>
          <w:rFonts w:ascii="Times New Roman" w:eastAsia="Times New Roman" w:hAnsi="Times New Roman"/>
          <w:sz w:val="28"/>
          <w:szCs w:val="28"/>
          <w:lang w:eastAsia="ru-RU"/>
        </w:rPr>
        <w:t xml:space="preserve"> </w:t>
      </w:r>
    </w:p>
    <w:p w:rsidR="00F36B6D" w:rsidRPr="00F36B6D" w:rsidRDefault="00F36B6D" w:rsidP="00F36B6D">
      <w:pPr>
        <w:spacing w:after="0" w:line="240" w:lineRule="auto"/>
        <w:rPr>
          <w:rFonts w:ascii="Times New Roman" w:eastAsia="Times New Roman" w:hAnsi="Times New Roman"/>
          <w:sz w:val="28"/>
          <w:szCs w:val="28"/>
          <w:u w:val="single"/>
          <w:lang w:eastAsia="ru-RU"/>
        </w:rPr>
      </w:pPr>
      <w:r w:rsidRPr="00F36B6D">
        <w:rPr>
          <w:rFonts w:ascii="Times New Roman" w:eastAsia="Times New Roman" w:hAnsi="Times New Roman"/>
          <w:sz w:val="28"/>
          <w:szCs w:val="28"/>
          <w:lang w:eastAsia="ru-RU"/>
        </w:rPr>
        <w:t>Форма обучения – очная</w:t>
      </w:r>
      <w:r w:rsidRPr="00F36B6D">
        <w:rPr>
          <w:rFonts w:ascii="Times New Roman" w:eastAsia="Times New Roman" w:hAnsi="Times New Roman"/>
          <w:sz w:val="28"/>
          <w:szCs w:val="28"/>
          <w:u w:val="single"/>
          <w:lang w:eastAsia="ru-RU"/>
        </w:rPr>
        <w:t xml:space="preserve"> </w:t>
      </w:r>
    </w:p>
    <w:p w:rsidR="00F36B6D" w:rsidRPr="00F36B6D" w:rsidRDefault="00F36B6D" w:rsidP="00F36B6D">
      <w:pPr>
        <w:spacing w:after="0" w:line="240" w:lineRule="auto"/>
        <w:jc w:val="center"/>
        <w:rPr>
          <w:rFonts w:ascii="Times New Roman" w:hAnsi="Times New Roman"/>
          <w:sz w:val="28"/>
          <w:szCs w:val="28"/>
        </w:rPr>
      </w:pPr>
    </w:p>
    <w:p w:rsidR="00F36B6D" w:rsidRPr="00F36B6D" w:rsidRDefault="00F36B6D" w:rsidP="00F36B6D">
      <w:pPr>
        <w:spacing w:after="0" w:line="360" w:lineRule="auto"/>
        <w:ind w:firstLine="709"/>
        <w:jc w:val="center"/>
        <w:rPr>
          <w:rFonts w:ascii="Times New Roman" w:hAnsi="Times New Roman"/>
          <w:sz w:val="28"/>
          <w:szCs w:val="28"/>
        </w:rPr>
      </w:pPr>
    </w:p>
    <w:p w:rsidR="00F36B6D" w:rsidRPr="00F36B6D" w:rsidRDefault="00F36B6D" w:rsidP="00F36B6D">
      <w:pPr>
        <w:spacing w:after="0" w:line="360" w:lineRule="auto"/>
        <w:ind w:firstLine="709"/>
        <w:jc w:val="center"/>
        <w:rPr>
          <w:rFonts w:ascii="Times New Roman" w:hAnsi="Times New Roman"/>
          <w:sz w:val="28"/>
          <w:szCs w:val="28"/>
        </w:rPr>
      </w:pPr>
    </w:p>
    <w:p w:rsidR="00F36B6D" w:rsidRPr="00F36B6D" w:rsidRDefault="00F36B6D" w:rsidP="00F36B6D">
      <w:pPr>
        <w:spacing w:after="0" w:line="360" w:lineRule="auto"/>
        <w:ind w:firstLine="709"/>
        <w:jc w:val="center"/>
        <w:rPr>
          <w:rFonts w:ascii="Times New Roman" w:hAnsi="Times New Roman"/>
          <w:sz w:val="28"/>
          <w:szCs w:val="28"/>
        </w:rPr>
      </w:pPr>
    </w:p>
    <w:p w:rsidR="00F36B6D" w:rsidRDefault="00F36B6D" w:rsidP="00F36B6D">
      <w:pPr>
        <w:spacing w:after="0" w:line="360" w:lineRule="auto"/>
        <w:ind w:firstLine="709"/>
        <w:jc w:val="center"/>
        <w:rPr>
          <w:rFonts w:ascii="Times New Roman" w:hAnsi="Times New Roman"/>
          <w:sz w:val="28"/>
          <w:szCs w:val="28"/>
        </w:rPr>
      </w:pPr>
    </w:p>
    <w:p w:rsidR="00F36B6D" w:rsidRPr="00F36B6D" w:rsidRDefault="00F36B6D" w:rsidP="00F36B6D">
      <w:pPr>
        <w:spacing w:after="0" w:line="360" w:lineRule="auto"/>
        <w:ind w:firstLine="709"/>
        <w:jc w:val="center"/>
        <w:rPr>
          <w:rFonts w:ascii="Times New Roman" w:hAnsi="Times New Roman"/>
          <w:sz w:val="28"/>
          <w:szCs w:val="28"/>
        </w:rPr>
      </w:pPr>
    </w:p>
    <w:p w:rsidR="00F36B6D" w:rsidRPr="00F36B6D" w:rsidRDefault="00F36B6D" w:rsidP="00F36B6D">
      <w:pPr>
        <w:spacing w:after="0" w:line="360" w:lineRule="auto"/>
        <w:rPr>
          <w:rFonts w:ascii="Times New Roman" w:hAnsi="Times New Roman"/>
          <w:sz w:val="28"/>
          <w:szCs w:val="28"/>
        </w:rPr>
      </w:pPr>
    </w:p>
    <w:p w:rsidR="00F36B6D" w:rsidRPr="00F36B6D" w:rsidRDefault="00F36B6D" w:rsidP="00F36B6D">
      <w:pPr>
        <w:spacing w:after="0" w:line="360" w:lineRule="auto"/>
        <w:jc w:val="center"/>
        <w:rPr>
          <w:rFonts w:ascii="Times New Roman" w:hAnsi="Times New Roman"/>
          <w:sz w:val="28"/>
          <w:szCs w:val="28"/>
        </w:rPr>
      </w:pPr>
      <w:r w:rsidRPr="00F36B6D">
        <w:rPr>
          <w:rFonts w:ascii="Times New Roman" w:hAnsi="Times New Roman"/>
          <w:sz w:val="28"/>
          <w:szCs w:val="28"/>
        </w:rPr>
        <w:t>Волгоград, 2024 г.</w:t>
      </w:r>
    </w:p>
    <w:p w:rsidR="0051103E" w:rsidRPr="003B7A96" w:rsidRDefault="0051103E" w:rsidP="005066D8">
      <w:pPr>
        <w:spacing w:after="0" w:line="360" w:lineRule="auto"/>
        <w:ind w:firstLine="709"/>
        <w:jc w:val="center"/>
        <w:rPr>
          <w:rFonts w:ascii="Times New Roman" w:hAnsi="Times New Roman"/>
          <w:sz w:val="32"/>
          <w:szCs w:val="32"/>
          <w:lang w:val="en-US"/>
        </w:rPr>
      </w:pPr>
    </w:p>
    <w:p w:rsidR="004F149E" w:rsidRPr="003B7A96" w:rsidRDefault="005066D8" w:rsidP="003B7A96">
      <w:pPr>
        <w:spacing w:after="0" w:line="360" w:lineRule="auto"/>
        <w:ind w:firstLine="709"/>
        <w:jc w:val="center"/>
        <w:rPr>
          <w:rFonts w:ascii="Times New Roman" w:hAnsi="Times New Roman"/>
          <w:sz w:val="32"/>
          <w:szCs w:val="32"/>
        </w:rPr>
      </w:pPr>
      <w:r w:rsidRPr="003B7A96">
        <w:rPr>
          <w:rFonts w:ascii="Times New Roman" w:hAnsi="Times New Roman"/>
          <w:sz w:val="32"/>
          <w:szCs w:val="32"/>
        </w:rPr>
        <w:lastRenderedPageBreak/>
        <w:t>Оглавление:</w:t>
      </w:r>
    </w:p>
    <w:tbl>
      <w:tblPr>
        <w:tblW w:w="0" w:type="auto"/>
        <w:tblLook w:val="04A0" w:firstRow="1" w:lastRow="0" w:firstColumn="1" w:lastColumn="0" w:noHBand="0" w:noVBand="1"/>
      </w:tblPr>
      <w:tblGrid>
        <w:gridCol w:w="817"/>
        <w:gridCol w:w="7938"/>
        <w:gridCol w:w="816"/>
      </w:tblGrid>
      <w:tr w:rsidR="004F149E" w:rsidRPr="0051103E" w:rsidTr="003B7A96">
        <w:tc>
          <w:tcPr>
            <w:tcW w:w="817" w:type="dxa"/>
            <w:shd w:val="clear" w:color="auto" w:fill="auto"/>
          </w:tcPr>
          <w:p w:rsidR="004F149E" w:rsidRPr="0051103E" w:rsidRDefault="004F149E"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4F149E" w:rsidRPr="0051103E" w:rsidRDefault="004F149E" w:rsidP="003D6366">
            <w:pPr>
              <w:spacing w:after="0" w:line="360" w:lineRule="auto"/>
              <w:jc w:val="both"/>
              <w:rPr>
                <w:rFonts w:ascii="Times New Roman" w:hAnsi="Times New Roman"/>
                <w:sz w:val="24"/>
                <w:szCs w:val="24"/>
              </w:rPr>
            </w:pPr>
            <w:r w:rsidRPr="0051103E">
              <w:rPr>
                <w:rFonts w:ascii="Times New Roman" w:hAnsi="Times New Roman"/>
                <w:sz w:val="24"/>
                <w:szCs w:val="24"/>
              </w:rPr>
              <w:t>Аннотация РП дисциплины «</w:t>
            </w:r>
            <w:r w:rsidR="003D6366">
              <w:rPr>
                <w:rFonts w:ascii="Times New Roman" w:hAnsi="Times New Roman"/>
                <w:sz w:val="24"/>
                <w:szCs w:val="24"/>
              </w:rPr>
              <w:t>Психотерапи</w:t>
            </w:r>
            <w:r w:rsidR="00065A88">
              <w:rPr>
                <w:rFonts w:ascii="Times New Roman" w:hAnsi="Times New Roman"/>
                <w:sz w:val="24"/>
                <w:szCs w:val="24"/>
              </w:rPr>
              <w:t>я</w:t>
            </w:r>
            <w:r w:rsidRPr="0051103E">
              <w:rPr>
                <w:rFonts w:ascii="Times New Roman" w:hAnsi="Times New Roman"/>
                <w:sz w:val="24"/>
                <w:szCs w:val="24"/>
              </w:rPr>
              <w:t xml:space="preserve">»   </w:t>
            </w:r>
          </w:p>
        </w:tc>
        <w:tc>
          <w:tcPr>
            <w:tcW w:w="816" w:type="dxa"/>
            <w:shd w:val="clear" w:color="auto" w:fill="auto"/>
          </w:tcPr>
          <w:p w:rsidR="004F149E" w:rsidRPr="0051103E" w:rsidRDefault="004F149E" w:rsidP="003B7A96">
            <w:pPr>
              <w:spacing w:after="0" w:line="360" w:lineRule="auto"/>
              <w:jc w:val="center"/>
              <w:rPr>
                <w:rFonts w:ascii="Times New Roman" w:hAnsi="Times New Roman"/>
                <w:sz w:val="24"/>
                <w:szCs w:val="24"/>
              </w:rPr>
            </w:pPr>
          </w:p>
        </w:tc>
      </w:tr>
      <w:tr w:rsidR="004F149E" w:rsidRPr="0051103E" w:rsidTr="003B7A96">
        <w:tc>
          <w:tcPr>
            <w:tcW w:w="817" w:type="dxa"/>
            <w:shd w:val="clear" w:color="auto" w:fill="auto"/>
          </w:tcPr>
          <w:p w:rsidR="004F149E" w:rsidRPr="0051103E" w:rsidRDefault="004F149E"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4F149E" w:rsidRPr="0051103E" w:rsidRDefault="004F149E" w:rsidP="003B7A96">
            <w:pPr>
              <w:spacing w:after="0" w:line="360" w:lineRule="auto"/>
              <w:jc w:val="both"/>
              <w:rPr>
                <w:rFonts w:ascii="Times New Roman" w:hAnsi="Times New Roman"/>
                <w:sz w:val="24"/>
                <w:szCs w:val="24"/>
              </w:rPr>
            </w:pPr>
            <w:r w:rsidRPr="0051103E">
              <w:rPr>
                <w:rFonts w:ascii="Times New Roman" w:hAnsi="Times New Roman"/>
                <w:sz w:val="24"/>
                <w:szCs w:val="24"/>
              </w:rPr>
              <w:t>Аннотация РП дисциплины «</w:t>
            </w:r>
            <w:r w:rsidR="000D3E07">
              <w:rPr>
                <w:rFonts w:ascii="Times New Roman" w:hAnsi="Times New Roman"/>
                <w:sz w:val="24"/>
                <w:szCs w:val="24"/>
              </w:rPr>
              <w:t>О</w:t>
            </w:r>
            <w:r w:rsidR="00065A88">
              <w:rPr>
                <w:rFonts w:ascii="Times New Roman" w:hAnsi="Times New Roman"/>
                <w:sz w:val="24"/>
                <w:szCs w:val="24"/>
              </w:rPr>
              <w:t>бщественное здоровье и здравоохранение</w:t>
            </w:r>
            <w:r w:rsidRPr="0051103E">
              <w:rPr>
                <w:rFonts w:ascii="Times New Roman" w:hAnsi="Times New Roman"/>
                <w:sz w:val="24"/>
                <w:szCs w:val="24"/>
              </w:rPr>
              <w:t xml:space="preserve">» </w:t>
            </w:r>
          </w:p>
        </w:tc>
        <w:tc>
          <w:tcPr>
            <w:tcW w:w="816" w:type="dxa"/>
            <w:shd w:val="clear" w:color="auto" w:fill="auto"/>
          </w:tcPr>
          <w:p w:rsidR="004F149E" w:rsidRPr="0051103E" w:rsidRDefault="004F149E" w:rsidP="003B7A96">
            <w:pPr>
              <w:spacing w:after="0" w:line="360" w:lineRule="auto"/>
              <w:jc w:val="center"/>
              <w:rPr>
                <w:rFonts w:ascii="Times New Roman" w:hAnsi="Times New Roman"/>
                <w:sz w:val="24"/>
                <w:szCs w:val="24"/>
              </w:rPr>
            </w:pPr>
          </w:p>
        </w:tc>
      </w:tr>
      <w:tr w:rsidR="004F149E" w:rsidRPr="0051103E" w:rsidTr="003B7A96">
        <w:tc>
          <w:tcPr>
            <w:tcW w:w="817" w:type="dxa"/>
            <w:shd w:val="clear" w:color="auto" w:fill="auto"/>
          </w:tcPr>
          <w:p w:rsidR="004F149E" w:rsidRPr="0051103E" w:rsidRDefault="004F149E"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4F149E" w:rsidRPr="0051103E" w:rsidRDefault="004F149E" w:rsidP="003B7A96">
            <w:pPr>
              <w:spacing w:after="0" w:line="360" w:lineRule="auto"/>
              <w:jc w:val="both"/>
              <w:rPr>
                <w:rFonts w:ascii="Times New Roman" w:hAnsi="Times New Roman"/>
                <w:sz w:val="24"/>
                <w:szCs w:val="24"/>
              </w:rPr>
            </w:pPr>
            <w:r w:rsidRPr="0051103E">
              <w:rPr>
                <w:rFonts w:ascii="Times New Roman" w:hAnsi="Times New Roman"/>
                <w:sz w:val="24"/>
                <w:szCs w:val="24"/>
              </w:rPr>
              <w:t>Аннотация РП дисциплины «Педагогика»</w:t>
            </w:r>
          </w:p>
        </w:tc>
        <w:tc>
          <w:tcPr>
            <w:tcW w:w="816" w:type="dxa"/>
            <w:shd w:val="clear" w:color="auto" w:fill="auto"/>
          </w:tcPr>
          <w:p w:rsidR="004F149E" w:rsidRPr="0051103E" w:rsidRDefault="004F149E" w:rsidP="003B7A96">
            <w:pPr>
              <w:spacing w:after="0" w:line="360" w:lineRule="auto"/>
              <w:jc w:val="center"/>
              <w:rPr>
                <w:rFonts w:ascii="Times New Roman" w:hAnsi="Times New Roman"/>
                <w:sz w:val="24"/>
                <w:szCs w:val="24"/>
              </w:rPr>
            </w:pPr>
          </w:p>
        </w:tc>
      </w:tr>
      <w:tr w:rsidR="004F149E" w:rsidRPr="0051103E" w:rsidTr="003B7A96">
        <w:tc>
          <w:tcPr>
            <w:tcW w:w="817" w:type="dxa"/>
            <w:shd w:val="clear" w:color="auto" w:fill="auto"/>
          </w:tcPr>
          <w:p w:rsidR="004F149E" w:rsidRPr="0051103E" w:rsidRDefault="004F149E"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4F149E" w:rsidRPr="0051103E" w:rsidRDefault="004F149E" w:rsidP="003B7A96">
            <w:pPr>
              <w:spacing w:after="0" w:line="360" w:lineRule="auto"/>
              <w:jc w:val="both"/>
              <w:rPr>
                <w:rFonts w:ascii="Times New Roman" w:hAnsi="Times New Roman"/>
                <w:sz w:val="24"/>
                <w:szCs w:val="24"/>
              </w:rPr>
            </w:pPr>
            <w:r w:rsidRPr="0051103E">
              <w:rPr>
                <w:rFonts w:ascii="Times New Roman" w:hAnsi="Times New Roman"/>
                <w:sz w:val="24"/>
                <w:szCs w:val="24"/>
              </w:rPr>
              <w:t>Аннотация РП дисциплины «Подготовка к первичной специализированной аккредитации специалистов»</w:t>
            </w:r>
          </w:p>
        </w:tc>
        <w:tc>
          <w:tcPr>
            <w:tcW w:w="816" w:type="dxa"/>
            <w:shd w:val="clear" w:color="auto" w:fill="auto"/>
          </w:tcPr>
          <w:p w:rsidR="004F149E" w:rsidRPr="0051103E" w:rsidRDefault="004F149E" w:rsidP="003B7A96">
            <w:pPr>
              <w:spacing w:after="0" w:line="360" w:lineRule="auto"/>
              <w:jc w:val="center"/>
              <w:rPr>
                <w:rFonts w:ascii="Times New Roman" w:hAnsi="Times New Roman"/>
                <w:sz w:val="24"/>
                <w:szCs w:val="24"/>
              </w:rPr>
            </w:pPr>
          </w:p>
        </w:tc>
      </w:tr>
      <w:tr w:rsidR="004F149E" w:rsidRPr="0051103E" w:rsidTr="003B7A96">
        <w:tc>
          <w:tcPr>
            <w:tcW w:w="817" w:type="dxa"/>
            <w:shd w:val="clear" w:color="auto" w:fill="auto"/>
          </w:tcPr>
          <w:p w:rsidR="004F149E" w:rsidRPr="0051103E" w:rsidRDefault="004F149E"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4F149E" w:rsidRPr="0051103E" w:rsidRDefault="004F149E" w:rsidP="003B7A96">
            <w:pPr>
              <w:spacing w:after="0" w:line="360" w:lineRule="auto"/>
              <w:jc w:val="both"/>
              <w:rPr>
                <w:rFonts w:ascii="Times New Roman" w:hAnsi="Times New Roman"/>
                <w:sz w:val="24"/>
                <w:szCs w:val="24"/>
              </w:rPr>
            </w:pPr>
            <w:r w:rsidRPr="0051103E">
              <w:rPr>
                <w:rFonts w:ascii="Times New Roman" w:hAnsi="Times New Roman"/>
                <w:sz w:val="24"/>
                <w:szCs w:val="24"/>
              </w:rPr>
              <w:t xml:space="preserve">Аннотация РП дисциплины «Клиническая фармакология» </w:t>
            </w:r>
          </w:p>
        </w:tc>
        <w:tc>
          <w:tcPr>
            <w:tcW w:w="816" w:type="dxa"/>
            <w:shd w:val="clear" w:color="auto" w:fill="auto"/>
          </w:tcPr>
          <w:p w:rsidR="004F149E" w:rsidRPr="0051103E" w:rsidRDefault="004F149E" w:rsidP="003B7A96">
            <w:pPr>
              <w:spacing w:after="0" w:line="360" w:lineRule="auto"/>
              <w:jc w:val="center"/>
              <w:rPr>
                <w:rFonts w:ascii="Times New Roman" w:hAnsi="Times New Roman"/>
                <w:sz w:val="24"/>
                <w:szCs w:val="24"/>
              </w:rPr>
            </w:pPr>
          </w:p>
        </w:tc>
      </w:tr>
      <w:tr w:rsidR="004F149E" w:rsidRPr="0051103E" w:rsidTr="003B7A96">
        <w:tc>
          <w:tcPr>
            <w:tcW w:w="817" w:type="dxa"/>
            <w:shd w:val="clear" w:color="auto" w:fill="auto"/>
          </w:tcPr>
          <w:p w:rsidR="004F149E" w:rsidRPr="0051103E" w:rsidRDefault="004F149E"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4F149E" w:rsidRPr="0051103E" w:rsidRDefault="004F149E" w:rsidP="003B7A96">
            <w:pPr>
              <w:spacing w:after="0" w:line="360" w:lineRule="auto"/>
              <w:jc w:val="both"/>
              <w:rPr>
                <w:rFonts w:ascii="Times New Roman" w:hAnsi="Times New Roman"/>
                <w:sz w:val="24"/>
                <w:szCs w:val="24"/>
              </w:rPr>
            </w:pPr>
            <w:r w:rsidRPr="0051103E">
              <w:rPr>
                <w:rFonts w:ascii="Times New Roman" w:hAnsi="Times New Roman"/>
                <w:sz w:val="24"/>
                <w:szCs w:val="24"/>
              </w:rPr>
              <w:t>Аннотация РП дисциплины «</w:t>
            </w:r>
            <w:r w:rsidR="000D3E07">
              <w:rPr>
                <w:rFonts w:ascii="Times New Roman" w:hAnsi="Times New Roman"/>
                <w:sz w:val="24"/>
                <w:szCs w:val="24"/>
              </w:rPr>
              <w:t>Медицина чрезвычайных ситуаций</w:t>
            </w:r>
            <w:r w:rsidRPr="0051103E">
              <w:rPr>
                <w:rFonts w:ascii="Times New Roman" w:hAnsi="Times New Roman"/>
                <w:sz w:val="24"/>
                <w:szCs w:val="24"/>
              </w:rPr>
              <w:t>»</w:t>
            </w:r>
          </w:p>
        </w:tc>
        <w:tc>
          <w:tcPr>
            <w:tcW w:w="816" w:type="dxa"/>
            <w:shd w:val="clear" w:color="auto" w:fill="auto"/>
          </w:tcPr>
          <w:p w:rsidR="004F149E" w:rsidRPr="0051103E" w:rsidRDefault="004F149E" w:rsidP="003B7A96">
            <w:pPr>
              <w:spacing w:after="0" w:line="360" w:lineRule="auto"/>
              <w:jc w:val="center"/>
              <w:rPr>
                <w:rFonts w:ascii="Times New Roman" w:hAnsi="Times New Roman"/>
                <w:sz w:val="24"/>
                <w:szCs w:val="24"/>
              </w:rPr>
            </w:pPr>
          </w:p>
        </w:tc>
      </w:tr>
      <w:tr w:rsidR="004F149E" w:rsidRPr="0051103E" w:rsidTr="003B7A96">
        <w:tc>
          <w:tcPr>
            <w:tcW w:w="817" w:type="dxa"/>
            <w:shd w:val="clear" w:color="auto" w:fill="auto"/>
          </w:tcPr>
          <w:p w:rsidR="004F149E" w:rsidRPr="0051103E" w:rsidRDefault="004F149E"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4F149E" w:rsidRPr="0051103E" w:rsidRDefault="004F149E" w:rsidP="003B7A96">
            <w:pPr>
              <w:spacing w:after="0" w:line="360" w:lineRule="auto"/>
              <w:jc w:val="both"/>
              <w:rPr>
                <w:rFonts w:ascii="Times New Roman" w:hAnsi="Times New Roman"/>
                <w:sz w:val="24"/>
                <w:szCs w:val="24"/>
              </w:rPr>
            </w:pPr>
            <w:r w:rsidRPr="0051103E">
              <w:rPr>
                <w:rFonts w:ascii="Times New Roman" w:hAnsi="Times New Roman"/>
                <w:sz w:val="24"/>
                <w:szCs w:val="24"/>
              </w:rPr>
              <w:t>Аннотация РП дисциплины «</w:t>
            </w:r>
            <w:r w:rsidR="000D3E07">
              <w:rPr>
                <w:rFonts w:ascii="Times New Roman" w:hAnsi="Times New Roman"/>
                <w:sz w:val="24"/>
                <w:szCs w:val="24"/>
              </w:rPr>
              <w:t>Патологическая анатомия</w:t>
            </w:r>
            <w:r w:rsidRPr="0051103E">
              <w:rPr>
                <w:rFonts w:ascii="Times New Roman" w:hAnsi="Times New Roman"/>
                <w:sz w:val="24"/>
                <w:szCs w:val="24"/>
              </w:rPr>
              <w:t xml:space="preserve">» </w:t>
            </w:r>
          </w:p>
        </w:tc>
        <w:tc>
          <w:tcPr>
            <w:tcW w:w="816" w:type="dxa"/>
            <w:shd w:val="clear" w:color="auto" w:fill="auto"/>
          </w:tcPr>
          <w:p w:rsidR="004F149E" w:rsidRPr="0051103E" w:rsidRDefault="004F149E" w:rsidP="003B7A96">
            <w:pPr>
              <w:spacing w:after="0" w:line="360" w:lineRule="auto"/>
              <w:jc w:val="center"/>
              <w:rPr>
                <w:rFonts w:ascii="Times New Roman" w:hAnsi="Times New Roman"/>
                <w:sz w:val="24"/>
                <w:szCs w:val="24"/>
              </w:rPr>
            </w:pPr>
          </w:p>
        </w:tc>
      </w:tr>
      <w:tr w:rsidR="004F149E" w:rsidRPr="0051103E" w:rsidTr="003B7A96">
        <w:tc>
          <w:tcPr>
            <w:tcW w:w="817" w:type="dxa"/>
            <w:shd w:val="clear" w:color="auto" w:fill="auto"/>
          </w:tcPr>
          <w:p w:rsidR="004F149E" w:rsidRPr="0051103E" w:rsidRDefault="004F149E"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4F149E" w:rsidRPr="0051103E" w:rsidRDefault="004F149E" w:rsidP="003B7A96">
            <w:pPr>
              <w:spacing w:after="0" w:line="360" w:lineRule="auto"/>
              <w:jc w:val="both"/>
              <w:rPr>
                <w:rFonts w:ascii="Times New Roman" w:hAnsi="Times New Roman"/>
                <w:sz w:val="24"/>
                <w:szCs w:val="24"/>
              </w:rPr>
            </w:pPr>
            <w:r w:rsidRPr="0051103E">
              <w:rPr>
                <w:rFonts w:ascii="Times New Roman" w:hAnsi="Times New Roman"/>
                <w:sz w:val="24"/>
                <w:szCs w:val="24"/>
              </w:rPr>
              <w:t>Аннотация РП дисциплины «</w:t>
            </w:r>
            <w:r w:rsidR="000D3E07">
              <w:rPr>
                <w:rFonts w:ascii="Times New Roman" w:hAnsi="Times New Roman"/>
                <w:sz w:val="24"/>
                <w:szCs w:val="24"/>
              </w:rPr>
              <w:t>Патологическая физиология</w:t>
            </w:r>
            <w:r w:rsidRPr="0051103E">
              <w:rPr>
                <w:rFonts w:ascii="Times New Roman" w:hAnsi="Times New Roman"/>
                <w:sz w:val="24"/>
                <w:szCs w:val="24"/>
              </w:rPr>
              <w:t xml:space="preserve">» </w:t>
            </w:r>
          </w:p>
        </w:tc>
        <w:tc>
          <w:tcPr>
            <w:tcW w:w="816" w:type="dxa"/>
            <w:shd w:val="clear" w:color="auto" w:fill="auto"/>
          </w:tcPr>
          <w:p w:rsidR="004F149E" w:rsidRPr="0051103E" w:rsidRDefault="004F149E" w:rsidP="003B7A96">
            <w:pPr>
              <w:spacing w:after="0" w:line="360" w:lineRule="auto"/>
              <w:jc w:val="center"/>
              <w:rPr>
                <w:rFonts w:ascii="Times New Roman" w:hAnsi="Times New Roman"/>
                <w:sz w:val="24"/>
                <w:szCs w:val="24"/>
              </w:rPr>
            </w:pPr>
          </w:p>
        </w:tc>
      </w:tr>
      <w:tr w:rsidR="004F149E" w:rsidRPr="0051103E" w:rsidTr="003B7A96">
        <w:tc>
          <w:tcPr>
            <w:tcW w:w="817" w:type="dxa"/>
            <w:shd w:val="clear" w:color="auto" w:fill="auto"/>
          </w:tcPr>
          <w:p w:rsidR="004F149E" w:rsidRPr="0051103E" w:rsidRDefault="004F149E"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0D3E07" w:rsidRPr="0051103E" w:rsidRDefault="004F149E" w:rsidP="003D6366">
            <w:pPr>
              <w:spacing w:after="0" w:line="360" w:lineRule="auto"/>
              <w:jc w:val="both"/>
              <w:rPr>
                <w:rFonts w:ascii="Times New Roman" w:hAnsi="Times New Roman"/>
                <w:sz w:val="24"/>
                <w:szCs w:val="24"/>
              </w:rPr>
            </w:pPr>
            <w:r w:rsidRPr="0051103E">
              <w:rPr>
                <w:rFonts w:ascii="Times New Roman" w:hAnsi="Times New Roman"/>
                <w:sz w:val="24"/>
                <w:szCs w:val="24"/>
              </w:rPr>
              <w:t>Аннотация РП дисциплины «</w:t>
            </w:r>
            <w:r w:rsidR="003D6366">
              <w:rPr>
                <w:rFonts w:ascii="Times New Roman" w:hAnsi="Times New Roman"/>
                <w:sz w:val="24"/>
                <w:szCs w:val="24"/>
              </w:rPr>
              <w:t>Сексологи</w:t>
            </w:r>
            <w:r w:rsidR="000D3E07">
              <w:rPr>
                <w:rFonts w:ascii="Times New Roman" w:hAnsi="Times New Roman"/>
                <w:sz w:val="24"/>
                <w:szCs w:val="24"/>
              </w:rPr>
              <w:t>я</w:t>
            </w:r>
            <w:r w:rsidR="00F711AC">
              <w:rPr>
                <w:rFonts w:ascii="Times New Roman" w:hAnsi="Times New Roman"/>
                <w:sz w:val="24"/>
                <w:szCs w:val="24"/>
              </w:rPr>
              <w:t>»</w:t>
            </w:r>
          </w:p>
        </w:tc>
        <w:tc>
          <w:tcPr>
            <w:tcW w:w="816" w:type="dxa"/>
            <w:shd w:val="clear" w:color="auto" w:fill="auto"/>
          </w:tcPr>
          <w:p w:rsidR="004F149E" w:rsidRPr="0051103E" w:rsidRDefault="004F149E" w:rsidP="003B7A96">
            <w:pPr>
              <w:spacing w:after="0" w:line="360" w:lineRule="auto"/>
              <w:jc w:val="center"/>
              <w:rPr>
                <w:rFonts w:ascii="Times New Roman" w:hAnsi="Times New Roman"/>
                <w:sz w:val="24"/>
                <w:szCs w:val="24"/>
              </w:rPr>
            </w:pPr>
          </w:p>
        </w:tc>
      </w:tr>
      <w:tr w:rsidR="00F711AC" w:rsidRPr="0051103E" w:rsidTr="003B7A96">
        <w:tc>
          <w:tcPr>
            <w:tcW w:w="817" w:type="dxa"/>
            <w:shd w:val="clear" w:color="auto" w:fill="auto"/>
          </w:tcPr>
          <w:p w:rsidR="00F711AC" w:rsidRPr="0051103E" w:rsidRDefault="00F711AC"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F711AC" w:rsidRPr="0051103E" w:rsidRDefault="003B7A96" w:rsidP="003D6366">
            <w:pPr>
              <w:spacing w:after="0" w:line="360" w:lineRule="auto"/>
              <w:jc w:val="both"/>
              <w:rPr>
                <w:rFonts w:ascii="Times New Roman" w:hAnsi="Times New Roman"/>
                <w:sz w:val="24"/>
                <w:szCs w:val="24"/>
              </w:rPr>
            </w:pPr>
            <w:r w:rsidRPr="0051103E">
              <w:rPr>
                <w:rFonts w:ascii="Times New Roman" w:hAnsi="Times New Roman"/>
                <w:sz w:val="24"/>
                <w:szCs w:val="24"/>
              </w:rPr>
              <w:t>Аннотация РП дисциплины «</w:t>
            </w:r>
            <w:r w:rsidR="003D6366">
              <w:rPr>
                <w:rFonts w:ascii="Times New Roman" w:hAnsi="Times New Roman"/>
                <w:sz w:val="24"/>
                <w:szCs w:val="24"/>
              </w:rPr>
              <w:t>Психиатрия-наркология</w:t>
            </w:r>
            <w:r w:rsidRPr="0051103E">
              <w:rPr>
                <w:rFonts w:ascii="Times New Roman" w:hAnsi="Times New Roman"/>
                <w:sz w:val="24"/>
                <w:szCs w:val="24"/>
              </w:rPr>
              <w:t>»</w:t>
            </w:r>
          </w:p>
        </w:tc>
        <w:tc>
          <w:tcPr>
            <w:tcW w:w="816" w:type="dxa"/>
            <w:shd w:val="clear" w:color="auto" w:fill="auto"/>
          </w:tcPr>
          <w:p w:rsidR="00F711AC" w:rsidRPr="0051103E" w:rsidRDefault="00F711AC" w:rsidP="003B7A96">
            <w:pPr>
              <w:spacing w:after="0" w:line="360" w:lineRule="auto"/>
              <w:jc w:val="center"/>
              <w:rPr>
                <w:rFonts w:ascii="Times New Roman" w:hAnsi="Times New Roman"/>
                <w:sz w:val="24"/>
                <w:szCs w:val="24"/>
              </w:rPr>
            </w:pPr>
          </w:p>
        </w:tc>
      </w:tr>
      <w:tr w:rsidR="00F711AC" w:rsidRPr="0051103E" w:rsidTr="003B7A96">
        <w:tc>
          <w:tcPr>
            <w:tcW w:w="817" w:type="dxa"/>
            <w:shd w:val="clear" w:color="auto" w:fill="auto"/>
          </w:tcPr>
          <w:p w:rsidR="00F711AC" w:rsidRPr="0051103E" w:rsidRDefault="00F711AC"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F711AC" w:rsidRPr="0051103E" w:rsidRDefault="003D6366" w:rsidP="003D6366">
            <w:pPr>
              <w:spacing w:after="0" w:line="360" w:lineRule="auto"/>
              <w:jc w:val="both"/>
              <w:rPr>
                <w:rFonts w:ascii="Times New Roman" w:hAnsi="Times New Roman"/>
                <w:sz w:val="24"/>
                <w:szCs w:val="24"/>
              </w:rPr>
            </w:pPr>
            <w:r>
              <w:rPr>
                <w:rFonts w:ascii="Times New Roman" w:hAnsi="Times New Roman"/>
                <w:sz w:val="24"/>
                <w:szCs w:val="24"/>
              </w:rPr>
              <w:t>Аннотация РП дисциплины «Судебная психиатрия</w:t>
            </w:r>
            <w:r w:rsidR="003B7A96" w:rsidRPr="003B7A96">
              <w:rPr>
                <w:rFonts w:ascii="Times New Roman" w:hAnsi="Times New Roman"/>
                <w:sz w:val="24"/>
                <w:szCs w:val="24"/>
              </w:rPr>
              <w:t>»</w:t>
            </w:r>
          </w:p>
        </w:tc>
        <w:tc>
          <w:tcPr>
            <w:tcW w:w="816" w:type="dxa"/>
            <w:shd w:val="clear" w:color="auto" w:fill="auto"/>
          </w:tcPr>
          <w:p w:rsidR="00F711AC" w:rsidRPr="0051103E" w:rsidRDefault="00F711AC" w:rsidP="003B7A96">
            <w:pPr>
              <w:spacing w:after="0" w:line="360" w:lineRule="auto"/>
              <w:jc w:val="center"/>
              <w:rPr>
                <w:rFonts w:ascii="Times New Roman" w:hAnsi="Times New Roman"/>
                <w:sz w:val="24"/>
                <w:szCs w:val="24"/>
              </w:rPr>
            </w:pPr>
          </w:p>
        </w:tc>
      </w:tr>
      <w:tr w:rsidR="003B7A96" w:rsidRPr="0051103E" w:rsidTr="003B7A96">
        <w:tc>
          <w:tcPr>
            <w:tcW w:w="817" w:type="dxa"/>
            <w:shd w:val="clear" w:color="auto" w:fill="auto"/>
          </w:tcPr>
          <w:p w:rsidR="003B7A96" w:rsidRPr="0051103E" w:rsidRDefault="003B7A96"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3B7A96" w:rsidRPr="003B7A96" w:rsidRDefault="003B7A96" w:rsidP="003D6366">
            <w:pPr>
              <w:spacing w:after="0" w:line="360" w:lineRule="auto"/>
              <w:jc w:val="both"/>
              <w:rPr>
                <w:rFonts w:ascii="Times New Roman" w:hAnsi="Times New Roman"/>
                <w:sz w:val="24"/>
                <w:szCs w:val="24"/>
              </w:rPr>
            </w:pPr>
            <w:r w:rsidRPr="003B7A96">
              <w:rPr>
                <w:rFonts w:ascii="Times New Roman" w:hAnsi="Times New Roman"/>
                <w:sz w:val="24"/>
                <w:szCs w:val="24"/>
              </w:rPr>
              <w:t>Аннотация РП «</w:t>
            </w:r>
            <w:r w:rsidR="003D6366">
              <w:rPr>
                <w:rFonts w:ascii="Times New Roman" w:hAnsi="Times New Roman"/>
                <w:sz w:val="24"/>
                <w:szCs w:val="24"/>
              </w:rPr>
              <w:t>Неврология</w:t>
            </w:r>
            <w:r w:rsidRPr="003B7A96">
              <w:rPr>
                <w:rFonts w:ascii="Times New Roman" w:hAnsi="Times New Roman"/>
                <w:sz w:val="24"/>
                <w:szCs w:val="24"/>
              </w:rPr>
              <w:t>»</w:t>
            </w:r>
          </w:p>
        </w:tc>
        <w:tc>
          <w:tcPr>
            <w:tcW w:w="816" w:type="dxa"/>
            <w:shd w:val="clear" w:color="auto" w:fill="auto"/>
          </w:tcPr>
          <w:p w:rsidR="003B7A96" w:rsidRPr="0051103E" w:rsidRDefault="003B7A96" w:rsidP="003B7A96">
            <w:pPr>
              <w:spacing w:after="0" w:line="360" w:lineRule="auto"/>
              <w:jc w:val="center"/>
              <w:rPr>
                <w:rFonts w:ascii="Times New Roman" w:hAnsi="Times New Roman"/>
                <w:sz w:val="24"/>
                <w:szCs w:val="24"/>
              </w:rPr>
            </w:pPr>
          </w:p>
        </w:tc>
      </w:tr>
      <w:tr w:rsidR="004F149E" w:rsidRPr="0051103E" w:rsidTr="003B7A96">
        <w:tc>
          <w:tcPr>
            <w:tcW w:w="817" w:type="dxa"/>
            <w:shd w:val="clear" w:color="auto" w:fill="auto"/>
          </w:tcPr>
          <w:p w:rsidR="004F149E" w:rsidRPr="0051103E" w:rsidRDefault="004F149E"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4F149E" w:rsidRPr="0051103E" w:rsidRDefault="004F149E" w:rsidP="003B7A96">
            <w:pPr>
              <w:spacing w:after="0" w:line="360" w:lineRule="auto"/>
              <w:jc w:val="both"/>
              <w:rPr>
                <w:rFonts w:ascii="Times New Roman" w:hAnsi="Times New Roman"/>
                <w:sz w:val="24"/>
                <w:szCs w:val="24"/>
              </w:rPr>
            </w:pPr>
            <w:r w:rsidRPr="0051103E">
              <w:rPr>
                <w:rFonts w:ascii="Times New Roman" w:hAnsi="Times New Roman"/>
                <w:sz w:val="24"/>
                <w:szCs w:val="24"/>
              </w:rPr>
              <w:t>Аннотация РП дисциплины «Подготовка к первичной специализированной аккредитации специалистов. Симуляционный курс»</w:t>
            </w:r>
          </w:p>
        </w:tc>
        <w:tc>
          <w:tcPr>
            <w:tcW w:w="816" w:type="dxa"/>
            <w:shd w:val="clear" w:color="auto" w:fill="auto"/>
          </w:tcPr>
          <w:p w:rsidR="004F149E" w:rsidRPr="0051103E" w:rsidRDefault="004F149E" w:rsidP="003B7A96">
            <w:pPr>
              <w:spacing w:after="0" w:line="360" w:lineRule="auto"/>
              <w:jc w:val="center"/>
              <w:rPr>
                <w:rFonts w:ascii="Times New Roman" w:hAnsi="Times New Roman"/>
                <w:sz w:val="24"/>
                <w:szCs w:val="24"/>
              </w:rPr>
            </w:pPr>
          </w:p>
        </w:tc>
      </w:tr>
      <w:tr w:rsidR="004F149E" w:rsidRPr="0051103E" w:rsidTr="003B7A96">
        <w:trPr>
          <w:trHeight w:val="720"/>
        </w:trPr>
        <w:tc>
          <w:tcPr>
            <w:tcW w:w="817" w:type="dxa"/>
            <w:shd w:val="clear" w:color="auto" w:fill="auto"/>
          </w:tcPr>
          <w:p w:rsidR="004F149E" w:rsidRPr="0051103E" w:rsidRDefault="004F149E" w:rsidP="003B7A96">
            <w:pPr>
              <w:numPr>
                <w:ilvl w:val="0"/>
                <w:numId w:val="1"/>
              </w:numPr>
              <w:spacing w:after="0" w:line="360" w:lineRule="auto"/>
              <w:jc w:val="center"/>
              <w:rPr>
                <w:rFonts w:ascii="Times New Roman" w:hAnsi="Times New Roman"/>
                <w:sz w:val="24"/>
                <w:szCs w:val="24"/>
              </w:rPr>
            </w:pPr>
          </w:p>
        </w:tc>
        <w:tc>
          <w:tcPr>
            <w:tcW w:w="7938" w:type="dxa"/>
            <w:shd w:val="clear" w:color="auto" w:fill="auto"/>
          </w:tcPr>
          <w:p w:rsidR="00F711AC" w:rsidRPr="0051103E" w:rsidRDefault="00F711AC" w:rsidP="003B7A96">
            <w:pPr>
              <w:spacing w:after="0" w:line="360" w:lineRule="auto"/>
              <w:jc w:val="both"/>
              <w:rPr>
                <w:rFonts w:ascii="Times New Roman" w:hAnsi="Times New Roman"/>
                <w:sz w:val="24"/>
                <w:szCs w:val="24"/>
              </w:rPr>
            </w:pPr>
            <w:r>
              <w:rPr>
                <w:rFonts w:ascii="Times New Roman" w:hAnsi="Times New Roman"/>
                <w:sz w:val="24"/>
                <w:szCs w:val="24"/>
              </w:rPr>
              <w:t>Аннотация РП «Клиническая биохимия»</w:t>
            </w:r>
          </w:p>
        </w:tc>
        <w:tc>
          <w:tcPr>
            <w:tcW w:w="816" w:type="dxa"/>
            <w:shd w:val="clear" w:color="auto" w:fill="auto"/>
          </w:tcPr>
          <w:p w:rsidR="004F149E" w:rsidRPr="0051103E" w:rsidRDefault="004F149E" w:rsidP="003B7A96">
            <w:pPr>
              <w:spacing w:after="0" w:line="360" w:lineRule="auto"/>
              <w:jc w:val="center"/>
              <w:rPr>
                <w:rFonts w:ascii="Times New Roman" w:hAnsi="Times New Roman"/>
                <w:sz w:val="24"/>
                <w:szCs w:val="24"/>
              </w:rPr>
            </w:pPr>
          </w:p>
        </w:tc>
      </w:tr>
    </w:tbl>
    <w:p w:rsidR="00AA4304" w:rsidRPr="0051103E" w:rsidRDefault="00AA4304" w:rsidP="005066D8">
      <w:pPr>
        <w:spacing w:after="0" w:line="360" w:lineRule="auto"/>
        <w:ind w:firstLine="709"/>
        <w:jc w:val="center"/>
        <w:rPr>
          <w:rFonts w:ascii="Times New Roman" w:hAnsi="Times New Roman"/>
          <w:sz w:val="24"/>
          <w:szCs w:val="24"/>
        </w:rPr>
      </w:pPr>
    </w:p>
    <w:p w:rsidR="00AA4304" w:rsidRPr="0051103E" w:rsidRDefault="00AA4304" w:rsidP="005066D8">
      <w:pPr>
        <w:spacing w:after="0" w:line="360" w:lineRule="auto"/>
        <w:ind w:firstLine="709"/>
        <w:jc w:val="center"/>
        <w:rPr>
          <w:rFonts w:ascii="Times New Roman" w:hAnsi="Times New Roman"/>
          <w:sz w:val="24"/>
          <w:szCs w:val="24"/>
        </w:rPr>
      </w:pPr>
    </w:p>
    <w:p w:rsidR="00AA4304" w:rsidRPr="0051103E" w:rsidRDefault="00AA4304" w:rsidP="005066D8">
      <w:pPr>
        <w:spacing w:after="0" w:line="360" w:lineRule="auto"/>
        <w:ind w:firstLine="709"/>
        <w:jc w:val="center"/>
        <w:rPr>
          <w:rFonts w:ascii="Times New Roman" w:hAnsi="Times New Roman"/>
          <w:sz w:val="24"/>
          <w:szCs w:val="24"/>
        </w:rPr>
      </w:pPr>
    </w:p>
    <w:p w:rsidR="00AA4304" w:rsidRPr="0051103E" w:rsidRDefault="00AA4304" w:rsidP="005066D8">
      <w:pPr>
        <w:spacing w:after="0" w:line="360" w:lineRule="auto"/>
        <w:ind w:firstLine="709"/>
        <w:jc w:val="center"/>
        <w:rPr>
          <w:rFonts w:ascii="Times New Roman" w:hAnsi="Times New Roman"/>
          <w:sz w:val="24"/>
          <w:szCs w:val="24"/>
        </w:rPr>
      </w:pPr>
    </w:p>
    <w:p w:rsidR="00AA4304" w:rsidRPr="0051103E" w:rsidRDefault="00AA4304" w:rsidP="005066D8">
      <w:pPr>
        <w:spacing w:after="0" w:line="360" w:lineRule="auto"/>
        <w:ind w:firstLine="709"/>
        <w:jc w:val="center"/>
        <w:rPr>
          <w:rFonts w:ascii="Times New Roman" w:hAnsi="Times New Roman"/>
          <w:sz w:val="24"/>
          <w:szCs w:val="24"/>
        </w:rPr>
      </w:pPr>
    </w:p>
    <w:p w:rsidR="00F176CA" w:rsidRPr="005066D8" w:rsidRDefault="00F176CA" w:rsidP="005066D8">
      <w:pPr>
        <w:spacing w:after="0" w:line="360" w:lineRule="auto"/>
        <w:rPr>
          <w:rFonts w:ascii="Times New Roman" w:hAnsi="Times New Roman"/>
          <w:sz w:val="28"/>
          <w:szCs w:val="28"/>
        </w:rPr>
      </w:pPr>
    </w:p>
    <w:p w:rsidR="00AA4304" w:rsidRPr="005066D8" w:rsidRDefault="00AA4304" w:rsidP="005066D8">
      <w:pPr>
        <w:spacing w:after="0" w:line="360" w:lineRule="auto"/>
        <w:ind w:firstLine="709"/>
        <w:jc w:val="center"/>
        <w:rPr>
          <w:rFonts w:ascii="Times New Roman" w:hAnsi="Times New Roman"/>
          <w:sz w:val="28"/>
          <w:szCs w:val="28"/>
        </w:rPr>
      </w:pPr>
    </w:p>
    <w:p w:rsidR="006C4F6B" w:rsidRPr="000D3E07" w:rsidRDefault="006C4F6B" w:rsidP="005066D8">
      <w:pPr>
        <w:spacing w:after="0" w:line="360" w:lineRule="auto"/>
        <w:ind w:firstLine="709"/>
        <w:jc w:val="center"/>
        <w:rPr>
          <w:rFonts w:ascii="Times New Roman" w:hAnsi="Times New Roman"/>
          <w:sz w:val="28"/>
          <w:szCs w:val="28"/>
        </w:rPr>
      </w:pPr>
    </w:p>
    <w:p w:rsidR="0051103E" w:rsidRPr="000D3E07" w:rsidRDefault="0051103E" w:rsidP="005066D8">
      <w:pPr>
        <w:spacing w:after="0" w:line="360" w:lineRule="auto"/>
        <w:ind w:firstLine="709"/>
        <w:jc w:val="center"/>
        <w:rPr>
          <w:rFonts w:ascii="Times New Roman" w:hAnsi="Times New Roman"/>
          <w:sz w:val="28"/>
          <w:szCs w:val="28"/>
        </w:rPr>
      </w:pPr>
    </w:p>
    <w:p w:rsidR="0051103E" w:rsidRPr="000D3E07" w:rsidRDefault="0051103E" w:rsidP="005066D8">
      <w:pPr>
        <w:spacing w:after="0" w:line="360" w:lineRule="auto"/>
        <w:ind w:firstLine="709"/>
        <w:jc w:val="center"/>
        <w:rPr>
          <w:rFonts w:ascii="Times New Roman" w:hAnsi="Times New Roman"/>
          <w:sz w:val="28"/>
          <w:szCs w:val="28"/>
        </w:rPr>
      </w:pPr>
    </w:p>
    <w:p w:rsidR="0051103E" w:rsidRPr="000D3E07" w:rsidRDefault="0051103E" w:rsidP="005066D8">
      <w:pPr>
        <w:spacing w:after="0" w:line="360" w:lineRule="auto"/>
        <w:ind w:firstLine="709"/>
        <w:jc w:val="center"/>
        <w:rPr>
          <w:rFonts w:ascii="Times New Roman" w:hAnsi="Times New Roman"/>
          <w:sz w:val="28"/>
          <w:szCs w:val="28"/>
        </w:rPr>
      </w:pPr>
    </w:p>
    <w:p w:rsidR="0051103E" w:rsidRDefault="0051103E" w:rsidP="005066D8">
      <w:pPr>
        <w:spacing w:after="0" w:line="360" w:lineRule="auto"/>
        <w:ind w:firstLine="709"/>
        <w:jc w:val="center"/>
        <w:rPr>
          <w:rFonts w:ascii="Times New Roman" w:hAnsi="Times New Roman"/>
          <w:sz w:val="28"/>
          <w:szCs w:val="28"/>
        </w:rPr>
      </w:pPr>
    </w:p>
    <w:p w:rsidR="00374B2A" w:rsidRDefault="00374B2A" w:rsidP="005066D8">
      <w:pPr>
        <w:spacing w:after="0" w:line="360" w:lineRule="auto"/>
        <w:ind w:firstLine="709"/>
        <w:jc w:val="center"/>
        <w:rPr>
          <w:rFonts w:ascii="Times New Roman" w:hAnsi="Times New Roman"/>
          <w:sz w:val="28"/>
          <w:szCs w:val="28"/>
        </w:rPr>
      </w:pPr>
    </w:p>
    <w:p w:rsidR="00374B2A" w:rsidRDefault="00374B2A" w:rsidP="005066D8">
      <w:pPr>
        <w:spacing w:after="0" w:line="360" w:lineRule="auto"/>
        <w:ind w:firstLine="709"/>
        <w:jc w:val="center"/>
        <w:rPr>
          <w:rFonts w:ascii="Times New Roman" w:hAnsi="Times New Roman"/>
          <w:sz w:val="28"/>
          <w:szCs w:val="28"/>
        </w:rPr>
      </w:pPr>
    </w:p>
    <w:p w:rsidR="003D6366" w:rsidRDefault="003D6366" w:rsidP="005066D8">
      <w:pPr>
        <w:spacing w:after="0" w:line="360" w:lineRule="auto"/>
        <w:ind w:firstLine="709"/>
        <w:jc w:val="center"/>
        <w:rPr>
          <w:rFonts w:ascii="Times New Roman" w:hAnsi="Times New Roman"/>
          <w:sz w:val="28"/>
          <w:szCs w:val="28"/>
        </w:rPr>
      </w:pPr>
    </w:p>
    <w:p w:rsidR="00374B2A" w:rsidRPr="000D3E07" w:rsidRDefault="00374B2A" w:rsidP="00975C9B">
      <w:pPr>
        <w:spacing w:after="0" w:line="360" w:lineRule="auto"/>
        <w:rPr>
          <w:rFonts w:ascii="Times New Roman" w:hAnsi="Times New Roman"/>
          <w:sz w:val="28"/>
          <w:szCs w:val="28"/>
        </w:rPr>
      </w:pPr>
    </w:p>
    <w:p w:rsidR="00374B2A" w:rsidRPr="003D6366" w:rsidRDefault="00374B2A" w:rsidP="003D6366">
      <w:pPr>
        <w:spacing w:after="0" w:line="360" w:lineRule="auto"/>
        <w:ind w:firstLine="709"/>
        <w:jc w:val="center"/>
        <w:rPr>
          <w:rFonts w:ascii="Times New Roman" w:hAnsi="Times New Roman"/>
          <w:b/>
          <w:sz w:val="24"/>
          <w:szCs w:val="24"/>
        </w:rPr>
      </w:pPr>
      <w:r w:rsidRPr="003D6366">
        <w:rPr>
          <w:rFonts w:ascii="Times New Roman" w:hAnsi="Times New Roman"/>
          <w:b/>
          <w:sz w:val="24"/>
          <w:szCs w:val="24"/>
        </w:rPr>
        <w:lastRenderedPageBreak/>
        <w:t xml:space="preserve">Аннотация </w:t>
      </w:r>
    </w:p>
    <w:p w:rsidR="00374B2A" w:rsidRPr="003D6366" w:rsidRDefault="00374B2A" w:rsidP="003D6366">
      <w:pPr>
        <w:spacing w:after="0" w:line="360" w:lineRule="auto"/>
        <w:ind w:firstLine="709"/>
        <w:contextualSpacing/>
        <w:jc w:val="center"/>
        <w:rPr>
          <w:rFonts w:ascii="Times New Roman" w:hAnsi="Times New Roman"/>
          <w:b/>
          <w:sz w:val="24"/>
          <w:szCs w:val="24"/>
        </w:rPr>
      </w:pPr>
      <w:r w:rsidRPr="003D6366">
        <w:rPr>
          <w:rFonts w:ascii="Times New Roman" w:hAnsi="Times New Roman"/>
          <w:b/>
          <w:sz w:val="24"/>
          <w:szCs w:val="24"/>
        </w:rPr>
        <w:t>РП дисциплины «</w:t>
      </w:r>
      <w:r w:rsidR="003D6366" w:rsidRPr="003D6366">
        <w:rPr>
          <w:rFonts w:ascii="Times New Roman" w:hAnsi="Times New Roman"/>
          <w:b/>
          <w:sz w:val="24"/>
          <w:szCs w:val="24"/>
        </w:rPr>
        <w:t>Психотерапия</w:t>
      </w:r>
      <w:r w:rsidRPr="003D6366">
        <w:rPr>
          <w:rFonts w:ascii="Times New Roman" w:hAnsi="Times New Roman"/>
          <w:b/>
          <w:sz w:val="24"/>
          <w:szCs w:val="24"/>
        </w:rPr>
        <w:t>»</w:t>
      </w:r>
    </w:p>
    <w:p w:rsidR="00374B2A" w:rsidRPr="003D6366" w:rsidRDefault="00374B2A" w:rsidP="003D6366">
      <w:pPr>
        <w:pStyle w:val="Default"/>
        <w:spacing w:line="360" w:lineRule="auto"/>
        <w:ind w:firstLine="708"/>
        <w:jc w:val="both"/>
        <w:rPr>
          <w:bCs/>
          <w:color w:val="auto"/>
        </w:rPr>
      </w:pPr>
      <w:r w:rsidRPr="003D6366">
        <w:t>Дисциплина «</w:t>
      </w:r>
      <w:r w:rsidR="003D6366" w:rsidRPr="003D6366">
        <w:t>Психотерапия</w:t>
      </w:r>
      <w:r w:rsidRPr="003D6366">
        <w:t>» относится к блоку Б1.Б.6. ОПОП.</w:t>
      </w:r>
    </w:p>
    <w:p w:rsidR="00374B2A" w:rsidRPr="003D6366" w:rsidRDefault="00374B2A" w:rsidP="003D6366">
      <w:pPr>
        <w:spacing w:after="0" w:line="360" w:lineRule="auto"/>
        <w:ind w:firstLine="709"/>
        <w:contextualSpacing/>
        <w:jc w:val="both"/>
        <w:rPr>
          <w:rFonts w:ascii="Times New Roman" w:hAnsi="Times New Roman"/>
          <w:sz w:val="24"/>
          <w:szCs w:val="24"/>
        </w:rPr>
      </w:pPr>
      <w:r w:rsidRPr="003D6366">
        <w:rPr>
          <w:rFonts w:ascii="Times New Roman" w:hAnsi="Times New Roman"/>
          <w:sz w:val="24"/>
          <w:szCs w:val="24"/>
        </w:rPr>
        <w:t>Общая трудоемкость дисциплины составляет 26 зачетных единиц, 936 академических часов (900 академических часов аудиторной, самостоятельной работы и 36 часов экзамен), в том числе аудиторные часы  – 576 часов.</w:t>
      </w:r>
    </w:p>
    <w:p w:rsidR="003D6366" w:rsidRPr="003D6366" w:rsidRDefault="003D6366" w:rsidP="003D636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3D6366">
        <w:rPr>
          <w:rFonts w:ascii="Times New Roman" w:hAnsi="Times New Roman"/>
          <w:sz w:val="24"/>
          <w:szCs w:val="24"/>
        </w:rPr>
        <w:t>Целью освоения дисциплины «Психотерапия» является подготовка квалифицированного врача специалиста по психотерапии, обладающего системой универсальных и профессиональных компетенций, в соответствии с ФГОС ВО, способного и готового для самостоятельной профессиональной деятельности: первичной медико-санитарной помощи, неотложной, скорой, а также специализированной медицинской помощи, в соответствии с установленными требованиями и стандартами в сфере здравоохранения.</w:t>
      </w:r>
    </w:p>
    <w:p w:rsidR="003D6366" w:rsidRPr="003D6366" w:rsidRDefault="003D6366" w:rsidP="003D6366">
      <w:pPr>
        <w:widowControl w:val="0"/>
        <w:shd w:val="clear" w:color="auto" w:fill="FFFFFF"/>
        <w:tabs>
          <w:tab w:val="left" w:pos="539"/>
          <w:tab w:val="left" w:pos="567"/>
          <w:tab w:val="left" w:leader="underscore" w:pos="4759"/>
        </w:tabs>
        <w:spacing w:after="0" w:line="360" w:lineRule="auto"/>
        <w:ind w:firstLine="540"/>
        <w:jc w:val="center"/>
        <w:rPr>
          <w:rFonts w:ascii="Times New Roman" w:hAnsi="Times New Roman"/>
          <w:b/>
          <w:sz w:val="24"/>
          <w:szCs w:val="24"/>
        </w:rPr>
      </w:pPr>
      <w:r w:rsidRPr="003D6366">
        <w:rPr>
          <w:rFonts w:ascii="Times New Roman" w:hAnsi="Times New Roman"/>
          <w:b/>
          <w:sz w:val="24"/>
          <w:szCs w:val="24"/>
        </w:rPr>
        <w:t>Задачи программы ординатуры 31.08.22 «Психотерапия»:</w:t>
      </w:r>
    </w:p>
    <w:p w:rsidR="003D6366" w:rsidRPr="003D6366" w:rsidRDefault="003D6366" w:rsidP="003D636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3D6366">
        <w:rPr>
          <w:rFonts w:ascii="Times New Roman" w:hAnsi="Times New Roman"/>
          <w:sz w:val="24"/>
          <w:szCs w:val="24"/>
        </w:rPr>
        <w:t>1. Сформировать умения в освоении новейших технологий и методик в сфере своих профессиональных интересов.</w:t>
      </w:r>
    </w:p>
    <w:p w:rsidR="003D6366" w:rsidRPr="003D6366" w:rsidRDefault="003D6366" w:rsidP="003D636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3D6366">
        <w:rPr>
          <w:rFonts w:ascii="Times New Roman" w:hAnsi="Times New Roman"/>
          <w:sz w:val="24"/>
          <w:szCs w:val="24"/>
        </w:rPr>
        <w:t>2. Подготовить врача-специалиста по психотерапии к самостоятельной профессиональной деятельности, умеющего провести дифференциально-диагностический поиск, оказать в полном объеме специализированную медицинскую помощь, в том числе при ургентных состояниях, провести профилактические и реабилитационные мероприятия по сохранению жизни и здоровья во все возрастные периоды жизни пациента.</w:t>
      </w:r>
    </w:p>
    <w:p w:rsidR="003D6366" w:rsidRPr="003D6366" w:rsidRDefault="003D6366" w:rsidP="003D636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3D6366">
        <w:rPr>
          <w:rFonts w:ascii="Times New Roman" w:hAnsi="Times New Roman"/>
          <w:sz w:val="24"/>
          <w:szCs w:val="24"/>
        </w:rPr>
        <w:t xml:space="preserve">4. Сформировать систему общих и специальных знаний, умений, позволяющих врачу свободно ориентироваться в вопросах организации и экономики здравоохранения, страховой медицины, медицинской психологии. </w:t>
      </w:r>
    </w:p>
    <w:p w:rsidR="003D6366" w:rsidRPr="003D6366" w:rsidRDefault="003D6366" w:rsidP="003D636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3D6366">
        <w:rPr>
          <w:rFonts w:ascii="Times New Roman" w:hAnsi="Times New Roman"/>
          <w:sz w:val="24"/>
          <w:szCs w:val="24"/>
        </w:rPr>
        <w:t>4. 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rsidR="003D6366" w:rsidRPr="003D6366" w:rsidRDefault="003D6366" w:rsidP="003D6366">
      <w:pPr>
        <w:numPr>
          <w:ilvl w:val="0"/>
          <w:numId w:val="10"/>
        </w:numPr>
        <w:tabs>
          <w:tab w:val="left" w:pos="0"/>
          <w:tab w:val="left" w:pos="993"/>
        </w:tabs>
        <w:autoSpaceDE w:val="0"/>
        <w:autoSpaceDN w:val="0"/>
        <w:spacing w:after="0" w:line="360" w:lineRule="auto"/>
        <w:ind w:left="0"/>
        <w:jc w:val="both"/>
        <w:rPr>
          <w:rFonts w:ascii="Times New Roman" w:hAnsi="Times New Roman"/>
          <w:b/>
          <w:sz w:val="24"/>
          <w:szCs w:val="24"/>
        </w:rPr>
      </w:pPr>
      <w:r w:rsidRPr="003D6366">
        <w:rPr>
          <w:rFonts w:ascii="Times New Roman" w:hAnsi="Times New Roman"/>
          <w:b/>
          <w:sz w:val="24"/>
          <w:szCs w:val="24"/>
        </w:rPr>
        <w:t>профилактическая деятельность:</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предупреждение возникновения заболеваний среди населения путем проведения профилактических и противоэпидемических мероприятий (психогигиена, психопрофилактика);</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проведение профилактических медицинских осмотров, диспансеризации, диспансерного наблюдения;</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3D6366" w:rsidRPr="003D6366" w:rsidRDefault="003D6366" w:rsidP="003D6366">
      <w:pPr>
        <w:numPr>
          <w:ilvl w:val="0"/>
          <w:numId w:val="10"/>
        </w:numPr>
        <w:tabs>
          <w:tab w:val="left" w:pos="0"/>
          <w:tab w:val="left" w:pos="993"/>
        </w:tabs>
        <w:autoSpaceDE w:val="0"/>
        <w:autoSpaceDN w:val="0"/>
        <w:spacing w:after="0" w:line="360" w:lineRule="auto"/>
        <w:ind w:left="0"/>
        <w:jc w:val="both"/>
        <w:rPr>
          <w:rFonts w:ascii="Times New Roman" w:hAnsi="Times New Roman"/>
          <w:b/>
          <w:sz w:val="24"/>
          <w:szCs w:val="24"/>
        </w:rPr>
      </w:pPr>
      <w:r w:rsidRPr="003D6366">
        <w:rPr>
          <w:rFonts w:ascii="Times New Roman" w:hAnsi="Times New Roman"/>
          <w:b/>
          <w:sz w:val="24"/>
          <w:szCs w:val="24"/>
        </w:rPr>
        <w:t>диагностическая деятельность:</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lastRenderedPageBreak/>
        <w:t>диагностика неотложных состояний;</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диагностика беременности;</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проведение медицинской экспертизы;</w:t>
      </w:r>
    </w:p>
    <w:p w:rsidR="003D6366" w:rsidRPr="003D6366" w:rsidRDefault="003D6366" w:rsidP="003D6366">
      <w:pPr>
        <w:numPr>
          <w:ilvl w:val="0"/>
          <w:numId w:val="10"/>
        </w:numPr>
        <w:tabs>
          <w:tab w:val="left" w:pos="0"/>
          <w:tab w:val="left" w:pos="993"/>
        </w:tabs>
        <w:autoSpaceDE w:val="0"/>
        <w:autoSpaceDN w:val="0"/>
        <w:spacing w:after="0" w:line="360" w:lineRule="auto"/>
        <w:ind w:left="0"/>
        <w:jc w:val="both"/>
        <w:rPr>
          <w:rFonts w:ascii="Times New Roman" w:hAnsi="Times New Roman"/>
          <w:b/>
          <w:sz w:val="24"/>
          <w:szCs w:val="24"/>
        </w:rPr>
      </w:pPr>
      <w:r w:rsidRPr="003D6366">
        <w:rPr>
          <w:rFonts w:ascii="Times New Roman" w:hAnsi="Times New Roman"/>
          <w:b/>
          <w:sz w:val="24"/>
          <w:szCs w:val="24"/>
        </w:rPr>
        <w:t>лечебная деятельность:</w:t>
      </w:r>
    </w:p>
    <w:p w:rsidR="003D6366" w:rsidRPr="003D6366" w:rsidRDefault="003D6366" w:rsidP="003D6366">
      <w:pPr>
        <w:autoSpaceDE w:val="0"/>
        <w:autoSpaceDN w:val="0"/>
        <w:adjustRightInd w:val="0"/>
        <w:spacing w:after="0" w:line="360" w:lineRule="auto"/>
        <w:jc w:val="both"/>
        <w:rPr>
          <w:rFonts w:ascii="Times New Roman" w:hAnsi="Times New Roman"/>
          <w:sz w:val="24"/>
          <w:szCs w:val="24"/>
        </w:rPr>
      </w:pPr>
      <w:r w:rsidRPr="003D6366">
        <w:rPr>
          <w:rFonts w:ascii="Times New Roman" w:hAnsi="Times New Roman"/>
          <w:sz w:val="24"/>
          <w:szCs w:val="24"/>
        </w:rPr>
        <w:t>оказание специализированной медицинской помощи;</w:t>
      </w:r>
    </w:p>
    <w:p w:rsidR="003D6366" w:rsidRPr="003D6366" w:rsidRDefault="003D6366" w:rsidP="003D6366">
      <w:pPr>
        <w:autoSpaceDE w:val="0"/>
        <w:autoSpaceDN w:val="0"/>
        <w:adjustRightInd w:val="0"/>
        <w:spacing w:after="0" w:line="360" w:lineRule="auto"/>
        <w:jc w:val="both"/>
        <w:rPr>
          <w:rFonts w:ascii="Times New Roman" w:hAnsi="Times New Roman"/>
          <w:sz w:val="24"/>
          <w:szCs w:val="24"/>
        </w:rPr>
      </w:pPr>
      <w:r w:rsidRPr="003D6366">
        <w:rPr>
          <w:rFonts w:ascii="Times New Roman" w:hAnsi="Times New Roman"/>
          <w:sz w:val="24"/>
          <w:szCs w:val="24"/>
        </w:rPr>
        <w:t>участие в оказании скорой медицинской помощи при состояниях, требующих срочного медицинского вмешательства;</w:t>
      </w:r>
    </w:p>
    <w:p w:rsidR="003D6366" w:rsidRPr="003D6366" w:rsidRDefault="003D6366" w:rsidP="003D6366">
      <w:pPr>
        <w:autoSpaceDE w:val="0"/>
        <w:autoSpaceDN w:val="0"/>
        <w:adjustRightInd w:val="0"/>
        <w:spacing w:after="0" w:line="360" w:lineRule="auto"/>
        <w:jc w:val="both"/>
        <w:rPr>
          <w:rFonts w:ascii="Times New Roman" w:hAnsi="Times New Roman"/>
          <w:sz w:val="24"/>
          <w:szCs w:val="24"/>
        </w:rPr>
      </w:pPr>
      <w:r w:rsidRPr="003D6366">
        <w:rPr>
          <w:rFonts w:ascii="Times New Roman" w:hAnsi="Times New Roman"/>
          <w:sz w:val="24"/>
          <w:szCs w:val="24"/>
        </w:rPr>
        <w:t>оказание медицинской помощи при чрезвычайных ситуациях, в том числе участие в медицинской эвакуации;</w:t>
      </w:r>
    </w:p>
    <w:p w:rsidR="003D6366" w:rsidRPr="003D6366" w:rsidRDefault="003D6366" w:rsidP="003D6366">
      <w:pPr>
        <w:numPr>
          <w:ilvl w:val="0"/>
          <w:numId w:val="10"/>
        </w:numPr>
        <w:autoSpaceDE w:val="0"/>
        <w:autoSpaceDN w:val="0"/>
        <w:adjustRightInd w:val="0"/>
        <w:spacing w:after="0" w:line="360" w:lineRule="auto"/>
        <w:ind w:left="0"/>
        <w:jc w:val="both"/>
        <w:rPr>
          <w:rFonts w:ascii="Times New Roman" w:hAnsi="Times New Roman"/>
          <w:b/>
          <w:sz w:val="24"/>
          <w:szCs w:val="24"/>
        </w:rPr>
      </w:pPr>
      <w:r w:rsidRPr="003D6366">
        <w:rPr>
          <w:rFonts w:ascii="Times New Roman" w:hAnsi="Times New Roman"/>
          <w:b/>
          <w:sz w:val="24"/>
          <w:szCs w:val="24"/>
        </w:rPr>
        <w:t xml:space="preserve"> реабилитационная деятельность:</w:t>
      </w:r>
    </w:p>
    <w:p w:rsidR="003D6366" w:rsidRPr="003D6366" w:rsidRDefault="003D6366" w:rsidP="003D6366">
      <w:pPr>
        <w:autoSpaceDE w:val="0"/>
        <w:autoSpaceDN w:val="0"/>
        <w:adjustRightInd w:val="0"/>
        <w:spacing w:after="0" w:line="360" w:lineRule="auto"/>
        <w:jc w:val="both"/>
        <w:rPr>
          <w:rFonts w:ascii="Times New Roman" w:hAnsi="Times New Roman"/>
          <w:sz w:val="24"/>
          <w:szCs w:val="24"/>
        </w:rPr>
      </w:pPr>
      <w:r w:rsidRPr="003D6366">
        <w:rPr>
          <w:rFonts w:ascii="Times New Roman" w:hAnsi="Times New Roman"/>
          <w:sz w:val="24"/>
          <w:szCs w:val="24"/>
        </w:rPr>
        <w:t>проведение медицинской реабилитации;</w:t>
      </w:r>
    </w:p>
    <w:p w:rsidR="003D6366" w:rsidRPr="003D6366" w:rsidRDefault="003D6366" w:rsidP="003D6366">
      <w:pPr>
        <w:numPr>
          <w:ilvl w:val="0"/>
          <w:numId w:val="10"/>
        </w:numPr>
        <w:tabs>
          <w:tab w:val="left" w:pos="0"/>
          <w:tab w:val="left" w:pos="993"/>
        </w:tabs>
        <w:autoSpaceDE w:val="0"/>
        <w:autoSpaceDN w:val="0"/>
        <w:spacing w:after="0" w:line="360" w:lineRule="auto"/>
        <w:ind w:left="0"/>
        <w:jc w:val="both"/>
        <w:rPr>
          <w:rFonts w:ascii="Times New Roman" w:hAnsi="Times New Roman"/>
          <w:b/>
          <w:sz w:val="24"/>
          <w:szCs w:val="24"/>
        </w:rPr>
      </w:pPr>
      <w:r w:rsidRPr="003D6366">
        <w:rPr>
          <w:rFonts w:ascii="Times New Roman" w:hAnsi="Times New Roman"/>
          <w:b/>
          <w:sz w:val="24"/>
          <w:szCs w:val="24"/>
        </w:rPr>
        <w:t>психолого-педагогическая деятельность:</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3D6366" w:rsidRPr="003D6366" w:rsidRDefault="003D6366" w:rsidP="003D6366">
      <w:pPr>
        <w:numPr>
          <w:ilvl w:val="0"/>
          <w:numId w:val="10"/>
        </w:numPr>
        <w:tabs>
          <w:tab w:val="left" w:pos="0"/>
          <w:tab w:val="left" w:pos="993"/>
        </w:tabs>
        <w:autoSpaceDE w:val="0"/>
        <w:autoSpaceDN w:val="0"/>
        <w:spacing w:after="0" w:line="360" w:lineRule="auto"/>
        <w:ind w:left="0"/>
        <w:jc w:val="both"/>
        <w:rPr>
          <w:rFonts w:ascii="Times New Roman" w:hAnsi="Times New Roman"/>
          <w:b/>
          <w:sz w:val="24"/>
          <w:szCs w:val="24"/>
        </w:rPr>
      </w:pPr>
      <w:r w:rsidRPr="003D6366">
        <w:rPr>
          <w:rFonts w:ascii="Times New Roman" w:hAnsi="Times New Roman"/>
          <w:b/>
          <w:sz w:val="24"/>
          <w:szCs w:val="24"/>
        </w:rPr>
        <w:t>организационно-управленческая деятельность:</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применение основных принципов организации оказания медицинской помощи в медицинских организациях и их структурных подразделениях;</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организация и управление деятельностью медицинских организаций и их структурных подразделений;</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организация проведения медицинской экспертизы;</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организация оценки качества оказания медицинской помощи пациентам;</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ведение учетно-отчетной документации в медицинской организации и ее структурных подразделениях;</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 xml:space="preserve">соблюдение основных требований информационной безопасности. </w:t>
      </w:r>
    </w:p>
    <w:p w:rsidR="003D6366" w:rsidRPr="003D6366" w:rsidRDefault="003D6366" w:rsidP="003D6366">
      <w:pPr>
        <w:widowControl w:val="0"/>
        <w:numPr>
          <w:ilvl w:val="0"/>
          <w:numId w:val="26"/>
        </w:numPr>
        <w:shd w:val="clear" w:color="auto" w:fill="FFFFFF"/>
        <w:tabs>
          <w:tab w:val="left" w:pos="539"/>
          <w:tab w:val="left" w:pos="567"/>
        </w:tabs>
        <w:spacing w:after="0" w:line="360" w:lineRule="auto"/>
        <w:ind w:left="0" w:firstLine="0"/>
        <w:jc w:val="both"/>
        <w:rPr>
          <w:rFonts w:ascii="Times New Roman" w:hAnsi="Times New Roman"/>
          <w:b/>
          <w:bCs/>
          <w:sz w:val="24"/>
          <w:szCs w:val="24"/>
        </w:rPr>
      </w:pPr>
      <w:r w:rsidRPr="003D6366">
        <w:rPr>
          <w:rFonts w:ascii="Times New Roman" w:hAnsi="Times New Roman"/>
          <w:b/>
          <w:bCs/>
          <w:sz w:val="24"/>
          <w:szCs w:val="24"/>
        </w:rPr>
        <w:t>Результаты обучения</w:t>
      </w:r>
    </w:p>
    <w:p w:rsidR="003D6366" w:rsidRPr="003D6366" w:rsidRDefault="003D6366" w:rsidP="003D6366">
      <w:pPr>
        <w:widowControl w:val="0"/>
        <w:shd w:val="clear" w:color="auto" w:fill="FFFFFF"/>
        <w:tabs>
          <w:tab w:val="left" w:pos="539"/>
        </w:tabs>
        <w:spacing w:after="0" w:line="360" w:lineRule="auto"/>
        <w:ind w:firstLine="540"/>
        <w:jc w:val="both"/>
        <w:rPr>
          <w:rFonts w:ascii="Times New Roman" w:hAnsi="Times New Roman"/>
          <w:bCs/>
          <w:sz w:val="24"/>
          <w:szCs w:val="24"/>
        </w:rPr>
      </w:pPr>
      <w:r w:rsidRPr="003D6366">
        <w:rPr>
          <w:rFonts w:ascii="Times New Roman" w:hAnsi="Times New Roman"/>
          <w:bCs/>
          <w:sz w:val="24"/>
          <w:szCs w:val="24"/>
        </w:rPr>
        <w:t xml:space="preserve">В результате освоения дисциплины </w:t>
      </w:r>
      <w:r w:rsidRPr="003D6366">
        <w:rPr>
          <w:rFonts w:ascii="Times New Roman" w:hAnsi="Times New Roman"/>
          <w:b/>
          <w:sz w:val="24"/>
          <w:szCs w:val="24"/>
        </w:rPr>
        <w:t xml:space="preserve">«Психотерапия» </w:t>
      </w:r>
      <w:r w:rsidRPr="003D6366">
        <w:rPr>
          <w:rFonts w:ascii="Times New Roman" w:hAnsi="Times New Roman"/>
          <w:bCs/>
          <w:sz w:val="24"/>
          <w:szCs w:val="24"/>
        </w:rPr>
        <w:t>обучающийся должен сформировать следующие компетенции:</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b/>
          <w:sz w:val="24"/>
          <w:szCs w:val="24"/>
        </w:rPr>
      </w:pPr>
      <w:r w:rsidRPr="003D6366">
        <w:rPr>
          <w:rFonts w:ascii="Times New Roman" w:hAnsi="Times New Roman"/>
          <w:b/>
          <w:sz w:val="24"/>
          <w:szCs w:val="24"/>
        </w:rPr>
        <w:t>универсальные компетенции (УК)</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абстрактному мышлению, анализу, синтезу (УК-1);</w:t>
      </w:r>
    </w:p>
    <w:p w:rsidR="003D6366" w:rsidRPr="003D6366" w:rsidRDefault="003D6366" w:rsidP="003D6366">
      <w:pPr>
        <w:widowControl w:val="0"/>
        <w:shd w:val="clear" w:color="auto" w:fill="FFFFFF"/>
        <w:tabs>
          <w:tab w:val="left" w:pos="426"/>
        </w:tabs>
        <w:spacing w:after="0" w:line="360" w:lineRule="auto"/>
        <w:jc w:val="both"/>
        <w:rPr>
          <w:rFonts w:ascii="Times New Roman" w:hAnsi="Times New Roman"/>
          <w:b/>
          <w:sz w:val="24"/>
          <w:szCs w:val="24"/>
        </w:rPr>
      </w:pPr>
      <w:r w:rsidRPr="003D6366">
        <w:rPr>
          <w:rFonts w:ascii="Times New Roman" w:hAnsi="Times New Roman"/>
          <w:b/>
          <w:sz w:val="24"/>
          <w:szCs w:val="24"/>
        </w:rPr>
        <w:t>профессиональные компетенции (ПК):</w:t>
      </w:r>
    </w:p>
    <w:p w:rsidR="003D6366" w:rsidRPr="003D6366" w:rsidRDefault="003D6366" w:rsidP="003D6366">
      <w:pPr>
        <w:spacing w:after="0" w:line="360" w:lineRule="auto"/>
        <w:jc w:val="both"/>
        <w:rPr>
          <w:rFonts w:ascii="Times New Roman" w:hAnsi="Times New Roman"/>
          <w:sz w:val="24"/>
          <w:szCs w:val="24"/>
          <w:u w:val="single"/>
        </w:rPr>
      </w:pPr>
      <w:r w:rsidRPr="003D6366">
        <w:rPr>
          <w:rFonts w:ascii="Times New Roman" w:hAnsi="Times New Roman"/>
          <w:sz w:val="24"/>
          <w:szCs w:val="24"/>
          <w:u w:val="single"/>
        </w:rPr>
        <w:t>профилактическая деятельность:</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w:t>
      </w:r>
      <w:r w:rsidRPr="003D6366">
        <w:rPr>
          <w:rFonts w:ascii="Times New Roman" w:hAnsi="Times New Roman"/>
          <w:sz w:val="24"/>
          <w:szCs w:val="24"/>
        </w:rPr>
        <w:lastRenderedPageBreak/>
        <w:t>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проведению профилактических медицинских осмотров, диспансеризации и осуществлению диспансерного наблюдения (ПК-2);</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3D6366" w:rsidRPr="003D6366" w:rsidRDefault="003D6366" w:rsidP="003D6366">
      <w:pPr>
        <w:spacing w:after="0" w:line="360" w:lineRule="auto"/>
        <w:jc w:val="both"/>
        <w:rPr>
          <w:rFonts w:ascii="Times New Roman" w:hAnsi="Times New Roman"/>
          <w:sz w:val="24"/>
          <w:szCs w:val="24"/>
          <w:u w:val="single"/>
        </w:rPr>
      </w:pPr>
      <w:r w:rsidRPr="003D6366">
        <w:rPr>
          <w:rFonts w:ascii="Times New Roman" w:hAnsi="Times New Roman"/>
          <w:sz w:val="24"/>
          <w:szCs w:val="24"/>
          <w:u w:val="single"/>
        </w:rPr>
        <w:t>диагностическая деятельность:</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(ПК- 5);</w:t>
      </w:r>
    </w:p>
    <w:p w:rsidR="003D6366" w:rsidRPr="003D6366" w:rsidRDefault="003D6366" w:rsidP="003D6366">
      <w:pPr>
        <w:spacing w:after="0" w:line="360" w:lineRule="auto"/>
        <w:jc w:val="both"/>
        <w:rPr>
          <w:rFonts w:ascii="Times New Roman" w:hAnsi="Times New Roman"/>
          <w:sz w:val="24"/>
          <w:szCs w:val="24"/>
          <w:u w:val="single"/>
        </w:rPr>
      </w:pPr>
      <w:r w:rsidRPr="003D6366">
        <w:rPr>
          <w:rFonts w:ascii="Times New Roman" w:hAnsi="Times New Roman"/>
          <w:sz w:val="24"/>
          <w:szCs w:val="24"/>
          <w:u w:val="single"/>
        </w:rPr>
        <w:t>лечебная деятельность:</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ведению и лечению пациентов, нуждающихся в оказании психотерапиевтической и психиатрическо медицинской помощи (ПК-6);</w:t>
      </w:r>
    </w:p>
    <w:p w:rsidR="003D6366" w:rsidRPr="003D6366" w:rsidRDefault="003D6366" w:rsidP="003D6366">
      <w:pPr>
        <w:spacing w:after="0" w:line="360" w:lineRule="auto"/>
        <w:jc w:val="both"/>
        <w:rPr>
          <w:rFonts w:ascii="Times New Roman" w:hAnsi="Times New Roman"/>
          <w:sz w:val="24"/>
          <w:szCs w:val="24"/>
          <w:u w:val="single"/>
        </w:rPr>
      </w:pPr>
      <w:r w:rsidRPr="003D6366">
        <w:rPr>
          <w:rFonts w:ascii="Times New Roman" w:hAnsi="Times New Roman"/>
          <w:sz w:val="24"/>
          <w:szCs w:val="24"/>
          <w:u w:val="single"/>
        </w:rPr>
        <w:t>реабилитационная деятельность:</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(ПК-8);</w:t>
      </w:r>
    </w:p>
    <w:p w:rsidR="003D6366" w:rsidRPr="003D6366" w:rsidRDefault="003D6366" w:rsidP="003D6366">
      <w:pPr>
        <w:spacing w:after="0" w:line="360" w:lineRule="auto"/>
        <w:jc w:val="both"/>
        <w:rPr>
          <w:rFonts w:ascii="Times New Roman" w:hAnsi="Times New Roman"/>
          <w:sz w:val="24"/>
          <w:szCs w:val="24"/>
          <w:u w:val="single"/>
        </w:rPr>
      </w:pPr>
      <w:r w:rsidRPr="003D6366">
        <w:rPr>
          <w:rFonts w:ascii="Times New Roman" w:hAnsi="Times New Roman"/>
          <w:sz w:val="24"/>
          <w:szCs w:val="24"/>
          <w:u w:val="single"/>
        </w:rPr>
        <w:t>психолого-педагогическая деятельность:</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3D6366" w:rsidRPr="003D6366" w:rsidRDefault="003D6366" w:rsidP="003D6366">
      <w:pPr>
        <w:spacing w:after="0" w:line="360" w:lineRule="auto"/>
        <w:jc w:val="both"/>
        <w:rPr>
          <w:rFonts w:ascii="Times New Roman" w:hAnsi="Times New Roman"/>
          <w:sz w:val="24"/>
          <w:szCs w:val="24"/>
          <w:u w:val="single"/>
        </w:rPr>
      </w:pPr>
      <w:r w:rsidRPr="003D6366">
        <w:rPr>
          <w:rFonts w:ascii="Times New Roman" w:hAnsi="Times New Roman"/>
          <w:sz w:val="24"/>
          <w:szCs w:val="24"/>
          <w:u w:val="single"/>
        </w:rPr>
        <w:t>Организационно-управленческая деятельность:</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применению основных принципов организации и управления в сфере охраны здоровья граждан, в медицинских организациях и структурных подразделениях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p>
    <w:p w:rsidR="003D6366" w:rsidRPr="003D6366" w:rsidRDefault="003D6366" w:rsidP="003D6366">
      <w:pPr>
        <w:widowControl w:val="0"/>
        <w:shd w:val="clear" w:color="auto" w:fill="FFFFFF"/>
        <w:tabs>
          <w:tab w:val="left" w:pos="539"/>
          <w:tab w:val="left" w:pos="567"/>
        </w:tabs>
        <w:spacing w:after="0" w:line="360" w:lineRule="auto"/>
        <w:jc w:val="both"/>
        <w:rPr>
          <w:rFonts w:ascii="Times New Roman" w:hAnsi="Times New Roman"/>
          <w:b/>
          <w:bCs/>
          <w:sz w:val="24"/>
          <w:szCs w:val="24"/>
        </w:rPr>
      </w:pPr>
      <w:r w:rsidRPr="003D6366">
        <w:rPr>
          <w:rFonts w:ascii="Times New Roman" w:hAnsi="Times New Roman"/>
          <w:b/>
          <w:bCs/>
          <w:sz w:val="24"/>
          <w:szCs w:val="24"/>
        </w:rPr>
        <w:t>Формирование вышеперечисленных универсальных и профессиональных компетенций врача-специалиста по психотерапии предполагает овладение ординатором системой следующих знаний, умений и владений:</w:t>
      </w:r>
    </w:p>
    <w:p w:rsidR="003D6366" w:rsidRPr="003D6366" w:rsidRDefault="003D6366" w:rsidP="003D6366">
      <w:pPr>
        <w:spacing w:after="0" w:line="360" w:lineRule="auto"/>
        <w:rPr>
          <w:rFonts w:ascii="Times New Roman" w:hAnsi="Times New Roman"/>
          <w:b/>
          <w:bCs/>
          <w:color w:val="000000"/>
          <w:sz w:val="24"/>
          <w:szCs w:val="24"/>
        </w:rPr>
      </w:pPr>
    </w:p>
    <w:p w:rsidR="003D6366" w:rsidRPr="003D6366" w:rsidRDefault="003D6366" w:rsidP="003D6366">
      <w:pPr>
        <w:widowControl w:val="0"/>
        <w:shd w:val="clear" w:color="auto" w:fill="FFFFFF"/>
        <w:tabs>
          <w:tab w:val="left" w:pos="540"/>
        </w:tabs>
        <w:spacing w:after="0" w:line="360" w:lineRule="auto"/>
        <w:jc w:val="both"/>
        <w:rPr>
          <w:rFonts w:ascii="Times New Roman" w:hAnsi="Times New Roman"/>
          <w:b/>
          <w:sz w:val="24"/>
          <w:szCs w:val="24"/>
          <w:u w:val="single"/>
        </w:rPr>
      </w:pPr>
      <w:r w:rsidRPr="003D6366">
        <w:rPr>
          <w:rFonts w:ascii="Times New Roman" w:hAnsi="Times New Roman"/>
          <w:b/>
          <w:sz w:val="24"/>
          <w:szCs w:val="24"/>
          <w:u w:val="single"/>
        </w:rPr>
        <w:t>Знания: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основы законодательства о здравоохранении и директивные документы, определяющие деятельность органов и учреждений здравоохранения, относящиеся к психотерапии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основы управления здравоохранения, страховой медицины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правовые основы деятельности врача-специалиста по психотерапии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общие вопросы организации  психотерапевтической помощи в стране, а также организацию работы психотерапевтического кабинета и психотерапевтических отделений стационара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lastRenderedPageBreak/>
        <w:t>– общие вопросы организации работы психотерапевтической и психиатрической службы и взаимодействие с другими лечебно-профилактическими учреждениями (УК1,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документацию психотерапевтического кабинета и стационарного отделения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эпидемиологию психических и наркологических заболеваний в РФ и в данном конкретном регионе, где работает врач, в рамках которых может быть применена психотерапевтическая помощь (ПК1, ПК4);</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основы медицинской этики и деонтологии в психотерапии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основы нормальной и патологической анатомии и физиологии, взаимосвязь функциональных систем организма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теоретические основы психиатрии и психотерапии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современную классификацию психических расстройств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этиологические факторы, патогенетические механизмы и клинические проявления основных психических заболеваний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генетические аспекты психических заболеваний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диагностику психических заболеваний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функциональные методы исследования в психотерапии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организацию и оказание неотложной помощи при психических расстройствах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основы рационального питания и диетотерапии у больных с психическими расстройствами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принципы медико-социальной экспертизы и реабилитации больных с психическими расстройствами (ПК8);</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диспансерное наблюдение больных с психическими расстройствами (ПК2, ПК8);</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основы немедикаментозной терапии (помимо психотерапевтических методик), лечебной физкультуры, санаторно-курортного лечения больных с психическими заболеваниями (ПК8);</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формы и методы санитарно-просветительной работы (ПК9);</w:t>
      </w:r>
    </w:p>
    <w:p w:rsidR="003D6366" w:rsidRPr="003D6366" w:rsidRDefault="003D6366" w:rsidP="003D6366">
      <w:pPr>
        <w:widowControl w:val="0"/>
        <w:shd w:val="clear" w:color="auto" w:fill="FFFFFF"/>
        <w:tabs>
          <w:tab w:val="left" w:pos="540"/>
        </w:tabs>
        <w:spacing w:after="0" w:line="360" w:lineRule="auto"/>
        <w:jc w:val="both"/>
        <w:rPr>
          <w:rFonts w:ascii="Times New Roman" w:hAnsi="Times New Roman"/>
          <w:b/>
          <w:sz w:val="24"/>
          <w:szCs w:val="24"/>
          <w:u w:val="single"/>
        </w:rPr>
      </w:pPr>
      <w:r w:rsidRPr="003D6366">
        <w:rPr>
          <w:rFonts w:ascii="Times New Roman" w:hAnsi="Times New Roman"/>
          <w:b/>
          <w:sz w:val="24"/>
          <w:szCs w:val="24"/>
          <w:u w:val="single"/>
        </w:rPr>
        <w:t>Умения:</w:t>
      </w:r>
    </w:p>
    <w:p w:rsidR="003D6366" w:rsidRPr="003D6366" w:rsidRDefault="003D6366" w:rsidP="003D6366">
      <w:pPr>
        <w:pStyle w:val="ae"/>
        <w:spacing w:line="360" w:lineRule="auto"/>
        <w:jc w:val="both"/>
        <w:rPr>
          <w:sz w:val="24"/>
          <w:szCs w:val="24"/>
        </w:rPr>
      </w:pPr>
      <w:r w:rsidRPr="003D6366">
        <w:rPr>
          <w:sz w:val="24"/>
          <w:szCs w:val="24"/>
        </w:rPr>
        <w:t>– находить и использовать нормативно-правовую документацию, регулирующую оказание психотерапевтической помощи в практике врача-психотерапевта (ПК4);</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выявлять и оценивать исчерпывающую информацию о факторах риска, ранних симптомах психического заболевания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выявлять возможные причины психических заболеваний: применять объективные методы обследования больного, выявлять характерные признаки заболевания, особенно в случаях, требующих неотложной помощи и интенсивной терапии (ПК1,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оценивать тяжесть состояния больного, определять объем и последовательность необходимых мероприятий для оказания помощи (ПК1,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организовывать неотложную помощь в экстренных случаях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lastRenderedPageBreak/>
        <w:t>– определять показания к госпитализации, в том числе в недобровольном порядке, организовывать её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вырабатывать план ведения больного в амбулаторных условиях или в стационаре, определять необходимость применения специальных методов обследования (ПК5,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интерпретировать результаты лабораторно-клинических и специальных методов исследования (ультразвуковые, лабораторные, рентгенологические и др.)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проводить дифференциальную диагностику, обосновывать клинический диагноз, схему, план, тактику ведения больного (ПК1, ПК5,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назначать необходимое лечение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применять на практике фармакотерапевтические методы лечения сопутствующих заболеваний и осложнений у больных с психическими расстройствами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определять динамику течения болезни и ее прогноз, место и характер долечивания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определять вопросы трудоспособности больного (временной или стойкой нетрудоспособности), перевода на другую работу (ПК4);</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осуществлять меры по комплексной реабилитации  больного (ПК8);</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проводить санитарно-просветительную работу среди населения (ПК8);</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оформлять необходимую медицинскую документацию, предусмотренную законодательством по здравоохранению (ПК4);</w:t>
      </w:r>
    </w:p>
    <w:p w:rsidR="003D6366" w:rsidRPr="003D6366" w:rsidRDefault="003D6366" w:rsidP="003D6366">
      <w:pPr>
        <w:widowControl w:val="0"/>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уметь проводить оценку результатов экспериментально-психологического исследования (ПК6);</w:t>
      </w:r>
    </w:p>
    <w:p w:rsidR="003D6366" w:rsidRPr="003D6366" w:rsidRDefault="003D6366" w:rsidP="003D6366">
      <w:pPr>
        <w:widowControl w:val="0"/>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уметь применять навык медицинской фиксации, транспортировки больного в остром психотическом состоянии (ПК6, ПК10);</w:t>
      </w:r>
    </w:p>
    <w:p w:rsidR="003D6366" w:rsidRPr="003D6366" w:rsidRDefault="003D6366" w:rsidP="003D6366">
      <w:pPr>
        <w:widowControl w:val="0"/>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у</w:t>
      </w:r>
      <w:r w:rsidRPr="003D6366">
        <w:rPr>
          <w:rFonts w:ascii="Times New Roman" w:hAnsi="Times New Roman"/>
          <w:iCs/>
          <w:sz w:val="24"/>
          <w:szCs w:val="24"/>
        </w:rPr>
        <w:t xml:space="preserve">меть проводить психиатрическое освидетельствование, в том числе в рамках профилактических медицинских осмотров </w:t>
      </w:r>
      <w:r w:rsidRPr="003D6366">
        <w:rPr>
          <w:rFonts w:ascii="Times New Roman" w:hAnsi="Times New Roman"/>
          <w:sz w:val="24"/>
          <w:szCs w:val="24"/>
        </w:rPr>
        <w:t>(ПК2,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p>
    <w:p w:rsidR="003D6366" w:rsidRPr="003D6366" w:rsidRDefault="003D6366" w:rsidP="003D6366">
      <w:pPr>
        <w:pStyle w:val="Default"/>
        <w:spacing w:line="360" w:lineRule="auto"/>
        <w:rPr>
          <w:u w:val="single"/>
        </w:rPr>
      </w:pPr>
      <w:r w:rsidRPr="003D6366">
        <w:rPr>
          <w:b/>
          <w:bCs/>
          <w:u w:val="single"/>
        </w:rPr>
        <w:t xml:space="preserve">Владения: </w:t>
      </w:r>
    </w:p>
    <w:p w:rsidR="003D6366" w:rsidRPr="003D6366" w:rsidRDefault="003D6366" w:rsidP="003D6366">
      <w:pPr>
        <w:spacing w:after="0" w:line="360" w:lineRule="auto"/>
        <w:jc w:val="both"/>
        <w:rPr>
          <w:rFonts w:ascii="Times New Roman" w:hAnsi="Times New Roman"/>
          <w:sz w:val="24"/>
          <w:szCs w:val="24"/>
        </w:rPr>
      </w:pPr>
      <w:r w:rsidRPr="003D6366">
        <w:rPr>
          <w:rFonts w:ascii="Times New Roman" w:hAnsi="Times New Roman"/>
          <w:sz w:val="24"/>
          <w:szCs w:val="24"/>
        </w:rPr>
        <w:t>– навыком проводить санитарно-просветительную работу среди населения (ПК1, ПК9);</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навыком проведения психиатрического освидетельствования, в том числе в рамках профилактических медицинских осмотров, диспансерного наблюдения (ПК2);</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навыком оказания психиатрической помощи при чрезвычайных ситуациях (ПК3);</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методикой сбора и анализа жалоб, анамнеза, в том числе субъективного (со слов больного) и объективного (со слов родственников и ближайшего окружения, из характеристик и др. документов), катамнеза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методикой объективного обследования больного (психический статус, осмотр, пальпация, перкуссия, аускультация)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проведения на основании анамнеза, объективных данных, клинико-функциональных, </w:t>
      </w:r>
      <w:r w:rsidRPr="003D6366">
        <w:rPr>
          <w:rFonts w:ascii="Times New Roman" w:hAnsi="Times New Roman"/>
          <w:sz w:val="24"/>
          <w:szCs w:val="24"/>
        </w:rPr>
        <w:lastRenderedPageBreak/>
        <w:t>лабораторных анализов дифференциальной диагностики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техникой медицинской фиксации и транспортировки возбужденного больного (ПК6, ПК7);</w:t>
      </w:r>
    </w:p>
    <w:p w:rsidR="003D6366" w:rsidRPr="003D6366" w:rsidRDefault="003D6366" w:rsidP="003D6366">
      <w:pPr>
        <w:pStyle w:val="ae"/>
        <w:spacing w:line="360" w:lineRule="auto"/>
        <w:jc w:val="both"/>
        <w:rPr>
          <w:sz w:val="24"/>
          <w:szCs w:val="24"/>
        </w:rPr>
      </w:pPr>
      <w:r w:rsidRPr="003D6366">
        <w:rPr>
          <w:sz w:val="24"/>
          <w:szCs w:val="24"/>
        </w:rPr>
        <w:t>− навыком формулировать и обосновывать диагноз психического  расстройства в соответствии с клинической классификацией, актуальной версией Международной статистической классификации болезней, определять его форму, тип и фазу течения(ПК5);</w:t>
      </w:r>
    </w:p>
    <w:p w:rsidR="003D6366" w:rsidRPr="003D6366" w:rsidRDefault="003D6366" w:rsidP="003D6366">
      <w:pPr>
        <w:spacing w:after="0" w:line="360" w:lineRule="auto"/>
        <w:jc w:val="both"/>
        <w:rPr>
          <w:rFonts w:ascii="Times New Roman" w:hAnsi="Times New Roman"/>
          <w:sz w:val="24"/>
          <w:szCs w:val="24"/>
        </w:rPr>
      </w:pPr>
      <w:r w:rsidRPr="003D6366">
        <w:rPr>
          <w:rFonts w:ascii="Times New Roman" w:hAnsi="Times New Roman"/>
          <w:sz w:val="24"/>
          <w:szCs w:val="24"/>
        </w:rPr>
        <w:t>− навыком проводить оценку результатов специальных методов обследования (ультразвуковые, рентгенологические, магнитно-резонансной и компьютерной томографии)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навыком проводить оценку результатов экспериментально-психологического исследования(ПК5);</w:t>
      </w:r>
    </w:p>
    <w:p w:rsidR="003D6366" w:rsidRPr="003D6366" w:rsidRDefault="003D6366" w:rsidP="003D6366">
      <w:pPr>
        <w:spacing w:after="0" w:line="360" w:lineRule="auto"/>
        <w:jc w:val="both"/>
        <w:rPr>
          <w:rFonts w:ascii="Times New Roman" w:hAnsi="Times New Roman"/>
          <w:sz w:val="24"/>
          <w:szCs w:val="24"/>
        </w:rPr>
      </w:pPr>
      <w:r w:rsidRPr="003D6366">
        <w:rPr>
          <w:rFonts w:ascii="Times New Roman" w:hAnsi="Times New Roman"/>
          <w:sz w:val="24"/>
          <w:szCs w:val="24"/>
        </w:rPr>
        <w:t>− навыком назначать и проводить необходимое лечение психических расстройств (ПК 6);</w:t>
      </w:r>
    </w:p>
    <w:p w:rsidR="003D6366" w:rsidRPr="003D6366" w:rsidRDefault="003D6366" w:rsidP="003D6366">
      <w:pPr>
        <w:spacing w:after="0" w:line="360" w:lineRule="auto"/>
        <w:jc w:val="both"/>
        <w:rPr>
          <w:rFonts w:ascii="Times New Roman" w:hAnsi="Times New Roman"/>
          <w:sz w:val="24"/>
          <w:szCs w:val="24"/>
        </w:rPr>
      </w:pPr>
      <w:r w:rsidRPr="003D6366">
        <w:rPr>
          <w:rFonts w:ascii="Times New Roman" w:hAnsi="Times New Roman"/>
          <w:sz w:val="24"/>
          <w:szCs w:val="24"/>
        </w:rPr>
        <w:t>− навыком организовывать госпитализацию больных с психическими расстройствами</w:t>
      </w:r>
      <w:r w:rsidRPr="003D6366">
        <w:rPr>
          <w:rFonts w:ascii="Times New Roman" w:hAnsi="Times New Roman"/>
          <w:iCs/>
          <w:sz w:val="24"/>
          <w:szCs w:val="24"/>
        </w:rPr>
        <w:t>, требующих стационарного обследования и лечения, в том числе недобровольную (ПК6,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методикой организации искусственного энтерального питания, постановки назогастрального зонда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навыком применения основных методов  психотерапии, рекомендованными к использованию Минздравом РФ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арттерапия;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аутогенная тренировка;</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гештальт-терапия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гипносуггестивная психотерапия;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групповая психотерапия;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динамическая краткосрочная психотерапия;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когнитивно-поведенческая психотерапия;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личностно-ориентированная реконструктивная психотерапия;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логотерапия;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недирективная психотерапия по К. Роджерсу;</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нейролингвистическое программирование;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Ккогнитивно-поведенческая психотерапия;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психодрама;</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классический психоанализ;</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рациональная психотерапия;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семейная психотерапия (системная, клиническая);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телесно-ориентированная психотерапия;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терапия творческим самовыражением;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транзактный анализ;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гипнотерапия;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lastRenderedPageBreak/>
        <w:t xml:space="preserve">- эмоционально-стрессовая психотерапия;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эриксоновский гипноз;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клинический психоанализ;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кпсихотерапия;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экзистенциальная психотерапия.</w:t>
      </w:r>
    </w:p>
    <w:p w:rsidR="003D6366" w:rsidRPr="003D6366" w:rsidRDefault="003D6366" w:rsidP="003D6366">
      <w:pPr>
        <w:spacing w:after="0" w:line="360" w:lineRule="auto"/>
        <w:jc w:val="both"/>
        <w:rPr>
          <w:rFonts w:ascii="Times New Roman" w:hAnsi="Times New Roman"/>
          <w:sz w:val="24"/>
          <w:szCs w:val="24"/>
        </w:rPr>
      </w:pPr>
      <w:r w:rsidRPr="003D6366">
        <w:rPr>
          <w:rFonts w:ascii="Times New Roman" w:hAnsi="Times New Roman"/>
          <w:sz w:val="24"/>
          <w:szCs w:val="24"/>
        </w:rPr>
        <w:t>− навыком проведения неотложных мероприятий при психических расстройствах (психомоторное возбуждение, суицидальные тенденции, состояния помраченного сознания, отказ от еды, приступ фебрильной шизофрении, ЗНС, купирование нейролептического синдрома, эпистатуса, тяжелые формы алкогольного делирия, острых алкогольных энцефалопатий, алкогольной интоксикации и абстиненции, алкогольно-антабусной реакции, острая интоксикация и абстиненция при наркоманиях и токсикоманиях) и соматических заболеваниях (анафилактический шок, тяжелое обострение астмы, ангиоотек, инфаркт миокарда, инсульт, черепно-мозговая травма, «острый живот», внематочная беременность, гипогликемическая и гипергликемическая кома, клиническая смерть) (ПК7);</w:t>
      </w:r>
    </w:p>
    <w:p w:rsidR="003D6366" w:rsidRPr="003D6366" w:rsidRDefault="003D6366" w:rsidP="003D6366">
      <w:pPr>
        <w:pStyle w:val="a9"/>
        <w:spacing w:after="0" w:line="360" w:lineRule="auto"/>
        <w:ind w:left="0"/>
        <w:rPr>
          <w:rFonts w:ascii="Times New Roman" w:hAnsi="Times New Roman"/>
          <w:sz w:val="24"/>
          <w:szCs w:val="24"/>
        </w:rPr>
      </w:pPr>
      <w:r w:rsidRPr="003D6366">
        <w:rPr>
          <w:rFonts w:ascii="Times New Roman" w:hAnsi="Times New Roman"/>
          <w:sz w:val="24"/>
          <w:szCs w:val="24"/>
        </w:rPr>
        <w:t>− навыком оказывать первую врачебную помощь больному с психическими расстройствами с социально-опасными действиями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навыком применения положений нормативно-правовой документации, регулирующей оказание психотерапевтической и психиатрической помощи в практике врача-психотерапевта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навыком логически мыслить, проводить аргументированный анализ, участвовать в дискуссии, редактировать тексты профессионального содержания по специальности психотерапия (УК-1).</w:t>
      </w:r>
    </w:p>
    <w:p w:rsidR="00374B2A" w:rsidRDefault="00374B2A" w:rsidP="00374B2A">
      <w:pPr>
        <w:spacing w:after="0" w:line="360" w:lineRule="auto"/>
        <w:ind w:firstLine="709"/>
        <w:contextualSpacing/>
        <w:jc w:val="both"/>
        <w:rPr>
          <w:rFonts w:ascii="Times New Roman" w:hAnsi="Times New Roman"/>
          <w:sz w:val="24"/>
          <w:szCs w:val="24"/>
        </w:rPr>
      </w:pPr>
    </w:p>
    <w:p w:rsidR="00374B2A" w:rsidRPr="0051103E" w:rsidRDefault="00374B2A" w:rsidP="00374B2A">
      <w:pPr>
        <w:spacing w:after="0" w:line="360" w:lineRule="auto"/>
        <w:ind w:firstLine="708"/>
        <w:jc w:val="both"/>
        <w:rPr>
          <w:rFonts w:ascii="Times New Roman" w:hAnsi="Times New Roman"/>
          <w:sz w:val="24"/>
          <w:szCs w:val="24"/>
        </w:rPr>
      </w:pPr>
      <w:r w:rsidRPr="0051103E">
        <w:rPr>
          <w:rFonts w:ascii="Times New Roman" w:hAnsi="Times New Roman"/>
          <w:sz w:val="24"/>
          <w:szCs w:val="24"/>
        </w:rPr>
        <w:t>Виды учебной работы: лекции, семинары, самостоятельная работа.</w:t>
      </w:r>
    </w:p>
    <w:p w:rsidR="00374B2A" w:rsidRPr="0051103E" w:rsidRDefault="00374B2A" w:rsidP="00374B2A">
      <w:pPr>
        <w:spacing w:after="0" w:line="360" w:lineRule="auto"/>
        <w:jc w:val="both"/>
        <w:rPr>
          <w:rFonts w:ascii="Times New Roman" w:hAnsi="Times New Roman"/>
          <w:sz w:val="24"/>
          <w:szCs w:val="24"/>
        </w:rPr>
      </w:pPr>
    </w:p>
    <w:p w:rsidR="00374B2A" w:rsidRPr="00D86B9B" w:rsidRDefault="00374B2A" w:rsidP="00374B2A">
      <w:pPr>
        <w:spacing w:after="0" w:line="360" w:lineRule="auto"/>
        <w:ind w:firstLine="709"/>
        <w:contextualSpacing/>
        <w:jc w:val="both"/>
        <w:rPr>
          <w:rFonts w:ascii="Times New Roman" w:hAnsi="Times New Roman"/>
          <w:sz w:val="24"/>
          <w:szCs w:val="24"/>
        </w:rPr>
      </w:pPr>
      <w:r w:rsidRPr="00D86B9B">
        <w:rPr>
          <w:rFonts w:ascii="Times New Roman" w:hAnsi="Times New Roman"/>
          <w:sz w:val="24"/>
          <w:szCs w:val="24"/>
        </w:rPr>
        <w:t xml:space="preserve">Авторы-разработчики: </w:t>
      </w:r>
      <w:r w:rsidR="003D6366">
        <w:rPr>
          <w:rFonts w:ascii="Times New Roman" w:hAnsi="Times New Roman"/>
          <w:sz w:val="24"/>
          <w:szCs w:val="24"/>
        </w:rPr>
        <w:t>Барулин А.Е.</w:t>
      </w:r>
      <w:r w:rsidRPr="00D86B9B">
        <w:rPr>
          <w:rFonts w:ascii="Times New Roman" w:hAnsi="Times New Roman"/>
          <w:sz w:val="24"/>
          <w:szCs w:val="24"/>
        </w:rPr>
        <w:t xml:space="preserve">. д.м.н., доцент, зав. кафедрой </w:t>
      </w:r>
      <w:r w:rsidR="003D6366">
        <w:rPr>
          <w:rFonts w:ascii="Times New Roman" w:hAnsi="Times New Roman"/>
          <w:sz w:val="24"/>
          <w:szCs w:val="24"/>
        </w:rPr>
        <w:t>неврологии, психиатрии, мануальной медицины и медицинской реабилитации ИНМФО</w:t>
      </w:r>
      <w:r>
        <w:rPr>
          <w:rFonts w:ascii="Times New Roman" w:hAnsi="Times New Roman"/>
          <w:sz w:val="24"/>
          <w:szCs w:val="24"/>
        </w:rPr>
        <w:t>;</w:t>
      </w:r>
      <w:r w:rsidRPr="00D86B9B">
        <w:rPr>
          <w:rFonts w:ascii="Times New Roman" w:hAnsi="Times New Roman"/>
          <w:sz w:val="24"/>
          <w:szCs w:val="24"/>
        </w:rPr>
        <w:t xml:space="preserve"> </w:t>
      </w:r>
      <w:r w:rsidR="003D6366">
        <w:rPr>
          <w:rFonts w:ascii="Times New Roman" w:hAnsi="Times New Roman"/>
          <w:sz w:val="24"/>
          <w:szCs w:val="24"/>
        </w:rPr>
        <w:t>Ростовщиков В.В,</w:t>
      </w:r>
      <w:r w:rsidRPr="00D86B9B">
        <w:rPr>
          <w:rFonts w:ascii="Times New Roman" w:hAnsi="Times New Roman"/>
          <w:sz w:val="24"/>
          <w:szCs w:val="24"/>
        </w:rPr>
        <w:t xml:space="preserve"> к.м.н., доцент кафедры </w:t>
      </w:r>
      <w:r w:rsidR="003D6366">
        <w:rPr>
          <w:rFonts w:ascii="Times New Roman" w:hAnsi="Times New Roman"/>
          <w:sz w:val="24"/>
          <w:szCs w:val="24"/>
        </w:rPr>
        <w:t>неврологии, психиатрии, мануальной медицины и медицинской реабилитации ИНМФО</w:t>
      </w:r>
      <w:r>
        <w:rPr>
          <w:rFonts w:ascii="Times New Roman" w:hAnsi="Times New Roman"/>
          <w:sz w:val="24"/>
          <w:szCs w:val="24"/>
        </w:rPr>
        <w:t>;</w:t>
      </w:r>
      <w:r w:rsidRPr="00D86B9B">
        <w:rPr>
          <w:rFonts w:ascii="Times New Roman" w:hAnsi="Times New Roman"/>
          <w:sz w:val="24"/>
          <w:szCs w:val="24"/>
        </w:rPr>
        <w:t xml:space="preserve"> </w:t>
      </w:r>
      <w:r w:rsidR="003D6366">
        <w:rPr>
          <w:rFonts w:ascii="Times New Roman" w:hAnsi="Times New Roman"/>
          <w:sz w:val="24"/>
          <w:szCs w:val="24"/>
        </w:rPr>
        <w:t>Ростовщикова С.И.,</w:t>
      </w:r>
      <w:r w:rsidRPr="00D86B9B">
        <w:rPr>
          <w:rFonts w:ascii="Times New Roman" w:hAnsi="Times New Roman"/>
          <w:sz w:val="24"/>
          <w:szCs w:val="24"/>
        </w:rPr>
        <w:t xml:space="preserve">. ассистент кафедры </w:t>
      </w:r>
      <w:r w:rsidR="003D6366">
        <w:rPr>
          <w:rFonts w:ascii="Times New Roman" w:hAnsi="Times New Roman"/>
          <w:sz w:val="24"/>
          <w:szCs w:val="24"/>
        </w:rPr>
        <w:t>неврологии, психиатрии, мануальной медицины и медицинской реабилитации ИНМФО</w:t>
      </w:r>
      <w:r>
        <w:rPr>
          <w:rFonts w:ascii="Times New Roman" w:hAnsi="Times New Roman"/>
          <w:sz w:val="24"/>
          <w:szCs w:val="24"/>
        </w:rPr>
        <w:t>.</w:t>
      </w:r>
    </w:p>
    <w:p w:rsidR="00374B2A" w:rsidRDefault="00374B2A" w:rsidP="00B258A8">
      <w:pPr>
        <w:spacing w:after="0" w:line="240" w:lineRule="auto"/>
        <w:jc w:val="center"/>
        <w:rPr>
          <w:rFonts w:ascii="Times New Roman" w:hAnsi="Times New Roman"/>
          <w:b/>
          <w:bCs/>
          <w:sz w:val="24"/>
          <w:szCs w:val="24"/>
        </w:rPr>
      </w:pPr>
    </w:p>
    <w:p w:rsidR="0051103E" w:rsidRPr="00B258A8" w:rsidRDefault="00B258A8" w:rsidP="00B258A8">
      <w:pPr>
        <w:spacing w:after="0" w:line="240" w:lineRule="auto"/>
        <w:jc w:val="center"/>
        <w:rPr>
          <w:rFonts w:ascii="Times New Roman" w:eastAsia="Times New Roman" w:hAnsi="Times New Roman"/>
          <w:b/>
          <w:bCs/>
          <w:sz w:val="24"/>
          <w:szCs w:val="24"/>
          <w:lang w:eastAsia="ru-RU"/>
        </w:rPr>
      </w:pPr>
      <w:r w:rsidRPr="00B258A8">
        <w:rPr>
          <w:rFonts w:ascii="Times New Roman" w:hAnsi="Times New Roman"/>
          <w:b/>
          <w:bCs/>
          <w:sz w:val="24"/>
          <w:szCs w:val="24"/>
        </w:rPr>
        <w:t>Аннотация РП «</w:t>
      </w:r>
      <w:r w:rsidRPr="00B258A8">
        <w:rPr>
          <w:rFonts w:ascii="Times New Roman" w:eastAsia="Times New Roman" w:hAnsi="Times New Roman"/>
          <w:b/>
          <w:bCs/>
          <w:sz w:val="24"/>
          <w:szCs w:val="24"/>
          <w:lang w:eastAsia="ru-RU"/>
        </w:rPr>
        <w:t>«Общественное здоровье и здравоохранение</w:t>
      </w:r>
      <w:r w:rsidRPr="00B258A8">
        <w:rPr>
          <w:rFonts w:ascii="Times New Roman" w:hAnsi="Times New Roman"/>
          <w:b/>
          <w:bCs/>
          <w:sz w:val="24"/>
          <w:szCs w:val="24"/>
        </w:rPr>
        <w:t>»</w:t>
      </w:r>
    </w:p>
    <w:p w:rsidR="00F176CA" w:rsidRPr="00B258A8" w:rsidRDefault="00F176CA" w:rsidP="00B258A8">
      <w:pPr>
        <w:spacing w:after="0" w:line="360" w:lineRule="auto"/>
        <w:jc w:val="center"/>
        <w:rPr>
          <w:rFonts w:ascii="Times New Roman" w:hAnsi="Times New Roman"/>
          <w:b/>
          <w:bCs/>
          <w:sz w:val="24"/>
          <w:szCs w:val="24"/>
        </w:rPr>
      </w:pPr>
    </w:p>
    <w:p w:rsidR="00B258A8" w:rsidRDefault="00B258A8" w:rsidP="00B258A8">
      <w:pPr>
        <w:spacing w:after="0" w:line="360" w:lineRule="auto"/>
        <w:ind w:firstLine="708"/>
        <w:jc w:val="both"/>
        <w:rPr>
          <w:rFonts w:ascii="Times New Roman" w:eastAsia="Times New Roman" w:hAnsi="Times New Roman"/>
          <w:sz w:val="24"/>
          <w:szCs w:val="24"/>
          <w:lang w:eastAsia="ru-RU"/>
        </w:rPr>
      </w:pPr>
      <w:r w:rsidRPr="00B258A8">
        <w:rPr>
          <w:rFonts w:ascii="Times New Roman" w:eastAsia="Times New Roman" w:hAnsi="Times New Roman"/>
          <w:sz w:val="24"/>
          <w:szCs w:val="24"/>
          <w:lang w:eastAsia="ru-RU"/>
        </w:rPr>
        <w:t>Дисциплина «Общественное здоровье и здравоохранение» относится к базовой части программы ординатуры по специальности 31.08.</w:t>
      </w:r>
      <w:r w:rsidR="003D6366">
        <w:rPr>
          <w:rFonts w:ascii="Times New Roman" w:eastAsia="Times New Roman" w:hAnsi="Times New Roman"/>
          <w:sz w:val="24"/>
          <w:szCs w:val="24"/>
          <w:lang w:eastAsia="ru-RU"/>
        </w:rPr>
        <w:t>22</w:t>
      </w:r>
      <w:r w:rsidRPr="00B258A8">
        <w:rPr>
          <w:rFonts w:ascii="Times New Roman" w:eastAsia="Times New Roman" w:hAnsi="Times New Roman"/>
          <w:sz w:val="24"/>
          <w:szCs w:val="24"/>
          <w:lang w:eastAsia="ru-RU"/>
        </w:rPr>
        <w:t xml:space="preserve"> «</w:t>
      </w:r>
      <w:r w:rsidR="003D6366">
        <w:rPr>
          <w:rFonts w:ascii="Times New Roman" w:eastAsia="Times New Roman" w:hAnsi="Times New Roman"/>
          <w:sz w:val="24"/>
          <w:szCs w:val="24"/>
          <w:lang w:eastAsia="ru-RU"/>
        </w:rPr>
        <w:t>Психотерапия</w:t>
      </w:r>
      <w:r w:rsidRPr="00B258A8">
        <w:rPr>
          <w:rFonts w:ascii="Times New Roman" w:eastAsia="Times New Roman" w:hAnsi="Times New Roman"/>
          <w:sz w:val="24"/>
          <w:szCs w:val="24"/>
          <w:lang w:eastAsia="ru-RU"/>
        </w:rPr>
        <w:t>» и является обязательной для освоения обучающимися</w:t>
      </w:r>
      <w:r>
        <w:rPr>
          <w:rFonts w:ascii="Times New Roman" w:eastAsia="Times New Roman" w:hAnsi="Times New Roman"/>
          <w:sz w:val="24"/>
          <w:szCs w:val="24"/>
          <w:lang w:eastAsia="ru-RU"/>
        </w:rPr>
        <w:t>. Б1.Б.1</w:t>
      </w:r>
    </w:p>
    <w:p w:rsidR="00F001AE" w:rsidRPr="00F001AE" w:rsidRDefault="00F001AE" w:rsidP="00F001AE">
      <w:pPr>
        <w:widowControl w:val="0"/>
        <w:numPr>
          <w:ilvl w:val="0"/>
          <w:numId w:val="26"/>
        </w:numPr>
        <w:shd w:val="clear" w:color="auto" w:fill="FFFFFF"/>
        <w:tabs>
          <w:tab w:val="left" w:pos="539"/>
          <w:tab w:val="left" w:pos="567"/>
        </w:tabs>
        <w:spacing w:after="0" w:line="360" w:lineRule="auto"/>
        <w:ind w:left="1080"/>
        <w:jc w:val="both"/>
        <w:rPr>
          <w:rFonts w:ascii="Times New Roman" w:eastAsia="Times New Roman" w:hAnsi="Times New Roman"/>
          <w:b/>
          <w:sz w:val="24"/>
          <w:szCs w:val="24"/>
          <w:lang w:eastAsia="ru-RU"/>
        </w:rPr>
      </w:pPr>
      <w:bookmarkStart w:id="2" w:name="_Hlk89587697"/>
      <w:r w:rsidRPr="00F001AE">
        <w:rPr>
          <w:rFonts w:ascii="Times New Roman" w:eastAsia="Times New Roman" w:hAnsi="Times New Roman"/>
          <w:b/>
          <w:bCs/>
          <w:sz w:val="24"/>
          <w:szCs w:val="24"/>
          <w:lang w:eastAsia="ru-RU"/>
        </w:rPr>
        <w:t>Цель и задачи дисциплины «</w:t>
      </w:r>
      <w:r w:rsidRPr="00F001AE">
        <w:rPr>
          <w:rFonts w:ascii="Times New Roman" w:eastAsia="Times New Roman" w:hAnsi="Times New Roman"/>
          <w:b/>
          <w:sz w:val="24"/>
          <w:szCs w:val="24"/>
          <w:lang w:eastAsia="ru-RU"/>
        </w:rPr>
        <w:t>Общественное здоровье и здравоохранение»</w:t>
      </w:r>
    </w:p>
    <w:p w:rsidR="00F001AE" w:rsidRPr="00F001AE" w:rsidRDefault="00F001AE" w:rsidP="00F001AE">
      <w:pPr>
        <w:widowControl w:val="0"/>
        <w:shd w:val="clear" w:color="auto" w:fill="FFFFFF"/>
        <w:tabs>
          <w:tab w:val="left" w:pos="539"/>
          <w:tab w:val="left" w:pos="567"/>
          <w:tab w:val="left" w:leader="underscore" w:pos="4759"/>
        </w:tabs>
        <w:spacing w:after="0" w:line="360" w:lineRule="auto"/>
        <w:jc w:val="both"/>
        <w:rPr>
          <w:rFonts w:ascii="Times New Roman" w:eastAsia="Times New Roman" w:hAnsi="Times New Roman"/>
          <w:sz w:val="24"/>
          <w:szCs w:val="24"/>
          <w:lang w:eastAsia="ru-RU"/>
        </w:rPr>
      </w:pPr>
      <w:r w:rsidRPr="00F001AE">
        <w:rPr>
          <w:rFonts w:ascii="Times New Roman" w:eastAsia="Times New Roman" w:hAnsi="Times New Roman"/>
          <w:sz w:val="24"/>
          <w:szCs w:val="24"/>
          <w:lang w:eastAsia="ru-RU"/>
        </w:rPr>
        <w:lastRenderedPageBreak/>
        <w:tab/>
      </w:r>
      <w:r w:rsidRPr="00F001AE">
        <w:rPr>
          <w:rFonts w:ascii="Times New Roman" w:eastAsia="Times New Roman" w:hAnsi="Times New Roman"/>
          <w:b/>
          <w:sz w:val="24"/>
          <w:szCs w:val="24"/>
          <w:lang w:eastAsia="ru-RU"/>
        </w:rPr>
        <w:t>Цель дисциплины:</w:t>
      </w:r>
      <w:r w:rsidRPr="00F001AE">
        <w:rPr>
          <w:rFonts w:ascii="Times New Roman" w:eastAsia="Times New Roman" w:hAnsi="Times New Roman"/>
          <w:sz w:val="24"/>
          <w:szCs w:val="24"/>
          <w:lang w:eastAsia="ru-RU"/>
        </w:rPr>
        <w:t xml:space="preserve"> углубление профессиональных знаний и умений в области общественного здоровья и здравоохранения, формирование клинического мышления, повышение уровня готовности к самостоятельной профессиональной деятельности в медицинских учреждениях.</w:t>
      </w:r>
    </w:p>
    <w:p w:rsidR="00F001AE" w:rsidRPr="00F001AE" w:rsidRDefault="00F001AE" w:rsidP="00F001AE">
      <w:pPr>
        <w:widowControl w:val="0"/>
        <w:shd w:val="clear" w:color="auto" w:fill="FFFFFF"/>
        <w:tabs>
          <w:tab w:val="left" w:pos="539"/>
          <w:tab w:val="left" w:pos="567"/>
          <w:tab w:val="left" w:leader="underscore" w:pos="4759"/>
        </w:tabs>
        <w:spacing w:after="0" w:line="360" w:lineRule="auto"/>
        <w:ind w:firstLine="540"/>
        <w:jc w:val="both"/>
        <w:rPr>
          <w:rFonts w:ascii="Times New Roman" w:eastAsia="Times New Roman" w:hAnsi="Times New Roman"/>
          <w:b/>
          <w:sz w:val="24"/>
          <w:szCs w:val="24"/>
          <w:lang w:eastAsia="ru-RU"/>
        </w:rPr>
      </w:pPr>
      <w:r w:rsidRPr="00F001AE">
        <w:rPr>
          <w:rFonts w:ascii="Times New Roman" w:eastAsia="Times New Roman" w:hAnsi="Times New Roman"/>
          <w:b/>
          <w:sz w:val="24"/>
          <w:szCs w:val="24"/>
          <w:lang w:eastAsia="ru-RU"/>
        </w:rPr>
        <w:t xml:space="preserve">Задачи рабочей программы по дисциплине </w:t>
      </w:r>
      <w:r w:rsidRPr="00F001AE">
        <w:rPr>
          <w:rFonts w:ascii="Times New Roman" w:eastAsia="Times New Roman" w:hAnsi="Times New Roman"/>
          <w:b/>
          <w:bCs/>
          <w:sz w:val="24"/>
          <w:szCs w:val="24"/>
          <w:lang w:eastAsia="ru-RU"/>
        </w:rPr>
        <w:t>«</w:t>
      </w:r>
      <w:r w:rsidRPr="00F001AE">
        <w:rPr>
          <w:rFonts w:ascii="Times New Roman" w:eastAsia="Times New Roman" w:hAnsi="Times New Roman"/>
          <w:b/>
          <w:sz w:val="24"/>
          <w:szCs w:val="24"/>
          <w:lang w:eastAsia="ru-RU"/>
        </w:rPr>
        <w:t>Общественное здоровье и здравоохранение»:</w:t>
      </w:r>
    </w:p>
    <w:p w:rsidR="00F001AE" w:rsidRPr="00F001AE" w:rsidRDefault="00F001AE" w:rsidP="00F001AE">
      <w:pPr>
        <w:widowControl w:val="0"/>
        <w:shd w:val="clear" w:color="auto" w:fill="FFFFFF"/>
        <w:tabs>
          <w:tab w:val="left" w:pos="539"/>
          <w:tab w:val="left" w:pos="567"/>
          <w:tab w:val="left" w:leader="underscore" w:pos="4759"/>
        </w:tabs>
        <w:spacing w:after="0" w:line="360" w:lineRule="auto"/>
        <w:ind w:firstLine="540"/>
        <w:jc w:val="both"/>
        <w:rPr>
          <w:rFonts w:ascii="Times New Roman" w:eastAsia="Times New Roman" w:hAnsi="Times New Roman"/>
          <w:sz w:val="24"/>
          <w:szCs w:val="24"/>
          <w:lang w:eastAsia="ru-RU"/>
        </w:rPr>
      </w:pPr>
      <w:r w:rsidRPr="00F001AE">
        <w:rPr>
          <w:rFonts w:ascii="Times New Roman" w:eastAsia="Times New Roman" w:hAnsi="Times New Roman"/>
          <w:sz w:val="24"/>
          <w:szCs w:val="24"/>
          <w:lang w:eastAsia="ru-RU"/>
        </w:rPr>
        <w:t>1. Сформировать умения в освоении новейших технологий и методик в сфере общественного здоровья и здравоохранения.</w:t>
      </w:r>
    </w:p>
    <w:p w:rsidR="00F001AE" w:rsidRPr="00F001AE" w:rsidRDefault="00F001AE" w:rsidP="00F001AE">
      <w:pPr>
        <w:widowControl w:val="0"/>
        <w:shd w:val="clear" w:color="auto" w:fill="FFFFFF"/>
        <w:tabs>
          <w:tab w:val="left" w:pos="539"/>
          <w:tab w:val="left" w:pos="567"/>
          <w:tab w:val="left" w:leader="underscore" w:pos="4759"/>
        </w:tabs>
        <w:spacing w:after="0" w:line="360" w:lineRule="auto"/>
        <w:ind w:firstLine="540"/>
        <w:jc w:val="both"/>
        <w:rPr>
          <w:rFonts w:ascii="Times New Roman" w:eastAsia="Times New Roman" w:hAnsi="Times New Roman"/>
          <w:sz w:val="24"/>
          <w:szCs w:val="24"/>
          <w:lang w:eastAsia="ru-RU"/>
        </w:rPr>
      </w:pPr>
      <w:r w:rsidRPr="00F001AE">
        <w:rPr>
          <w:rFonts w:ascii="Times New Roman" w:eastAsia="Times New Roman" w:hAnsi="Times New Roman"/>
          <w:sz w:val="24"/>
          <w:szCs w:val="24"/>
          <w:lang w:eastAsia="ru-RU"/>
        </w:rPr>
        <w:t>2. Сформировать систему общих и специальных знаний, умений, позволяющих врачу свободно ориентироваться в вопросах общественного здоровья и здравоохранения.</w:t>
      </w:r>
    </w:p>
    <w:p w:rsidR="00F001AE" w:rsidRPr="00F001AE" w:rsidRDefault="00F001AE" w:rsidP="00F001AE">
      <w:pPr>
        <w:widowControl w:val="0"/>
        <w:shd w:val="clear" w:color="auto" w:fill="FFFFFF"/>
        <w:tabs>
          <w:tab w:val="left" w:pos="539"/>
          <w:tab w:val="left" w:pos="567"/>
          <w:tab w:val="left" w:leader="underscore" w:pos="4759"/>
        </w:tabs>
        <w:spacing w:after="0" w:line="360" w:lineRule="auto"/>
        <w:ind w:firstLine="540"/>
        <w:jc w:val="both"/>
        <w:rPr>
          <w:rFonts w:ascii="Times New Roman" w:eastAsia="Times New Roman" w:hAnsi="Times New Roman"/>
          <w:sz w:val="24"/>
          <w:szCs w:val="24"/>
          <w:lang w:eastAsia="ru-RU"/>
        </w:rPr>
      </w:pPr>
      <w:r w:rsidRPr="00F001AE">
        <w:rPr>
          <w:rFonts w:ascii="Times New Roman" w:eastAsia="Times New Roman" w:hAnsi="Times New Roman"/>
          <w:sz w:val="24"/>
          <w:szCs w:val="24"/>
          <w:lang w:eastAsia="ru-RU"/>
        </w:rPr>
        <w:t>3. 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 в аспекте общественного здоровья и здравоохранения.</w:t>
      </w:r>
    </w:p>
    <w:p w:rsidR="00F001AE" w:rsidRPr="00F001AE" w:rsidRDefault="00F001AE" w:rsidP="00F001AE">
      <w:pPr>
        <w:widowControl w:val="0"/>
        <w:shd w:val="clear" w:color="auto" w:fill="FFFFFF"/>
        <w:tabs>
          <w:tab w:val="left" w:pos="539"/>
          <w:tab w:val="left" w:pos="709"/>
        </w:tabs>
        <w:spacing w:after="0" w:line="360" w:lineRule="auto"/>
        <w:jc w:val="both"/>
        <w:rPr>
          <w:rFonts w:ascii="Times New Roman" w:eastAsia="Times New Roman" w:hAnsi="Times New Roman"/>
          <w:b/>
          <w:bCs/>
          <w:sz w:val="24"/>
          <w:szCs w:val="24"/>
          <w:lang w:eastAsia="ru-RU"/>
        </w:rPr>
      </w:pPr>
      <w:r w:rsidRPr="00F001AE">
        <w:rPr>
          <w:rFonts w:ascii="Times New Roman" w:eastAsia="Times New Roman" w:hAnsi="Times New Roman"/>
          <w:b/>
          <w:bCs/>
          <w:sz w:val="24"/>
          <w:szCs w:val="24"/>
          <w:lang w:eastAsia="ru-RU"/>
        </w:rPr>
        <w:t>2.</w:t>
      </w:r>
      <w:r w:rsidRPr="00F001AE">
        <w:rPr>
          <w:rFonts w:ascii="Times New Roman" w:eastAsia="Times New Roman" w:hAnsi="Times New Roman"/>
          <w:b/>
          <w:bCs/>
          <w:sz w:val="24"/>
          <w:szCs w:val="24"/>
          <w:lang w:eastAsia="ru-RU"/>
        </w:rPr>
        <w:tab/>
        <w:t>Результаты обучения</w:t>
      </w:r>
    </w:p>
    <w:p w:rsidR="00F001AE" w:rsidRPr="00F001AE" w:rsidRDefault="00F001AE" w:rsidP="00F001AE">
      <w:pPr>
        <w:widowControl w:val="0"/>
        <w:shd w:val="clear" w:color="auto" w:fill="FFFFFF"/>
        <w:tabs>
          <w:tab w:val="left" w:pos="539"/>
        </w:tabs>
        <w:spacing w:after="0" w:line="360" w:lineRule="auto"/>
        <w:ind w:firstLine="540"/>
        <w:jc w:val="both"/>
        <w:rPr>
          <w:rFonts w:ascii="Times New Roman" w:eastAsia="Times New Roman" w:hAnsi="Times New Roman"/>
          <w:bCs/>
          <w:sz w:val="24"/>
          <w:szCs w:val="24"/>
          <w:lang w:eastAsia="ru-RU"/>
        </w:rPr>
      </w:pPr>
      <w:r w:rsidRPr="00F001AE">
        <w:rPr>
          <w:rFonts w:ascii="Times New Roman" w:eastAsia="Times New Roman" w:hAnsi="Times New Roman"/>
          <w:bCs/>
          <w:sz w:val="24"/>
          <w:szCs w:val="24"/>
          <w:lang w:eastAsia="ru-RU"/>
        </w:rPr>
        <w:t xml:space="preserve">В результате освоения дисциплины </w:t>
      </w:r>
      <w:r w:rsidRPr="00F001AE">
        <w:rPr>
          <w:rFonts w:ascii="Times New Roman" w:eastAsia="Times New Roman" w:hAnsi="Times New Roman"/>
          <w:b/>
          <w:sz w:val="24"/>
          <w:szCs w:val="24"/>
          <w:lang w:eastAsia="ru-RU"/>
        </w:rPr>
        <w:t xml:space="preserve">«Общественное здоровье и здравоохранение» </w:t>
      </w:r>
      <w:r w:rsidRPr="00F001AE">
        <w:rPr>
          <w:rFonts w:ascii="Times New Roman" w:eastAsia="Times New Roman" w:hAnsi="Times New Roman"/>
          <w:bCs/>
          <w:sz w:val="24"/>
          <w:szCs w:val="24"/>
          <w:lang w:eastAsia="ru-RU"/>
        </w:rPr>
        <w:t>обучающийся должен сформировать следующие компетенции:</w:t>
      </w:r>
    </w:p>
    <w:p w:rsidR="00F001AE" w:rsidRPr="00F001AE" w:rsidRDefault="00F001AE" w:rsidP="00F001AE">
      <w:pPr>
        <w:widowControl w:val="0"/>
        <w:shd w:val="clear" w:color="auto" w:fill="FFFFFF"/>
        <w:tabs>
          <w:tab w:val="left" w:pos="539"/>
        </w:tabs>
        <w:spacing w:after="0" w:line="360" w:lineRule="auto"/>
        <w:jc w:val="both"/>
        <w:rPr>
          <w:rFonts w:ascii="Times New Roman" w:eastAsia="Times New Roman" w:hAnsi="Times New Roman"/>
          <w:b/>
          <w:bCs/>
          <w:sz w:val="24"/>
          <w:szCs w:val="24"/>
          <w:lang w:eastAsia="ru-RU"/>
        </w:rPr>
      </w:pPr>
      <w:r w:rsidRPr="00F001AE">
        <w:rPr>
          <w:rFonts w:ascii="Times New Roman" w:eastAsia="Times New Roman" w:hAnsi="Times New Roman"/>
          <w:b/>
          <w:bCs/>
          <w:sz w:val="24"/>
          <w:szCs w:val="24"/>
          <w:lang w:eastAsia="ru-RU"/>
        </w:rPr>
        <w:t>универсальные компетенции (УК):</w:t>
      </w:r>
    </w:p>
    <w:p w:rsidR="00F001AE" w:rsidRPr="00F001AE" w:rsidRDefault="00F001AE" w:rsidP="00F001AE">
      <w:pPr>
        <w:spacing w:after="0" w:line="360" w:lineRule="auto"/>
        <w:ind w:right="-1"/>
        <w:jc w:val="both"/>
        <w:rPr>
          <w:rFonts w:ascii="Times New Roman" w:eastAsia="Times New Roman" w:hAnsi="Times New Roman"/>
          <w:sz w:val="24"/>
          <w:szCs w:val="24"/>
        </w:rPr>
      </w:pPr>
      <w:r w:rsidRPr="00F001AE">
        <w:rPr>
          <w:rFonts w:ascii="Times New Roman" w:eastAsia="Times New Roman" w:hAnsi="Times New Roman"/>
          <w:sz w:val="24"/>
          <w:szCs w:val="24"/>
        </w:rPr>
        <w:t>- готовность к абстрактному мышлению, анализу, синтезу (УК-1);</w:t>
      </w:r>
    </w:p>
    <w:p w:rsidR="00F001AE" w:rsidRPr="00F001AE" w:rsidRDefault="00F001AE" w:rsidP="00F001AE">
      <w:pPr>
        <w:spacing w:after="0" w:line="360" w:lineRule="auto"/>
        <w:ind w:right="-1"/>
        <w:jc w:val="both"/>
        <w:rPr>
          <w:rFonts w:ascii="Times New Roman" w:eastAsia="Times New Roman" w:hAnsi="Times New Roman"/>
          <w:sz w:val="24"/>
          <w:szCs w:val="24"/>
        </w:rPr>
      </w:pPr>
      <w:r w:rsidRPr="00F001AE">
        <w:rPr>
          <w:rFonts w:ascii="Times New Roman" w:eastAsia="Times New Roman" w:hAnsi="Times New Roman"/>
          <w:sz w:val="24"/>
          <w:szCs w:val="24"/>
        </w:rPr>
        <w:t>-готовностью к управлению коллективом, толерантно воспринимать социальные, этнические, конфессиональные и культурные различия (УК-2);</w:t>
      </w:r>
    </w:p>
    <w:p w:rsidR="00F001AE" w:rsidRPr="00F001AE" w:rsidRDefault="00F001AE" w:rsidP="00F001AE">
      <w:pPr>
        <w:autoSpaceDE w:val="0"/>
        <w:autoSpaceDN w:val="0"/>
        <w:adjustRightInd w:val="0"/>
        <w:spacing w:after="0" w:line="360" w:lineRule="auto"/>
        <w:jc w:val="both"/>
        <w:rPr>
          <w:rFonts w:ascii="Times New Roman" w:hAnsi="Times New Roman"/>
          <w:sz w:val="24"/>
          <w:szCs w:val="24"/>
        </w:rPr>
      </w:pPr>
      <w:r w:rsidRPr="00F001AE">
        <w:rPr>
          <w:rFonts w:ascii="Times New Roman" w:hAnsi="Times New Roman"/>
          <w:sz w:val="24"/>
          <w:szCs w:val="24"/>
        </w:rPr>
        <w:t>-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 (УК-3).</w:t>
      </w:r>
    </w:p>
    <w:p w:rsidR="00F001AE" w:rsidRPr="00F001AE" w:rsidRDefault="00F001AE" w:rsidP="00F001AE">
      <w:pPr>
        <w:widowControl w:val="0"/>
        <w:shd w:val="clear" w:color="auto" w:fill="FFFFFF"/>
        <w:tabs>
          <w:tab w:val="left" w:pos="426"/>
        </w:tabs>
        <w:spacing w:after="0" w:line="360" w:lineRule="auto"/>
        <w:ind w:left="425" w:hanging="425"/>
        <w:jc w:val="both"/>
        <w:rPr>
          <w:rFonts w:ascii="Times New Roman" w:eastAsia="Times New Roman" w:hAnsi="Times New Roman"/>
          <w:b/>
          <w:sz w:val="24"/>
          <w:szCs w:val="24"/>
          <w:lang w:eastAsia="ru-RU"/>
        </w:rPr>
      </w:pPr>
      <w:r w:rsidRPr="00F001AE">
        <w:rPr>
          <w:rFonts w:ascii="Times New Roman" w:eastAsia="Times New Roman" w:hAnsi="Times New Roman"/>
          <w:b/>
          <w:sz w:val="24"/>
          <w:szCs w:val="24"/>
          <w:lang w:eastAsia="ru-RU"/>
        </w:rPr>
        <w:t>профессиональные компетенции (ПК):</w:t>
      </w:r>
    </w:p>
    <w:p w:rsidR="00F001AE" w:rsidRPr="00F001AE" w:rsidRDefault="00F001AE" w:rsidP="00F001AE">
      <w:pPr>
        <w:spacing w:after="0" w:line="360" w:lineRule="auto"/>
        <w:rPr>
          <w:rFonts w:ascii="Times New Roman" w:eastAsia="Times New Roman" w:hAnsi="Times New Roman"/>
          <w:sz w:val="24"/>
          <w:szCs w:val="24"/>
          <w:u w:val="single"/>
          <w:lang w:eastAsia="ru-RU"/>
        </w:rPr>
      </w:pPr>
      <w:r w:rsidRPr="00F001AE">
        <w:rPr>
          <w:rFonts w:ascii="Times New Roman" w:eastAsia="Times New Roman" w:hAnsi="Times New Roman"/>
          <w:sz w:val="24"/>
          <w:szCs w:val="24"/>
          <w:u w:val="single"/>
          <w:lang w:eastAsia="ru-RU"/>
        </w:rPr>
        <w:t>профилактическая деятельность:</w:t>
      </w:r>
    </w:p>
    <w:p w:rsidR="00F001AE" w:rsidRPr="00F001AE" w:rsidRDefault="00F001AE" w:rsidP="00F001AE">
      <w:pPr>
        <w:spacing w:after="0" w:line="360" w:lineRule="auto"/>
        <w:jc w:val="both"/>
        <w:rPr>
          <w:rFonts w:ascii="Times New Roman" w:eastAsia="Times New Roman" w:hAnsi="Times New Roman"/>
          <w:sz w:val="24"/>
          <w:szCs w:val="24"/>
          <w:lang w:eastAsia="ru-RU"/>
        </w:rPr>
      </w:pPr>
      <w:r w:rsidRPr="00F001AE">
        <w:rPr>
          <w:rFonts w:ascii="Times New Roman" w:eastAsia="Times New Roman" w:hAnsi="Times New Roman"/>
          <w:sz w:val="24"/>
          <w:szCs w:val="24"/>
          <w:lang w:eastAsia="ru-RU"/>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F001AE" w:rsidRPr="00F001AE" w:rsidRDefault="00F001AE" w:rsidP="00F001AE">
      <w:pPr>
        <w:spacing w:after="0" w:line="360" w:lineRule="auto"/>
        <w:jc w:val="both"/>
        <w:rPr>
          <w:rFonts w:ascii="Times New Roman" w:eastAsia="Times New Roman" w:hAnsi="Times New Roman"/>
          <w:sz w:val="24"/>
          <w:szCs w:val="24"/>
          <w:lang w:eastAsia="ru-RU"/>
        </w:rPr>
      </w:pPr>
      <w:r w:rsidRPr="00F001AE">
        <w:rPr>
          <w:rFonts w:ascii="Times New Roman" w:eastAsia="Times New Roman" w:hAnsi="Times New Roman"/>
          <w:sz w:val="24"/>
          <w:szCs w:val="24"/>
          <w:lang w:eastAsia="ru-RU"/>
        </w:rPr>
        <w:t>- готовностью к проведению профилактических медицинских осмотров, диспансеризации и осуществлению диспансерного наблюдения за пациентами с ревматическими заболеваниями (ПК-2);</w:t>
      </w:r>
    </w:p>
    <w:p w:rsidR="00F001AE" w:rsidRPr="00F001AE" w:rsidRDefault="00F001AE" w:rsidP="00F001AE">
      <w:pPr>
        <w:spacing w:after="0" w:line="360" w:lineRule="auto"/>
        <w:jc w:val="both"/>
        <w:rPr>
          <w:rFonts w:ascii="Times New Roman" w:eastAsia="Times New Roman" w:hAnsi="Times New Roman"/>
          <w:sz w:val="24"/>
          <w:szCs w:val="24"/>
          <w:lang w:eastAsia="ru-RU"/>
        </w:rPr>
      </w:pPr>
      <w:r w:rsidRPr="00F001AE">
        <w:rPr>
          <w:rFonts w:ascii="Times New Roman" w:eastAsia="Times New Roman" w:hAnsi="Times New Roman"/>
          <w:sz w:val="24"/>
          <w:szCs w:val="24"/>
          <w:lang w:eastAsia="ru-RU"/>
        </w:rPr>
        <w:lastRenderedPageBreak/>
        <w:t xml:space="preserve">- готовностью к применению социально-гигиенических методик сбора и медико-статистического анализа информации о ревматической заболеваемости (ПК-4); </w:t>
      </w:r>
    </w:p>
    <w:p w:rsidR="00F001AE" w:rsidRPr="00F001AE" w:rsidRDefault="00F001AE" w:rsidP="00F001AE">
      <w:pPr>
        <w:spacing w:after="0" w:line="360" w:lineRule="auto"/>
        <w:jc w:val="both"/>
        <w:rPr>
          <w:rFonts w:ascii="Times New Roman" w:eastAsia="Times New Roman" w:hAnsi="Times New Roman"/>
          <w:sz w:val="24"/>
          <w:szCs w:val="24"/>
          <w:u w:val="single"/>
          <w:lang w:eastAsia="ru-RU"/>
        </w:rPr>
      </w:pPr>
      <w:r w:rsidRPr="00F001AE">
        <w:rPr>
          <w:rFonts w:ascii="Times New Roman" w:eastAsia="Times New Roman" w:hAnsi="Times New Roman"/>
          <w:sz w:val="24"/>
          <w:szCs w:val="24"/>
          <w:u w:val="single"/>
          <w:lang w:eastAsia="ru-RU"/>
        </w:rPr>
        <w:t>диагностическая деятельность:</w:t>
      </w:r>
    </w:p>
    <w:p w:rsidR="00F001AE" w:rsidRPr="00F001AE" w:rsidRDefault="00F001AE" w:rsidP="00F001AE">
      <w:pPr>
        <w:spacing w:after="0" w:line="360" w:lineRule="auto"/>
        <w:jc w:val="both"/>
        <w:rPr>
          <w:rFonts w:ascii="Times New Roman" w:eastAsia="Times New Roman" w:hAnsi="Times New Roman"/>
          <w:sz w:val="24"/>
          <w:szCs w:val="24"/>
          <w:lang w:eastAsia="ru-RU"/>
        </w:rPr>
      </w:pPr>
      <w:r w:rsidRPr="00F001AE">
        <w:rPr>
          <w:rFonts w:ascii="Times New Roman" w:eastAsia="Times New Roman" w:hAnsi="Times New Roman"/>
          <w:sz w:val="24"/>
          <w:szCs w:val="24"/>
          <w:lang w:eastAsia="ru-RU"/>
        </w:rPr>
        <w:t xml:space="preserve">- готовностью к диагностике ревматических заболеваний и неотложных состояний в соответствии с Международной статистической классификацией болезней и проблем, связанных со здоровьем (ПК-5); </w:t>
      </w:r>
    </w:p>
    <w:p w:rsidR="00F001AE" w:rsidRPr="00F001AE" w:rsidRDefault="00F001AE" w:rsidP="00F001AE">
      <w:pPr>
        <w:spacing w:after="0" w:line="360" w:lineRule="auto"/>
        <w:jc w:val="both"/>
        <w:rPr>
          <w:rFonts w:ascii="Times New Roman" w:eastAsia="Times New Roman" w:hAnsi="Times New Roman"/>
          <w:sz w:val="24"/>
          <w:szCs w:val="24"/>
          <w:lang w:eastAsia="ru-RU"/>
        </w:rPr>
      </w:pPr>
      <w:r w:rsidRPr="00F001AE">
        <w:rPr>
          <w:rFonts w:ascii="Times New Roman" w:eastAsia="Times New Roman" w:hAnsi="Times New Roman"/>
          <w:sz w:val="24"/>
          <w:szCs w:val="24"/>
          <w:lang w:eastAsia="ru-RU"/>
        </w:rPr>
        <w:t>- готовностью к проведению экспертизы временной нетрудоспособности и участию в иных видах медицинской экспертизы (ПК-6);</w:t>
      </w:r>
    </w:p>
    <w:p w:rsidR="00F001AE" w:rsidRPr="003D6366" w:rsidRDefault="00F001AE" w:rsidP="00F001AE">
      <w:pPr>
        <w:spacing w:after="0" w:line="360" w:lineRule="auto"/>
        <w:jc w:val="both"/>
        <w:rPr>
          <w:rFonts w:ascii="Times New Roman" w:eastAsia="Times New Roman" w:hAnsi="Times New Roman"/>
          <w:sz w:val="24"/>
          <w:szCs w:val="24"/>
          <w:u w:val="single"/>
          <w:lang w:eastAsia="ru-RU"/>
        </w:rPr>
      </w:pPr>
      <w:r w:rsidRPr="00F001AE">
        <w:rPr>
          <w:rFonts w:ascii="Times New Roman" w:eastAsia="Times New Roman" w:hAnsi="Times New Roman"/>
          <w:sz w:val="24"/>
          <w:szCs w:val="24"/>
          <w:u w:val="single"/>
          <w:lang w:eastAsia="ru-RU"/>
        </w:rPr>
        <w:t>психолого-педагогическая деятельность:</w:t>
      </w:r>
    </w:p>
    <w:p w:rsidR="00F001AE" w:rsidRPr="00F001AE" w:rsidRDefault="00F001AE" w:rsidP="00F001AE">
      <w:pPr>
        <w:spacing w:after="0" w:line="360" w:lineRule="auto"/>
        <w:jc w:val="both"/>
        <w:rPr>
          <w:rFonts w:ascii="Times New Roman" w:eastAsia="Times New Roman" w:hAnsi="Times New Roman"/>
          <w:sz w:val="24"/>
          <w:szCs w:val="24"/>
          <w:lang w:eastAsia="ru-RU"/>
        </w:rPr>
      </w:pPr>
      <w:r w:rsidRPr="00F001AE">
        <w:rPr>
          <w:rFonts w:ascii="Times New Roman" w:eastAsia="Times New Roman" w:hAnsi="Times New Roman"/>
          <w:sz w:val="24"/>
          <w:szCs w:val="24"/>
          <w:lang w:eastAsia="ru-RU"/>
        </w:rPr>
        <w:t xml:space="preserve">- готовностью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ревматических заболеваний (ПК-10); </w:t>
      </w:r>
    </w:p>
    <w:p w:rsidR="00F001AE" w:rsidRPr="00F001AE" w:rsidRDefault="00F001AE" w:rsidP="00F001AE">
      <w:pPr>
        <w:spacing w:after="0" w:line="360" w:lineRule="auto"/>
        <w:jc w:val="both"/>
        <w:rPr>
          <w:rFonts w:ascii="Times New Roman" w:eastAsia="Times New Roman" w:hAnsi="Times New Roman"/>
          <w:sz w:val="24"/>
          <w:szCs w:val="24"/>
          <w:u w:val="single"/>
          <w:lang w:eastAsia="ru-RU"/>
        </w:rPr>
      </w:pPr>
      <w:r w:rsidRPr="00F001AE">
        <w:rPr>
          <w:rFonts w:ascii="Times New Roman" w:eastAsia="Times New Roman" w:hAnsi="Times New Roman"/>
          <w:sz w:val="24"/>
          <w:szCs w:val="24"/>
          <w:u w:val="single"/>
          <w:lang w:eastAsia="ru-RU"/>
        </w:rPr>
        <w:t>организационно-управленческая деятельность:</w:t>
      </w:r>
    </w:p>
    <w:p w:rsidR="00F001AE" w:rsidRPr="00F001AE" w:rsidRDefault="00F001AE" w:rsidP="00F001AE">
      <w:pPr>
        <w:spacing w:after="0" w:line="360" w:lineRule="auto"/>
        <w:jc w:val="both"/>
        <w:rPr>
          <w:rFonts w:ascii="Times New Roman" w:eastAsia="Times New Roman" w:hAnsi="Times New Roman"/>
          <w:sz w:val="24"/>
          <w:szCs w:val="24"/>
          <w:lang w:eastAsia="ru-RU"/>
        </w:rPr>
      </w:pPr>
      <w:r w:rsidRPr="00F001AE">
        <w:rPr>
          <w:rFonts w:ascii="Times New Roman" w:eastAsia="Times New Roman" w:hAnsi="Times New Roman"/>
          <w:sz w:val="24"/>
          <w:szCs w:val="24"/>
          <w:lang w:eastAsia="ru-RU"/>
        </w:rPr>
        <w:t xml:space="preserve">-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 </w:t>
      </w:r>
    </w:p>
    <w:p w:rsidR="00F001AE" w:rsidRPr="00F001AE" w:rsidRDefault="00F001AE" w:rsidP="00F001AE">
      <w:pPr>
        <w:spacing w:after="0" w:line="360" w:lineRule="auto"/>
        <w:jc w:val="both"/>
        <w:rPr>
          <w:rFonts w:ascii="Times New Roman" w:eastAsia="Times New Roman" w:hAnsi="Times New Roman"/>
          <w:sz w:val="24"/>
          <w:szCs w:val="24"/>
          <w:lang w:eastAsia="ru-RU"/>
        </w:rPr>
      </w:pPr>
      <w:r w:rsidRPr="00F001AE">
        <w:rPr>
          <w:rFonts w:ascii="Times New Roman" w:eastAsia="Times New Roman" w:hAnsi="Times New Roman"/>
          <w:sz w:val="24"/>
          <w:szCs w:val="24"/>
          <w:lang w:eastAsia="ru-RU"/>
        </w:rPr>
        <w:t>- готовностью к участию в оценке качества оказания медицинской помощи с использованием основных медико-статистических показателей (ПК-12).</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b/>
          <w:bCs/>
          <w:sz w:val="24"/>
          <w:szCs w:val="24"/>
          <w:lang w:eastAsia="ru-RU"/>
        </w:rPr>
      </w:pPr>
      <w:r w:rsidRPr="00F001AE">
        <w:rPr>
          <w:rFonts w:ascii="Times New Roman" w:eastAsia="Times New Roman" w:hAnsi="Times New Roman"/>
          <w:b/>
          <w:bCs/>
          <w:sz w:val="24"/>
          <w:szCs w:val="24"/>
          <w:lang w:eastAsia="ru-RU"/>
        </w:rPr>
        <w:t>Формирование вышеперечисленных универсальных и профессиональных компетенций предполагает овладение ординатором системой следующих знаний, умений и владений:</w:t>
      </w:r>
    </w:p>
    <w:p w:rsidR="00F001AE" w:rsidRPr="00F001AE" w:rsidRDefault="00F001AE" w:rsidP="00F001AE">
      <w:pPr>
        <w:widowControl w:val="0"/>
        <w:shd w:val="clear" w:color="auto" w:fill="FFFFFF"/>
        <w:tabs>
          <w:tab w:val="left" w:pos="539"/>
        </w:tabs>
        <w:spacing w:after="0" w:line="360" w:lineRule="auto"/>
        <w:jc w:val="both"/>
        <w:rPr>
          <w:rFonts w:ascii="Times New Roman" w:eastAsia="Times New Roman" w:hAnsi="Times New Roman"/>
          <w:b/>
          <w:sz w:val="24"/>
          <w:szCs w:val="24"/>
          <w:u w:val="single"/>
          <w:lang w:eastAsia="ru-RU"/>
        </w:rPr>
      </w:pPr>
      <w:r w:rsidRPr="00F001AE">
        <w:rPr>
          <w:rFonts w:ascii="Times New Roman" w:eastAsia="Times New Roman" w:hAnsi="Times New Roman"/>
          <w:b/>
          <w:sz w:val="24"/>
          <w:szCs w:val="24"/>
          <w:u w:val="single"/>
          <w:lang w:eastAsia="ru-RU"/>
        </w:rPr>
        <w:t>Знания:</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современные теоретические и экспериментальные методы для внедрения собственных и заимствованных результатов научных исследований в клиническую практику (УК-1);</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основные характеристики коллектива, его особенности, стадии развития; принципы управления коллективом, функции управления, методы управления коллективом, этические нормы и принципы делового общения (УК-2);</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технологии, формы, методы и средства обучения и воспитания (УК-3);</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основы законодательства по охране здоровья населения, основы страховой медицины в РФ; вопросы организации экспертизы временной и стойкой утраты трудоспособности (ПК-1);</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xml:space="preserve">- основы организации проведения профилактических медицинских осмотров, диспансеризации и осуществлению диспансерного наблюдения (ПК-2);  </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особенности ведения учетно-отчетной документации медицинских учреждений и экспертизу трудоспособности в контексте текущего законодательства (ПК-4);</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Международную статистическую классификацию болезней и проблем, связанных со здоровьем, и особенности учета заболеваемости (ПК-5);</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lastRenderedPageBreak/>
        <w:t>- порядок проведения экспертизы временной нетрудоспособности в медицинской организации (ПК-6);</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методы обучения пациентов различных возрастных групп санитарно-гигиеническим правилам; особенностям образа жизни с учетом имеющейся патологии, формирования навыков здорового образа жизни (ПК-10);</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законы и иные нормативные правовые акты Российской Федерации в сфере здравоохранения, приемы и методы управления в медицинской организации и структурных подразделениях (ПК-11);</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методики анализа деятельности (организации, качества и эффективности) медицинских организаций (ПК-12).</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b/>
          <w:color w:val="000000"/>
          <w:sz w:val="24"/>
          <w:szCs w:val="24"/>
          <w:u w:val="single"/>
          <w:lang w:eastAsia="ru-RU"/>
        </w:rPr>
      </w:pPr>
      <w:r w:rsidRPr="00F001AE">
        <w:rPr>
          <w:rFonts w:ascii="Times New Roman" w:eastAsia="Times New Roman" w:hAnsi="Times New Roman"/>
          <w:b/>
          <w:color w:val="000000"/>
          <w:sz w:val="24"/>
          <w:szCs w:val="24"/>
          <w:u w:val="single"/>
          <w:lang w:eastAsia="ru-RU"/>
        </w:rPr>
        <w:t>Умения:</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выявлять основные закономерности изучаемых объектов, прогнозировать новые неизвестные закономерности (УК-1);</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защищать гражданские права врачей и пациентов, выстраивать и поддерживать рабочие  отношения с членами  коллектива (УК-2);</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отбирать адекватные целям и содержанию технологии, формы, методы и средства обучения и воспитания (УК-3);</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проводить лечебно-профилактическую, санитарно-противоэпидемиологическую и реабилитационную помощь населению; работу по экспертизе временной нетрудоспособности (ПК-1);</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проводить профилактические медицинские осмотры, диспансеризацию и осуществлять диспансерное наблюдение (ПК-2);</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xml:space="preserve">- всесторонне анализировать и оценивать информацию о ревматической заболеваемости, вести медицинскую документацию (ПК-4); </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определять у пациентов ревматические заболевания и неотложные состояния в соответствии с Международной статистической классификацией болезней и проблем, связанных со здоровьем (ПК-5);</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проводить экспертизу временной нетрудоспособности и принимать участие в других видах экспертизы (ПК-6);</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проводить мероприятия по профилактике ревматических заболеваний, осуществлять оздоровительные мероприятия по формированию здорового образа жизни с учетом факторов риска (ПК-10);</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организовать работу врача-специалиста в сфере охраны здоровья граждан, в медицинских организациях и их структурных подразделениях (ПК-11);</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xml:space="preserve">- контролировать ведение текущей учетной и отчетной документации по установленным формам; оценить качество оказанной медицинской помощи на основании действующих </w:t>
      </w:r>
      <w:r w:rsidRPr="00F001AE">
        <w:rPr>
          <w:rFonts w:ascii="Times New Roman" w:eastAsia="Times New Roman" w:hAnsi="Times New Roman"/>
          <w:color w:val="000000"/>
          <w:sz w:val="24"/>
          <w:szCs w:val="24"/>
          <w:lang w:eastAsia="ru-RU"/>
        </w:rPr>
        <w:lastRenderedPageBreak/>
        <w:t>методик (ПК-12).</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b/>
          <w:color w:val="000000"/>
          <w:sz w:val="24"/>
          <w:szCs w:val="24"/>
          <w:u w:val="single"/>
          <w:lang w:eastAsia="ru-RU"/>
        </w:rPr>
      </w:pPr>
      <w:r w:rsidRPr="00F001AE">
        <w:rPr>
          <w:rFonts w:ascii="Times New Roman" w:eastAsia="Times New Roman" w:hAnsi="Times New Roman"/>
          <w:b/>
          <w:color w:val="000000"/>
          <w:sz w:val="24"/>
          <w:szCs w:val="24"/>
          <w:u w:val="single"/>
          <w:lang w:eastAsia="ru-RU"/>
        </w:rPr>
        <w:t xml:space="preserve">Владения: </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навыками изложения самостоятельной точки зрения, анализа и логического мышления, принципами врачебной деонтологии и медицинской этики (УК-1);</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знаниями организационной структуры, управленческой деятельности медицинских организаций, анализировать показатели работы структурных подразделений (УК-2);</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навыками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методиками оценки состояния здоровья населения различных возрастных групп; оценки степени утраты трудоспособности (ПК-1);</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методологией проведения профилактических медицинских осмотров, диспансеризации и осуществлению диспансерного наблюдения (ПК-2);</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методологией социально-гигиенических мониторинга и медико-статистического анализа информации  о   заболеваемости (ПК-4);</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методологией статистического учета на основе Международной статистической классификацией болезней и проблем, связанных со здоровьем (ПК-5);</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методологией проведения экспертизы временной нетрудоспособности в медицинской организации (ПК-6);</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навыками составления образовательных программ, проведения тематических школ для больных и формированию здорового образа жизни, обучению пациентов основным гигиеническим мероприятиям оздоровительного характера, способствующим сохранению и укреплению здоровья, профилактике ревматических заболеваний (ПК-10);</w:t>
      </w:r>
    </w:p>
    <w:p w:rsidR="00F001AE" w:rsidRP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навыками организации работы врача-специалиста с учетом нормативной документации, принятой в здравоохранении РФ (ПК-11);</w:t>
      </w:r>
    </w:p>
    <w:p w:rsidR="00F001AE" w:rsidRDefault="00F001AE" w:rsidP="00F001AE">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F001AE">
        <w:rPr>
          <w:rFonts w:ascii="Times New Roman" w:eastAsia="Times New Roman" w:hAnsi="Times New Roman"/>
          <w:color w:val="000000"/>
          <w:sz w:val="24"/>
          <w:szCs w:val="24"/>
          <w:lang w:eastAsia="ru-RU"/>
        </w:rPr>
        <w:t>- навыками оценки качества медицинской помощи и составления учетной и отчетной документации по установленным формам (ПК-12).</w:t>
      </w:r>
    </w:p>
    <w:p w:rsidR="00B258A8" w:rsidRPr="003D6366" w:rsidRDefault="00F001AE" w:rsidP="003D6366">
      <w:pPr>
        <w:widowControl w:val="0"/>
        <w:shd w:val="clear" w:color="auto" w:fill="FFFFFF"/>
        <w:tabs>
          <w:tab w:val="left" w:pos="539"/>
          <w:tab w:val="left" w:pos="567"/>
        </w:tabs>
        <w:spacing w:after="0" w:line="360" w:lineRule="auto"/>
        <w:jc w:val="both"/>
        <w:rPr>
          <w:rFonts w:ascii="Times New Roman" w:eastAsia="Times New Roman" w:hAnsi="Times New Roman"/>
          <w:color w:val="000000"/>
          <w:sz w:val="24"/>
          <w:szCs w:val="24"/>
          <w:lang w:eastAsia="ru-RU"/>
        </w:rPr>
      </w:pPr>
      <w:r w:rsidRPr="0051103E">
        <w:rPr>
          <w:rFonts w:ascii="Times New Roman" w:hAnsi="Times New Roman"/>
          <w:sz w:val="24"/>
          <w:szCs w:val="24"/>
        </w:rPr>
        <w:t>Виды учебной работы: лекции, семинары, самостоятельная работа</w:t>
      </w:r>
      <w:bookmarkEnd w:id="2"/>
    </w:p>
    <w:p w:rsidR="005066D8" w:rsidRPr="00B258A8" w:rsidRDefault="005066D8" w:rsidP="00B258A8">
      <w:pPr>
        <w:spacing w:after="0" w:line="360" w:lineRule="auto"/>
        <w:jc w:val="center"/>
        <w:rPr>
          <w:rFonts w:ascii="Times New Roman" w:hAnsi="Times New Roman"/>
          <w:b/>
          <w:bCs/>
          <w:sz w:val="24"/>
          <w:szCs w:val="24"/>
        </w:rPr>
      </w:pPr>
    </w:p>
    <w:p w:rsidR="00E823EC" w:rsidRPr="0051103E" w:rsidRDefault="00E823EC" w:rsidP="005066D8">
      <w:pPr>
        <w:spacing w:after="0" w:line="360" w:lineRule="auto"/>
        <w:ind w:firstLine="709"/>
        <w:jc w:val="center"/>
        <w:rPr>
          <w:rFonts w:ascii="Times New Roman" w:hAnsi="Times New Roman"/>
          <w:b/>
          <w:sz w:val="24"/>
          <w:szCs w:val="24"/>
        </w:rPr>
      </w:pPr>
      <w:r w:rsidRPr="0051103E">
        <w:rPr>
          <w:rFonts w:ascii="Times New Roman" w:hAnsi="Times New Roman"/>
          <w:b/>
          <w:sz w:val="24"/>
          <w:szCs w:val="24"/>
        </w:rPr>
        <w:t xml:space="preserve">Аннотация </w:t>
      </w:r>
    </w:p>
    <w:p w:rsidR="00E823EC" w:rsidRPr="0051103E" w:rsidRDefault="00E823EC" w:rsidP="005066D8">
      <w:pPr>
        <w:spacing w:after="0" w:line="360" w:lineRule="auto"/>
        <w:ind w:firstLine="709"/>
        <w:jc w:val="center"/>
        <w:rPr>
          <w:rFonts w:ascii="Times New Roman" w:hAnsi="Times New Roman"/>
          <w:b/>
          <w:sz w:val="24"/>
          <w:szCs w:val="24"/>
        </w:rPr>
      </w:pPr>
      <w:r w:rsidRPr="0051103E">
        <w:rPr>
          <w:rFonts w:ascii="Times New Roman" w:hAnsi="Times New Roman"/>
          <w:b/>
          <w:sz w:val="24"/>
          <w:szCs w:val="24"/>
        </w:rPr>
        <w:t>РП дисциплины «Педагогика»</w:t>
      </w:r>
    </w:p>
    <w:p w:rsidR="00313CCA" w:rsidRPr="0051103E" w:rsidRDefault="00313CCA" w:rsidP="00313CCA">
      <w:pPr>
        <w:pStyle w:val="a9"/>
        <w:widowControl w:val="0"/>
        <w:shd w:val="clear" w:color="auto" w:fill="FFFFFF"/>
        <w:tabs>
          <w:tab w:val="left" w:pos="0"/>
        </w:tabs>
        <w:spacing w:line="360" w:lineRule="auto"/>
        <w:ind w:left="0"/>
        <w:jc w:val="both"/>
        <w:rPr>
          <w:rFonts w:ascii="Times New Roman" w:hAnsi="Times New Roman"/>
          <w:sz w:val="24"/>
          <w:szCs w:val="24"/>
        </w:rPr>
      </w:pPr>
      <w:r w:rsidRPr="0051103E">
        <w:rPr>
          <w:rFonts w:ascii="Times New Roman" w:hAnsi="Times New Roman"/>
          <w:sz w:val="24"/>
          <w:szCs w:val="24"/>
        </w:rPr>
        <w:tab/>
        <w:t>Дисциплина «Педагогика» относится к фундаментальным дисциплинам и входит в состав базовой части программы ординатуры блока 1 «Дисциплины (модули)».</w:t>
      </w:r>
    </w:p>
    <w:p w:rsidR="00313CCA" w:rsidRPr="0051103E" w:rsidRDefault="00313CCA" w:rsidP="00313CCA">
      <w:pPr>
        <w:widowControl w:val="0"/>
        <w:shd w:val="clear" w:color="auto" w:fill="FFFFFF"/>
        <w:tabs>
          <w:tab w:val="left" w:pos="0"/>
          <w:tab w:val="left" w:leader="underscore" w:pos="3823"/>
          <w:tab w:val="left" w:leader="underscore" w:pos="5738"/>
        </w:tabs>
        <w:spacing w:after="0" w:line="360" w:lineRule="auto"/>
        <w:jc w:val="both"/>
        <w:rPr>
          <w:rFonts w:ascii="Times New Roman" w:hAnsi="Times New Roman"/>
          <w:sz w:val="24"/>
          <w:szCs w:val="24"/>
        </w:rPr>
      </w:pPr>
      <w:r w:rsidRPr="0051103E">
        <w:rPr>
          <w:rFonts w:ascii="Times New Roman" w:hAnsi="Times New Roman"/>
          <w:sz w:val="24"/>
          <w:szCs w:val="24"/>
        </w:rPr>
        <w:lastRenderedPageBreak/>
        <w:t>Общая трудоемкость дисциплины</w:t>
      </w:r>
      <w:r w:rsidRPr="0051103E">
        <w:rPr>
          <w:rFonts w:ascii="Times New Roman" w:hAnsi="Times New Roman"/>
          <w:b/>
          <w:sz w:val="24"/>
          <w:szCs w:val="24"/>
        </w:rPr>
        <w:t xml:space="preserve"> </w:t>
      </w:r>
      <w:r w:rsidRPr="0051103E">
        <w:rPr>
          <w:rFonts w:ascii="Times New Roman" w:hAnsi="Times New Roman"/>
          <w:sz w:val="24"/>
          <w:szCs w:val="24"/>
        </w:rPr>
        <w:t>составляет 1 зачетных единиц, 36 академических часов, в том числе аудиторные часы  –24 часа, самостоятельная работа – 12 часов.</w:t>
      </w:r>
    </w:p>
    <w:p w:rsidR="00313CCA" w:rsidRPr="0051103E" w:rsidRDefault="00313CCA" w:rsidP="00313CCA">
      <w:pPr>
        <w:autoSpaceDE w:val="0"/>
        <w:autoSpaceDN w:val="0"/>
        <w:adjustRightInd w:val="0"/>
        <w:spacing w:after="0" w:line="360" w:lineRule="auto"/>
        <w:jc w:val="both"/>
        <w:rPr>
          <w:rFonts w:ascii="Times New Roman" w:hAnsi="Times New Roman"/>
          <w:sz w:val="24"/>
          <w:szCs w:val="24"/>
        </w:rPr>
      </w:pPr>
    </w:p>
    <w:p w:rsidR="00313CCA" w:rsidRPr="0051103E" w:rsidRDefault="00313CCA" w:rsidP="00313CCA">
      <w:pPr>
        <w:autoSpaceDE w:val="0"/>
        <w:autoSpaceDN w:val="0"/>
        <w:adjustRightInd w:val="0"/>
        <w:spacing w:after="0" w:line="360" w:lineRule="auto"/>
        <w:jc w:val="both"/>
        <w:rPr>
          <w:rFonts w:ascii="Times New Roman" w:hAnsi="Times New Roman"/>
          <w:sz w:val="24"/>
          <w:szCs w:val="24"/>
        </w:rPr>
      </w:pPr>
      <w:r w:rsidRPr="0051103E">
        <w:rPr>
          <w:rFonts w:ascii="Times New Roman" w:hAnsi="Times New Roman"/>
          <w:sz w:val="24"/>
          <w:szCs w:val="24"/>
        </w:rPr>
        <w:t>Целью освоения дисциплины «Педагогика» является отработка начальных предметно-методических умений и формирование мотивационной готовности к психолого-педагогической деятельности.</w:t>
      </w:r>
    </w:p>
    <w:p w:rsidR="00313CCA" w:rsidRPr="0051103E" w:rsidRDefault="00313CCA" w:rsidP="00313CCA">
      <w:pPr>
        <w:spacing w:after="0" w:line="360" w:lineRule="auto"/>
        <w:jc w:val="both"/>
        <w:rPr>
          <w:rFonts w:ascii="Times New Roman" w:hAnsi="Times New Roman"/>
          <w:sz w:val="24"/>
          <w:szCs w:val="24"/>
        </w:rPr>
      </w:pPr>
      <w:r w:rsidRPr="0051103E">
        <w:rPr>
          <w:rFonts w:ascii="Times New Roman" w:hAnsi="Times New Roman"/>
          <w:bCs/>
          <w:sz w:val="24"/>
          <w:szCs w:val="24"/>
        </w:rPr>
        <w:t>Задачи</w:t>
      </w:r>
      <w:r w:rsidRPr="0051103E">
        <w:rPr>
          <w:rFonts w:ascii="Times New Roman" w:hAnsi="Times New Roman"/>
          <w:sz w:val="24"/>
          <w:szCs w:val="24"/>
        </w:rPr>
        <w:t xml:space="preserve"> дисциплины «Педагогика»: </w:t>
      </w:r>
    </w:p>
    <w:p w:rsidR="00313CCA" w:rsidRPr="0051103E" w:rsidRDefault="00313CCA" w:rsidP="00313CCA">
      <w:pPr>
        <w:autoSpaceDE w:val="0"/>
        <w:autoSpaceDN w:val="0"/>
        <w:adjustRightInd w:val="0"/>
        <w:spacing w:after="0" w:line="360" w:lineRule="auto"/>
        <w:jc w:val="both"/>
        <w:rPr>
          <w:rFonts w:ascii="Times New Roman" w:hAnsi="Times New Roman"/>
          <w:sz w:val="24"/>
          <w:szCs w:val="24"/>
        </w:rPr>
      </w:pPr>
      <w:r w:rsidRPr="0051103E">
        <w:rPr>
          <w:rFonts w:ascii="Times New Roman" w:hAnsi="Times New Roman"/>
          <w:sz w:val="24"/>
          <w:szCs w:val="24"/>
        </w:rPr>
        <w:t>1. выработать представление ординаторов об основах медицинской дидактики и сформировать умение применять их в психолого-педагогической деятельности;</w:t>
      </w:r>
      <w:r w:rsidRPr="0051103E">
        <w:rPr>
          <w:rFonts w:ascii="Times New Roman" w:hAnsi="Times New Roman"/>
          <w:color w:val="404040"/>
          <w:sz w:val="24"/>
          <w:szCs w:val="24"/>
        </w:rPr>
        <w:t xml:space="preserve"> </w:t>
      </w:r>
    </w:p>
    <w:p w:rsidR="00313CCA" w:rsidRPr="0051103E" w:rsidRDefault="00313CCA" w:rsidP="00313CCA">
      <w:pPr>
        <w:autoSpaceDE w:val="0"/>
        <w:autoSpaceDN w:val="0"/>
        <w:adjustRightInd w:val="0"/>
        <w:spacing w:after="0" w:line="360" w:lineRule="auto"/>
        <w:jc w:val="both"/>
        <w:rPr>
          <w:rFonts w:ascii="Times New Roman" w:hAnsi="Times New Roman"/>
          <w:sz w:val="24"/>
          <w:szCs w:val="24"/>
        </w:rPr>
      </w:pPr>
      <w:r w:rsidRPr="0051103E">
        <w:rPr>
          <w:rFonts w:ascii="Times New Roman" w:hAnsi="Times New Roman"/>
          <w:sz w:val="24"/>
          <w:szCs w:val="24"/>
        </w:rPr>
        <w:t>2. способствовать развитию навыков коммуникативной компетентности и</w:t>
      </w:r>
    </w:p>
    <w:p w:rsidR="00313CCA" w:rsidRPr="0051103E" w:rsidRDefault="00313CCA" w:rsidP="00313CCA">
      <w:pPr>
        <w:autoSpaceDE w:val="0"/>
        <w:autoSpaceDN w:val="0"/>
        <w:adjustRightInd w:val="0"/>
        <w:spacing w:after="0" w:line="360" w:lineRule="auto"/>
        <w:jc w:val="both"/>
        <w:rPr>
          <w:rFonts w:ascii="Times New Roman" w:hAnsi="Times New Roman"/>
          <w:sz w:val="24"/>
          <w:szCs w:val="24"/>
        </w:rPr>
      </w:pPr>
      <w:r w:rsidRPr="0051103E">
        <w:rPr>
          <w:rFonts w:ascii="Times New Roman" w:hAnsi="Times New Roman"/>
          <w:sz w:val="24"/>
          <w:szCs w:val="24"/>
        </w:rPr>
        <w:t>толерантности при взаимодействии с пациентами, их родственниками и средним медицинским персоналом;</w:t>
      </w:r>
    </w:p>
    <w:p w:rsidR="00313CCA" w:rsidRPr="0051103E" w:rsidRDefault="00313CCA" w:rsidP="00313CCA">
      <w:pPr>
        <w:autoSpaceDE w:val="0"/>
        <w:autoSpaceDN w:val="0"/>
        <w:adjustRightInd w:val="0"/>
        <w:spacing w:after="0" w:line="360" w:lineRule="auto"/>
        <w:jc w:val="both"/>
        <w:rPr>
          <w:rFonts w:ascii="Times New Roman" w:hAnsi="Times New Roman"/>
          <w:sz w:val="24"/>
          <w:szCs w:val="24"/>
        </w:rPr>
      </w:pPr>
      <w:r w:rsidRPr="0051103E">
        <w:rPr>
          <w:rFonts w:ascii="Times New Roman" w:hAnsi="Times New Roman"/>
          <w:sz w:val="24"/>
          <w:szCs w:val="24"/>
        </w:rPr>
        <w:t xml:space="preserve">3. создать условия для возникновения и развития профессионально важных качеств специалиста. </w:t>
      </w:r>
    </w:p>
    <w:p w:rsidR="00313CCA" w:rsidRPr="0051103E" w:rsidRDefault="00313CCA" w:rsidP="00313CCA">
      <w:pPr>
        <w:widowControl w:val="0"/>
        <w:numPr>
          <w:ilvl w:val="0"/>
          <w:numId w:val="26"/>
        </w:numPr>
        <w:shd w:val="clear" w:color="auto" w:fill="FFFFFF"/>
        <w:tabs>
          <w:tab w:val="left" w:pos="539"/>
          <w:tab w:val="left" w:pos="567"/>
        </w:tabs>
        <w:spacing w:after="0" w:line="360" w:lineRule="auto"/>
        <w:ind w:left="0" w:firstLine="0"/>
        <w:jc w:val="both"/>
        <w:rPr>
          <w:rFonts w:ascii="Times New Roman" w:hAnsi="Times New Roman"/>
          <w:b/>
          <w:bCs/>
          <w:sz w:val="24"/>
          <w:szCs w:val="24"/>
        </w:rPr>
      </w:pPr>
      <w:r w:rsidRPr="0051103E">
        <w:rPr>
          <w:rFonts w:ascii="Times New Roman" w:hAnsi="Times New Roman"/>
          <w:b/>
          <w:bCs/>
          <w:sz w:val="24"/>
          <w:szCs w:val="24"/>
        </w:rPr>
        <w:t>Результаты обучения</w:t>
      </w:r>
    </w:p>
    <w:p w:rsidR="00313CCA" w:rsidRPr="0051103E" w:rsidRDefault="00313CCA" w:rsidP="00313CCA">
      <w:pPr>
        <w:widowControl w:val="0"/>
        <w:shd w:val="clear" w:color="auto" w:fill="FFFFFF"/>
        <w:tabs>
          <w:tab w:val="left" w:pos="539"/>
        </w:tabs>
        <w:spacing w:after="0" w:line="360" w:lineRule="auto"/>
        <w:ind w:firstLine="540"/>
        <w:jc w:val="both"/>
        <w:rPr>
          <w:rFonts w:ascii="Times New Roman" w:hAnsi="Times New Roman"/>
          <w:bCs/>
          <w:sz w:val="24"/>
          <w:szCs w:val="24"/>
        </w:rPr>
      </w:pPr>
      <w:r w:rsidRPr="0051103E">
        <w:rPr>
          <w:rFonts w:ascii="Times New Roman" w:hAnsi="Times New Roman"/>
          <w:bCs/>
          <w:sz w:val="24"/>
          <w:szCs w:val="24"/>
        </w:rPr>
        <w:t xml:space="preserve">В результате освоения дисциплины </w:t>
      </w:r>
      <w:r w:rsidRPr="0051103E">
        <w:rPr>
          <w:rFonts w:ascii="Times New Roman" w:hAnsi="Times New Roman"/>
          <w:b/>
          <w:sz w:val="24"/>
          <w:szCs w:val="24"/>
        </w:rPr>
        <w:t xml:space="preserve">«Педагогика» </w:t>
      </w:r>
      <w:r w:rsidRPr="0051103E">
        <w:rPr>
          <w:rFonts w:ascii="Times New Roman" w:hAnsi="Times New Roman"/>
          <w:bCs/>
          <w:sz w:val="24"/>
          <w:szCs w:val="24"/>
        </w:rPr>
        <w:t>обучающийся должен сформировать следующие компетенции:</w:t>
      </w:r>
    </w:p>
    <w:p w:rsidR="00313CCA" w:rsidRPr="0051103E" w:rsidRDefault="00313CCA" w:rsidP="00313CCA">
      <w:pPr>
        <w:pStyle w:val="Default"/>
        <w:spacing w:line="360" w:lineRule="auto"/>
        <w:ind w:firstLine="708"/>
        <w:jc w:val="both"/>
        <w:rPr>
          <w:b/>
          <w:color w:val="auto"/>
        </w:rPr>
      </w:pPr>
      <w:r w:rsidRPr="0051103E">
        <w:rPr>
          <w:b/>
          <w:color w:val="auto"/>
        </w:rPr>
        <w:t>универсальные</w:t>
      </w:r>
    </w:p>
    <w:p w:rsidR="00313CCA" w:rsidRPr="0051103E" w:rsidRDefault="00313CCA" w:rsidP="00313CCA">
      <w:pPr>
        <w:pStyle w:val="Default"/>
        <w:numPr>
          <w:ilvl w:val="0"/>
          <w:numId w:val="27"/>
        </w:numPr>
        <w:spacing w:line="360" w:lineRule="auto"/>
        <w:jc w:val="both"/>
        <w:rPr>
          <w:color w:val="auto"/>
        </w:rPr>
      </w:pPr>
      <w:r w:rsidRPr="0051103E">
        <w:rPr>
          <w:color w:val="auto"/>
        </w:rPr>
        <w:t>готовность к абстрактному мышлению, анализу, синтезу (УК-1)</w:t>
      </w:r>
    </w:p>
    <w:p w:rsidR="00313CCA" w:rsidRPr="0051103E" w:rsidRDefault="00313CCA" w:rsidP="00313CCA">
      <w:pPr>
        <w:pStyle w:val="Default"/>
        <w:numPr>
          <w:ilvl w:val="0"/>
          <w:numId w:val="27"/>
        </w:numPr>
        <w:spacing w:line="360" w:lineRule="auto"/>
        <w:jc w:val="both"/>
        <w:rPr>
          <w:color w:val="auto"/>
        </w:rPr>
      </w:pPr>
      <w:r w:rsidRPr="0051103E">
        <w:rPr>
          <w:color w:val="auto"/>
        </w:rPr>
        <w:t>готовность к управлению коллективом, толерантно воспринимать социальные, этнические,</w:t>
      </w:r>
      <w:r w:rsidRPr="0051103E">
        <w:rPr>
          <w:i/>
          <w:color w:val="auto"/>
        </w:rPr>
        <w:t xml:space="preserve"> </w:t>
      </w:r>
      <w:r w:rsidRPr="0051103E">
        <w:rPr>
          <w:color w:val="auto"/>
        </w:rPr>
        <w:t>конфессиональные и культурные различия (УК-2)</w:t>
      </w:r>
    </w:p>
    <w:p w:rsidR="00313CCA" w:rsidRPr="0051103E" w:rsidRDefault="00313CCA" w:rsidP="00313CCA">
      <w:pPr>
        <w:pStyle w:val="Default"/>
        <w:numPr>
          <w:ilvl w:val="0"/>
          <w:numId w:val="27"/>
        </w:numPr>
        <w:spacing w:line="360" w:lineRule="auto"/>
        <w:jc w:val="both"/>
        <w:rPr>
          <w:color w:val="auto"/>
        </w:rPr>
      </w:pPr>
      <w:r w:rsidRPr="0051103E">
        <w:rPr>
          <w:color w:val="auto"/>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программам дополнительного профессионального образования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w:t>
      </w:r>
    </w:p>
    <w:p w:rsidR="00313CCA" w:rsidRPr="0051103E" w:rsidRDefault="00313CCA" w:rsidP="00313CCA">
      <w:pPr>
        <w:pStyle w:val="Default"/>
        <w:spacing w:line="360" w:lineRule="auto"/>
        <w:jc w:val="both"/>
        <w:rPr>
          <w:b/>
          <w:color w:val="auto"/>
        </w:rPr>
      </w:pPr>
      <w:r w:rsidRPr="0051103E">
        <w:rPr>
          <w:b/>
          <w:color w:val="auto"/>
        </w:rPr>
        <w:t xml:space="preserve">профессиональные </w:t>
      </w:r>
      <w:r w:rsidRPr="0051103E">
        <w:rPr>
          <w:color w:val="auto"/>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(ПК-7).</w:t>
      </w:r>
    </w:p>
    <w:p w:rsidR="00313CCA" w:rsidRPr="0051103E" w:rsidRDefault="00313CCA" w:rsidP="00313CCA">
      <w:pPr>
        <w:spacing w:after="0" w:line="360" w:lineRule="auto"/>
        <w:jc w:val="both"/>
        <w:rPr>
          <w:rFonts w:ascii="Times New Roman" w:hAnsi="Times New Roman"/>
          <w:b/>
          <w:bCs/>
          <w:sz w:val="24"/>
          <w:szCs w:val="24"/>
        </w:rPr>
      </w:pPr>
      <w:r w:rsidRPr="0051103E">
        <w:rPr>
          <w:rFonts w:ascii="Times New Roman" w:hAnsi="Times New Roman"/>
          <w:b/>
          <w:bCs/>
          <w:sz w:val="24"/>
          <w:szCs w:val="24"/>
        </w:rPr>
        <w:t xml:space="preserve">В результате освоения данной дисциплины выпускник ординатуры </w:t>
      </w:r>
      <w:r w:rsidRPr="0051103E">
        <w:rPr>
          <w:rFonts w:ascii="Times New Roman" w:hAnsi="Times New Roman"/>
          <w:bCs/>
          <w:sz w:val="24"/>
          <w:szCs w:val="24"/>
        </w:rPr>
        <w:t>должен</w:t>
      </w:r>
      <w:r w:rsidRPr="0051103E">
        <w:rPr>
          <w:rFonts w:ascii="Times New Roman" w:hAnsi="Times New Roman"/>
          <w:b/>
          <w:bCs/>
          <w:sz w:val="24"/>
          <w:szCs w:val="24"/>
        </w:rPr>
        <w:t xml:space="preserve"> иметь представление </w:t>
      </w:r>
      <w:r w:rsidRPr="0051103E">
        <w:rPr>
          <w:rFonts w:ascii="Times New Roman" w:hAnsi="Times New Roman"/>
          <w:sz w:val="24"/>
          <w:szCs w:val="24"/>
        </w:rPr>
        <w:t xml:space="preserve"> об основах медицинской дидактики и</w:t>
      </w:r>
      <w:r w:rsidRPr="0051103E">
        <w:rPr>
          <w:rFonts w:ascii="Times New Roman" w:hAnsi="Times New Roman"/>
          <w:b/>
          <w:bCs/>
          <w:sz w:val="24"/>
          <w:szCs w:val="24"/>
        </w:rPr>
        <w:t xml:space="preserve"> </w:t>
      </w:r>
      <w:r w:rsidRPr="0051103E">
        <w:rPr>
          <w:rFonts w:ascii="Times New Roman" w:hAnsi="Times New Roman"/>
          <w:b/>
          <w:sz w:val="24"/>
          <w:szCs w:val="24"/>
        </w:rPr>
        <w:t>знать</w:t>
      </w:r>
    </w:p>
    <w:p w:rsidR="00313CCA" w:rsidRPr="0051103E" w:rsidRDefault="00313CCA" w:rsidP="00313CCA">
      <w:pPr>
        <w:spacing w:after="0"/>
        <w:jc w:val="both"/>
        <w:rPr>
          <w:rFonts w:ascii="Times New Roman" w:hAnsi="Times New Roman"/>
          <w:sz w:val="24"/>
          <w:szCs w:val="24"/>
        </w:rPr>
      </w:pPr>
      <w:r w:rsidRPr="0051103E">
        <w:rPr>
          <w:rFonts w:ascii="Times New Roman" w:hAnsi="Times New Roman"/>
          <w:color w:val="000000"/>
          <w:sz w:val="24"/>
          <w:szCs w:val="24"/>
        </w:rPr>
        <w:t xml:space="preserve">– </w:t>
      </w:r>
      <w:r w:rsidRPr="0051103E">
        <w:rPr>
          <w:rFonts w:ascii="Times New Roman" w:hAnsi="Times New Roman"/>
          <w:b/>
          <w:sz w:val="24"/>
          <w:szCs w:val="24"/>
        </w:rPr>
        <w:t xml:space="preserve"> </w:t>
      </w:r>
      <w:r w:rsidRPr="0051103E">
        <w:rPr>
          <w:rFonts w:ascii="Times New Roman" w:hAnsi="Times New Roman"/>
          <w:sz w:val="24"/>
          <w:szCs w:val="24"/>
        </w:rPr>
        <w:t xml:space="preserve">теоретико-методологические основы психологии личности </w:t>
      </w:r>
    </w:p>
    <w:p w:rsidR="00313CCA" w:rsidRPr="0051103E" w:rsidRDefault="00313CCA" w:rsidP="00313CCA">
      <w:pPr>
        <w:framePr w:hSpace="180" w:wrap="around" w:vAnchor="page" w:hAnchor="page" w:x="960" w:y="2292"/>
        <w:spacing w:after="0"/>
        <w:jc w:val="both"/>
        <w:rPr>
          <w:rFonts w:ascii="Times New Roman" w:hAnsi="Times New Roman"/>
          <w:color w:val="000000"/>
          <w:sz w:val="24"/>
          <w:szCs w:val="24"/>
        </w:rPr>
      </w:pPr>
    </w:p>
    <w:p w:rsidR="00313CCA" w:rsidRPr="0051103E" w:rsidRDefault="00313CCA" w:rsidP="00313CCA">
      <w:pPr>
        <w:spacing w:after="0"/>
        <w:jc w:val="both"/>
        <w:rPr>
          <w:rFonts w:ascii="Times New Roman" w:hAnsi="Times New Roman"/>
          <w:sz w:val="24"/>
          <w:szCs w:val="24"/>
        </w:rPr>
      </w:pPr>
      <w:r w:rsidRPr="0051103E">
        <w:rPr>
          <w:rFonts w:ascii="Times New Roman" w:hAnsi="Times New Roman"/>
          <w:color w:val="000000"/>
          <w:sz w:val="24"/>
          <w:szCs w:val="24"/>
        </w:rPr>
        <w:t xml:space="preserve"> –</w:t>
      </w:r>
      <w:r w:rsidRPr="0051103E">
        <w:rPr>
          <w:rFonts w:ascii="Times New Roman" w:hAnsi="Times New Roman"/>
          <w:sz w:val="24"/>
          <w:szCs w:val="24"/>
        </w:rPr>
        <w:t xml:space="preserve"> теоретические основы управления коллективом</w:t>
      </w:r>
    </w:p>
    <w:p w:rsidR="00313CCA" w:rsidRPr="0051103E" w:rsidRDefault="00313CCA" w:rsidP="00313CCA">
      <w:pPr>
        <w:spacing w:after="0" w:line="360" w:lineRule="auto"/>
        <w:jc w:val="both"/>
        <w:rPr>
          <w:rFonts w:ascii="Times New Roman" w:hAnsi="Times New Roman"/>
          <w:sz w:val="24"/>
          <w:szCs w:val="24"/>
        </w:rPr>
      </w:pPr>
      <w:r w:rsidRPr="0051103E">
        <w:rPr>
          <w:rFonts w:ascii="Times New Roman" w:hAnsi="Times New Roman"/>
          <w:sz w:val="24"/>
          <w:szCs w:val="24"/>
        </w:rPr>
        <w:t>-  современные педагогические технологии обучения врачебной коммуникации;</w:t>
      </w:r>
    </w:p>
    <w:p w:rsidR="00313CCA" w:rsidRPr="0051103E" w:rsidRDefault="00313CCA" w:rsidP="00313CCA">
      <w:pPr>
        <w:spacing w:after="0" w:line="360" w:lineRule="auto"/>
        <w:jc w:val="both"/>
        <w:rPr>
          <w:rFonts w:ascii="Times New Roman" w:hAnsi="Times New Roman"/>
          <w:sz w:val="24"/>
          <w:szCs w:val="24"/>
        </w:rPr>
      </w:pPr>
      <w:r w:rsidRPr="0051103E">
        <w:rPr>
          <w:rFonts w:ascii="Times New Roman" w:hAnsi="Times New Roman"/>
          <w:sz w:val="24"/>
          <w:szCs w:val="24"/>
        </w:rPr>
        <w:lastRenderedPageBreak/>
        <w:t>- техники слушания и информирования пациентов о характере заболевания и лечения;</w:t>
      </w:r>
    </w:p>
    <w:p w:rsidR="00313CCA" w:rsidRPr="0051103E" w:rsidRDefault="00313CCA" w:rsidP="00313CCA">
      <w:pPr>
        <w:spacing w:after="0"/>
        <w:jc w:val="both"/>
        <w:rPr>
          <w:rFonts w:ascii="Times New Roman" w:hAnsi="Times New Roman"/>
          <w:color w:val="000000"/>
          <w:sz w:val="24"/>
          <w:szCs w:val="24"/>
        </w:rPr>
      </w:pPr>
      <w:r w:rsidRPr="0051103E">
        <w:rPr>
          <w:rFonts w:ascii="Times New Roman" w:hAnsi="Times New Roman"/>
          <w:color w:val="000000"/>
          <w:sz w:val="24"/>
          <w:szCs w:val="24"/>
        </w:rPr>
        <w:t xml:space="preserve">  –</w:t>
      </w:r>
      <w:r w:rsidRPr="0051103E">
        <w:rPr>
          <w:rFonts w:ascii="Times New Roman" w:hAnsi="Times New Roman"/>
          <w:sz w:val="24"/>
          <w:szCs w:val="24"/>
        </w:rPr>
        <w:t xml:space="preserve"> основы медицинской дидактики, структуру педагогической деятельности педагога, ее содержание и технологии обучения в вузе</w:t>
      </w:r>
    </w:p>
    <w:p w:rsidR="00313CCA" w:rsidRPr="0051103E" w:rsidRDefault="00313CCA" w:rsidP="00313CCA">
      <w:pPr>
        <w:spacing w:after="0"/>
        <w:jc w:val="both"/>
        <w:rPr>
          <w:rFonts w:ascii="Times New Roman" w:hAnsi="Times New Roman"/>
          <w:sz w:val="24"/>
          <w:szCs w:val="24"/>
        </w:rPr>
      </w:pPr>
      <w:r w:rsidRPr="0051103E">
        <w:rPr>
          <w:rFonts w:ascii="Times New Roman" w:hAnsi="Times New Roman"/>
          <w:color w:val="000000"/>
          <w:sz w:val="24"/>
          <w:szCs w:val="24"/>
        </w:rPr>
        <w:t xml:space="preserve">- </w:t>
      </w:r>
      <w:r w:rsidRPr="0051103E">
        <w:rPr>
          <w:rFonts w:ascii="Times New Roman" w:hAnsi="Times New Roman"/>
          <w:sz w:val="24"/>
          <w:szCs w:val="24"/>
        </w:rPr>
        <w:t xml:space="preserve"> психолого-педагогические основы формирования профессионального </w:t>
      </w:r>
    </w:p>
    <w:p w:rsidR="00313CCA" w:rsidRPr="0051103E" w:rsidRDefault="00313CCA" w:rsidP="00313CCA">
      <w:pPr>
        <w:spacing w:after="0" w:line="360" w:lineRule="auto"/>
        <w:jc w:val="both"/>
        <w:rPr>
          <w:rFonts w:ascii="Times New Roman" w:hAnsi="Times New Roman"/>
          <w:sz w:val="24"/>
          <w:szCs w:val="24"/>
        </w:rPr>
      </w:pPr>
      <w:r w:rsidRPr="0051103E">
        <w:rPr>
          <w:rFonts w:ascii="Times New Roman" w:hAnsi="Times New Roman"/>
          <w:sz w:val="24"/>
          <w:szCs w:val="24"/>
        </w:rPr>
        <w:t>системного мышления</w:t>
      </w:r>
    </w:p>
    <w:p w:rsidR="00313CCA" w:rsidRPr="0051103E" w:rsidRDefault="00313CCA" w:rsidP="00313CCA">
      <w:pPr>
        <w:spacing w:after="0" w:line="360" w:lineRule="auto"/>
        <w:jc w:val="both"/>
        <w:rPr>
          <w:rFonts w:ascii="Times New Roman" w:hAnsi="Times New Roman"/>
          <w:sz w:val="24"/>
          <w:szCs w:val="24"/>
        </w:rPr>
      </w:pPr>
      <w:r w:rsidRPr="0051103E">
        <w:rPr>
          <w:rFonts w:ascii="Times New Roman" w:hAnsi="Times New Roman"/>
          <w:sz w:val="24"/>
          <w:szCs w:val="24"/>
        </w:rPr>
        <w:t>-</w:t>
      </w:r>
      <w:r w:rsidRPr="0051103E">
        <w:rPr>
          <w:rFonts w:ascii="Times New Roman" w:hAnsi="Times New Roman"/>
          <w:b/>
          <w:sz w:val="24"/>
          <w:szCs w:val="24"/>
        </w:rPr>
        <w:t xml:space="preserve"> </w:t>
      </w:r>
      <w:r w:rsidRPr="0051103E">
        <w:rPr>
          <w:rFonts w:ascii="Times New Roman" w:hAnsi="Times New Roman"/>
          <w:sz w:val="24"/>
          <w:szCs w:val="24"/>
        </w:rPr>
        <w:t>особенности мотивации в сфере здоровьесбережения у разных групп населения, пациентов, членов их семей</w:t>
      </w:r>
    </w:p>
    <w:p w:rsidR="00313CCA" w:rsidRPr="0051103E" w:rsidRDefault="00313CCA" w:rsidP="00313CCA">
      <w:pPr>
        <w:spacing w:after="0" w:line="360" w:lineRule="auto"/>
        <w:jc w:val="both"/>
        <w:rPr>
          <w:rFonts w:ascii="Times New Roman" w:hAnsi="Times New Roman"/>
          <w:sz w:val="24"/>
          <w:szCs w:val="24"/>
        </w:rPr>
      </w:pPr>
      <w:r w:rsidRPr="0051103E">
        <w:rPr>
          <w:rFonts w:ascii="Times New Roman" w:hAnsi="Times New Roman"/>
          <w:sz w:val="24"/>
          <w:szCs w:val="24"/>
        </w:rPr>
        <w:t>- техники слушания и информирования пациентов о характере заболевания и лечения;</w:t>
      </w:r>
    </w:p>
    <w:p w:rsidR="00313CCA" w:rsidRPr="0051103E" w:rsidRDefault="00313CCA" w:rsidP="00313CCA">
      <w:pPr>
        <w:autoSpaceDE w:val="0"/>
        <w:autoSpaceDN w:val="0"/>
        <w:adjustRightInd w:val="0"/>
        <w:spacing w:after="0" w:line="360" w:lineRule="auto"/>
        <w:jc w:val="both"/>
        <w:rPr>
          <w:rFonts w:ascii="Times New Roman" w:hAnsi="Times New Roman"/>
          <w:b/>
          <w:sz w:val="24"/>
          <w:szCs w:val="24"/>
        </w:rPr>
      </w:pPr>
      <w:r w:rsidRPr="0051103E">
        <w:rPr>
          <w:rFonts w:ascii="Times New Roman" w:hAnsi="Times New Roman"/>
          <w:b/>
          <w:sz w:val="24"/>
          <w:szCs w:val="24"/>
        </w:rPr>
        <w:t>уметь</w:t>
      </w:r>
    </w:p>
    <w:p w:rsidR="00313CCA" w:rsidRPr="0051103E" w:rsidRDefault="00313CCA" w:rsidP="00313CCA">
      <w:pPr>
        <w:autoSpaceDE w:val="0"/>
        <w:autoSpaceDN w:val="0"/>
        <w:adjustRightInd w:val="0"/>
        <w:spacing w:after="0" w:line="360" w:lineRule="auto"/>
        <w:jc w:val="both"/>
        <w:rPr>
          <w:rFonts w:ascii="Times New Roman" w:hAnsi="Times New Roman"/>
          <w:sz w:val="24"/>
          <w:szCs w:val="24"/>
        </w:rPr>
      </w:pPr>
      <w:r w:rsidRPr="0051103E">
        <w:rPr>
          <w:rFonts w:ascii="Times New Roman" w:hAnsi="Times New Roman"/>
          <w:sz w:val="24"/>
          <w:szCs w:val="24"/>
        </w:rPr>
        <w:t>- формулировать учебно-воспитательные цели; выбирать тип, вид занятия; использовать различные формы организации учебной деятельности; диагностики, контроля и оценки эффективности учебной деятельности пациентов,  членов их семей, среднего медицинского персонала,</w:t>
      </w:r>
    </w:p>
    <w:p w:rsidR="00313CCA" w:rsidRPr="0051103E" w:rsidRDefault="00313CCA" w:rsidP="00313CCA">
      <w:pPr>
        <w:autoSpaceDE w:val="0"/>
        <w:autoSpaceDN w:val="0"/>
        <w:adjustRightInd w:val="0"/>
        <w:spacing w:after="0" w:line="360" w:lineRule="auto"/>
        <w:jc w:val="both"/>
        <w:rPr>
          <w:rFonts w:ascii="Times New Roman" w:hAnsi="Times New Roman"/>
          <w:sz w:val="24"/>
          <w:szCs w:val="24"/>
        </w:rPr>
      </w:pPr>
      <w:r w:rsidRPr="0051103E">
        <w:rPr>
          <w:rFonts w:ascii="Times New Roman" w:hAnsi="Times New Roman"/>
          <w:sz w:val="24"/>
          <w:szCs w:val="24"/>
        </w:rPr>
        <w:t xml:space="preserve">- мотивировать население, пациентов и членов их семей на сохранение и укрепление своего здоровья и здоровья окружающих, </w:t>
      </w:r>
    </w:p>
    <w:p w:rsidR="00313CCA" w:rsidRPr="0051103E" w:rsidRDefault="00313CCA" w:rsidP="00313CCA">
      <w:pPr>
        <w:spacing w:after="0" w:line="360" w:lineRule="auto"/>
        <w:jc w:val="both"/>
        <w:rPr>
          <w:rFonts w:ascii="Times New Roman" w:hAnsi="Times New Roman"/>
          <w:sz w:val="24"/>
          <w:szCs w:val="24"/>
        </w:rPr>
      </w:pPr>
      <w:r w:rsidRPr="0051103E">
        <w:rPr>
          <w:rFonts w:ascii="Times New Roman" w:hAnsi="Times New Roman"/>
          <w:sz w:val="24"/>
          <w:szCs w:val="24"/>
        </w:rPr>
        <w:t>-</w:t>
      </w:r>
      <w:r w:rsidRPr="0051103E">
        <w:rPr>
          <w:rFonts w:ascii="Times New Roman" w:hAnsi="Times New Roman"/>
          <w:b/>
          <w:bCs/>
          <w:i/>
          <w:iCs/>
          <w:sz w:val="24"/>
          <w:szCs w:val="24"/>
        </w:rPr>
        <w:t xml:space="preserve">- </w:t>
      </w:r>
      <w:r w:rsidRPr="0051103E">
        <w:rPr>
          <w:rFonts w:ascii="Times New Roman" w:hAnsi="Times New Roman"/>
          <w:sz w:val="24"/>
          <w:szCs w:val="24"/>
        </w:rPr>
        <w:t xml:space="preserve">учитывать особенности врачебной коммуникации, технологии обучения техникам слушания и информирования пациентов о характере заболевания и лечения; </w:t>
      </w:r>
    </w:p>
    <w:p w:rsidR="00313CCA" w:rsidRPr="0051103E" w:rsidRDefault="00313CCA" w:rsidP="00313CCA">
      <w:pPr>
        <w:spacing w:after="0" w:line="360" w:lineRule="auto"/>
        <w:jc w:val="both"/>
        <w:rPr>
          <w:rFonts w:ascii="Times New Roman" w:hAnsi="Times New Roman"/>
          <w:sz w:val="24"/>
          <w:szCs w:val="24"/>
        </w:rPr>
      </w:pPr>
      <w:r w:rsidRPr="0051103E">
        <w:rPr>
          <w:rFonts w:ascii="Times New Roman" w:hAnsi="Times New Roman"/>
          <w:sz w:val="24"/>
          <w:szCs w:val="24"/>
        </w:rPr>
        <w:t>- регулировать и разрешать конфликтные ситуации;</w:t>
      </w:r>
    </w:p>
    <w:p w:rsidR="00313CCA" w:rsidRPr="0051103E" w:rsidRDefault="00313CCA" w:rsidP="00313CCA">
      <w:pPr>
        <w:spacing w:after="0" w:line="360" w:lineRule="auto"/>
        <w:jc w:val="both"/>
        <w:rPr>
          <w:rFonts w:ascii="Times New Roman" w:hAnsi="Times New Roman"/>
          <w:b/>
          <w:sz w:val="24"/>
          <w:szCs w:val="24"/>
        </w:rPr>
      </w:pPr>
      <w:r w:rsidRPr="0051103E">
        <w:rPr>
          <w:rFonts w:ascii="Times New Roman" w:hAnsi="Times New Roman"/>
          <w:b/>
          <w:sz w:val="24"/>
          <w:szCs w:val="24"/>
        </w:rPr>
        <w:t>владеть навыками</w:t>
      </w:r>
    </w:p>
    <w:p w:rsidR="00313CCA" w:rsidRPr="0051103E" w:rsidRDefault="00313CCA" w:rsidP="00313CCA">
      <w:pPr>
        <w:spacing w:after="0" w:line="360" w:lineRule="auto"/>
        <w:jc w:val="both"/>
        <w:rPr>
          <w:rFonts w:ascii="Times New Roman" w:hAnsi="Times New Roman"/>
          <w:b/>
          <w:sz w:val="24"/>
          <w:szCs w:val="24"/>
        </w:rPr>
      </w:pPr>
      <w:r w:rsidRPr="0051103E">
        <w:rPr>
          <w:rFonts w:ascii="Times New Roman" w:hAnsi="Times New Roman"/>
          <w:b/>
          <w:sz w:val="24"/>
          <w:szCs w:val="24"/>
        </w:rPr>
        <w:t>-</w:t>
      </w:r>
      <w:r w:rsidRPr="0051103E">
        <w:rPr>
          <w:rFonts w:ascii="Times New Roman" w:hAnsi="Times New Roman"/>
          <w:sz w:val="24"/>
          <w:szCs w:val="24"/>
        </w:rPr>
        <w:t xml:space="preserve"> планирования занятий, разработки их методического обеспечения,  самостоятельного проведения занятия;</w:t>
      </w:r>
    </w:p>
    <w:p w:rsidR="00313CCA" w:rsidRPr="0051103E" w:rsidRDefault="00313CCA" w:rsidP="00313CCA">
      <w:pPr>
        <w:spacing w:after="0" w:line="360" w:lineRule="auto"/>
        <w:jc w:val="both"/>
        <w:rPr>
          <w:rFonts w:ascii="Times New Roman" w:hAnsi="Times New Roman"/>
          <w:sz w:val="24"/>
          <w:szCs w:val="24"/>
        </w:rPr>
      </w:pPr>
      <w:r w:rsidRPr="0051103E">
        <w:rPr>
          <w:rFonts w:ascii="Times New Roman" w:hAnsi="Times New Roman"/>
          <w:sz w:val="24"/>
          <w:szCs w:val="24"/>
        </w:rPr>
        <w:t xml:space="preserve"> - взаимодействия с пациентом, в зависимости от его типа;</w:t>
      </w:r>
      <w:r w:rsidRPr="0051103E">
        <w:rPr>
          <w:rFonts w:ascii="Times New Roman" w:hAnsi="Times New Roman"/>
          <w:sz w:val="24"/>
          <w:szCs w:val="24"/>
        </w:rPr>
        <w:tab/>
      </w:r>
    </w:p>
    <w:p w:rsidR="00313CCA" w:rsidRPr="0051103E" w:rsidRDefault="00313CCA" w:rsidP="00313CCA">
      <w:pPr>
        <w:autoSpaceDE w:val="0"/>
        <w:autoSpaceDN w:val="0"/>
        <w:adjustRightInd w:val="0"/>
        <w:spacing w:after="0" w:line="360" w:lineRule="auto"/>
        <w:jc w:val="both"/>
        <w:rPr>
          <w:rFonts w:ascii="Times New Roman" w:hAnsi="Times New Roman"/>
          <w:sz w:val="24"/>
          <w:szCs w:val="24"/>
        </w:rPr>
      </w:pPr>
      <w:r w:rsidRPr="0051103E">
        <w:rPr>
          <w:rFonts w:ascii="Times New Roman" w:hAnsi="Times New Roman"/>
          <w:sz w:val="24"/>
          <w:szCs w:val="24"/>
        </w:rPr>
        <w:t>- культуры поведения в процессе коммуникации;</w:t>
      </w:r>
    </w:p>
    <w:p w:rsidR="00313CCA" w:rsidRPr="0051103E" w:rsidRDefault="00313CCA" w:rsidP="00313CCA">
      <w:pPr>
        <w:autoSpaceDE w:val="0"/>
        <w:autoSpaceDN w:val="0"/>
        <w:adjustRightInd w:val="0"/>
        <w:spacing w:after="0" w:line="360" w:lineRule="auto"/>
        <w:jc w:val="both"/>
        <w:rPr>
          <w:rFonts w:ascii="Times New Roman" w:hAnsi="Times New Roman"/>
          <w:sz w:val="24"/>
          <w:szCs w:val="24"/>
        </w:rPr>
      </w:pPr>
      <w:r w:rsidRPr="0051103E">
        <w:rPr>
          <w:rFonts w:ascii="Times New Roman" w:hAnsi="Times New Roman"/>
          <w:sz w:val="24"/>
          <w:szCs w:val="24"/>
        </w:rPr>
        <w:t>- осуществления мотивирующей беседы;</w:t>
      </w:r>
    </w:p>
    <w:p w:rsidR="00313CCA" w:rsidRPr="0051103E" w:rsidRDefault="00313CCA" w:rsidP="00313CCA">
      <w:pPr>
        <w:autoSpaceDE w:val="0"/>
        <w:autoSpaceDN w:val="0"/>
        <w:adjustRightInd w:val="0"/>
        <w:spacing w:after="0" w:line="360" w:lineRule="auto"/>
        <w:jc w:val="both"/>
        <w:rPr>
          <w:rFonts w:ascii="Times New Roman" w:hAnsi="Times New Roman"/>
          <w:sz w:val="24"/>
          <w:szCs w:val="24"/>
        </w:rPr>
      </w:pPr>
      <w:r w:rsidRPr="0051103E">
        <w:rPr>
          <w:rFonts w:ascii="Times New Roman" w:hAnsi="Times New Roman"/>
          <w:sz w:val="24"/>
          <w:szCs w:val="24"/>
        </w:rPr>
        <w:t>- профессионального информирования пациента;</w:t>
      </w:r>
    </w:p>
    <w:p w:rsidR="00313CCA" w:rsidRPr="0051103E" w:rsidRDefault="00313CCA" w:rsidP="00313CCA">
      <w:pPr>
        <w:autoSpaceDE w:val="0"/>
        <w:autoSpaceDN w:val="0"/>
        <w:adjustRightInd w:val="0"/>
        <w:spacing w:after="0" w:line="360" w:lineRule="auto"/>
        <w:jc w:val="both"/>
        <w:rPr>
          <w:rFonts w:ascii="Times New Roman" w:hAnsi="Times New Roman"/>
          <w:sz w:val="24"/>
          <w:szCs w:val="24"/>
        </w:rPr>
      </w:pPr>
      <w:r w:rsidRPr="0051103E">
        <w:rPr>
          <w:rFonts w:ascii="Times New Roman" w:hAnsi="Times New Roman"/>
          <w:sz w:val="24"/>
          <w:szCs w:val="24"/>
        </w:rPr>
        <w:t>- эффективной коммуникации, технику налаживания контакта, технику обратной связи, технику поведения в ситуации стресса</w:t>
      </w:r>
    </w:p>
    <w:p w:rsidR="00313CCA" w:rsidRPr="0051103E" w:rsidRDefault="00313CCA" w:rsidP="00313CCA">
      <w:pPr>
        <w:autoSpaceDE w:val="0"/>
        <w:autoSpaceDN w:val="0"/>
        <w:adjustRightInd w:val="0"/>
        <w:spacing w:after="0" w:line="360" w:lineRule="auto"/>
        <w:jc w:val="both"/>
        <w:rPr>
          <w:rFonts w:ascii="Times New Roman" w:hAnsi="Times New Roman"/>
          <w:sz w:val="24"/>
          <w:szCs w:val="24"/>
        </w:rPr>
      </w:pPr>
    </w:p>
    <w:p w:rsidR="00313CCA" w:rsidRPr="0051103E" w:rsidRDefault="00313CCA" w:rsidP="00313CCA">
      <w:pPr>
        <w:spacing w:after="0" w:line="360" w:lineRule="auto"/>
        <w:jc w:val="both"/>
        <w:rPr>
          <w:rFonts w:ascii="Times New Roman" w:hAnsi="Times New Roman"/>
          <w:sz w:val="24"/>
          <w:szCs w:val="24"/>
        </w:rPr>
      </w:pPr>
      <w:bookmarkStart w:id="3" w:name="_Hlk89591675"/>
      <w:r w:rsidRPr="0051103E">
        <w:rPr>
          <w:rFonts w:ascii="Times New Roman" w:hAnsi="Times New Roman"/>
          <w:sz w:val="24"/>
          <w:szCs w:val="24"/>
        </w:rPr>
        <w:t>Виды учебной работы: лекции, семинары, самостоятельная работа</w:t>
      </w:r>
      <w:bookmarkEnd w:id="3"/>
      <w:r w:rsidRPr="0051103E">
        <w:rPr>
          <w:rFonts w:ascii="Times New Roman" w:hAnsi="Times New Roman"/>
          <w:sz w:val="24"/>
          <w:szCs w:val="24"/>
        </w:rPr>
        <w:t>.</w:t>
      </w:r>
    </w:p>
    <w:p w:rsidR="00313CCA" w:rsidRPr="0051103E" w:rsidRDefault="00313CCA" w:rsidP="00313CCA">
      <w:pPr>
        <w:spacing w:after="0" w:line="360" w:lineRule="auto"/>
        <w:jc w:val="both"/>
        <w:rPr>
          <w:rFonts w:ascii="Times New Roman" w:hAnsi="Times New Roman"/>
          <w:sz w:val="24"/>
          <w:szCs w:val="24"/>
        </w:rPr>
      </w:pPr>
    </w:p>
    <w:p w:rsidR="00F176CA" w:rsidRDefault="00313CCA" w:rsidP="00313CCA">
      <w:pPr>
        <w:autoSpaceDE w:val="0"/>
        <w:autoSpaceDN w:val="0"/>
        <w:adjustRightInd w:val="0"/>
        <w:spacing w:after="0" w:line="360" w:lineRule="auto"/>
        <w:jc w:val="both"/>
        <w:rPr>
          <w:rFonts w:ascii="Times New Roman" w:hAnsi="Times New Roman"/>
          <w:sz w:val="24"/>
          <w:szCs w:val="24"/>
        </w:rPr>
      </w:pPr>
      <w:r w:rsidRPr="0051103E">
        <w:rPr>
          <w:rFonts w:ascii="Times New Roman" w:hAnsi="Times New Roman"/>
          <w:sz w:val="24"/>
          <w:szCs w:val="24"/>
        </w:rPr>
        <w:t>Авторы-разработчики: А.И. Артюхина к.м.н., д.п.н., курс педагогики и образовательных технологий дополнительного профессионального образования кафедры социальной работы; М.М. Королева к.м.н. начальник управления по подготовке в ординатуре</w:t>
      </w:r>
      <w:r w:rsidRPr="0051103E">
        <w:rPr>
          <w:rFonts w:ascii="Times New Roman" w:hAnsi="Times New Roman"/>
          <w:sz w:val="24"/>
          <w:szCs w:val="24"/>
        </w:rPr>
        <w:tab/>
        <w:t xml:space="preserve"> Института НМФО; Н.И. Свиридова д.м.н, доцент, заместитель директора по ординатуре</w:t>
      </w:r>
      <w:r w:rsidRPr="0051103E">
        <w:rPr>
          <w:rFonts w:ascii="Times New Roman" w:hAnsi="Times New Roman"/>
          <w:sz w:val="24"/>
          <w:szCs w:val="24"/>
        </w:rPr>
        <w:tab/>
        <w:t xml:space="preserve"> Институт НМФО; О.Ю. Афанасьева к.м.н., начальник управления учебно-методического, правового сопровождения и производственной практики Института НМФО</w:t>
      </w:r>
    </w:p>
    <w:p w:rsidR="000F14BB" w:rsidRPr="0051103E" w:rsidRDefault="000F14BB" w:rsidP="00313CCA">
      <w:pPr>
        <w:autoSpaceDE w:val="0"/>
        <w:autoSpaceDN w:val="0"/>
        <w:adjustRightInd w:val="0"/>
        <w:spacing w:after="0" w:line="360" w:lineRule="auto"/>
        <w:jc w:val="both"/>
        <w:rPr>
          <w:rFonts w:ascii="Times New Roman" w:hAnsi="Times New Roman"/>
          <w:sz w:val="24"/>
          <w:szCs w:val="24"/>
        </w:rPr>
      </w:pPr>
    </w:p>
    <w:p w:rsidR="000F14BB" w:rsidRPr="00272D82" w:rsidRDefault="000F14BB" w:rsidP="000F14BB">
      <w:pPr>
        <w:jc w:val="center"/>
        <w:rPr>
          <w:rFonts w:ascii="Times New Roman" w:hAnsi="Times New Roman"/>
          <w:b/>
          <w:sz w:val="28"/>
          <w:szCs w:val="28"/>
        </w:rPr>
      </w:pPr>
      <w:r w:rsidRPr="00272D82">
        <w:rPr>
          <w:rFonts w:ascii="Times New Roman" w:hAnsi="Times New Roman"/>
          <w:b/>
          <w:sz w:val="28"/>
          <w:szCs w:val="28"/>
        </w:rPr>
        <w:t>Аннотация</w:t>
      </w:r>
    </w:p>
    <w:p w:rsidR="000F14BB" w:rsidRPr="0096044C" w:rsidRDefault="000F14BB" w:rsidP="000F14BB">
      <w:pPr>
        <w:spacing w:after="0" w:line="240" w:lineRule="auto"/>
        <w:jc w:val="center"/>
        <w:rPr>
          <w:rFonts w:ascii="Times New Roman" w:eastAsia="Times New Roman" w:hAnsi="Times New Roman"/>
          <w:b/>
          <w:sz w:val="24"/>
          <w:szCs w:val="24"/>
          <w:lang w:eastAsia="ru-RU"/>
        </w:rPr>
      </w:pPr>
      <w:r w:rsidRPr="00272D82">
        <w:rPr>
          <w:rFonts w:ascii="Times New Roman" w:eastAsia="Times New Roman" w:hAnsi="Times New Roman"/>
          <w:b/>
          <w:sz w:val="24"/>
          <w:szCs w:val="24"/>
          <w:lang w:eastAsia="ru-RU"/>
        </w:rPr>
        <w:t>РП дисциплины «</w:t>
      </w:r>
      <w:r w:rsidRPr="0096044C">
        <w:rPr>
          <w:rFonts w:ascii="Times New Roman" w:eastAsia="Times New Roman" w:hAnsi="Times New Roman"/>
          <w:b/>
          <w:sz w:val="24"/>
          <w:szCs w:val="24"/>
          <w:lang w:eastAsia="ru-RU"/>
        </w:rPr>
        <w:t>Подготовка к первичной специализированной аккредитации специалистов</w:t>
      </w:r>
      <w:r w:rsidRPr="00272D82">
        <w:rPr>
          <w:rFonts w:ascii="Times New Roman" w:eastAsia="Times New Roman" w:hAnsi="Times New Roman"/>
          <w:b/>
          <w:sz w:val="24"/>
          <w:szCs w:val="24"/>
          <w:lang w:eastAsia="ru-RU"/>
        </w:rPr>
        <w:t>»</w:t>
      </w:r>
    </w:p>
    <w:p w:rsidR="000F14BB" w:rsidRPr="003D6366" w:rsidRDefault="000F14BB" w:rsidP="000F14BB">
      <w:pPr>
        <w:spacing w:after="0" w:line="240" w:lineRule="auto"/>
        <w:jc w:val="center"/>
        <w:rPr>
          <w:rFonts w:ascii="Times New Roman" w:eastAsia="Times New Roman" w:hAnsi="Times New Roman"/>
          <w:b/>
          <w:sz w:val="24"/>
          <w:szCs w:val="24"/>
          <w:lang w:eastAsia="ru-RU"/>
        </w:rPr>
      </w:pPr>
    </w:p>
    <w:p w:rsidR="000F14BB" w:rsidRPr="003D6366" w:rsidRDefault="000F14BB" w:rsidP="000F14BB">
      <w:pPr>
        <w:spacing w:after="0" w:line="360" w:lineRule="auto"/>
        <w:ind w:firstLine="709"/>
        <w:contextualSpacing/>
        <w:rPr>
          <w:rFonts w:ascii="Times New Roman" w:hAnsi="Times New Roman"/>
          <w:sz w:val="24"/>
          <w:szCs w:val="24"/>
        </w:rPr>
      </w:pPr>
      <w:r w:rsidRPr="003D6366">
        <w:rPr>
          <w:rFonts w:ascii="Times New Roman" w:hAnsi="Times New Roman"/>
          <w:sz w:val="24"/>
          <w:szCs w:val="24"/>
        </w:rPr>
        <w:t xml:space="preserve">Дисциплина «Подготовка к первичной аккредитации специалистов» относится к блоку Б1 базовой части ОПОП. </w:t>
      </w:r>
    </w:p>
    <w:p w:rsidR="000F14BB" w:rsidRPr="003D6366" w:rsidRDefault="000F14BB" w:rsidP="000F14BB">
      <w:pPr>
        <w:spacing w:after="0" w:line="360" w:lineRule="auto"/>
        <w:ind w:firstLine="709"/>
        <w:contextualSpacing/>
        <w:rPr>
          <w:rFonts w:ascii="Times New Roman" w:hAnsi="Times New Roman"/>
          <w:sz w:val="24"/>
          <w:szCs w:val="24"/>
        </w:rPr>
      </w:pPr>
      <w:r w:rsidRPr="003D6366">
        <w:rPr>
          <w:rFonts w:ascii="Times New Roman" w:hAnsi="Times New Roman"/>
          <w:sz w:val="24"/>
          <w:szCs w:val="24"/>
        </w:rPr>
        <w:tab/>
        <w:t>Общая трудоемкость дисциплины составляет 4 зачетных единиц, 144 академических часов (84 академических часов аудиторной, 54 часа самостоятельной работы и 6 часов репетиционный экзамен).</w:t>
      </w:r>
    </w:p>
    <w:p w:rsidR="003D6366" w:rsidRPr="003D6366" w:rsidRDefault="003D6366" w:rsidP="003D636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3D6366">
        <w:rPr>
          <w:rFonts w:ascii="Times New Roman" w:hAnsi="Times New Roman"/>
          <w:b/>
          <w:sz w:val="24"/>
          <w:szCs w:val="24"/>
        </w:rPr>
        <w:t>Целью</w:t>
      </w:r>
      <w:r w:rsidRPr="003D6366">
        <w:rPr>
          <w:rFonts w:ascii="Times New Roman" w:hAnsi="Times New Roman"/>
          <w:sz w:val="24"/>
          <w:szCs w:val="24"/>
        </w:rPr>
        <w:t xml:space="preserve"> освоения обязательной дисциплины «</w:t>
      </w:r>
      <w:r w:rsidRPr="003D6366">
        <w:rPr>
          <w:rFonts w:ascii="Times New Roman" w:hAnsi="Times New Roman"/>
          <w:bCs/>
          <w:sz w:val="24"/>
          <w:szCs w:val="24"/>
        </w:rPr>
        <w:t xml:space="preserve">Подготовка к первичной специализированной аккредитации специалистов» по специальности </w:t>
      </w:r>
      <w:r w:rsidRPr="003D6366">
        <w:rPr>
          <w:rFonts w:ascii="Times New Roman" w:hAnsi="Times New Roman"/>
          <w:sz w:val="24"/>
          <w:szCs w:val="24"/>
        </w:rPr>
        <w:t>31.08.22 «ПСИХОТЕРАПИЯ», является подготовка квалифицированного врача психотерапевта, обладающего системой универсальных и профессиональных компетенций, в соответствии с ФГОС ВО, способного и готового для самостоятельной профессиональной деятельности: первичной медико-санитарной помощи, неотложной, скорой, а также специализированной, в том числе высокотехнологичной медицинской помощи, в соответствии с установленными требованиями и стандартами в сфере здравоохранения.</w:t>
      </w:r>
    </w:p>
    <w:p w:rsidR="003D6366" w:rsidRPr="003D6366" w:rsidRDefault="003D6366" w:rsidP="003D6366">
      <w:pPr>
        <w:widowControl w:val="0"/>
        <w:shd w:val="clear" w:color="auto" w:fill="FFFFFF"/>
        <w:tabs>
          <w:tab w:val="left" w:pos="539"/>
          <w:tab w:val="left" w:pos="567"/>
          <w:tab w:val="left" w:leader="underscore" w:pos="4759"/>
        </w:tabs>
        <w:spacing w:after="0" w:line="360" w:lineRule="auto"/>
        <w:ind w:left="539" w:firstLine="28"/>
        <w:rPr>
          <w:rFonts w:ascii="Times New Roman" w:hAnsi="Times New Roman"/>
          <w:b/>
          <w:sz w:val="24"/>
          <w:szCs w:val="24"/>
        </w:rPr>
      </w:pPr>
      <w:r w:rsidRPr="003D6366">
        <w:rPr>
          <w:rFonts w:ascii="Times New Roman" w:hAnsi="Times New Roman"/>
          <w:b/>
          <w:sz w:val="24"/>
          <w:szCs w:val="24"/>
        </w:rPr>
        <w:t>Задачи дисциплины:</w:t>
      </w:r>
    </w:p>
    <w:p w:rsidR="003D6366" w:rsidRPr="003D6366" w:rsidRDefault="003D6366" w:rsidP="003D636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3D6366">
        <w:rPr>
          <w:rFonts w:ascii="Times New Roman" w:hAnsi="Times New Roman"/>
          <w:sz w:val="24"/>
          <w:szCs w:val="24"/>
        </w:rPr>
        <w:t>1. Сформировать умения в освоении новейших технологий и методик в сфере своих профессиональных интересов.</w:t>
      </w:r>
    </w:p>
    <w:p w:rsidR="003D6366" w:rsidRPr="003D6366" w:rsidRDefault="003D6366" w:rsidP="003D636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3D6366">
        <w:rPr>
          <w:rFonts w:ascii="Times New Roman" w:hAnsi="Times New Roman"/>
          <w:sz w:val="24"/>
          <w:szCs w:val="24"/>
        </w:rPr>
        <w:t>2. Подготовить врача-специалиста психотерапевта к самостоятельной профессиональной деятельности, умеющего провести дифференциально-диагностический поиск, оказать в полном объеме медицинскую помощь, в том числе при ургентных состояниях, провести профилактические и реабилитационные мероприятия по сохранению жизни и здоровья во все возрастные периоды жизни пациента.</w:t>
      </w:r>
    </w:p>
    <w:p w:rsidR="003D6366" w:rsidRPr="003D6366" w:rsidRDefault="003D6366" w:rsidP="003D636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3D6366">
        <w:rPr>
          <w:rFonts w:ascii="Times New Roman" w:hAnsi="Times New Roman"/>
          <w:sz w:val="24"/>
          <w:szCs w:val="24"/>
        </w:rPr>
        <w:t>3. Сформировать систему общих и специальных знаний, умений, позволяющих врачу свободно ориентироваться в вопросах организации и экономики здравоохранения, страховой медицины, медицинской психологии.</w:t>
      </w:r>
    </w:p>
    <w:p w:rsidR="003D6366" w:rsidRPr="003D6366" w:rsidRDefault="003D6366" w:rsidP="003D6366">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3D6366">
        <w:rPr>
          <w:rFonts w:ascii="Times New Roman" w:hAnsi="Times New Roman"/>
          <w:sz w:val="24"/>
          <w:szCs w:val="24"/>
        </w:rPr>
        <w:t>4. 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rsidR="003D6366" w:rsidRPr="003D6366" w:rsidRDefault="003D6366" w:rsidP="003D6366">
      <w:pPr>
        <w:numPr>
          <w:ilvl w:val="0"/>
          <w:numId w:val="10"/>
        </w:numPr>
        <w:tabs>
          <w:tab w:val="left" w:pos="0"/>
          <w:tab w:val="left" w:pos="993"/>
        </w:tabs>
        <w:autoSpaceDE w:val="0"/>
        <w:autoSpaceDN w:val="0"/>
        <w:jc w:val="both"/>
        <w:rPr>
          <w:rFonts w:ascii="Times New Roman" w:hAnsi="Times New Roman"/>
          <w:b/>
          <w:sz w:val="24"/>
          <w:szCs w:val="24"/>
        </w:rPr>
      </w:pPr>
      <w:r w:rsidRPr="003D6366">
        <w:rPr>
          <w:rFonts w:ascii="Times New Roman" w:hAnsi="Times New Roman"/>
          <w:b/>
          <w:sz w:val="24"/>
          <w:szCs w:val="24"/>
        </w:rPr>
        <w:t>профилактическая деятельность:</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предупреждение возникновения заболеваний среди населения путем проведения профилактических и противоэпидемических мероприятий;</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lastRenderedPageBreak/>
        <w:t>проведение профилактических медицинских осмотров, диспансеризации, диспансерного наблюдения;</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3D6366" w:rsidRPr="003D6366" w:rsidRDefault="003D6366" w:rsidP="003D6366">
      <w:pPr>
        <w:numPr>
          <w:ilvl w:val="0"/>
          <w:numId w:val="10"/>
        </w:numPr>
        <w:tabs>
          <w:tab w:val="left" w:pos="0"/>
          <w:tab w:val="left" w:pos="993"/>
        </w:tabs>
        <w:autoSpaceDE w:val="0"/>
        <w:autoSpaceDN w:val="0"/>
        <w:spacing w:after="0"/>
        <w:jc w:val="both"/>
        <w:rPr>
          <w:rFonts w:ascii="Times New Roman" w:hAnsi="Times New Roman"/>
          <w:b/>
          <w:sz w:val="24"/>
          <w:szCs w:val="24"/>
        </w:rPr>
      </w:pPr>
      <w:r w:rsidRPr="003D6366">
        <w:rPr>
          <w:rFonts w:ascii="Times New Roman" w:hAnsi="Times New Roman"/>
          <w:b/>
          <w:sz w:val="24"/>
          <w:szCs w:val="24"/>
        </w:rPr>
        <w:t>диагностическая деятельность:</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диагностика неотложных состояний;</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диагностика беременности;</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проведение медицинской экспертизы;</w:t>
      </w:r>
    </w:p>
    <w:p w:rsidR="003D6366" w:rsidRPr="003D6366" w:rsidRDefault="003D6366" w:rsidP="003D6366">
      <w:pPr>
        <w:numPr>
          <w:ilvl w:val="0"/>
          <w:numId w:val="10"/>
        </w:numPr>
        <w:tabs>
          <w:tab w:val="left" w:pos="0"/>
          <w:tab w:val="left" w:pos="993"/>
        </w:tabs>
        <w:autoSpaceDE w:val="0"/>
        <w:autoSpaceDN w:val="0"/>
        <w:spacing w:after="0" w:line="360" w:lineRule="auto"/>
        <w:jc w:val="both"/>
        <w:rPr>
          <w:rFonts w:ascii="Times New Roman" w:hAnsi="Times New Roman"/>
          <w:b/>
          <w:sz w:val="24"/>
          <w:szCs w:val="24"/>
        </w:rPr>
      </w:pPr>
      <w:r w:rsidRPr="003D6366">
        <w:rPr>
          <w:rFonts w:ascii="Times New Roman" w:hAnsi="Times New Roman"/>
          <w:b/>
          <w:sz w:val="24"/>
          <w:szCs w:val="24"/>
        </w:rPr>
        <w:t>лечебная деятельность:</w:t>
      </w:r>
    </w:p>
    <w:p w:rsidR="003D6366" w:rsidRPr="003D6366" w:rsidRDefault="003D6366" w:rsidP="003D6366">
      <w:pPr>
        <w:autoSpaceDE w:val="0"/>
        <w:autoSpaceDN w:val="0"/>
        <w:adjustRightInd w:val="0"/>
        <w:spacing w:after="0" w:line="360" w:lineRule="auto"/>
        <w:jc w:val="both"/>
        <w:rPr>
          <w:rFonts w:ascii="Times New Roman" w:hAnsi="Times New Roman"/>
          <w:sz w:val="24"/>
          <w:szCs w:val="24"/>
        </w:rPr>
      </w:pPr>
      <w:r w:rsidRPr="003D6366">
        <w:rPr>
          <w:rFonts w:ascii="Times New Roman" w:hAnsi="Times New Roman"/>
          <w:sz w:val="24"/>
          <w:szCs w:val="24"/>
        </w:rPr>
        <w:t>оказание специализированной медицинской помощи;</w:t>
      </w:r>
    </w:p>
    <w:p w:rsidR="003D6366" w:rsidRPr="003D6366" w:rsidRDefault="003D6366" w:rsidP="003D6366">
      <w:pPr>
        <w:autoSpaceDE w:val="0"/>
        <w:autoSpaceDN w:val="0"/>
        <w:adjustRightInd w:val="0"/>
        <w:spacing w:after="0" w:line="360" w:lineRule="auto"/>
        <w:jc w:val="both"/>
        <w:rPr>
          <w:rFonts w:ascii="Times New Roman" w:hAnsi="Times New Roman"/>
          <w:sz w:val="24"/>
          <w:szCs w:val="24"/>
        </w:rPr>
      </w:pPr>
      <w:r w:rsidRPr="003D6366">
        <w:rPr>
          <w:rFonts w:ascii="Times New Roman" w:hAnsi="Times New Roman"/>
          <w:sz w:val="24"/>
          <w:szCs w:val="24"/>
        </w:rPr>
        <w:t>участие в оказании скорой медицинской помощи при состояниях, требующих срочного медицинского вмешательства;</w:t>
      </w:r>
    </w:p>
    <w:p w:rsidR="003D6366" w:rsidRPr="003D6366" w:rsidRDefault="003D6366" w:rsidP="003D6366">
      <w:pPr>
        <w:autoSpaceDE w:val="0"/>
        <w:autoSpaceDN w:val="0"/>
        <w:adjustRightInd w:val="0"/>
        <w:spacing w:after="0" w:line="360" w:lineRule="auto"/>
        <w:jc w:val="both"/>
        <w:rPr>
          <w:rFonts w:ascii="Times New Roman" w:hAnsi="Times New Roman"/>
          <w:sz w:val="24"/>
          <w:szCs w:val="24"/>
        </w:rPr>
      </w:pPr>
      <w:r w:rsidRPr="003D6366">
        <w:rPr>
          <w:rFonts w:ascii="Times New Roman" w:hAnsi="Times New Roman"/>
          <w:sz w:val="24"/>
          <w:szCs w:val="24"/>
        </w:rPr>
        <w:t>оказание медицинской помощи при чрезвычайных ситуациях, в том числе участие в медицинской эвакуации;</w:t>
      </w:r>
    </w:p>
    <w:p w:rsidR="003D6366" w:rsidRPr="003D6366" w:rsidRDefault="003D6366" w:rsidP="003D6366">
      <w:pPr>
        <w:numPr>
          <w:ilvl w:val="0"/>
          <w:numId w:val="10"/>
        </w:numPr>
        <w:autoSpaceDE w:val="0"/>
        <w:autoSpaceDN w:val="0"/>
        <w:adjustRightInd w:val="0"/>
        <w:spacing w:after="0" w:line="360" w:lineRule="auto"/>
        <w:jc w:val="both"/>
        <w:rPr>
          <w:rFonts w:ascii="Times New Roman" w:hAnsi="Times New Roman"/>
          <w:b/>
          <w:sz w:val="24"/>
          <w:szCs w:val="24"/>
        </w:rPr>
      </w:pPr>
      <w:r w:rsidRPr="003D6366">
        <w:rPr>
          <w:rFonts w:ascii="Times New Roman" w:hAnsi="Times New Roman"/>
          <w:b/>
          <w:sz w:val="24"/>
          <w:szCs w:val="24"/>
        </w:rPr>
        <w:t>реабилитационная деятельность:</w:t>
      </w:r>
    </w:p>
    <w:p w:rsidR="003D6366" w:rsidRPr="003D6366" w:rsidRDefault="003D6366" w:rsidP="003D6366">
      <w:pPr>
        <w:autoSpaceDE w:val="0"/>
        <w:autoSpaceDN w:val="0"/>
        <w:adjustRightInd w:val="0"/>
        <w:spacing w:after="0" w:line="360" w:lineRule="auto"/>
        <w:jc w:val="both"/>
        <w:rPr>
          <w:rFonts w:ascii="Times New Roman" w:hAnsi="Times New Roman"/>
          <w:sz w:val="24"/>
          <w:szCs w:val="24"/>
        </w:rPr>
      </w:pPr>
      <w:r w:rsidRPr="003D6366">
        <w:rPr>
          <w:rFonts w:ascii="Times New Roman" w:hAnsi="Times New Roman"/>
          <w:sz w:val="24"/>
          <w:szCs w:val="24"/>
        </w:rPr>
        <w:t>проведение медицинской реабилитации;</w:t>
      </w:r>
    </w:p>
    <w:p w:rsidR="003D6366" w:rsidRPr="003D6366" w:rsidRDefault="003D6366" w:rsidP="003D6366">
      <w:pPr>
        <w:numPr>
          <w:ilvl w:val="0"/>
          <w:numId w:val="10"/>
        </w:numPr>
        <w:tabs>
          <w:tab w:val="left" w:pos="0"/>
          <w:tab w:val="left" w:pos="993"/>
        </w:tabs>
        <w:autoSpaceDE w:val="0"/>
        <w:autoSpaceDN w:val="0"/>
        <w:spacing w:after="0" w:line="360" w:lineRule="auto"/>
        <w:jc w:val="both"/>
        <w:rPr>
          <w:rFonts w:ascii="Times New Roman" w:hAnsi="Times New Roman"/>
          <w:b/>
          <w:sz w:val="24"/>
          <w:szCs w:val="24"/>
        </w:rPr>
      </w:pPr>
      <w:r w:rsidRPr="003D6366">
        <w:rPr>
          <w:rFonts w:ascii="Times New Roman" w:hAnsi="Times New Roman"/>
          <w:b/>
          <w:sz w:val="24"/>
          <w:szCs w:val="24"/>
        </w:rPr>
        <w:t>психолого-педагогическая деятельность:</w:t>
      </w:r>
    </w:p>
    <w:p w:rsidR="003D6366" w:rsidRPr="003D6366" w:rsidRDefault="003D6366" w:rsidP="003D6366">
      <w:pPr>
        <w:tabs>
          <w:tab w:val="left" w:pos="0"/>
          <w:tab w:val="left" w:pos="993"/>
        </w:tabs>
        <w:autoSpaceDE w:val="0"/>
        <w:autoSpaceDN w:val="0"/>
        <w:spacing w:after="0" w:line="360" w:lineRule="auto"/>
        <w:jc w:val="both"/>
        <w:rPr>
          <w:rFonts w:ascii="Times New Roman" w:hAnsi="Times New Roman"/>
          <w:sz w:val="24"/>
          <w:szCs w:val="24"/>
        </w:rPr>
      </w:pPr>
      <w:r w:rsidRPr="003D6366">
        <w:rPr>
          <w:rFonts w:ascii="Times New Roman" w:hAnsi="Times New Roman"/>
          <w:sz w:val="24"/>
          <w:szCs w:val="24"/>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3D6366" w:rsidRPr="003D6366" w:rsidRDefault="003D6366" w:rsidP="003D6366">
      <w:pPr>
        <w:numPr>
          <w:ilvl w:val="0"/>
          <w:numId w:val="10"/>
        </w:numPr>
        <w:tabs>
          <w:tab w:val="left" w:pos="0"/>
          <w:tab w:val="left" w:pos="993"/>
        </w:tabs>
        <w:autoSpaceDE w:val="0"/>
        <w:autoSpaceDN w:val="0"/>
        <w:spacing w:after="0" w:line="360" w:lineRule="auto"/>
        <w:jc w:val="both"/>
        <w:rPr>
          <w:rFonts w:ascii="Times New Roman" w:hAnsi="Times New Roman"/>
          <w:b/>
          <w:sz w:val="24"/>
          <w:szCs w:val="24"/>
        </w:rPr>
      </w:pPr>
      <w:r w:rsidRPr="003D6366">
        <w:rPr>
          <w:rFonts w:ascii="Times New Roman" w:hAnsi="Times New Roman"/>
          <w:b/>
          <w:sz w:val="24"/>
          <w:szCs w:val="24"/>
        </w:rPr>
        <w:t>организационно-управленческая деятельность:</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применение основных принципов организации оказания медицинской помощи в медицинских организациях и их структурных подразделениях;</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организация и управление деятельностью медицинских организаций и их структурных подразделений;</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организация проведения медицинской экспертизы;</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организация оценки качества оказания медицинской помощи пациентам;</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ведение учетно-отчетной документации в медицинской организации и ее структурных подразделениях;</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3D6366" w:rsidRPr="003D6366" w:rsidRDefault="003D6366" w:rsidP="003D6366">
      <w:pPr>
        <w:autoSpaceDE w:val="0"/>
        <w:autoSpaceDN w:val="0"/>
        <w:adjustRightInd w:val="0"/>
        <w:spacing w:after="0" w:line="360" w:lineRule="auto"/>
        <w:jc w:val="both"/>
        <w:outlineLvl w:val="1"/>
        <w:rPr>
          <w:rFonts w:ascii="Times New Roman" w:hAnsi="Times New Roman"/>
          <w:sz w:val="24"/>
          <w:szCs w:val="24"/>
        </w:rPr>
      </w:pPr>
      <w:r w:rsidRPr="003D6366">
        <w:rPr>
          <w:rFonts w:ascii="Times New Roman" w:hAnsi="Times New Roman"/>
          <w:sz w:val="24"/>
          <w:szCs w:val="24"/>
        </w:rPr>
        <w:t>соблюдение основных требований информационной безопасности.</w:t>
      </w:r>
    </w:p>
    <w:p w:rsidR="003D6366" w:rsidRPr="003D6366" w:rsidRDefault="003D6366" w:rsidP="003D6366">
      <w:pPr>
        <w:widowControl w:val="0"/>
        <w:shd w:val="clear" w:color="auto" w:fill="FFFFFF"/>
        <w:tabs>
          <w:tab w:val="left" w:pos="539"/>
          <w:tab w:val="left" w:pos="567"/>
          <w:tab w:val="left" w:leader="underscore" w:pos="4759"/>
        </w:tabs>
        <w:spacing w:after="0" w:line="360" w:lineRule="auto"/>
        <w:rPr>
          <w:rFonts w:ascii="Times New Roman" w:hAnsi="Times New Roman"/>
          <w:b/>
          <w:sz w:val="24"/>
          <w:szCs w:val="24"/>
        </w:rPr>
      </w:pPr>
    </w:p>
    <w:p w:rsidR="003D6366" w:rsidRPr="003D6366" w:rsidRDefault="003D6366" w:rsidP="003D6366">
      <w:pPr>
        <w:widowControl w:val="0"/>
        <w:numPr>
          <w:ilvl w:val="0"/>
          <w:numId w:val="29"/>
        </w:numPr>
        <w:shd w:val="clear" w:color="auto" w:fill="FFFFFF"/>
        <w:tabs>
          <w:tab w:val="left" w:pos="539"/>
          <w:tab w:val="left" w:pos="567"/>
        </w:tabs>
        <w:spacing w:after="0" w:line="360" w:lineRule="auto"/>
        <w:ind w:left="0" w:firstLine="0"/>
        <w:jc w:val="both"/>
        <w:rPr>
          <w:rFonts w:ascii="Times New Roman" w:hAnsi="Times New Roman"/>
          <w:b/>
          <w:bCs/>
          <w:caps/>
          <w:sz w:val="24"/>
          <w:szCs w:val="24"/>
        </w:rPr>
      </w:pPr>
      <w:r w:rsidRPr="003D6366">
        <w:rPr>
          <w:rFonts w:ascii="Times New Roman" w:hAnsi="Times New Roman"/>
          <w:b/>
          <w:bCs/>
          <w:caps/>
          <w:sz w:val="24"/>
          <w:szCs w:val="24"/>
        </w:rPr>
        <w:t>Результаты обучения</w:t>
      </w:r>
    </w:p>
    <w:p w:rsidR="003D6366" w:rsidRPr="003D6366" w:rsidRDefault="003D6366" w:rsidP="003D6366">
      <w:pPr>
        <w:widowControl w:val="0"/>
        <w:shd w:val="clear" w:color="auto" w:fill="FFFFFF"/>
        <w:tabs>
          <w:tab w:val="left" w:pos="539"/>
        </w:tabs>
        <w:spacing w:after="0" w:line="360" w:lineRule="auto"/>
        <w:ind w:firstLine="540"/>
        <w:jc w:val="both"/>
        <w:rPr>
          <w:rFonts w:ascii="Times New Roman" w:hAnsi="Times New Roman"/>
          <w:bCs/>
          <w:sz w:val="24"/>
          <w:szCs w:val="24"/>
        </w:rPr>
      </w:pPr>
      <w:r w:rsidRPr="003D6366">
        <w:rPr>
          <w:rFonts w:ascii="Times New Roman" w:hAnsi="Times New Roman"/>
          <w:bCs/>
          <w:sz w:val="24"/>
          <w:szCs w:val="24"/>
        </w:rPr>
        <w:lastRenderedPageBreak/>
        <w:t xml:space="preserve">В результате освоения факультативной дисциплины </w:t>
      </w:r>
      <w:r w:rsidRPr="003D6366">
        <w:rPr>
          <w:rFonts w:ascii="Times New Roman" w:hAnsi="Times New Roman"/>
          <w:b/>
          <w:sz w:val="24"/>
          <w:szCs w:val="24"/>
        </w:rPr>
        <w:t xml:space="preserve">«Подготовка к первичной специализированной аккредитации специалистов» </w:t>
      </w:r>
      <w:r w:rsidRPr="003D6366">
        <w:rPr>
          <w:rFonts w:ascii="Times New Roman" w:hAnsi="Times New Roman"/>
          <w:bCs/>
          <w:sz w:val="24"/>
          <w:szCs w:val="24"/>
        </w:rPr>
        <w:t>обучающийся должен сформировать следующие компетенции:</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b/>
          <w:sz w:val="24"/>
          <w:szCs w:val="24"/>
        </w:rPr>
      </w:pPr>
      <w:r w:rsidRPr="003D6366">
        <w:rPr>
          <w:rFonts w:ascii="Times New Roman" w:hAnsi="Times New Roman"/>
          <w:b/>
          <w:sz w:val="24"/>
          <w:szCs w:val="24"/>
        </w:rPr>
        <w:t>универсальные компетенции (УК)</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абстрактному мышлению, анализу, синтезу (УК-1);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готовностью к управлению коллективом, толерантно воспринимать  социальные, этнические, конфессиональные и культурные различия (УК-2);</w:t>
      </w:r>
    </w:p>
    <w:p w:rsidR="003D6366" w:rsidRPr="003D6366" w:rsidRDefault="003D6366" w:rsidP="003D6366">
      <w:pPr>
        <w:widowControl w:val="0"/>
        <w:shd w:val="clear" w:color="auto" w:fill="FFFFFF"/>
        <w:tabs>
          <w:tab w:val="left" w:pos="426"/>
        </w:tabs>
        <w:spacing w:after="0" w:line="360" w:lineRule="auto"/>
        <w:jc w:val="both"/>
        <w:rPr>
          <w:rFonts w:ascii="Times New Roman" w:hAnsi="Times New Roman"/>
          <w:b/>
          <w:sz w:val="24"/>
          <w:szCs w:val="24"/>
        </w:rPr>
      </w:pPr>
      <w:r w:rsidRPr="003D6366">
        <w:rPr>
          <w:rFonts w:ascii="Times New Roman" w:hAnsi="Times New Roman"/>
          <w:b/>
          <w:sz w:val="24"/>
          <w:szCs w:val="24"/>
        </w:rPr>
        <w:t>профессиональные компетенции (ПК):</w:t>
      </w:r>
    </w:p>
    <w:p w:rsidR="003D6366" w:rsidRPr="003D6366" w:rsidRDefault="003D6366" w:rsidP="003D6366">
      <w:pPr>
        <w:spacing w:after="0" w:line="360" w:lineRule="auto"/>
        <w:ind w:left="1069"/>
        <w:jc w:val="both"/>
        <w:rPr>
          <w:rFonts w:ascii="Times New Roman" w:hAnsi="Times New Roman"/>
          <w:sz w:val="24"/>
          <w:szCs w:val="24"/>
          <w:u w:val="single"/>
        </w:rPr>
      </w:pPr>
    </w:p>
    <w:p w:rsidR="003D6366" w:rsidRPr="003D6366" w:rsidRDefault="003D6366" w:rsidP="003D6366">
      <w:pPr>
        <w:spacing w:after="0" w:line="360" w:lineRule="auto"/>
        <w:ind w:left="1069"/>
        <w:jc w:val="both"/>
        <w:rPr>
          <w:rFonts w:ascii="Times New Roman" w:hAnsi="Times New Roman"/>
          <w:sz w:val="24"/>
          <w:szCs w:val="24"/>
          <w:u w:val="single"/>
        </w:rPr>
      </w:pPr>
      <w:r w:rsidRPr="003D6366">
        <w:rPr>
          <w:rFonts w:ascii="Times New Roman" w:hAnsi="Times New Roman"/>
          <w:sz w:val="24"/>
          <w:szCs w:val="24"/>
          <w:u w:val="single"/>
        </w:rPr>
        <w:t>профилактическая деятельность:</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проведению профилактических медицинских осмотров, диспансеризации и осуществлению диспансерного наблюдения (ПК-2);</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3D6366" w:rsidRPr="003D6366" w:rsidRDefault="003D6366" w:rsidP="003D6366">
      <w:pPr>
        <w:spacing w:after="0" w:line="360" w:lineRule="auto"/>
        <w:ind w:left="1069"/>
        <w:jc w:val="both"/>
        <w:rPr>
          <w:rFonts w:ascii="Times New Roman" w:hAnsi="Times New Roman"/>
          <w:sz w:val="24"/>
          <w:szCs w:val="24"/>
          <w:u w:val="single"/>
        </w:rPr>
      </w:pPr>
      <w:r w:rsidRPr="003D6366">
        <w:rPr>
          <w:rFonts w:ascii="Times New Roman" w:hAnsi="Times New Roman"/>
          <w:sz w:val="24"/>
          <w:szCs w:val="24"/>
          <w:u w:val="single"/>
        </w:rPr>
        <w:t>диагностическая деятельность:</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(ПК- 5);</w:t>
      </w:r>
    </w:p>
    <w:p w:rsidR="003D6366" w:rsidRPr="003D6366" w:rsidRDefault="003D6366" w:rsidP="003D6366">
      <w:pPr>
        <w:spacing w:after="0" w:line="360" w:lineRule="auto"/>
        <w:ind w:left="1080"/>
        <w:jc w:val="both"/>
        <w:rPr>
          <w:rFonts w:ascii="Times New Roman" w:hAnsi="Times New Roman"/>
          <w:sz w:val="24"/>
          <w:szCs w:val="24"/>
          <w:u w:val="single"/>
        </w:rPr>
      </w:pPr>
      <w:r w:rsidRPr="003D6366">
        <w:rPr>
          <w:rFonts w:ascii="Times New Roman" w:hAnsi="Times New Roman"/>
          <w:sz w:val="24"/>
          <w:szCs w:val="24"/>
          <w:u w:val="single"/>
        </w:rPr>
        <w:t>лечебная деятельность:</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ведению и лечению пациентов, нуждающихся в оказании психиатрической и психотерапевтической медицинской помощи (ПК-6);</w:t>
      </w:r>
    </w:p>
    <w:p w:rsidR="003D6366" w:rsidRPr="003D6366" w:rsidRDefault="003D6366" w:rsidP="003D6366">
      <w:pPr>
        <w:spacing w:after="0" w:line="360" w:lineRule="auto"/>
        <w:ind w:left="1080"/>
        <w:jc w:val="both"/>
        <w:rPr>
          <w:rFonts w:ascii="Times New Roman" w:hAnsi="Times New Roman"/>
          <w:sz w:val="24"/>
          <w:szCs w:val="24"/>
          <w:u w:val="single"/>
        </w:rPr>
      </w:pPr>
      <w:r w:rsidRPr="003D6366">
        <w:rPr>
          <w:rFonts w:ascii="Times New Roman" w:hAnsi="Times New Roman"/>
          <w:sz w:val="24"/>
          <w:szCs w:val="24"/>
          <w:u w:val="single"/>
        </w:rPr>
        <w:t>реабилитационная деятельность:</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(ПК-8);</w:t>
      </w:r>
    </w:p>
    <w:p w:rsidR="003D6366" w:rsidRPr="003D6366" w:rsidRDefault="003D6366" w:rsidP="003D6366">
      <w:pPr>
        <w:spacing w:after="0" w:line="360" w:lineRule="auto"/>
        <w:ind w:left="1080"/>
        <w:jc w:val="both"/>
        <w:rPr>
          <w:rFonts w:ascii="Times New Roman" w:hAnsi="Times New Roman"/>
          <w:sz w:val="24"/>
          <w:szCs w:val="24"/>
          <w:u w:val="single"/>
        </w:rPr>
      </w:pPr>
      <w:r w:rsidRPr="003D6366">
        <w:rPr>
          <w:rFonts w:ascii="Times New Roman" w:hAnsi="Times New Roman"/>
          <w:sz w:val="24"/>
          <w:szCs w:val="24"/>
          <w:u w:val="single"/>
        </w:rPr>
        <w:t>психолого-педагогическая деятельность:</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3D6366" w:rsidRPr="003D6366" w:rsidRDefault="003D6366" w:rsidP="003D6366">
      <w:pPr>
        <w:autoSpaceDE w:val="0"/>
        <w:spacing w:after="0" w:line="360" w:lineRule="auto"/>
        <w:ind w:firstLine="709"/>
        <w:jc w:val="both"/>
        <w:rPr>
          <w:rFonts w:ascii="Times New Roman" w:hAnsi="Times New Roman"/>
          <w:color w:val="000000"/>
          <w:sz w:val="24"/>
          <w:szCs w:val="24"/>
          <w:u w:val="single"/>
        </w:rPr>
      </w:pPr>
      <w:r w:rsidRPr="003D6366">
        <w:rPr>
          <w:rFonts w:ascii="Times New Roman" w:hAnsi="Times New Roman"/>
          <w:color w:val="000000"/>
          <w:sz w:val="24"/>
          <w:szCs w:val="24"/>
        </w:rPr>
        <w:t xml:space="preserve">     </w:t>
      </w:r>
      <w:r w:rsidRPr="003D6366">
        <w:rPr>
          <w:rFonts w:ascii="Times New Roman" w:hAnsi="Times New Roman"/>
          <w:color w:val="000000"/>
          <w:sz w:val="24"/>
          <w:szCs w:val="24"/>
          <w:u w:val="single"/>
        </w:rPr>
        <w:t>организационно-управленческая деятельность:</w:t>
      </w:r>
    </w:p>
    <w:p w:rsidR="003D6366" w:rsidRPr="003D6366" w:rsidRDefault="003D6366" w:rsidP="003D6366">
      <w:pPr>
        <w:autoSpaceDE w:val="0"/>
        <w:spacing w:after="0" w:line="360" w:lineRule="auto"/>
        <w:jc w:val="both"/>
        <w:rPr>
          <w:rFonts w:ascii="Times New Roman" w:hAnsi="Times New Roman"/>
          <w:color w:val="000000"/>
          <w:sz w:val="24"/>
          <w:szCs w:val="24"/>
        </w:rPr>
      </w:pPr>
      <w:r w:rsidRPr="003D6366">
        <w:rPr>
          <w:rFonts w:ascii="Times New Roman" w:hAnsi="Times New Roman"/>
          <w:color w:val="000000"/>
          <w:sz w:val="24"/>
          <w:szCs w:val="24"/>
        </w:rPr>
        <w:t>-готовностью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rsidR="003D6366" w:rsidRPr="003D6366" w:rsidRDefault="003D6366" w:rsidP="003D6366">
      <w:pPr>
        <w:widowControl w:val="0"/>
        <w:shd w:val="clear" w:color="auto" w:fill="FFFFFF"/>
        <w:tabs>
          <w:tab w:val="left" w:pos="539"/>
          <w:tab w:val="left" w:pos="567"/>
        </w:tabs>
        <w:spacing w:after="0" w:line="360" w:lineRule="auto"/>
        <w:jc w:val="both"/>
        <w:rPr>
          <w:rFonts w:ascii="Times New Roman" w:hAnsi="Times New Roman"/>
          <w:b/>
          <w:bCs/>
          <w:sz w:val="24"/>
          <w:szCs w:val="24"/>
        </w:rPr>
      </w:pPr>
    </w:p>
    <w:p w:rsidR="003D6366" w:rsidRPr="003D6366" w:rsidRDefault="003D6366" w:rsidP="003D6366">
      <w:pPr>
        <w:widowControl w:val="0"/>
        <w:shd w:val="clear" w:color="auto" w:fill="FFFFFF"/>
        <w:tabs>
          <w:tab w:val="left" w:pos="539"/>
          <w:tab w:val="left" w:pos="567"/>
        </w:tabs>
        <w:spacing w:after="0" w:line="360" w:lineRule="auto"/>
        <w:jc w:val="both"/>
        <w:rPr>
          <w:rFonts w:ascii="Times New Roman" w:hAnsi="Times New Roman"/>
          <w:b/>
          <w:bCs/>
          <w:sz w:val="24"/>
          <w:szCs w:val="24"/>
        </w:rPr>
      </w:pPr>
      <w:r w:rsidRPr="003D6366">
        <w:rPr>
          <w:rFonts w:ascii="Times New Roman" w:hAnsi="Times New Roman"/>
          <w:b/>
          <w:bCs/>
          <w:sz w:val="24"/>
          <w:szCs w:val="24"/>
        </w:rPr>
        <w:lastRenderedPageBreak/>
        <w:t>Формирование вышеперечисленных универсальных и профессиональных компетенций врача-специалиста психотерапевта предполагает овладение ординатором системой следующих знаний, умений и владений:</w:t>
      </w:r>
    </w:p>
    <w:p w:rsidR="003D6366" w:rsidRPr="003D6366" w:rsidRDefault="003D6366" w:rsidP="003D6366">
      <w:pPr>
        <w:widowControl w:val="0"/>
        <w:shd w:val="clear" w:color="auto" w:fill="FFFFFF"/>
        <w:tabs>
          <w:tab w:val="left" w:pos="540"/>
        </w:tabs>
        <w:spacing w:after="0" w:line="360" w:lineRule="auto"/>
        <w:jc w:val="both"/>
        <w:rPr>
          <w:rFonts w:ascii="Times New Roman" w:hAnsi="Times New Roman"/>
          <w:b/>
          <w:sz w:val="24"/>
          <w:szCs w:val="24"/>
          <w:u w:val="single"/>
        </w:rPr>
      </w:pPr>
      <w:r w:rsidRPr="003D6366">
        <w:rPr>
          <w:rFonts w:ascii="Times New Roman" w:hAnsi="Times New Roman"/>
          <w:b/>
          <w:sz w:val="24"/>
          <w:szCs w:val="24"/>
          <w:u w:val="single"/>
        </w:rPr>
        <w:t>Знания: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основы законодательства о здравоохранении и директивные документы, определяющие деятельность органов и учреждений здравоохранения, относящиеся к психотерапии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основы управления здравоохранения, страховой медицины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правовые основы деятельности врача-специалиста по психотерапии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общие вопросы организации  психотерапевтической помощи в стране, а также организацию работы психотерапевтического кабинета и психотерапевтических отделений стационара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общие вопросы организации работы психотерапевтической и психиатрической службы и взаимодействие с другими лечебно-профилактическими учреждениями (УК1,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документацию психотерапевтического кабинета и стационарного отделения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эпидемиологию психических и наркологических заболеваний в РФ и в данном конкретном регионе, где работает врач, в рамках которых может быть применена психотерапевтическая помощь (ПК1, ПК4);</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основы медицинской этики и деонтологии в психотерапии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основы нормальной и патологической анатомии и физиологии, взаимосвязь функциональных систем организма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теоретические основы психиатрии и психотерапии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современную классификацию психических расстройств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этиологические факторы, патогенетические механизмы и клинические проявления основных психических заболеваний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генетические аспекты психических заболеваний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диагностику психических заболеваний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функциональные методы исследования в психотерапии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организацию и оказание неотложной помощи при психических расстройствах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основы рационального питания и диетотерапии у больных с психическими расстройствами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принципы медико-социальной экспертизы и реабилитации больных с психическими расстройствами (ПК8);</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диспансерное наблюдение больных с психическими расстройствами (ПК2, ПК8);</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основы немедикаментозной терапии (помимо психотерапевтических методик), лечебной физкультуры, санаторно-курортного лечения больных с психическими заболеваниями (ПК8);</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формы и методы санитарно-просветительной работы (ПК9);</w:t>
      </w:r>
    </w:p>
    <w:p w:rsidR="003D6366" w:rsidRPr="003D6366" w:rsidRDefault="003D6366" w:rsidP="003D6366">
      <w:pPr>
        <w:widowControl w:val="0"/>
        <w:shd w:val="clear" w:color="auto" w:fill="FFFFFF"/>
        <w:tabs>
          <w:tab w:val="left" w:pos="540"/>
        </w:tabs>
        <w:spacing w:after="0" w:line="360" w:lineRule="auto"/>
        <w:jc w:val="both"/>
        <w:rPr>
          <w:rFonts w:ascii="Times New Roman" w:hAnsi="Times New Roman"/>
          <w:b/>
          <w:sz w:val="24"/>
          <w:szCs w:val="24"/>
          <w:u w:val="single"/>
        </w:rPr>
      </w:pPr>
      <w:r w:rsidRPr="003D6366">
        <w:rPr>
          <w:rFonts w:ascii="Times New Roman" w:hAnsi="Times New Roman"/>
          <w:b/>
          <w:sz w:val="24"/>
          <w:szCs w:val="24"/>
          <w:u w:val="single"/>
        </w:rPr>
        <w:lastRenderedPageBreak/>
        <w:t>Умения:</w:t>
      </w:r>
    </w:p>
    <w:p w:rsidR="003D6366" w:rsidRPr="003D6366" w:rsidRDefault="003D6366" w:rsidP="003D6366">
      <w:pPr>
        <w:pStyle w:val="ae"/>
        <w:spacing w:line="360" w:lineRule="auto"/>
        <w:jc w:val="both"/>
        <w:rPr>
          <w:sz w:val="24"/>
          <w:szCs w:val="24"/>
        </w:rPr>
      </w:pPr>
      <w:r w:rsidRPr="003D6366">
        <w:rPr>
          <w:sz w:val="24"/>
          <w:szCs w:val="24"/>
        </w:rPr>
        <w:t>– находить и использовать нормативно-правовую документацию, регулирующую оказание психотерапевтической помощи в практике врача-психотерапевта (ПК4);</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выявлять и оценивать исчерпывающую информацию о факторах риска, ранних симптомах психического заболевания (ПК1);</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выявлять возможные причины психических заболеваний: применять объективные методы обследования больного, выявлять характерные признаки заболевания, особенно в случаях, требующих неотложной помощи и интенсивной терапии (ПК1,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оценивать тяжесть состояния больного, определять объем и последовательность необходимых мероприятий для оказания помощи (ПК1,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организовывать неотложную помощь в экстренных случаях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определять показания к госпитализации, в том числе в недобровольном порядке, организовывать её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вырабатывать план ведения больного в амбулаторных условиях или в стационаре, определять необходимость применения специальных методов обследования (ПК5,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интерпретировать результаты лабораторно-клинических и специальных методов исследования (ультразвуковые, лабораторные, рентгенологические и др.)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проводить дифференциальную диагностику, обосновывать клинический диагноз, схему, план, тактику ведения больного (ПК1, ПК5,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назначать необходимое лечение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применять на практике фармакотерапевтические методы лечения сопутствующих заболеваний и осложнений у больных с психическими расстройствами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определять динамику течения болезни и ее прогноз, место и характер долечивания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определять вопросы трудоспособности больного (временной или стойкой нетрудоспособности), перевода на другую работу (ПК4);</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осуществлять меры по комплексной реабилитации  больного (ПК8);</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проводить санитарно-просветительную работу среди населения (ПК8);</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оформлять необходимую медицинскую документацию, предусмотренную законодательством по здравоохранению (ПК4);</w:t>
      </w:r>
    </w:p>
    <w:p w:rsidR="003D6366" w:rsidRPr="003D6366" w:rsidRDefault="003D6366" w:rsidP="003D6366">
      <w:pPr>
        <w:widowControl w:val="0"/>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уметь проводить оценку результатов экспериментально-психологического исследования (ПК6);</w:t>
      </w:r>
    </w:p>
    <w:p w:rsidR="003D6366" w:rsidRPr="003D6366" w:rsidRDefault="003D6366" w:rsidP="003D6366">
      <w:pPr>
        <w:widowControl w:val="0"/>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уметь применять навык медицинской фиксации, транспортировки больного в остром психотическом состоянии (ПК6, ПК10);</w:t>
      </w:r>
    </w:p>
    <w:p w:rsidR="003D6366" w:rsidRPr="003D6366" w:rsidRDefault="003D6366" w:rsidP="003D6366">
      <w:pPr>
        <w:widowControl w:val="0"/>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у</w:t>
      </w:r>
      <w:r w:rsidRPr="003D6366">
        <w:rPr>
          <w:rFonts w:ascii="Times New Roman" w:hAnsi="Times New Roman"/>
          <w:iCs/>
          <w:sz w:val="24"/>
          <w:szCs w:val="24"/>
        </w:rPr>
        <w:t xml:space="preserve">меть проводить психиатрическое освидетельствование, в том числе в рамках профилактических медицинских осмотров </w:t>
      </w:r>
      <w:r w:rsidRPr="003D6366">
        <w:rPr>
          <w:rFonts w:ascii="Times New Roman" w:hAnsi="Times New Roman"/>
          <w:sz w:val="24"/>
          <w:szCs w:val="24"/>
        </w:rPr>
        <w:t>(ПК2,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p>
    <w:p w:rsidR="003D6366" w:rsidRPr="003D6366" w:rsidRDefault="003D6366" w:rsidP="003D6366">
      <w:pPr>
        <w:pStyle w:val="Default"/>
        <w:rPr>
          <w:u w:val="single"/>
        </w:rPr>
      </w:pPr>
      <w:r w:rsidRPr="003D6366">
        <w:rPr>
          <w:b/>
          <w:bCs/>
          <w:u w:val="single"/>
        </w:rPr>
        <w:lastRenderedPageBreak/>
        <w:t xml:space="preserve">Владения: </w:t>
      </w:r>
    </w:p>
    <w:p w:rsidR="003D6366" w:rsidRPr="003D6366" w:rsidRDefault="003D6366" w:rsidP="003D6366">
      <w:pPr>
        <w:spacing w:after="0" w:line="360" w:lineRule="auto"/>
        <w:jc w:val="both"/>
        <w:rPr>
          <w:rFonts w:ascii="Times New Roman" w:hAnsi="Times New Roman"/>
          <w:sz w:val="24"/>
          <w:szCs w:val="24"/>
        </w:rPr>
      </w:pPr>
      <w:r w:rsidRPr="003D6366">
        <w:rPr>
          <w:rFonts w:ascii="Times New Roman" w:hAnsi="Times New Roman"/>
          <w:sz w:val="24"/>
          <w:szCs w:val="24"/>
        </w:rPr>
        <w:t>– навыком проводить санитарно-просветительную работу среди населения (ПК1, ПК9);</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навыком проведения психиатрического освидетельствования, в том числе в рамках профилактических медицинских осмотров, диспансерного наблюдения (ПК2);</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навыком оказания психиатрической помощи при чрезвычайных ситуациях (ПК3);</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методикой сбора и анализа жалоб, анамнеза, в том числе субъективного (со слов больного) и объективного (со слов родственников и ближайшего окружения, из характеристик и др. документов), катамнеза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методикой объективного обследования больного (психический статус, осмотр, пальпация, перкуссия, аускультация)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проведения на основании анамнеза, объективных данных, клинико-функциональных, лабораторных анализов дифференциальной диагностики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техникой медицинской фиксации и транспортировки возбужденного больного (ПК6, ПК7);</w:t>
      </w:r>
    </w:p>
    <w:p w:rsidR="003D6366" w:rsidRPr="003D6366" w:rsidRDefault="003D6366" w:rsidP="003D6366">
      <w:pPr>
        <w:pStyle w:val="ae"/>
        <w:spacing w:line="360" w:lineRule="auto"/>
        <w:jc w:val="both"/>
        <w:rPr>
          <w:sz w:val="24"/>
          <w:szCs w:val="24"/>
        </w:rPr>
      </w:pPr>
      <w:r w:rsidRPr="003D6366">
        <w:rPr>
          <w:sz w:val="24"/>
          <w:szCs w:val="24"/>
        </w:rPr>
        <w:t>− навыком формулировать и обосновывать диагноз психического  расстройства в соответствии с клинической классификацией, актуальной версией Международной статистической классификации болезней, определять его форму, тип и фазу течения(ПК5);</w:t>
      </w:r>
    </w:p>
    <w:p w:rsidR="003D6366" w:rsidRPr="003D6366" w:rsidRDefault="003D6366" w:rsidP="003D6366">
      <w:pPr>
        <w:spacing w:after="0" w:line="360" w:lineRule="auto"/>
        <w:jc w:val="both"/>
        <w:rPr>
          <w:rFonts w:ascii="Times New Roman" w:hAnsi="Times New Roman"/>
          <w:sz w:val="24"/>
          <w:szCs w:val="24"/>
        </w:rPr>
      </w:pPr>
      <w:r w:rsidRPr="003D6366">
        <w:rPr>
          <w:rFonts w:ascii="Times New Roman" w:hAnsi="Times New Roman"/>
          <w:sz w:val="24"/>
          <w:szCs w:val="24"/>
        </w:rPr>
        <w:t>− навыком проводить оценку результатов специальных методов обследования (ультразвуковые, рентгенологические, магнитно-резонансной и компьютерной томографии) (ПК5);</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навыком проводить оценку результатов экспериментально-психологического исследования(ПК5);</w:t>
      </w:r>
    </w:p>
    <w:p w:rsidR="003D6366" w:rsidRPr="003D6366" w:rsidRDefault="003D6366" w:rsidP="003D6366">
      <w:pPr>
        <w:spacing w:after="0" w:line="360" w:lineRule="auto"/>
        <w:jc w:val="both"/>
        <w:rPr>
          <w:rFonts w:ascii="Times New Roman" w:hAnsi="Times New Roman"/>
          <w:sz w:val="24"/>
          <w:szCs w:val="24"/>
        </w:rPr>
      </w:pPr>
      <w:r w:rsidRPr="003D6366">
        <w:rPr>
          <w:rFonts w:ascii="Times New Roman" w:hAnsi="Times New Roman"/>
          <w:sz w:val="24"/>
          <w:szCs w:val="24"/>
        </w:rPr>
        <w:t>− навыком назначать и проводить необходимое лечение психических расстройств (ПК 6);</w:t>
      </w:r>
    </w:p>
    <w:p w:rsidR="003D6366" w:rsidRPr="003D6366" w:rsidRDefault="003D6366" w:rsidP="003D6366">
      <w:pPr>
        <w:spacing w:after="0" w:line="360" w:lineRule="auto"/>
        <w:jc w:val="both"/>
        <w:rPr>
          <w:rFonts w:ascii="Times New Roman" w:hAnsi="Times New Roman"/>
          <w:sz w:val="24"/>
          <w:szCs w:val="24"/>
        </w:rPr>
      </w:pPr>
      <w:r w:rsidRPr="003D6366">
        <w:rPr>
          <w:rFonts w:ascii="Times New Roman" w:hAnsi="Times New Roman"/>
          <w:sz w:val="24"/>
          <w:szCs w:val="24"/>
        </w:rPr>
        <w:t>− навыком организовывать госпитализацию больных с психическими расстройствами</w:t>
      </w:r>
      <w:r w:rsidRPr="003D6366">
        <w:rPr>
          <w:rFonts w:ascii="Times New Roman" w:hAnsi="Times New Roman"/>
          <w:iCs/>
          <w:sz w:val="24"/>
          <w:szCs w:val="24"/>
        </w:rPr>
        <w:t>, требующих стационарного обследования и лечения, в том числе недобровольную (ПК6,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методикой организации искусственного энтерального питания, постановки назогастрального зонда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навыком применения основных методов  психотерапии, рекомендованными к использованию Минздравом РФ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арттерапия;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аутогенная тренировка;</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гештальт-терапия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гипносуггестивная психотерапия;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групповая психотерапия;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динамическая краткосрочная психотерапия;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когнитивно-поведенческая психотерапия;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личностно-ориентированная реконструктивная психотерапия;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логотерапия;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lastRenderedPageBreak/>
        <w:t>- недирективная психотерапия по К. Роджерсу;</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нейролингвистическое программирование;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Ккогнитивно-поведенческая психотерапия;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психодрама;</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классический психоанализ;</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рациональная психотерапия;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семейная психотерапия (системная, клиническая);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телесно-ориентированная психотерапия;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терапия творческим самовыражением;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транзактный анализ;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гипнотерапия;</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эмоционально-стрессовая психотерапия;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эриксоновский гипноз;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клинический психоанализ;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xml:space="preserve">- кпсихотерапия; </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экзистенциальная психотерапия.</w:t>
      </w:r>
    </w:p>
    <w:p w:rsidR="003D6366" w:rsidRPr="003D6366" w:rsidRDefault="003D6366" w:rsidP="003D6366">
      <w:pPr>
        <w:spacing w:after="0" w:line="360" w:lineRule="auto"/>
        <w:jc w:val="both"/>
        <w:rPr>
          <w:rFonts w:ascii="Times New Roman" w:hAnsi="Times New Roman"/>
          <w:sz w:val="24"/>
          <w:szCs w:val="24"/>
        </w:rPr>
      </w:pPr>
      <w:r w:rsidRPr="003D6366">
        <w:rPr>
          <w:rFonts w:ascii="Times New Roman" w:hAnsi="Times New Roman"/>
          <w:sz w:val="24"/>
          <w:szCs w:val="24"/>
        </w:rPr>
        <w:t>− навыком проведения неотложных мероприятий при психических расстройствах (психомоторное возбуждение, суицидальные тенденции, состояния помраченного сознания, отказ от еды, приступ фебрильной шизофрении, ЗНС, купирование нейролептического синдрома, эпистатуса, тяжелые формы алкогольного делирия, острых алкогольных энцефалопатий, алкогольной интоксикации и абстиненции, алкогольно-антабусной реакции, острая интоксикация и абстиненция при наркоманиях и токсикоманиях) и соматических заболеваниях (анафилактический шок, тяжелое обострение астмы, ангиоотек, инфаркт миокарда, инсульт, черепно-мозговая травма, «острый живот», внематочная беременность, гипогликемическая и гипергликемическая кома, клиническая смерть) (ПК7);</w:t>
      </w:r>
    </w:p>
    <w:p w:rsidR="003D6366" w:rsidRPr="003D6366" w:rsidRDefault="003D6366" w:rsidP="003D6366">
      <w:pPr>
        <w:pStyle w:val="a9"/>
        <w:spacing w:line="360" w:lineRule="auto"/>
        <w:ind w:left="0"/>
        <w:rPr>
          <w:rFonts w:ascii="Times New Roman" w:hAnsi="Times New Roman"/>
          <w:sz w:val="24"/>
          <w:szCs w:val="24"/>
        </w:rPr>
      </w:pPr>
      <w:r w:rsidRPr="003D6366">
        <w:rPr>
          <w:rFonts w:ascii="Times New Roman" w:hAnsi="Times New Roman"/>
          <w:sz w:val="24"/>
          <w:szCs w:val="24"/>
        </w:rPr>
        <w:t>− навыком оказывать первую врачебную помощь больному с психическими расстройствами с социально-опасными действиями (ПК6);</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навыком применения положений нормативно-правовой документации, регулирующей оказание психотерапевтической и психиатрической помощи в практике врача-психотерапевта (ПК10);</w:t>
      </w:r>
    </w:p>
    <w:p w:rsidR="003D6366" w:rsidRPr="003D6366" w:rsidRDefault="003D6366" w:rsidP="003D6366">
      <w:pPr>
        <w:widowControl w:val="0"/>
        <w:shd w:val="clear" w:color="auto" w:fill="FFFFFF"/>
        <w:tabs>
          <w:tab w:val="left" w:pos="539"/>
        </w:tabs>
        <w:spacing w:after="0" w:line="360" w:lineRule="auto"/>
        <w:jc w:val="both"/>
        <w:rPr>
          <w:rFonts w:ascii="Times New Roman" w:hAnsi="Times New Roman"/>
          <w:sz w:val="24"/>
          <w:szCs w:val="24"/>
        </w:rPr>
      </w:pPr>
      <w:r w:rsidRPr="003D6366">
        <w:rPr>
          <w:rFonts w:ascii="Times New Roman" w:hAnsi="Times New Roman"/>
          <w:sz w:val="24"/>
          <w:szCs w:val="24"/>
        </w:rPr>
        <w:t>− навыком логически мыслить, проводить аргументированный анализ, участвовать в дискуссии, редактировать тексты профессионального содержания по специальности психотерапия (УК-1).</w:t>
      </w:r>
    </w:p>
    <w:p w:rsidR="000F14BB" w:rsidRPr="006611CC" w:rsidRDefault="000F14BB" w:rsidP="000F14BB">
      <w:pPr>
        <w:spacing w:after="0" w:line="360" w:lineRule="auto"/>
        <w:jc w:val="both"/>
        <w:rPr>
          <w:rFonts w:ascii="Times New Roman" w:hAnsi="Times New Roman"/>
          <w:sz w:val="24"/>
          <w:szCs w:val="24"/>
        </w:rPr>
      </w:pPr>
    </w:p>
    <w:p w:rsidR="00F176CA" w:rsidRPr="0051103E" w:rsidRDefault="003D6366" w:rsidP="003D6366">
      <w:pPr>
        <w:spacing w:after="0" w:line="360" w:lineRule="auto"/>
        <w:ind w:firstLine="709"/>
        <w:contextualSpacing/>
        <w:jc w:val="both"/>
        <w:rPr>
          <w:rFonts w:ascii="Times New Roman" w:hAnsi="Times New Roman"/>
          <w:sz w:val="24"/>
          <w:szCs w:val="24"/>
        </w:rPr>
      </w:pPr>
      <w:r w:rsidRPr="00D86B9B">
        <w:rPr>
          <w:rFonts w:ascii="Times New Roman" w:hAnsi="Times New Roman"/>
          <w:sz w:val="24"/>
          <w:szCs w:val="24"/>
        </w:rPr>
        <w:t xml:space="preserve">Авторы-разработчики: </w:t>
      </w:r>
      <w:r>
        <w:rPr>
          <w:rFonts w:ascii="Times New Roman" w:hAnsi="Times New Roman"/>
          <w:sz w:val="24"/>
          <w:szCs w:val="24"/>
        </w:rPr>
        <w:t>Барулин А.Е.</w:t>
      </w:r>
      <w:r w:rsidRPr="00D86B9B">
        <w:rPr>
          <w:rFonts w:ascii="Times New Roman" w:hAnsi="Times New Roman"/>
          <w:sz w:val="24"/>
          <w:szCs w:val="24"/>
        </w:rPr>
        <w:t xml:space="preserve">. д.м.н., доцент, зав. кафедрой </w:t>
      </w:r>
      <w:r>
        <w:rPr>
          <w:rFonts w:ascii="Times New Roman" w:hAnsi="Times New Roman"/>
          <w:sz w:val="24"/>
          <w:szCs w:val="24"/>
        </w:rPr>
        <w:t>неврологии, психиатрии, мануальной медицины и медицинской реабилитации ИНМФО;</w:t>
      </w:r>
      <w:r w:rsidRPr="00D86B9B">
        <w:rPr>
          <w:rFonts w:ascii="Times New Roman" w:hAnsi="Times New Roman"/>
          <w:sz w:val="24"/>
          <w:szCs w:val="24"/>
        </w:rPr>
        <w:t xml:space="preserve"> </w:t>
      </w:r>
      <w:r>
        <w:rPr>
          <w:rFonts w:ascii="Times New Roman" w:hAnsi="Times New Roman"/>
          <w:sz w:val="24"/>
          <w:szCs w:val="24"/>
        </w:rPr>
        <w:t>Ростовщиков В.В,</w:t>
      </w:r>
      <w:r w:rsidRPr="00D86B9B">
        <w:rPr>
          <w:rFonts w:ascii="Times New Roman" w:hAnsi="Times New Roman"/>
          <w:sz w:val="24"/>
          <w:szCs w:val="24"/>
        </w:rPr>
        <w:t xml:space="preserve"> </w:t>
      </w:r>
      <w:r w:rsidRPr="00D86B9B">
        <w:rPr>
          <w:rFonts w:ascii="Times New Roman" w:hAnsi="Times New Roman"/>
          <w:sz w:val="24"/>
          <w:szCs w:val="24"/>
        </w:rPr>
        <w:lastRenderedPageBreak/>
        <w:t xml:space="preserve">к.м.н., доцент кафедры </w:t>
      </w:r>
      <w:r>
        <w:rPr>
          <w:rFonts w:ascii="Times New Roman" w:hAnsi="Times New Roman"/>
          <w:sz w:val="24"/>
          <w:szCs w:val="24"/>
        </w:rPr>
        <w:t>неврологии, психиатрии, мануальной медицины и медицинской реабилитации ИНМФО;</w:t>
      </w:r>
      <w:r w:rsidRPr="00D86B9B">
        <w:rPr>
          <w:rFonts w:ascii="Times New Roman" w:hAnsi="Times New Roman"/>
          <w:sz w:val="24"/>
          <w:szCs w:val="24"/>
        </w:rPr>
        <w:t xml:space="preserve"> </w:t>
      </w:r>
      <w:r>
        <w:rPr>
          <w:rFonts w:ascii="Times New Roman" w:hAnsi="Times New Roman"/>
          <w:sz w:val="24"/>
          <w:szCs w:val="24"/>
        </w:rPr>
        <w:t>Ростовщикова С.И.,</w:t>
      </w:r>
      <w:r w:rsidRPr="00D86B9B">
        <w:rPr>
          <w:rFonts w:ascii="Times New Roman" w:hAnsi="Times New Roman"/>
          <w:sz w:val="24"/>
          <w:szCs w:val="24"/>
        </w:rPr>
        <w:t xml:space="preserve">. ассистент кафедры </w:t>
      </w:r>
      <w:r>
        <w:rPr>
          <w:rFonts w:ascii="Times New Roman" w:hAnsi="Times New Roman"/>
          <w:sz w:val="24"/>
          <w:szCs w:val="24"/>
        </w:rPr>
        <w:t>неврологии, психиатрии, мануальной медицины и медицинской реабилитации ИНМФО.</w:t>
      </w:r>
    </w:p>
    <w:p w:rsidR="00F176CA" w:rsidRPr="0051103E" w:rsidRDefault="00F176CA" w:rsidP="005066D8">
      <w:pPr>
        <w:spacing w:after="0" w:line="360" w:lineRule="auto"/>
        <w:jc w:val="both"/>
        <w:rPr>
          <w:rFonts w:ascii="Times New Roman" w:hAnsi="Times New Roman"/>
          <w:sz w:val="24"/>
          <w:szCs w:val="24"/>
        </w:rPr>
      </w:pPr>
    </w:p>
    <w:p w:rsidR="00D504C1" w:rsidRDefault="00D504C1" w:rsidP="00D504C1">
      <w:pPr>
        <w:spacing w:after="0" w:line="360" w:lineRule="auto"/>
        <w:jc w:val="center"/>
        <w:rPr>
          <w:rFonts w:ascii="Times New Roman" w:hAnsi="Times New Roman"/>
          <w:b/>
          <w:sz w:val="24"/>
          <w:szCs w:val="24"/>
        </w:rPr>
      </w:pPr>
      <w:r w:rsidRPr="00D504C1">
        <w:rPr>
          <w:rFonts w:ascii="Times New Roman" w:hAnsi="Times New Roman"/>
          <w:b/>
          <w:sz w:val="24"/>
          <w:szCs w:val="24"/>
        </w:rPr>
        <w:t xml:space="preserve">Аннотация РП </w:t>
      </w:r>
    </w:p>
    <w:p w:rsidR="00764F77" w:rsidRDefault="00D504C1" w:rsidP="00D504C1">
      <w:pPr>
        <w:spacing w:after="0" w:line="360" w:lineRule="auto"/>
        <w:jc w:val="center"/>
        <w:rPr>
          <w:rFonts w:ascii="Times New Roman" w:hAnsi="Times New Roman"/>
          <w:b/>
          <w:sz w:val="24"/>
          <w:szCs w:val="24"/>
        </w:rPr>
      </w:pPr>
      <w:r w:rsidRPr="00D504C1">
        <w:rPr>
          <w:rFonts w:ascii="Times New Roman" w:hAnsi="Times New Roman"/>
          <w:b/>
          <w:sz w:val="24"/>
          <w:szCs w:val="24"/>
        </w:rPr>
        <w:t>«Клиническая фармакололгия»</w:t>
      </w:r>
    </w:p>
    <w:p w:rsidR="00D504C1" w:rsidRPr="003773AA" w:rsidRDefault="00D504C1" w:rsidP="00D504C1">
      <w:pPr>
        <w:widowControl w:val="0"/>
        <w:spacing w:after="0" w:line="360" w:lineRule="auto"/>
        <w:ind w:firstLine="709"/>
        <w:rPr>
          <w:rFonts w:ascii="Times New Roman" w:eastAsia="Times New Roman" w:hAnsi="Times New Roman"/>
          <w:sz w:val="24"/>
          <w:szCs w:val="24"/>
          <w:lang w:eastAsia="ru-RU"/>
        </w:rPr>
      </w:pPr>
      <w:r w:rsidRPr="003F2395">
        <w:rPr>
          <w:rFonts w:ascii="Times New Roman" w:eastAsia="Times New Roman" w:hAnsi="Times New Roman"/>
          <w:sz w:val="24"/>
          <w:szCs w:val="24"/>
          <w:lang w:eastAsia="ru-RU"/>
        </w:rPr>
        <w:t>Рабочая программа дисциплины «Терапия</w:t>
      </w:r>
      <w:r w:rsidRPr="003F2395">
        <w:rPr>
          <w:rFonts w:eastAsia="Times New Roman"/>
          <w:bCs/>
          <w:sz w:val="24"/>
          <w:szCs w:val="24"/>
          <w:lang w:eastAsia="ru-RU"/>
        </w:rPr>
        <w:t xml:space="preserve"> </w:t>
      </w:r>
      <w:r w:rsidRPr="003F2395">
        <w:rPr>
          <w:rFonts w:ascii="Times New Roman" w:eastAsia="Times New Roman" w:hAnsi="Times New Roman"/>
          <w:sz w:val="24"/>
          <w:szCs w:val="24"/>
          <w:lang w:eastAsia="ru-RU"/>
        </w:rPr>
        <w:t xml:space="preserve">относится к блоку Б1 </w:t>
      </w:r>
      <w:r>
        <w:rPr>
          <w:rFonts w:ascii="Times New Roman" w:eastAsia="Times New Roman" w:hAnsi="Times New Roman"/>
          <w:sz w:val="24"/>
          <w:szCs w:val="24"/>
          <w:lang w:eastAsia="ru-RU"/>
        </w:rPr>
        <w:t xml:space="preserve">базовой </w:t>
      </w:r>
      <w:r w:rsidRPr="003F2395">
        <w:rPr>
          <w:rFonts w:ascii="Times New Roman" w:eastAsia="Times New Roman" w:hAnsi="Times New Roman"/>
          <w:sz w:val="24"/>
          <w:szCs w:val="24"/>
          <w:lang w:eastAsia="ru-RU"/>
        </w:rPr>
        <w:t>части ОПОП – Б1.</w:t>
      </w:r>
      <w:r>
        <w:rPr>
          <w:rFonts w:ascii="Times New Roman" w:eastAsia="Times New Roman" w:hAnsi="Times New Roman"/>
          <w:sz w:val="24"/>
          <w:szCs w:val="24"/>
          <w:lang w:eastAsia="ru-RU"/>
        </w:rPr>
        <w:t>Б.5</w:t>
      </w:r>
    </w:p>
    <w:p w:rsidR="00D504C1" w:rsidRDefault="00D504C1" w:rsidP="00D504C1">
      <w:pPr>
        <w:spacing w:after="0" w:line="360" w:lineRule="auto"/>
        <w:jc w:val="both"/>
        <w:rPr>
          <w:rFonts w:ascii="Times New Roman" w:eastAsia="Times New Roman" w:hAnsi="Times New Roman"/>
          <w:sz w:val="24"/>
          <w:szCs w:val="24"/>
          <w:lang w:eastAsia="ru-RU"/>
        </w:rPr>
      </w:pPr>
      <w:r w:rsidRPr="003773AA">
        <w:rPr>
          <w:rFonts w:ascii="Times New Roman" w:eastAsia="Times New Roman" w:hAnsi="Times New Roman"/>
          <w:sz w:val="24"/>
          <w:szCs w:val="24"/>
          <w:lang w:eastAsia="ru-RU"/>
        </w:rPr>
        <w:t xml:space="preserve">Общая трудоемкость дисциплины составляет </w:t>
      </w:r>
      <w:r w:rsidR="00FC16D9">
        <w:rPr>
          <w:rFonts w:ascii="Times New Roman" w:eastAsia="Times New Roman" w:hAnsi="Times New Roman"/>
          <w:sz w:val="24"/>
          <w:szCs w:val="24"/>
          <w:lang w:eastAsia="ru-RU"/>
        </w:rPr>
        <w:t>2</w:t>
      </w:r>
      <w:r w:rsidRPr="003773AA">
        <w:rPr>
          <w:rFonts w:ascii="Times New Roman" w:eastAsia="Times New Roman" w:hAnsi="Times New Roman"/>
          <w:sz w:val="24"/>
          <w:szCs w:val="24"/>
          <w:lang w:eastAsia="ru-RU"/>
        </w:rPr>
        <w:t xml:space="preserve"> зачетны</w:t>
      </w:r>
      <w:r w:rsidR="00FC16D9">
        <w:rPr>
          <w:rFonts w:ascii="Times New Roman" w:eastAsia="Times New Roman" w:hAnsi="Times New Roman"/>
          <w:sz w:val="24"/>
          <w:szCs w:val="24"/>
          <w:lang w:eastAsia="ru-RU"/>
        </w:rPr>
        <w:t>е</w:t>
      </w:r>
      <w:r w:rsidRPr="003773AA">
        <w:rPr>
          <w:rFonts w:ascii="Times New Roman" w:eastAsia="Times New Roman" w:hAnsi="Times New Roman"/>
          <w:sz w:val="24"/>
          <w:szCs w:val="24"/>
          <w:lang w:eastAsia="ru-RU"/>
        </w:rPr>
        <w:t xml:space="preserve"> единиц</w:t>
      </w:r>
      <w:r w:rsidR="00FC16D9">
        <w:rPr>
          <w:rFonts w:ascii="Times New Roman" w:eastAsia="Times New Roman" w:hAnsi="Times New Roman"/>
          <w:sz w:val="24"/>
          <w:szCs w:val="24"/>
          <w:lang w:eastAsia="ru-RU"/>
        </w:rPr>
        <w:t>ы, 72 академических часа.</w:t>
      </w:r>
    </w:p>
    <w:p w:rsidR="00FC16D9" w:rsidRPr="00F31968" w:rsidRDefault="00FC16D9" w:rsidP="00FC16D9">
      <w:pPr>
        <w:widowControl w:val="0"/>
        <w:shd w:val="clear" w:color="auto" w:fill="FFFFFF"/>
        <w:tabs>
          <w:tab w:val="left" w:pos="539"/>
          <w:tab w:val="left" w:pos="567"/>
          <w:tab w:val="left" w:leader="underscore" w:pos="4759"/>
        </w:tabs>
        <w:spacing w:after="0" w:line="360" w:lineRule="auto"/>
        <w:jc w:val="both"/>
        <w:rPr>
          <w:rFonts w:ascii="Times New Roman" w:hAnsi="Times New Roman"/>
          <w:b/>
          <w:sz w:val="24"/>
          <w:szCs w:val="24"/>
        </w:rPr>
      </w:pPr>
      <w:r w:rsidRPr="00F31968">
        <w:rPr>
          <w:rFonts w:ascii="Times New Roman" w:hAnsi="Times New Roman"/>
          <w:b/>
          <w:bCs/>
          <w:sz w:val="24"/>
          <w:szCs w:val="24"/>
        </w:rPr>
        <w:t xml:space="preserve">Цель и задачи дисциплины </w:t>
      </w:r>
      <w:r w:rsidRPr="00F31968">
        <w:rPr>
          <w:rFonts w:ascii="Times New Roman" w:hAnsi="Times New Roman"/>
          <w:b/>
          <w:sz w:val="24"/>
          <w:szCs w:val="24"/>
        </w:rPr>
        <w:t>«Клиническая фармакология»</w:t>
      </w:r>
      <w:r w:rsidRPr="00C230F5">
        <w:rPr>
          <w:rFonts w:ascii="Arial" w:hAnsi="Arial" w:cs="Arial"/>
          <w:b/>
          <w:bCs/>
          <w:color w:val="000000"/>
          <w:sz w:val="26"/>
          <w:szCs w:val="26"/>
          <w:shd w:val="clear" w:color="auto" w:fill="FFFFFF"/>
        </w:rPr>
        <w:t xml:space="preserve"> </w:t>
      </w:r>
    </w:p>
    <w:p w:rsidR="00FC16D9" w:rsidRPr="00F31968" w:rsidRDefault="00FC16D9" w:rsidP="00FC16D9">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F31968">
        <w:rPr>
          <w:rFonts w:ascii="Times New Roman" w:hAnsi="Times New Roman"/>
          <w:sz w:val="24"/>
          <w:szCs w:val="24"/>
        </w:rPr>
        <w:t>Целью освоения дисциплины «Клиническая фармакология» является подготовка квалифицированного врача</w:t>
      </w:r>
      <w:r>
        <w:rPr>
          <w:rFonts w:ascii="Times New Roman" w:hAnsi="Times New Roman"/>
          <w:sz w:val="24"/>
          <w:szCs w:val="24"/>
        </w:rPr>
        <w:t>- ревматолога</w:t>
      </w:r>
      <w:r w:rsidRPr="00F31968">
        <w:rPr>
          <w:rFonts w:ascii="Times New Roman" w:hAnsi="Times New Roman"/>
          <w:sz w:val="24"/>
          <w:szCs w:val="24"/>
        </w:rPr>
        <w:t>, обладающего системой универсальных и профессиональных компетенций, в соответствии с ФГОС ВО, способного и готового для самостоятельной профессиональной деятельности в учреждениях практического здравоохранения.</w:t>
      </w:r>
    </w:p>
    <w:p w:rsidR="00FC16D9" w:rsidRPr="00F31968" w:rsidRDefault="00FC16D9" w:rsidP="00FC16D9">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
          <w:sz w:val="24"/>
          <w:szCs w:val="24"/>
        </w:rPr>
      </w:pPr>
      <w:r w:rsidRPr="00F31968">
        <w:rPr>
          <w:rFonts w:ascii="Times New Roman" w:hAnsi="Times New Roman"/>
          <w:b/>
          <w:sz w:val="24"/>
          <w:szCs w:val="24"/>
        </w:rPr>
        <w:t>Задачами освоения дисциплины «Клиническая фармакология» являются:</w:t>
      </w:r>
    </w:p>
    <w:p w:rsidR="00FC16D9" w:rsidRPr="00F31968" w:rsidRDefault="00FC16D9" w:rsidP="00FC16D9">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F31968">
        <w:rPr>
          <w:rFonts w:ascii="Times New Roman" w:hAnsi="Times New Roman"/>
          <w:sz w:val="24"/>
          <w:szCs w:val="24"/>
        </w:rPr>
        <w:t>1. Владение  знаниями  по  общим  вопросам  оказания  лечебно-профилактической помощи и обеспечения лекарственными препаратами различных групп населения, в соответствии с нозологическими формами,  на  основе  знаний клинических рекомендаций и стандартов ведения больных, принципов «медицины, основанной на доказательствах»;</w:t>
      </w:r>
    </w:p>
    <w:p w:rsidR="00FC16D9" w:rsidRPr="00F31968" w:rsidRDefault="00FC16D9" w:rsidP="00FC16D9">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F31968">
        <w:rPr>
          <w:rFonts w:ascii="Times New Roman" w:hAnsi="Times New Roman"/>
          <w:sz w:val="24"/>
          <w:szCs w:val="24"/>
        </w:rPr>
        <w:t xml:space="preserve">2. Сформировать знания и умения по рациональному  выбору  комплексной  медикаментозной  терапии пациентов </w:t>
      </w:r>
      <w:r>
        <w:rPr>
          <w:rFonts w:ascii="Times New Roman" w:hAnsi="Times New Roman"/>
          <w:sz w:val="24"/>
          <w:szCs w:val="24"/>
        </w:rPr>
        <w:t xml:space="preserve">ревматологического </w:t>
      </w:r>
      <w:r w:rsidRPr="00F31968">
        <w:rPr>
          <w:rFonts w:ascii="Times New Roman" w:hAnsi="Times New Roman"/>
          <w:sz w:val="24"/>
          <w:szCs w:val="24"/>
        </w:rPr>
        <w:t>профиля;</w:t>
      </w:r>
    </w:p>
    <w:p w:rsidR="00FC16D9" w:rsidRPr="00F31968" w:rsidRDefault="00FC16D9" w:rsidP="00FC16D9">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F31968">
        <w:rPr>
          <w:rFonts w:ascii="Times New Roman" w:hAnsi="Times New Roman"/>
          <w:sz w:val="24"/>
          <w:szCs w:val="24"/>
        </w:rPr>
        <w:t>3. Знание   основных   требований,   регламентирующих   применение лекарственных  препаратов в практике врача –</w:t>
      </w:r>
      <w:r>
        <w:rPr>
          <w:rFonts w:ascii="Times New Roman" w:hAnsi="Times New Roman"/>
          <w:sz w:val="24"/>
          <w:szCs w:val="24"/>
        </w:rPr>
        <w:t>ревматолога</w:t>
      </w:r>
      <w:r w:rsidRPr="00F31968">
        <w:rPr>
          <w:rFonts w:ascii="Times New Roman" w:hAnsi="Times New Roman"/>
          <w:sz w:val="24"/>
          <w:szCs w:val="24"/>
        </w:rPr>
        <w:t>,  условий  их получения,  отпуск  населению  в  аптеках  и  аптечных  киосках  и обеспечение ими стационаров, поликлиник и других медучреждений;</w:t>
      </w:r>
    </w:p>
    <w:p w:rsidR="00FC16D9" w:rsidRPr="00F31968" w:rsidRDefault="00FC16D9" w:rsidP="00FC16D9">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F31968">
        <w:rPr>
          <w:rFonts w:ascii="Times New Roman" w:hAnsi="Times New Roman"/>
          <w:sz w:val="24"/>
          <w:szCs w:val="24"/>
        </w:rPr>
        <w:t>4.Сформировать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rsidR="00FC16D9" w:rsidRPr="00F31968" w:rsidRDefault="00FC16D9" w:rsidP="00FC16D9">
      <w:pPr>
        <w:numPr>
          <w:ilvl w:val="0"/>
          <w:numId w:val="10"/>
        </w:numPr>
        <w:tabs>
          <w:tab w:val="left" w:pos="0"/>
          <w:tab w:val="left" w:pos="993"/>
        </w:tabs>
        <w:autoSpaceDE w:val="0"/>
        <w:autoSpaceDN w:val="0"/>
        <w:spacing w:after="0" w:line="360" w:lineRule="auto"/>
        <w:jc w:val="both"/>
        <w:rPr>
          <w:rFonts w:ascii="Times New Roman" w:hAnsi="Times New Roman"/>
          <w:b/>
          <w:sz w:val="24"/>
          <w:szCs w:val="24"/>
        </w:rPr>
      </w:pPr>
      <w:r w:rsidRPr="00F31968">
        <w:rPr>
          <w:rFonts w:ascii="Times New Roman" w:hAnsi="Times New Roman"/>
          <w:b/>
          <w:sz w:val="24"/>
          <w:szCs w:val="24"/>
        </w:rPr>
        <w:t>профилактическая деятельность:</w:t>
      </w:r>
    </w:p>
    <w:p w:rsidR="00FC16D9" w:rsidRPr="00F31968" w:rsidRDefault="00FC16D9" w:rsidP="00FC16D9">
      <w:pPr>
        <w:tabs>
          <w:tab w:val="left" w:pos="0"/>
          <w:tab w:val="left" w:pos="993"/>
        </w:tabs>
        <w:autoSpaceDE w:val="0"/>
        <w:autoSpaceDN w:val="0"/>
        <w:spacing w:after="0" w:line="360" w:lineRule="auto"/>
        <w:jc w:val="both"/>
        <w:rPr>
          <w:rFonts w:ascii="Times New Roman" w:hAnsi="Times New Roman"/>
          <w:sz w:val="24"/>
          <w:szCs w:val="24"/>
        </w:rPr>
      </w:pPr>
      <w:r w:rsidRPr="00F31968">
        <w:rPr>
          <w:rFonts w:ascii="Times New Roman" w:hAnsi="Times New Roman"/>
          <w:sz w:val="24"/>
          <w:szCs w:val="24"/>
        </w:rPr>
        <w:t>предупреждение возникновения заболеваний среди населения путем проведения профилактических и противоэпидемических мероприятий;</w:t>
      </w:r>
    </w:p>
    <w:p w:rsidR="00FC16D9" w:rsidRPr="00F31968" w:rsidRDefault="00FC16D9" w:rsidP="00FC16D9">
      <w:pPr>
        <w:numPr>
          <w:ilvl w:val="0"/>
          <w:numId w:val="10"/>
        </w:numPr>
        <w:tabs>
          <w:tab w:val="left" w:pos="0"/>
          <w:tab w:val="left" w:pos="993"/>
        </w:tabs>
        <w:autoSpaceDE w:val="0"/>
        <w:autoSpaceDN w:val="0"/>
        <w:spacing w:after="0" w:line="360" w:lineRule="auto"/>
        <w:jc w:val="both"/>
        <w:rPr>
          <w:rFonts w:ascii="Times New Roman" w:hAnsi="Times New Roman"/>
          <w:b/>
          <w:sz w:val="24"/>
          <w:szCs w:val="24"/>
        </w:rPr>
      </w:pPr>
      <w:r w:rsidRPr="00F31968">
        <w:rPr>
          <w:rFonts w:ascii="Times New Roman" w:hAnsi="Times New Roman"/>
          <w:b/>
          <w:sz w:val="24"/>
          <w:szCs w:val="24"/>
        </w:rPr>
        <w:t>лечебная деятельность:</w:t>
      </w:r>
    </w:p>
    <w:p w:rsidR="00FC16D9" w:rsidRPr="00F31968" w:rsidRDefault="00FC16D9" w:rsidP="00FC16D9">
      <w:pPr>
        <w:autoSpaceDE w:val="0"/>
        <w:autoSpaceDN w:val="0"/>
        <w:adjustRightInd w:val="0"/>
        <w:spacing w:after="0" w:line="360" w:lineRule="auto"/>
        <w:jc w:val="both"/>
        <w:rPr>
          <w:rFonts w:ascii="Times New Roman" w:hAnsi="Times New Roman"/>
          <w:sz w:val="24"/>
          <w:szCs w:val="24"/>
        </w:rPr>
      </w:pPr>
      <w:r w:rsidRPr="00F31968">
        <w:rPr>
          <w:rFonts w:ascii="Times New Roman" w:hAnsi="Times New Roman"/>
          <w:sz w:val="24"/>
          <w:szCs w:val="24"/>
        </w:rPr>
        <w:t>оказание специализированной медицинской помощи;</w:t>
      </w:r>
    </w:p>
    <w:p w:rsidR="00FC16D9" w:rsidRPr="00F31968" w:rsidRDefault="00FC16D9" w:rsidP="00FC16D9">
      <w:pPr>
        <w:autoSpaceDE w:val="0"/>
        <w:autoSpaceDN w:val="0"/>
        <w:adjustRightInd w:val="0"/>
        <w:spacing w:after="0" w:line="360" w:lineRule="auto"/>
        <w:jc w:val="both"/>
        <w:rPr>
          <w:rFonts w:ascii="Times New Roman" w:hAnsi="Times New Roman"/>
          <w:sz w:val="24"/>
          <w:szCs w:val="24"/>
        </w:rPr>
      </w:pPr>
      <w:r w:rsidRPr="00F31968">
        <w:rPr>
          <w:rFonts w:ascii="Times New Roman" w:hAnsi="Times New Roman"/>
          <w:sz w:val="24"/>
          <w:szCs w:val="24"/>
        </w:rPr>
        <w:t>участие в оказании скорой медицинской помощи при состояниях, требующих срочного медицинского вмешательства;</w:t>
      </w:r>
    </w:p>
    <w:p w:rsidR="00FC16D9" w:rsidRPr="00F31968" w:rsidRDefault="00FC16D9" w:rsidP="00FC16D9">
      <w:pPr>
        <w:autoSpaceDE w:val="0"/>
        <w:autoSpaceDN w:val="0"/>
        <w:adjustRightInd w:val="0"/>
        <w:spacing w:after="0" w:line="360" w:lineRule="auto"/>
        <w:jc w:val="both"/>
        <w:rPr>
          <w:rFonts w:ascii="Times New Roman" w:hAnsi="Times New Roman"/>
          <w:sz w:val="24"/>
          <w:szCs w:val="24"/>
        </w:rPr>
      </w:pPr>
      <w:r w:rsidRPr="00F31968">
        <w:rPr>
          <w:rFonts w:ascii="Times New Roman" w:hAnsi="Times New Roman"/>
          <w:sz w:val="24"/>
          <w:szCs w:val="24"/>
        </w:rPr>
        <w:lastRenderedPageBreak/>
        <w:t>оказание медицинской помощи при чрезвычайных ситуациях, в том числе участие в медицинской эвакуации;</w:t>
      </w:r>
    </w:p>
    <w:p w:rsidR="00FC16D9" w:rsidRPr="00F31968" w:rsidRDefault="00FC16D9" w:rsidP="00FC16D9">
      <w:pPr>
        <w:numPr>
          <w:ilvl w:val="0"/>
          <w:numId w:val="10"/>
        </w:numPr>
        <w:autoSpaceDE w:val="0"/>
        <w:autoSpaceDN w:val="0"/>
        <w:adjustRightInd w:val="0"/>
        <w:spacing w:after="0" w:line="360" w:lineRule="auto"/>
        <w:jc w:val="both"/>
        <w:rPr>
          <w:rFonts w:ascii="Times New Roman" w:hAnsi="Times New Roman"/>
          <w:b/>
          <w:sz w:val="24"/>
          <w:szCs w:val="24"/>
        </w:rPr>
      </w:pPr>
      <w:r w:rsidRPr="00F31968">
        <w:rPr>
          <w:rFonts w:ascii="Times New Roman" w:hAnsi="Times New Roman"/>
          <w:b/>
          <w:sz w:val="24"/>
          <w:szCs w:val="24"/>
        </w:rPr>
        <w:t xml:space="preserve">     реабилитационная деятельность:</w:t>
      </w:r>
    </w:p>
    <w:p w:rsidR="00FC16D9" w:rsidRPr="00F31968" w:rsidRDefault="00FC16D9" w:rsidP="00FC16D9">
      <w:pPr>
        <w:autoSpaceDE w:val="0"/>
        <w:autoSpaceDN w:val="0"/>
        <w:adjustRightInd w:val="0"/>
        <w:spacing w:after="0" w:line="360" w:lineRule="auto"/>
        <w:jc w:val="both"/>
        <w:rPr>
          <w:rFonts w:ascii="Times New Roman" w:hAnsi="Times New Roman"/>
          <w:sz w:val="24"/>
          <w:szCs w:val="24"/>
        </w:rPr>
      </w:pPr>
      <w:r w:rsidRPr="00F31968">
        <w:rPr>
          <w:rFonts w:ascii="Times New Roman" w:hAnsi="Times New Roman"/>
          <w:sz w:val="24"/>
          <w:szCs w:val="24"/>
        </w:rPr>
        <w:t>проведение медицинской реабилитации.</w:t>
      </w:r>
    </w:p>
    <w:p w:rsidR="00FC16D9" w:rsidRPr="00F31968" w:rsidRDefault="00FC16D9" w:rsidP="00FC16D9">
      <w:pPr>
        <w:widowControl w:val="0"/>
        <w:numPr>
          <w:ilvl w:val="0"/>
          <w:numId w:val="26"/>
        </w:numPr>
        <w:shd w:val="clear" w:color="auto" w:fill="FFFFFF"/>
        <w:tabs>
          <w:tab w:val="left" w:pos="539"/>
          <w:tab w:val="left" w:pos="567"/>
        </w:tabs>
        <w:spacing w:after="0" w:line="360" w:lineRule="auto"/>
        <w:ind w:left="0" w:firstLine="0"/>
        <w:jc w:val="both"/>
        <w:rPr>
          <w:rFonts w:ascii="Times New Roman" w:hAnsi="Times New Roman"/>
          <w:b/>
          <w:bCs/>
          <w:sz w:val="24"/>
          <w:szCs w:val="24"/>
        </w:rPr>
      </w:pPr>
      <w:r w:rsidRPr="00F31968">
        <w:rPr>
          <w:rFonts w:ascii="Times New Roman" w:hAnsi="Times New Roman"/>
          <w:b/>
          <w:bCs/>
          <w:sz w:val="24"/>
          <w:szCs w:val="24"/>
        </w:rPr>
        <w:t>Результаты обучения</w:t>
      </w:r>
    </w:p>
    <w:p w:rsidR="00FC16D9" w:rsidRPr="00F31968" w:rsidRDefault="00FC16D9" w:rsidP="00FC16D9">
      <w:pPr>
        <w:widowControl w:val="0"/>
        <w:shd w:val="clear" w:color="auto" w:fill="FFFFFF"/>
        <w:tabs>
          <w:tab w:val="left" w:pos="539"/>
        </w:tabs>
        <w:spacing w:after="0" w:line="360" w:lineRule="auto"/>
        <w:ind w:firstLine="540"/>
        <w:jc w:val="both"/>
        <w:rPr>
          <w:rFonts w:ascii="Times New Roman" w:hAnsi="Times New Roman"/>
          <w:b/>
          <w:sz w:val="24"/>
          <w:szCs w:val="24"/>
        </w:rPr>
      </w:pPr>
      <w:r w:rsidRPr="00F31968">
        <w:rPr>
          <w:rFonts w:ascii="Times New Roman" w:hAnsi="Times New Roman"/>
          <w:bCs/>
          <w:sz w:val="24"/>
          <w:szCs w:val="24"/>
        </w:rPr>
        <w:t xml:space="preserve">В результате освоения дисциплины </w:t>
      </w:r>
      <w:r w:rsidRPr="00F31968">
        <w:rPr>
          <w:rFonts w:ascii="Times New Roman" w:hAnsi="Times New Roman"/>
          <w:b/>
          <w:sz w:val="24"/>
          <w:szCs w:val="24"/>
        </w:rPr>
        <w:t xml:space="preserve">«Клиническая фармакология» </w:t>
      </w:r>
      <w:r w:rsidRPr="00F31968">
        <w:rPr>
          <w:rFonts w:ascii="Times New Roman" w:hAnsi="Times New Roman"/>
          <w:bCs/>
          <w:sz w:val="24"/>
          <w:szCs w:val="24"/>
        </w:rPr>
        <w:t xml:space="preserve">обучающийся должен сформировать следующие </w:t>
      </w:r>
      <w:r w:rsidRPr="00F31968">
        <w:rPr>
          <w:rFonts w:ascii="Times New Roman" w:hAnsi="Times New Roman"/>
          <w:b/>
          <w:bCs/>
          <w:sz w:val="24"/>
          <w:szCs w:val="24"/>
        </w:rPr>
        <w:t xml:space="preserve">универсальные компетенции (УК) </w:t>
      </w:r>
    </w:p>
    <w:p w:rsidR="00FC16D9" w:rsidRPr="00F31968" w:rsidRDefault="00FC16D9" w:rsidP="00FC16D9">
      <w:pPr>
        <w:widowControl w:val="0"/>
        <w:shd w:val="clear" w:color="auto" w:fill="FFFFFF"/>
        <w:tabs>
          <w:tab w:val="left" w:pos="539"/>
        </w:tabs>
        <w:spacing w:after="0" w:line="360" w:lineRule="auto"/>
        <w:ind w:firstLine="540"/>
        <w:jc w:val="both"/>
        <w:rPr>
          <w:rFonts w:ascii="Times New Roman" w:hAnsi="Times New Roman"/>
          <w:sz w:val="24"/>
          <w:szCs w:val="24"/>
        </w:rPr>
      </w:pPr>
      <w:r w:rsidRPr="00F31968">
        <w:rPr>
          <w:rFonts w:ascii="Times New Roman" w:hAnsi="Times New Roman"/>
          <w:sz w:val="24"/>
          <w:szCs w:val="24"/>
        </w:rPr>
        <w:t>- готовностью к абстрактному мышлению, анализу, синтезу (УК-1)</w:t>
      </w:r>
    </w:p>
    <w:p w:rsidR="00FC16D9" w:rsidRPr="00F31968" w:rsidRDefault="00FC16D9" w:rsidP="00FC16D9">
      <w:pPr>
        <w:widowControl w:val="0"/>
        <w:shd w:val="clear" w:color="auto" w:fill="FFFFFF"/>
        <w:tabs>
          <w:tab w:val="left" w:pos="539"/>
        </w:tabs>
        <w:spacing w:after="0" w:line="360" w:lineRule="auto"/>
        <w:ind w:firstLine="540"/>
        <w:jc w:val="both"/>
        <w:rPr>
          <w:rFonts w:ascii="Times New Roman" w:hAnsi="Times New Roman"/>
          <w:b/>
          <w:bCs/>
          <w:sz w:val="24"/>
          <w:szCs w:val="24"/>
        </w:rPr>
      </w:pPr>
      <w:r w:rsidRPr="00F31968">
        <w:rPr>
          <w:rFonts w:ascii="Times New Roman" w:hAnsi="Times New Roman"/>
          <w:b/>
          <w:sz w:val="24"/>
          <w:szCs w:val="24"/>
        </w:rPr>
        <w:t>и профессиональные компетенции (ПК):</w:t>
      </w:r>
    </w:p>
    <w:p w:rsidR="00FC16D9" w:rsidRPr="00F31968" w:rsidRDefault="00FC16D9" w:rsidP="00FC16D9">
      <w:pPr>
        <w:widowControl w:val="0"/>
        <w:shd w:val="clear" w:color="auto" w:fill="FFFFFF"/>
        <w:tabs>
          <w:tab w:val="left" w:pos="539"/>
        </w:tabs>
        <w:spacing w:after="0" w:line="360" w:lineRule="auto"/>
        <w:ind w:firstLine="540"/>
        <w:jc w:val="both"/>
        <w:rPr>
          <w:rFonts w:ascii="Times New Roman" w:hAnsi="Times New Roman"/>
          <w:b/>
          <w:sz w:val="24"/>
          <w:szCs w:val="24"/>
          <w:u w:val="single"/>
        </w:rPr>
      </w:pPr>
      <w:r w:rsidRPr="00F31968">
        <w:rPr>
          <w:rFonts w:ascii="Times New Roman" w:hAnsi="Times New Roman"/>
          <w:b/>
          <w:sz w:val="24"/>
          <w:szCs w:val="24"/>
          <w:u w:val="single"/>
        </w:rPr>
        <w:t>В лечебной деятельности:</w:t>
      </w:r>
    </w:p>
    <w:p w:rsidR="00FC16D9" w:rsidRPr="00F31968" w:rsidRDefault="00FC16D9" w:rsidP="00FC16D9">
      <w:pPr>
        <w:widowControl w:val="0"/>
        <w:shd w:val="clear" w:color="auto" w:fill="FFFFFF"/>
        <w:tabs>
          <w:tab w:val="left" w:pos="539"/>
        </w:tabs>
        <w:spacing w:after="0" w:line="360" w:lineRule="auto"/>
        <w:ind w:firstLine="540"/>
        <w:jc w:val="both"/>
        <w:rPr>
          <w:rFonts w:ascii="Times New Roman" w:hAnsi="Times New Roman"/>
          <w:sz w:val="24"/>
          <w:szCs w:val="24"/>
        </w:rPr>
      </w:pPr>
      <w:r w:rsidRPr="00F31968">
        <w:rPr>
          <w:rFonts w:ascii="Times New Roman" w:hAnsi="Times New Roman"/>
          <w:sz w:val="24"/>
          <w:szCs w:val="24"/>
        </w:rPr>
        <w:t>- готовностью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FC16D9" w:rsidRPr="00F31968" w:rsidRDefault="00FC16D9" w:rsidP="00FC16D9">
      <w:pPr>
        <w:widowControl w:val="0"/>
        <w:shd w:val="clear" w:color="auto" w:fill="FFFFFF"/>
        <w:tabs>
          <w:tab w:val="left" w:pos="539"/>
        </w:tabs>
        <w:spacing w:after="0" w:line="360" w:lineRule="auto"/>
        <w:ind w:firstLine="540"/>
        <w:jc w:val="both"/>
        <w:rPr>
          <w:rFonts w:ascii="Times New Roman" w:hAnsi="Times New Roman"/>
          <w:sz w:val="24"/>
          <w:szCs w:val="24"/>
        </w:rPr>
      </w:pPr>
      <w:r w:rsidRPr="00F31968">
        <w:rPr>
          <w:rFonts w:ascii="Times New Roman" w:hAnsi="Times New Roman"/>
          <w:b/>
          <w:sz w:val="24"/>
          <w:szCs w:val="24"/>
        </w:rPr>
        <w:t xml:space="preserve">− </w:t>
      </w:r>
      <w:r w:rsidRPr="00F31968">
        <w:rPr>
          <w:rFonts w:ascii="Times New Roman" w:hAnsi="Times New Roman"/>
          <w:sz w:val="24"/>
          <w:szCs w:val="24"/>
        </w:rPr>
        <w:t xml:space="preserve">готовность к определению тактики ведения, ведению и лечению пациентов, нуждающихся в </w:t>
      </w:r>
      <w:r>
        <w:rPr>
          <w:rFonts w:ascii="Times New Roman" w:hAnsi="Times New Roman"/>
          <w:sz w:val="24"/>
          <w:szCs w:val="24"/>
        </w:rPr>
        <w:t>ревматологической</w:t>
      </w:r>
      <w:r w:rsidRPr="00F31968">
        <w:rPr>
          <w:rFonts w:ascii="Times New Roman" w:hAnsi="Times New Roman"/>
          <w:sz w:val="24"/>
          <w:szCs w:val="24"/>
        </w:rPr>
        <w:t xml:space="preserve"> помощи (ПК-7);</w:t>
      </w:r>
    </w:p>
    <w:p w:rsidR="00FC16D9" w:rsidRPr="00F31968" w:rsidRDefault="00FC16D9" w:rsidP="00FC16D9">
      <w:pPr>
        <w:widowControl w:val="0"/>
        <w:shd w:val="clear" w:color="auto" w:fill="FFFFFF"/>
        <w:tabs>
          <w:tab w:val="left" w:pos="539"/>
        </w:tabs>
        <w:spacing w:after="0" w:line="360" w:lineRule="auto"/>
        <w:ind w:firstLine="540"/>
        <w:jc w:val="both"/>
        <w:rPr>
          <w:rFonts w:ascii="Times New Roman" w:hAnsi="Times New Roman"/>
          <w:b/>
          <w:sz w:val="24"/>
          <w:szCs w:val="24"/>
          <w:u w:val="single"/>
        </w:rPr>
      </w:pPr>
      <w:r w:rsidRPr="00F31968">
        <w:rPr>
          <w:rFonts w:ascii="Times New Roman" w:hAnsi="Times New Roman"/>
          <w:b/>
          <w:sz w:val="24"/>
          <w:szCs w:val="24"/>
          <w:u w:val="single"/>
        </w:rPr>
        <w:t>В реабилитационной деятельности:</w:t>
      </w:r>
    </w:p>
    <w:p w:rsidR="00FC16D9" w:rsidRPr="00F31968" w:rsidRDefault="00FC16D9" w:rsidP="00FC16D9">
      <w:pPr>
        <w:widowControl w:val="0"/>
        <w:shd w:val="clear" w:color="auto" w:fill="FFFFFF"/>
        <w:tabs>
          <w:tab w:val="left" w:pos="539"/>
        </w:tabs>
        <w:spacing w:after="0" w:line="360" w:lineRule="auto"/>
        <w:ind w:firstLine="540"/>
        <w:jc w:val="both"/>
        <w:rPr>
          <w:rFonts w:ascii="Times New Roman" w:hAnsi="Times New Roman"/>
          <w:sz w:val="24"/>
          <w:szCs w:val="24"/>
        </w:rPr>
      </w:pPr>
      <w:r w:rsidRPr="00F31968">
        <w:rPr>
          <w:rFonts w:ascii="Times New Roman" w:hAnsi="Times New Roman"/>
          <w:sz w:val="24"/>
          <w:szCs w:val="24"/>
        </w:rPr>
        <w:t xml:space="preserve">− готовность к применению природных лечебных факторов, лекарственной, немедикаментозной терапии и других методов у пациентов с </w:t>
      </w:r>
      <w:r>
        <w:rPr>
          <w:rFonts w:ascii="Times New Roman" w:hAnsi="Times New Roman"/>
          <w:sz w:val="24"/>
          <w:szCs w:val="24"/>
        </w:rPr>
        <w:t>ревматологической</w:t>
      </w:r>
      <w:r w:rsidRPr="00F31968">
        <w:rPr>
          <w:rFonts w:ascii="Times New Roman" w:hAnsi="Times New Roman"/>
          <w:sz w:val="24"/>
          <w:szCs w:val="24"/>
        </w:rPr>
        <w:t xml:space="preserve"> патологией, нуждающихся в медицинской реабилитации и санаторно-курортном лечении (ПК-9).</w:t>
      </w:r>
    </w:p>
    <w:p w:rsidR="00FC16D9" w:rsidRPr="00F31968" w:rsidRDefault="00FC16D9" w:rsidP="00FC16D9">
      <w:pPr>
        <w:widowControl w:val="0"/>
        <w:shd w:val="clear" w:color="auto" w:fill="FFFFFF"/>
        <w:tabs>
          <w:tab w:val="left" w:pos="539"/>
          <w:tab w:val="left" w:pos="567"/>
        </w:tabs>
        <w:spacing w:after="0" w:line="360" w:lineRule="auto"/>
        <w:jc w:val="both"/>
        <w:rPr>
          <w:rFonts w:ascii="Times New Roman" w:hAnsi="Times New Roman"/>
          <w:sz w:val="24"/>
          <w:szCs w:val="24"/>
          <w:u w:val="single"/>
        </w:rPr>
      </w:pPr>
      <w:r w:rsidRPr="00F31968">
        <w:rPr>
          <w:rFonts w:ascii="Times New Roman" w:hAnsi="Times New Roman"/>
          <w:b/>
          <w:bCs/>
          <w:sz w:val="24"/>
          <w:szCs w:val="24"/>
        </w:rPr>
        <w:t xml:space="preserve">Формирование вышеперечисленных профессиональных компетенций врача-специалиста </w:t>
      </w:r>
      <w:r>
        <w:rPr>
          <w:rFonts w:ascii="Times New Roman" w:hAnsi="Times New Roman"/>
          <w:b/>
          <w:bCs/>
          <w:sz w:val="24"/>
          <w:szCs w:val="24"/>
        </w:rPr>
        <w:t>ревматолога</w:t>
      </w:r>
      <w:r w:rsidRPr="00F31968">
        <w:rPr>
          <w:rFonts w:ascii="Times New Roman" w:hAnsi="Times New Roman"/>
          <w:b/>
          <w:bCs/>
          <w:sz w:val="24"/>
          <w:szCs w:val="24"/>
        </w:rPr>
        <w:t xml:space="preserve"> предполагает овладение ординатором системой следующих знаний, умений и владений:</w:t>
      </w:r>
    </w:p>
    <w:p w:rsidR="00FC16D9" w:rsidRPr="00F31968" w:rsidRDefault="00FC16D9" w:rsidP="00FC16D9">
      <w:pPr>
        <w:spacing w:after="0" w:line="360" w:lineRule="auto"/>
        <w:rPr>
          <w:rFonts w:ascii="Times New Roman" w:hAnsi="Times New Roman"/>
          <w:b/>
          <w:bCs/>
          <w:color w:val="000000"/>
          <w:sz w:val="24"/>
          <w:szCs w:val="24"/>
        </w:rPr>
      </w:pPr>
    </w:p>
    <w:p w:rsidR="00FC16D9" w:rsidRPr="00F31968" w:rsidRDefault="00FC16D9" w:rsidP="00FC16D9">
      <w:pPr>
        <w:widowControl w:val="0"/>
        <w:shd w:val="clear" w:color="auto" w:fill="FFFFFF"/>
        <w:tabs>
          <w:tab w:val="left" w:pos="540"/>
        </w:tabs>
        <w:spacing w:after="0" w:line="360" w:lineRule="auto"/>
        <w:jc w:val="both"/>
        <w:rPr>
          <w:rFonts w:ascii="Times New Roman" w:hAnsi="Times New Roman"/>
          <w:b/>
          <w:sz w:val="24"/>
          <w:szCs w:val="24"/>
          <w:u w:val="single"/>
        </w:rPr>
      </w:pPr>
      <w:r w:rsidRPr="00F31968">
        <w:rPr>
          <w:rFonts w:ascii="Times New Roman" w:hAnsi="Times New Roman"/>
          <w:b/>
          <w:sz w:val="24"/>
          <w:szCs w:val="24"/>
          <w:u w:val="single"/>
        </w:rPr>
        <w:t>Знания:</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основы законодательства РФ в сфере обращения лекарственных средств, основные нормативно-технические документы: Федеральный закон «Об обращении лекарственных средств», Перечень Жизненно необходимых и важнейших лекарственных средств (ЖНВЛС),  Приказ  Минздрава РФ No388 от 01.11.2001 «О государственном стандарте качества лекарственных средств», отраслевой стандарт «Государственный информационный стандарт лекарственных средств», основы антидопингового законодательства,  основные  положения  Приоритетного  национального проекта «Здоровье» и программы дополнительного лекарственного обеспечения; Приказы Минздрава РФ о лекарственных препаратах (УК -1,ПК-2,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клинико-фармакологическую  характеристику  основных  групп  лекарственных  препаратов,  входящих  в  учебную  программу  модуля,  и  рациональный выбор лекарственных средств для лечения основных патологических синдромов заболеваний и неотложных состояний у пациентов (УК-1,ПК-7,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lastRenderedPageBreak/>
        <w:t>– особенности дозирования лекарственных средств с учётом хронобиологии и хронофармакологии профильных  заболеваний,  у  новорожденных детей, пожилых, в период беременности и лактации, в зависимости от функционального состояния организма пациента, наличия вредных привычек (курение, алкоголизм, наркомания), фено- и генотипа метаболических путей и с учётом взаимодействия лекарственных средств; взаимосвязь фармакокинетики, фармакодинамики, клинической эффективности и безопасности лекарственных средств у пациентов с различной степенью поражения основных функциональных систем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методы оценки (объективизации эффекта) клинической эффективности и безопасности применения основных групп лекарственных средств, применяемых при наиболее распространенных профильных и социально значимых заболеваниях (УК-1,ПК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основные  нежелательные  лекарственные  реакции  наиболее  распространенных лекарственных средств, их выявление, классификацию и регистрацию;  способы  профилактики  и  коррекции  указанных  реакций;  типы взаимодействия лекарственных средств (УК-1,ПК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положения доказательной медицины; понятие о мета-анализе, рандомизированных  клинических  исследованиях,  качественной  клинической практике (GCP) (УК-1,ПК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фазы клинического исследования новых лекарственных средств; принципы  проведения  фармакоэкономических  и  фармакоэпидемиологических исследований; методы фармакоэкономического анализа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клинические рекомендации по диагностике и лечению профильных заболеваний (УК-1, ПК -7, ПК-9);</w:t>
      </w:r>
    </w:p>
    <w:p w:rsidR="00FC16D9" w:rsidRPr="00F31968" w:rsidRDefault="00FC16D9" w:rsidP="00FC16D9">
      <w:pPr>
        <w:widowControl w:val="0"/>
        <w:shd w:val="clear" w:color="auto" w:fill="FFFFFF"/>
        <w:tabs>
          <w:tab w:val="left" w:pos="540"/>
        </w:tabs>
        <w:spacing w:after="0" w:line="360" w:lineRule="auto"/>
        <w:jc w:val="both"/>
        <w:rPr>
          <w:rFonts w:ascii="Times New Roman" w:hAnsi="Times New Roman"/>
          <w:b/>
          <w:sz w:val="24"/>
          <w:szCs w:val="24"/>
          <w:u w:val="single"/>
        </w:rPr>
      </w:pPr>
      <w:r w:rsidRPr="00F31968">
        <w:rPr>
          <w:rFonts w:ascii="Times New Roman" w:hAnsi="Times New Roman"/>
          <w:b/>
          <w:sz w:val="24"/>
          <w:szCs w:val="24"/>
          <w:u w:val="single"/>
        </w:rPr>
        <w:t>Умения:</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соблюдать правила врачебной этики и деонтологии; решать комплекс задач, связанных с взаимоотношениями врача и пациента (УК-1, ПК-2,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собирать фармакологический и аллергологический анамнез (ПК-2,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проводить поиск по вопросам клинической фармакологии, используя источники клинико-фармакологической информации – инструкции по медицинскому  применению  лекарственных  средств,  типовые  клинико-фармакологические  статьи  Государственного  реестра  лекарственных средств, стандарты диагностики и лечения наиболее распространённых заболеваний,  клинические  рекомендации,  Федеральное  руководство  по использованию лекарственных средств (формулярная система), Перечень ЖНВЛС, справочники, электронные базы данных, Интернет-ресурсы (УК-1,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xml:space="preserve">– выбирать эффективные, безопасные лекарственные средства в соответствии с клиническим диагнозом на основе стандартов фармакотерапии, перечня  ЖНВЛС,  формулярной  системы  с  учётом  их  фармакокинетики, фармакодинамики, нежелательных лекарственных реакций, </w:t>
      </w:r>
      <w:r w:rsidRPr="00F31968">
        <w:rPr>
          <w:rFonts w:ascii="Times New Roman" w:hAnsi="Times New Roman"/>
          <w:sz w:val="24"/>
          <w:szCs w:val="24"/>
        </w:rPr>
        <w:lastRenderedPageBreak/>
        <w:t>взаимодействия  с  другими  лекарственными  средствами,  индивидуальной  чувствительности (по данным острого фармакологического теста, фармакогенетических  исследований),  функционального  состояния  организма  (беременность, лактация, детский, пожилой и старческий возраст), опираясь на результаты рандомизированных контролируемых фармакоэкономических и фармакоэпидемиологических исследований (УК-1,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рассчитывать дозы лекарственных средств для пациентов с хронической почечной недостаточностью, нарушениями  функции  печени, детей, пожилого и старческого возраста (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выбирать лекарственную форму препарата, дозу, путь, кратность и длительность  введения,  определять оптимальный  режим  дозирования  для конкретного больного (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выявлять, регистрировать нежелательные лекарственные реакции при назначении наиболее распространенных лекарственных сред; заполнять документы по уведомлению о развитии нежелательных лекарственных реакций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проводить мероприятия по повышению приверженности пациента медикаментозному лечению (УК-1,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проводить диагностику и лечение передозировки лекарственными средствами (УК-1,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оценивать результаты клинических исследований лекарственных средств, опубликованных в медицинских журналах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определять показания для консультации врача - клинического фармаколога лечебно-профилактического учреждения (УК-1,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u w:val="single"/>
        </w:rPr>
      </w:pPr>
      <w:r w:rsidRPr="00F31968">
        <w:rPr>
          <w:rFonts w:ascii="Times New Roman" w:hAnsi="Times New Roman"/>
          <w:b/>
          <w:bCs/>
          <w:sz w:val="24"/>
          <w:szCs w:val="24"/>
          <w:u w:val="single"/>
        </w:rPr>
        <w:t xml:space="preserve">Владения: </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навыком  выбора  группы лекарственного  средства используя  стандарты диагностики и лечения профильных заболеваний, клинические рекомендации и учитывая тяжесть состояния пациента и характер течения заболевания (УК-1,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навыком выбора конкретного лекарственного средства на основе инструкции по медицинскому применению лекарственных средств, типовой клинико-фармакологической  статьи  Государственного  реестра  лекарственных средств, Перечня ЖНВЛС, клинических рекомендаций по диагностике и лечению профильных заболеваний, Федерального руководства по использованию лекарственных средств (формулярной системы) с учётом индивидуальных особенностей пациента, известных нежелательных лекарственных реакций, возможного взаимодействия при сопутствующем назначении других лекарственных средств (УК-1,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xml:space="preserve">– навыком выбора лекарственной формы, дозы и пути введения препаратов,  схемы дозирования (кратность, зависимость от приёма пищи и других лекарственных средств) препаратов как при монотерапии, так и при проведении комбинированного назначения </w:t>
      </w:r>
      <w:r w:rsidRPr="00F31968">
        <w:rPr>
          <w:rFonts w:ascii="Times New Roman" w:hAnsi="Times New Roman"/>
          <w:sz w:val="24"/>
          <w:szCs w:val="24"/>
        </w:rPr>
        <w:lastRenderedPageBreak/>
        <w:t>лекарственных средств (УК-1, ПК -7, ПК-9);</w:t>
      </w:r>
    </w:p>
    <w:p w:rsidR="00FC16D9" w:rsidRPr="00F31968" w:rsidRDefault="00FC16D9" w:rsidP="00FC16D9">
      <w:pPr>
        <w:widowControl w:val="0"/>
        <w:shd w:val="clear" w:color="auto" w:fill="FFFFFF"/>
        <w:tabs>
          <w:tab w:val="left" w:pos="539"/>
        </w:tabs>
        <w:spacing w:after="0" w:line="360" w:lineRule="auto"/>
        <w:jc w:val="both"/>
        <w:rPr>
          <w:rFonts w:ascii="Times New Roman" w:hAnsi="Times New Roman"/>
          <w:sz w:val="24"/>
          <w:szCs w:val="24"/>
        </w:rPr>
      </w:pPr>
      <w:r w:rsidRPr="00F31968">
        <w:rPr>
          <w:rFonts w:ascii="Times New Roman" w:hAnsi="Times New Roman"/>
          <w:sz w:val="24"/>
          <w:szCs w:val="24"/>
        </w:rPr>
        <w:t>– навыком соблюдения правил врачебной этики и деонтологии (УК-1, ПК-2, ПК -7, ПК-9)</w:t>
      </w:r>
    </w:p>
    <w:p w:rsidR="00FC16D9" w:rsidRPr="003773AA" w:rsidRDefault="00FC16D9" w:rsidP="00FC16D9">
      <w:pPr>
        <w:spacing w:after="0" w:line="360" w:lineRule="auto"/>
        <w:ind w:firstLine="708"/>
        <w:jc w:val="both"/>
        <w:rPr>
          <w:rFonts w:ascii="Times New Roman" w:hAnsi="Times New Roman"/>
          <w:sz w:val="24"/>
          <w:szCs w:val="24"/>
        </w:rPr>
      </w:pPr>
      <w:r w:rsidRPr="003773AA">
        <w:rPr>
          <w:rFonts w:ascii="Times New Roman" w:hAnsi="Times New Roman"/>
          <w:sz w:val="24"/>
          <w:szCs w:val="24"/>
        </w:rPr>
        <w:t>Виды учебной работы: лекции, семинары, самостоятельная работа.</w:t>
      </w:r>
    </w:p>
    <w:p w:rsidR="00FC16D9" w:rsidRPr="00D504C1" w:rsidRDefault="00FC16D9" w:rsidP="00D504C1">
      <w:pPr>
        <w:spacing w:after="0" w:line="360" w:lineRule="auto"/>
        <w:jc w:val="both"/>
        <w:rPr>
          <w:rFonts w:ascii="Times New Roman" w:hAnsi="Times New Roman"/>
          <w:b/>
          <w:sz w:val="24"/>
          <w:szCs w:val="24"/>
        </w:rPr>
      </w:pPr>
    </w:p>
    <w:p w:rsidR="00F176CA" w:rsidRPr="003D6366" w:rsidRDefault="00F176CA" w:rsidP="005066D8">
      <w:pPr>
        <w:spacing w:after="0" w:line="360" w:lineRule="auto"/>
        <w:ind w:firstLine="709"/>
        <w:jc w:val="center"/>
        <w:rPr>
          <w:rFonts w:ascii="Times New Roman" w:hAnsi="Times New Roman"/>
          <w:b/>
          <w:sz w:val="24"/>
          <w:szCs w:val="24"/>
        </w:rPr>
      </w:pPr>
      <w:r w:rsidRPr="003D6366">
        <w:rPr>
          <w:rFonts w:ascii="Times New Roman" w:hAnsi="Times New Roman"/>
          <w:b/>
          <w:sz w:val="24"/>
          <w:szCs w:val="24"/>
        </w:rPr>
        <w:t xml:space="preserve">Аннотация </w:t>
      </w:r>
    </w:p>
    <w:p w:rsidR="00F176CA" w:rsidRPr="003D6366" w:rsidRDefault="00F176CA" w:rsidP="005066D8">
      <w:pPr>
        <w:spacing w:after="0" w:line="360" w:lineRule="auto"/>
        <w:jc w:val="center"/>
        <w:rPr>
          <w:rFonts w:ascii="Times New Roman" w:hAnsi="Times New Roman"/>
          <w:b/>
          <w:sz w:val="24"/>
          <w:szCs w:val="24"/>
        </w:rPr>
      </w:pPr>
      <w:r w:rsidRPr="003D6366">
        <w:rPr>
          <w:rFonts w:ascii="Times New Roman" w:hAnsi="Times New Roman"/>
          <w:b/>
          <w:sz w:val="24"/>
          <w:szCs w:val="24"/>
        </w:rPr>
        <w:t>РП дисциплины «</w:t>
      </w:r>
      <w:r w:rsidR="003D6366" w:rsidRPr="003D6366">
        <w:rPr>
          <w:rFonts w:ascii="Times New Roman" w:hAnsi="Times New Roman"/>
          <w:b/>
          <w:sz w:val="24"/>
          <w:szCs w:val="24"/>
        </w:rPr>
        <w:t>Сексология</w:t>
      </w:r>
      <w:r w:rsidRPr="003D6366">
        <w:rPr>
          <w:rFonts w:ascii="Times New Roman" w:hAnsi="Times New Roman"/>
          <w:b/>
          <w:sz w:val="24"/>
          <w:szCs w:val="24"/>
        </w:rPr>
        <w:t>»</w:t>
      </w:r>
    </w:p>
    <w:p w:rsidR="00A133FE" w:rsidRPr="003D6366" w:rsidRDefault="003F2395" w:rsidP="00A133FE">
      <w:pPr>
        <w:widowControl w:val="0"/>
        <w:spacing w:after="0" w:line="360" w:lineRule="auto"/>
        <w:ind w:firstLine="709"/>
        <w:rPr>
          <w:rFonts w:ascii="Times New Roman" w:eastAsia="Times New Roman" w:hAnsi="Times New Roman"/>
          <w:sz w:val="24"/>
          <w:szCs w:val="24"/>
          <w:lang w:eastAsia="ru-RU"/>
        </w:rPr>
      </w:pPr>
      <w:r w:rsidRPr="003D6366">
        <w:rPr>
          <w:rFonts w:ascii="Times New Roman" w:eastAsia="Times New Roman" w:hAnsi="Times New Roman"/>
          <w:sz w:val="24"/>
          <w:szCs w:val="24"/>
          <w:lang w:eastAsia="ru-RU"/>
        </w:rPr>
        <w:t>Рабочая программа дисциплины «Терапия</w:t>
      </w:r>
      <w:r w:rsidRPr="003D6366">
        <w:rPr>
          <w:rFonts w:ascii="Times New Roman" w:eastAsia="Times New Roman" w:hAnsi="Times New Roman"/>
          <w:bCs/>
          <w:sz w:val="24"/>
          <w:szCs w:val="24"/>
          <w:lang w:eastAsia="ru-RU"/>
        </w:rPr>
        <w:t xml:space="preserve"> </w:t>
      </w:r>
      <w:r w:rsidRPr="003D6366">
        <w:rPr>
          <w:rFonts w:ascii="Times New Roman" w:eastAsia="Times New Roman" w:hAnsi="Times New Roman"/>
          <w:sz w:val="24"/>
          <w:szCs w:val="24"/>
          <w:lang w:eastAsia="ru-RU"/>
        </w:rPr>
        <w:t>относится к блоку Б1 вариативной части ОПОП – Б1.В.ОД.1</w:t>
      </w:r>
    </w:p>
    <w:p w:rsidR="003D6366" w:rsidRPr="003D6366" w:rsidRDefault="00B244FC" w:rsidP="00D504C1">
      <w:pPr>
        <w:widowControl w:val="0"/>
        <w:shd w:val="clear" w:color="auto" w:fill="FFFFFF"/>
        <w:tabs>
          <w:tab w:val="left" w:pos="539"/>
          <w:tab w:val="left" w:pos="567"/>
        </w:tabs>
        <w:spacing w:after="0" w:line="360" w:lineRule="auto"/>
        <w:jc w:val="both"/>
        <w:rPr>
          <w:rFonts w:ascii="Times New Roman" w:eastAsia="Times New Roman" w:hAnsi="Times New Roman"/>
          <w:b/>
          <w:bCs/>
          <w:sz w:val="24"/>
          <w:szCs w:val="24"/>
          <w:lang w:eastAsia="ru-RU"/>
        </w:rPr>
      </w:pPr>
      <w:r w:rsidRPr="003D6366">
        <w:rPr>
          <w:rFonts w:ascii="Times New Roman" w:eastAsia="Times New Roman" w:hAnsi="Times New Roman"/>
          <w:sz w:val="24"/>
          <w:szCs w:val="24"/>
          <w:lang w:eastAsia="ru-RU"/>
        </w:rPr>
        <w:t>Общая трудоемкость дисциплины составляет 3 зачетных единиц, 108 академических часов (72 академических часов аудиторной,  и 36</w:t>
      </w:r>
      <w:r w:rsidR="00236819" w:rsidRPr="003D6366">
        <w:rPr>
          <w:rFonts w:ascii="Times New Roman" w:eastAsia="Times New Roman" w:hAnsi="Times New Roman"/>
          <w:sz w:val="24"/>
          <w:szCs w:val="24"/>
          <w:lang w:eastAsia="ru-RU"/>
        </w:rPr>
        <w:t xml:space="preserve"> часов самостоятельной работы)</w:t>
      </w:r>
      <w:bookmarkStart w:id="4" w:name="_Hlk89498962"/>
      <w:r w:rsidR="00A133FE" w:rsidRPr="003D6366">
        <w:rPr>
          <w:rFonts w:ascii="Times New Roman" w:eastAsia="Times New Roman" w:hAnsi="Times New Roman"/>
          <w:b/>
          <w:bCs/>
          <w:sz w:val="24"/>
          <w:szCs w:val="24"/>
          <w:lang w:eastAsia="ru-RU"/>
        </w:rPr>
        <w:t xml:space="preserve"> </w:t>
      </w:r>
    </w:p>
    <w:p w:rsidR="00A133FE" w:rsidRPr="003D6366" w:rsidRDefault="00A133FE" w:rsidP="00D504C1">
      <w:pPr>
        <w:widowControl w:val="0"/>
        <w:shd w:val="clear" w:color="auto" w:fill="FFFFFF"/>
        <w:tabs>
          <w:tab w:val="left" w:pos="539"/>
          <w:tab w:val="left" w:pos="567"/>
        </w:tabs>
        <w:spacing w:after="0" w:line="360" w:lineRule="auto"/>
        <w:jc w:val="both"/>
        <w:rPr>
          <w:rFonts w:ascii="Times New Roman" w:eastAsia="Times New Roman" w:hAnsi="Times New Roman"/>
          <w:b/>
          <w:sz w:val="24"/>
          <w:szCs w:val="24"/>
          <w:lang w:eastAsia="ru-RU"/>
        </w:rPr>
      </w:pPr>
      <w:r w:rsidRPr="003D6366">
        <w:rPr>
          <w:rFonts w:ascii="Times New Roman" w:eastAsia="Times New Roman" w:hAnsi="Times New Roman"/>
          <w:b/>
          <w:bCs/>
          <w:sz w:val="24"/>
          <w:szCs w:val="24"/>
          <w:lang w:eastAsia="ru-RU"/>
        </w:rPr>
        <w:t xml:space="preserve">Цель и задачи дисциплины </w:t>
      </w:r>
      <w:r w:rsidRPr="003D6366">
        <w:rPr>
          <w:rFonts w:ascii="Times New Roman" w:eastAsia="Times New Roman" w:hAnsi="Times New Roman"/>
          <w:b/>
          <w:sz w:val="24"/>
          <w:szCs w:val="24"/>
          <w:lang w:eastAsia="ru-RU"/>
        </w:rPr>
        <w:t>«</w:t>
      </w:r>
      <w:r w:rsidR="003D6366" w:rsidRPr="003D6366">
        <w:rPr>
          <w:rFonts w:ascii="Times New Roman" w:eastAsia="Times New Roman" w:hAnsi="Times New Roman"/>
          <w:b/>
          <w:bCs/>
          <w:sz w:val="24"/>
          <w:szCs w:val="24"/>
          <w:lang w:eastAsia="ru-RU"/>
        </w:rPr>
        <w:t>Сексология</w:t>
      </w:r>
      <w:r w:rsidRPr="003D6366">
        <w:rPr>
          <w:rFonts w:ascii="Times New Roman" w:eastAsia="Times New Roman" w:hAnsi="Times New Roman"/>
          <w:b/>
          <w:bCs/>
          <w:sz w:val="24"/>
          <w:szCs w:val="24"/>
          <w:lang w:eastAsia="ru-RU"/>
        </w:rPr>
        <w:t>»</w:t>
      </w:r>
      <w:r w:rsidR="003D6366" w:rsidRPr="003D6366">
        <w:rPr>
          <w:rFonts w:ascii="Times New Roman" w:eastAsia="Times New Roman" w:hAnsi="Times New Roman"/>
          <w:b/>
          <w:bCs/>
          <w:sz w:val="24"/>
          <w:szCs w:val="24"/>
          <w:lang w:eastAsia="ru-RU"/>
        </w:rPr>
        <w:t>:</w:t>
      </w:r>
    </w:p>
    <w:bookmarkEnd w:id="4"/>
    <w:p w:rsidR="003D6366" w:rsidRPr="003D6366" w:rsidRDefault="003D6366" w:rsidP="003D6366">
      <w:pPr>
        <w:widowControl w:val="0"/>
        <w:shd w:val="clear" w:color="auto" w:fill="FFFFFF"/>
        <w:tabs>
          <w:tab w:val="left" w:pos="539"/>
          <w:tab w:val="left" w:pos="567"/>
          <w:tab w:val="left" w:leader="underscore" w:pos="4759"/>
        </w:tabs>
        <w:ind w:firstLine="540"/>
        <w:jc w:val="both"/>
        <w:rPr>
          <w:rFonts w:ascii="Times New Roman" w:hAnsi="Times New Roman"/>
          <w:sz w:val="24"/>
          <w:szCs w:val="24"/>
        </w:rPr>
      </w:pPr>
      <w:r w:rsidRPr="003D6366">
        <w:rPr>
          <w:rFonts w:ascii="Times New Roman" w:hAnsi="Times New Roman"/>
          <w:b/>
          <w:sz w:val="24"/>
          <w:szCs w:val="24"/>
        </w:rPr>
        <w:t>Целью</w:t>
      </w:r>
      <w:r w:rsidRPr="003D6366">
        <w:rPr>
          <w:rFonts w:ascii="Times New Roman" w:hAnsi="Times New Roman"/>
          <w:sz w:val="24"/>
          <w:szCs w:val="24"/>
        </w:rPr>
        <w:t xml:space="preserve"> освоения дисциплины «СЕКСОЛОГИЯ» Блока 1 (вариативная часть) является подготовка квалифицированного врача-психотерапевта, обладающего системой универсальных и профессиональных компетенций по направлению подготовки 31.08.22 «Психотерапия» (уровень подготовки кадров высшей квалификации) в соответствии с ФГОС ВО, способного и готового для самостоятельной профессиональной деятельности, в соответствии с установленными требованиями и стандартами в сфере здравоохранения.</w:t>
      </w:r>
    </w:p>
    <w:p w:rsidR="003D6366" w:rsidRPr="003D6366" w:rsidRDefault="003D6366" w:rsidP="003D6366">
      <w:pPr>
        <w:widowControl w:val="0"/>
        <w:shd w:val="clear" w:color="auto" w:fill="FFFFFF"/>
        <w:tabs>
          <w:tab w:val="left" w:pos="539"/>
          <w:tab w:val="left" w:pos="567"/>
          <w:tab w:val="left" w:leader="underscore" w:pos="4759"/>
        </w:tabs>
        <w:ind w:firstLine="540"/>
        <w:jc w:val="both"/>
        <w:rPr>
          <w:rFonts w:ascii="Times New Roman" w:hAnsi="Times New Roman"/>
          <w:b/>
          <w:sz w:val="24"/>
          <w:szCs w:val="24"/>
        </w:rPr>
      </w:pPr>
      <w:r w:rsidRPr="003D6366">
        <w:rPr>
          <w:rFonts w:ascii="Times New Roman" w:hAnsi="Times New Roman"/>
          <w:b/>
          <w:sz w:val="24"/>
          <w:szCs w:val="24"/>
        </w:rPr>
        <w:t>Задачи дисциплины «Сексология»</w:t>
      </w:r>
    </w:p>
    <w:p w:rsidR="003D6366" w:rsidRPr="003D6366" w:rsidRDefault="003D6366" w:rsidP="003D6366">
      <w:pPr>
        <w:widowControl w:val="0"/>
        <w:shd w:val="clear" w:color="auto" w:fill="FFFFFF"/>
        <w:tabs>
          <w:tab w:val="left" w:pos="539"/>
          <w:tab w:val="left" w:pos="567"/>
          <w:tab w:val="left" w:leader="underscore" w:pos="4759"/>
        </w:tabs>
        <w:jc w:val="both"/>
        <w:rPr>
          <w:rFonts w:ascii="Times New Roman" w:hAnsi="Times New Roman"/>
          <w:sz w:val="24"/>
          <w:szCs w:val="24"/>
        </w:rPr>
      </w:pPr>
      <w:r w:rsidRPr="003D6366">
        <w:rPr>
          <w:rFonts w:ascii="Times New Roman" w:hAnsi="Times New Roman"/>
          <w:sz w:val="24"/>
          <w:szCs w:val="24"/>
        </w:rPr>
        <w:t xml:space="preserve">Сформировать систему общих и специальных знаний, умений, позволяющих врачу-психотерапевту свободно ориентироваться в вопросах сексологии. </w:t>
      </w:r>
    </w:p>
    <w:p w:rsidR="003D6366" w:rsidRPr="003D6366" w:rsidRDefault="003D6366" w:rsidP="003D6366">
      <w:pPr>
        <w:widowControl w:val="0"/>
        <w:shd w:val="clear" w:color="auto" w:fill="FFFFFF"/>
        <w:tabs>
          <w:tab w:val="left" w:pos="539"/>
          <w:tab w:val="left" w:pos="567"/>
          <w:tab w:val="left" w:leader="underscore" w:pos="4759"/>
        </w:tabs>
        <w:ind w:firstLine="540"/>
        <w:jc w:val="both"/>
        <w:rPr>
          <w:rFonts w:ascii="Times New Roman" w:hAnsi="Times New Roman"/>
          <w:sz w:val="24"/>
          <w:szCs w:val="24"/>
        </w:rPr>
      </w:pPr>
      <w:r w:rsidRPr="003D6366">
        <w:rPr>
          <w:rFonts w:ascii="Times New Roman" w:hAnsi="Times New Roman"/>
          <w:sz w:val="24"/>
          <w:szCs w:val="24"/>
        </w:rPr>
        <w:t>Формирование системы общих теоретических знаний о сексологии, уяснение основных положений, овладение понятийным аппаратом.</w:t>
      </w:r>
    </w:p>
    <w:p w:rsidR="003D6366" w:rsidRPr="003D6366" w:rsidRDefault="003D6366" w:rsidP="003D6366">
      <w:pPr>
        <w:widowControl w:val="0"/>
        <w:shd w:val="clear" w:color="auto" w:fill="FFFFFF"/>
        <w:tabs>
          <w:tab w:val="left" w:pos="539"/>
          <w:tab w:val="left" w:pos="567"/>
          <w:tab w:val="left" w:leader="underscore" w:pos="4759"/>
        </w:tabs>
        <w:ind w:firstLine="540"/>
        <w:jc w:val="both"/>
        <w:rPr>
          <w:rFonts w:ascii="Times New Roman" w:hAnsi="Times New Roman"/>
          <w:sz w:val="24"/>
          <w:szCs w:val="24"/>
        </w:rPr>
      </w:pPr>
      <w:r w:rsidRPr="003D6366">
        <w:rPr>
          <w:rFonts w:ascii="Times New Roman" w:hAnsi="Times New Roman"/>
          <w:sz w:val="24"/>
          <w:szCs w:val="24"/>
        </w:rPr>
        <w:t>Знакомство с общими вопросами сексологии, основными понятиями и концепциями нормальной сексуальности у мужчин и женщин.</w:t>
      </w:r>
    </w:p>
    <w:p w:rsidR="003D6366" w:rsidRPr="003D6366" w:rsidRDefault="003D6366" w:rsidP="003D6366">
      <w:pPr>
        <w:widowControl w:val="0"/>
        <w:shd w:val="clear" w:color="auto" w:fill="FFFFFF"/>
        <w:tabs>
          <w:tab w:val="left" w:pos="539"/>
          <w:tab w:val="left" w:pos="567"/>
          <w:tab w:val="left" w:leader="underscore" w:pos="4759"/>
        </w:tabs>
        <w:ind w:firstLine="540"/>
        <w:jc w:val="both"/>
        <w:rPr>
          <w:rFonts w:ascii="Times New Roman" w:hAnsi="Times New Roman"/>
          <w:sz w:val="24"/>
          <w:szCs w:val="24"/>
        </w:rPr>
      </w:pPr>
      <w:r w:rsidRPr="003D6366">
        <w:rPr>
          <w:rFonts w:ascii="Times New Roman" w:hAnsi="Times New Roman"/>
          <w:sz w:val="24"/>
          <w:szCs w:val="24"/>
        </w:rPr>
        <w:t>Изучить особенности обследования сексологических больных, диагностики сексуальных расстройств и лечебно-профилактических мероприятий при психосексуальных расстройствах.</w:t>
      </w:r>
    </w:p>
    <w:p w:rsidR="003D6366" w:rsidRPr="003D6366" w:rsidRDefault="003D6366" w:rsidP="003D6366">
      <w:pPr>
        <w:widowControl w:val="0"/>
        <w:shd w:val="clear" w:color="auto" w:fill="FFFFFF"/>
        <w:tabs>
          <w:tab w:val="left" w:pos="539"/>
          <w:tab w:val="left" w:pos="567"/>
          <w:tab w:val="left" w:leader="underscore" w:pos="4759"/>
        </w:tabs>
        <w:ind w:firstLine="540"/>
        <w:jc w:val="both"/>
        <w:rPr>
          <w:rFonts w:ascii="Times New Roman" w:hAnsi="Times New Roman"/>
          <w:sz w:val="24"/>
          <w:szCs w:val="24"/>
        </w:rPr>
      </w:pPr>
      <w:r w:rsidRPr="003D6366">
        <w:rPr>
          <w:rFonts w:ascii="Times New Roman" w:hAnsi="Times New Roman"/>
          <w:sz w:val="24"/>
          <w:szCs w:val="24"/>
        </w:rPr>
        <w:t>Сформировать и совершенствовать профессиональную подготовку врача-психотерапевта, обладающего клиническим мышлением, хорошо ориентирующегося в основах сексологии и сексопатологии.</w:t>
      </w:r>
    </w:p>
    <w:p w:rsidR="003D6366" w:rsidRPr="003D6366" w:rsidRDefault="003D6366" w:rsidP="003D6366">
      <w:pPr>
        <w:widowControl w:val="0"/>
        <w:shd w:val="clear" w:color="auto" w:fill="FFFFFF"/>
        <w:tabs>
          <w:tab w:val="left" w:pos="539"/>
          <w:tab w:val="left" w:pos="567"/>
          <w:tab w:val="left" w:leader="underscore" w:pos="4759"/>
        </w:tabs>
        <w:ind w:firstLine="540"/>
        <w:jc w:val="both"/>
        <w:rPr>
          <w:rFonts w:ascii="Times New Roman" w:hAnsi="Times New Roman"/>
          <w:sz w:val="24"/>
          <w:szCs w:val="24"/>
        </w:rPr>
      </w:pPr>
      <w:r w:rsidRPr="003D6366">
        <w:rPr>
          <w:rFonts w:ascii="Times New Roman" w:hAnsi="Times New Roman"/>
          <w:sz w:val="24"/>
          <w:szCs w:val="24"/>
        </w:rPr>
        <w:t>Подготовить врача-психотерапевта к самостоятельной профессиональной лечебно-диагностической деятельности, оказанию в полном объеме медицинской помощи, включая воздействия с учетом знаний по сексологии и сексопатологии, направленных на сохранение жизни и здоровья во все возрастные периоды жизни пациентов.</w:t>
      </w:r>
    </w:p>
    <w:p w:rsidR="003D6366" w:rsidRPr="003D6366" w:rsidRDefault="003D6366" w:rsidP="003D6366">
      <w:pPr>
        <w:widowControl w:val="0"/>
        <w:shd w:val="clear" w:color="auto" w:fill="FFFFFF"/>
        <w:tabs>
          <w:tab w:val="left" w:pos="539"/>
          <w:tab w:val="left" w:pos="567"/>
          <w:tab w:val="left" w:leader="underscore" w:pos="4759"/>
        </w:tabs>
        <w:ind w:firstLine="540"/>
        <w:jc w:val="both"/>
        <w:rPr>
          <w:rFonts w:ascii="Times New Roman" w:hAnsi="Times New Roman"/>
          <w:sz w:val="24"/>
          <w:szCs w:val="24"/>
        </w:rPr>
      </w:pPr>
      <w:r w:rsidRPr="003D6366">
        <w:rPr>
          <w:rFonts w:ascii="Times New Roman" w:hAnsi="Times New Roman"/>
          <w:sz w:val="24"/>
          <w:szCs w:val="24"/>
        </w:rPr>
        <w:t>Сформировать и совершенствовать систему общих и специальных знаний, умений, позволяющих врачу-психотерапевту свободно ориентироваться в вопросах сексологии и сексопатологии.</w:t>
      </w:r>
    </w:p>
    <w:p w:rsidR="003D6366" w:rsidRPr="003D6366" w:rsidRDefault="003D6366" w:rsidP="003D6366">
      <w:pPr>
        <w:widowControl w:val="0"/>
        <w:shd w:val="clear" w:color="auto" w:fill="FFFFFF"/>
        <w:tabs>
          <w:tab w:val="left" w:pos="539"/>
          <w:tab w:val="left" w:pos="567"/>
          <w:tab w:val="left" w:leader="underscore" w:pos="4759"/>
        </w:tabs>
        <w:ind w:firstLine="540"/>
        <w:jc w:val="both"/>
        <w:rPr>
          <w:rFonts w:ascii="Times New Roman" w:hAnsi="Times New Roman"/>
          <w:sz w:val="24"/>
          <w:szCs w:val="24"/>
        </w:rPr>
      </w:pPr>
      <w:r w:rsidRPr="003D6366">
        <w:rPr>
          <w:rFonts w:ascii="Times New Roman" w:hAnsi="Times New Roman"/>
          <w:sz w:val="24"/>
          <w:szCs w:val="24"/>
        </w:rPr>
        <w:t xml:space="preserve">Сформировать необходимый уровень медицинских знаний в сексологии и сексопатологии, </w:t>
      </w:r>
      <w:r w:rsidRPr="003D6366">
        <w:rPr>
          <w:rFonts w:ascii="Times New Roman" w:hAnsi="Times New Roman"/>
          <w:sz w:val="24"/>
          <w:szCs w:val="24"/>
        </w:rPr>
        <w:lastRenderedPageBreak/>
        <w:t>формирующих профессиональные компетенции врача-психотерапевта, способного успешно решать свои профессиональные задачи:</w:t>
      </w:r>
    </w:p>
    <w:p w:rsidR="003D6366" w:rsidRPr="003D6366" w:rsidRDefault="003D6366" w:rsidP="003D6366">
      <w:pPr>
        <w:numPr>
          <w:ilvl w:val="0"/>
          <w:numId w:val="10"/>
        </w:numPr>
        <w:tabs>
          <w:tab w:val="left" w:pos="0"/>
          <w:tab w:val="left" w:pos="993"/>
        </w:tabs>
        <w:autoSpaceDE w:val="0"/>
        <w:autoSpaceDN w:val="0"/>
        <w:jc w:val="both"/>
        <w:rPr>
          <w:rFonts w:ascii="Times New Roman" w:hAnsi="Times New Roman"/>
          <w:b/>
          <w:sz w:val="24"/>
          <w:szCs w:val="24"/>
        </w:rPr>
      </w:pPr>
      <w:r w:rsidRPr="003D6366">
        <w:rPr>
          <w:rFonts w:ascii="Times New Roman" w:hAnsi="Times New Roman"/>
          <w:b/>
          <w:sz w:val="24"/>
          <w:szCs w:val="24"/>
        </w:rPr>
        <w:t>профилактическая деятельность:</w:t>
      </w:r>
    </w:p>
    <w:p w:rsidR="003D6366" w:rsidRPr="003D6366" w:rsidRDefault="003D6366" w:rsidP="003D6366">
      <w:pPr>
        <w:numPr>
          <w:ilvl w:val="0"/>
          <w:numId w:val="31"/>
        </w:numPr>
        <w:jc w:val="both"/>
        <w:rPr>
          <w:rFonts w:ascii="Times New Roman" w:hAnsi="Times New Roman"/>
          <w:sz w:val="24"/>
          <w:szCs w:val="24"/>
        </w:rPr>
      </w:pPr>
      <w:r w:rsidRPr="003D6366">
        <w:rPr>
          <w:rFonts w:ascii="Times New Roman" w:hAnsi="Times New Roman"/>
          <w:sz w:val="24"/>
          <w:szCs w:val="24"/>
        </w:rPr>
        <w:t>предупреждение возникновения заболеваний среди населения путем проведения профилактических и противоэпидемических мероприятий;</w:t>
      </w:r>
    </w:p>
    <w:p w:rsidR="003D6366" w:rsidRPr="003D6366" w:rsidRDefault="003D6366" w:rsidP="003D6366">
      <w:pPr>
        <w:numPr>
          <w:ilvl w:val="0"/>
          <w:numId w:val="31"/>
        </w:numPr>
        <w:jc w:val="both"/>
        <w:rPr>
          <w:rFonts w:ascii="Times New Roman" w:hAnsi="Times New Roman"/>
          <w:sz w:val="24"/>
          <w:szCs w:val="24"/>
        </w:rPr>
      </w:pPr>
      <w:r w:rsidRPr="003D6366">
        <w:rPr>
          <w:rFonts w:ascii="Times New Roman" w:hAnsi="Times New Roman"/>
          <w:sz w:val="24"/>
          <w:szCs w:val="24"/>
        </w:rPr>
        <w:t>проведение профилактических медицинских осмотров. Диспансеризаций, диспансерного наблюдения;</w:t>
      </w:r>
    </w:p>
    <w:p w:rsidR="003D6366" w:rsidRPr="003D6366" w:rsidRDefault="003D6366" w:rsidP="003D6366">
      <w:pPr>
        <w:numPr>
          <w:ilvl w:val="0"/>
          <w:numId w:val="31"/>
        </w:numPr>
        <w:jc w:val="both"/>
        <w:rPr>
          <w:rFonts w:ascii="Times New Roman" w:hAnsi="Times New Roman"/>
          <w:i/>
          <w:iCs/>
          <w:color w:val="000000"/>
          <w:sz w:val="24"/>
          <w:szCs w:val="24"/>
        </w:rPr>
      </w:pPr>
      <w:r w:rsidRPr="003D6366">
        <w:rPr>
          <w:rFonts w:ascii="Times New Roman" w:hAnsi="Times New Roman"/>
          <w:sz w:val="24"/>
          <w:szCs w:val="24"/>
        </w:rPr>
        <w:t>проведение сбора и медико-статистического анализа информации о показателях здоровья населения различных возрастно-половых групп</w:t>
      </w:r>
      <w:r w:rsidRPr="003D6366">
        <w:rPr>
          <w:rFonts w:ascii="Times New Roman" w:hAnsi="Times New Roman"/>
          <w:iCs/>
          <w:color w:val="000000"/>
          <w:sz w:val="24"/>
          <w:szCs w:val="24"/>
        </w:rPr>
        <w:t>, характеризующих состояние их здоровья</w:t>
      </w:r>
      <w:r w:rsidRPr="003D6366">
        <w:rPr>
          <w:rFonts w:ascii="Times New Roman" w:hAnsi="Times New Roman"/>
          <w:sz w:val="24"/>
          <w:szCs w:val="24"/>
        </w:rPr>
        <w:t>;</w:t>
      </w:r>
    </w:p>
    <w:p w:rsidR="003D6366" w:rsidRPr="003D6366" w:rsidRDefault="003D6366" w:rsidP="003D6366">
      <w:pPr>
        <w:numPr>
          <w:ilvl w:val="0"/>
          <w:numId w:val="10"/>
        </w:numPr>
        <w:tabs>
          <w:tab w:val="left" w:pos="0"/>
          <w:tab w:val="left" w:pos="993"/>
        </w:tabs>
        <w:autoSpaceDE w:val="0"/>
        <w:autoSpaceDN w:val="0"/>
        <w:ind w:left="714" w:hanging="357"/>
        <w:jc w:val="both"/>
        <w:rPr>
          <w:rFonts w:ascii="Times New Roman" w:hAnsi="Times New Roman"/>
          <w:b/>
          <w:sz w:val="24"/>
          <w:szCs w:val="24"/>
        </w:rPr>
      </w:pPr>
      <w:r w:rsidRPr="003D6366">
        <w:rPr>
          <w:rFonts w:ascii="Times New Roman" w:hAnsi="Times New Roman"/>
          <w:b/>
          <w:sz w:val="24"/>
          <w:szCs w:val="24"/>
        </w:rPr>
        <w:t>диагностическая деятельность:</w:t>
      </w:r>
    </w:p>
    <w:p w:rsidR="003D6366" w:rsidRPr="003D6366" w:rsidRDefault="003D6366" w:rsidP="003D6366">
      <w:pPr>
        <w:numPr>
          <w:ilvl w:val="0"/>
          <w:numId w:val="32"/>
        </w:numPr>
        <w:tabs>
          <w:tab w:val="left" w:pos="0"/>
          <w:tab w:val="left" w:pos="993"/>
        </w:tabs>
        <w:autoSpaceDE w:val="0"/>
        <w:autoSpaceDN w:val="0"/>
        <w:jc w:val="both"/>
        <w:rPr>
          <w:rFonts w:ascii="Times New Roman" w:hAnsi="Times New Roman"/>
          <w:sz w:val="24"/>
          <w:szCs w:val="24"/>
        </w:rPr>
      </w:pPr>
      <w:r w:rsidRPr="003D6366">
        <w:rPr>
          <w:rFonts w:ascii="Times New Roman" w:hAnsi="Times New Roman"/>
          <w:sz w:val="24"/>
          <w:szCs w:val="24"/>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3D6366" w:rsidRPr="003D6366" w:rsidRDefault="003D6366" w:rsidP="003D6366">
      <w:pPr>
        <w:numPr>
          <w:ilvl w:val="0"/>
          <w:numId w:val="32"/>
        </w:numPr>
        <w:tabs>
          <w:tab w:val="left" w:pos="0"/>
          <w:tab w:val="left" w:pos="993"/>
        </w:tabs>
        <w:autoSpaceDE w:val="0"/>
        <w:autoSpaceDN w:val="0"/>
        <w:jc w:val="both"/>
        <w:rPr>
          <w:rFonts w:ascii="Times New Roman" w:hAnsi="Times New Roman"/>
          <w:sz w:val="24"/>
          <w:szCs w:val="24"/>
        </w:rPr>
      </w:pPr>
      <w:r w:rsidRPr="003D6366">
        <w:rPr>
          <w:rFonts w:ascii="Times New Roman" w:hAnsi="Times New Roman"/>
          <w:sz w:val="24"/>
          <w:szCs w:val="24"/>
        </w:rPr>
        <w:t>диагностика неотложных состояний;</w:t>
      </w:r>
    </w:p>
    <w:p w:rsidR="003D6366" w:rsidRPr="003D6366" w:rsidRDefault="003D6366" w:rsidP="003D6366">
      <w:pPr>
        <w:numPr>
          <w:ilvl w:val="0"/>
          <w:numId w:val="32"/>
        </w:numPr>
        <w:tabs>
          <w:tab w:val="left" w:pos="0"/>
          <w:tab w:val="left" w:pos="993"/>
        </w:tabs>
        <w:autoSpaceDE w:val="0"/>
        <w:autoSpaceDN w:val="0"/>
        <w:jc w:val="both"/>
        <w:rPr>
          <w:rFonts w:ascii="Times New Roman" w:hAnsi="Times New Roman"/>
          <w:sz w:val="24"/>
          <w:szCs w:val="24"/>
        </w:rPr>
      </w:pPr>
      <w:r w:rsidRPr="003D6366">
        <w:rPr>
          <w:rFonts w:ascii="Times New Roman" w:hAnsi="Times New Roman"/>
          <w:sz w:val="24"/>
          <w:szCs w:val="24"/>
        </w:rPr>
        <w:t>проведение медицинской экспертизы;</w:t>
      </w:r>
    </w:p>
    <w:p w:rsidR="003D6366" w:rsidRPr="003D6366" w:rsidRDefault="003D6366" w:rsidP="003D6366">
      <w:pPr>
        <w:tabs>
          <w:tab w:val="left" w:pos="0"/>
          <w:tab w:val="left" w:pos="993"/>
        </w:tabs>
        <w:autoSpaceDE w:val="0"/>
        <w:autoSpaceDN w:val="0"/>
        <w:ind w:left="714" w:hanging="357"/>
        <w:jc w:val="both"/>
        <w:rPr>
          <w:rFonts w:ascii="Times New Roman" w:hAnsi="Times New Roman"/>
          <w:b/>
          <w:sz w:val="24"/>
          <w:szCs w:val="24"/>
        </w:rPr>
      </w:pPr>
      <w:r w:rsidRPr="003D6366">
        <w:rPr>
          <w:rFonts w:ascii="Times New Roman" w:hAnsi="Times New Roman"/>
          <w:b/>
          <w:sz w:val="24"/>
          <w:szCs w:val="24"/>
        </w:rPr>
        <w:t>‒ лечебная деятельность</w:t>
      </w:r>
    </w:p>
    <w:p w:rsidR="003D6366" w:rsidRPr="003D6366" w:rsidRDefault="003D6366" w:rsidP="003D6366">
      <w:pPr>
        <w:numPr>
          <w:ilvl w:val="0"/>
          <w:numId w:val="33"/>
        </w:numPr>
        <w:tabs>
          <w:tab w:val="left" w:pos="0"/>
          <w:tab w:val="left" w:pos="993"/>
        </w:tabs>
        <w:autoSpaceDE w:val="0"/>
        <w:autoSpaceDN w:val="0"/>
        <w:ind w:left="714" w:hanging="357"/>
        <w:jc w:val="both"/>
        <w:rPr>
          <w:rFonts w:ascii="Times New Roman" w:hAnsi="Times New Roman"/>
          <w:sz w:val="24"/>
          <w:szCs w:val="24"/>
        </w:rPr>
      </w:pPr>
      <w:r w:rsidRPr="003D6366">
        <w:rPr>
          <w:rFonts w:ascii="Times New Roman" w:hAnsi="Times New Roman"/>
          <w:sz w:val="24"/>
          <w:szCs w:val="24"/>
        </w:rPr>
        <w:t>оказание специализированной медицинской помощи;</w:t>
      </w:r>
    </w:p>
    <w:p w:rsidR="003D6366" w:rsidRPr="003D6366" w:rsidRDefault="003D6366" w:rsidP="003D6366">
      <w:pPr>
        <w:tabs>
          <w:tab w:val="left" w:pos="0"/>
          <w:tab w:val="left" w:pos="993"/>
        </w:tabs>
        <w:autoSpaceDE w:val="0"/>
        <w:autoSpaceDN w:val="0"/>
        <w:ind w:left="714" w:hanging="357"/>
        <w:jc w:val="both"/>
        <w:rPr>
          <w:rFonts w:ascii="Times New Roman" w:hAnsi="Times New Roman"/>
          <w:b/>
          <w:sz w:val="24"/>
          <w:szCs w:val="24"/>
        </w:rPr>
      </w:pPr>
      <w:r w:rsidRPr="003D6366">
        <w:rPr>
          <w:rFonts w:ascii="Times New Roman" w:hAnsi="Times New Roman"/>
          <w:b/>
          <w:sz w:val="24"/>
          <w:szCs w:val="24"/>
        </w:rPr>
        <w:t>– реабилитационная деятельность:</w:t>
      </w:r>
    </w:p>
    <w:p w:rsidR="003D6366" w:rsidRPr="003D6366" w:rsidRDefault="003D6366" w:rsidP="003D6366">
      <w:pPr>
        <w:numPr>
          <w:ilvl w:val="0"/>
          <w:numId w:val="34"/>
        </w:numPr>
        <w:tabs>
          <w:tab w:val="left" w:pos="0"/>
          <w:tab w:val="left" w:pos="993"/>
        </w:tabs>
        <w:autoSpaceDE w:val="0"/>
        <w:autoSpaceDN w:val="0"/>
        <w:ind w:left="714" w:hanging="357"/>
        <w:jc w:val="both"/>
        <w:rPr>
          <w:rFonts w:ascii="Times New Roman" w:hAnsi="Times New Roman"/>
          <w:sz w:val="24"/>
          <w:szCs w:val="24"/>
        </w:rPr>
      </w:pPr>
      <w:r w:rsidRPr="003D6366">
        <w:rPr>
          <w:rFonts w:ascii="Times New Roman" w:hAnsi="Times New Roman"/>
          <w:sz w:val="24"/>
          <w:szCs w:val="24"/>
        </w:rPr>
        <w:t>проведение медицинской реабилитации;</w:t>
      </w:r>
    </w:p>
    <w:p w:rsidR="003D6366" w:rsidRPr="003D6366" w:rsidRDefault="003D6366" w:rsidP="003D6366">
      <w:pPr>
        <w:tabs>
          <w:tab w:val="left" w:pos="0"/>
          <w:tab w:val="left" w:pos="993"/>
        </w:tabs>
        <w:autoSpaceDE w:val="0"/>
        <w:autoSpaceDN w:val="0"/>
        <w:ind w:left="360"/>
        <w:jc w:val="both"/>
        <w:rPr>
          <w:rFonts w:ascii="Times New Roman" w:hAnsi="Times New Roman"/>
          <w:b/>
          <w:sz w:val="24"/>
          <w:szCs w:val="24"/>
        </w:rPr>
      </w:pPr>
      <w:r w:rsidRPr="003D6366">
        <w:rPr>
          <w:rFonts w:ascii="Times New Roman" w:hAnsi="Times New Roman"/>
          <w:b/>
          <w:sz w:val="24"/>
          <w:szCs w:val="24"/>
        </w:rPr>
        <w:t>психолого-педагогическая деятельность:</w:t>
      </w:r>
    </w:p>
    <w:p w:rsidR="003D6366" w:rsidRPr="003D6366" w:rsidRDefault="003D6366" w:rsidP="003D6366">
      <w:pPr>
        <w:numPr>
          <w:ilvl w:val="0"/>
          <w:numId w:val="35"/>
        </w:numPr>
        <w:tabs>
          <w:tab w:val="left" w:pos="0"/>
          <w:tab w:val="left" w:pos="993"/>
        </w:tabs>
        <w:autoSpaceDE w:val="0"/>
        <w:autoSpaceDN w:val="0"/>
        <w:ind w:left="714" w:hanging="357"/>
        <w:jc w:val="both"/>
        <w:rPr>
          <w:rFonts w:ascii="Times New Roman" w:hAnsi="Times New Roman"/>
          <w:sz w:val="24"/>
          <w:szCs w:val="24"/>
        </w:rPr>
      </w:pPr>
      <w:r w:rsidRPr="003D6366">
        <w:rPr>
          <w:rFonts w:ascii="Times New Roman" w:hAnsi="Times New Roman"/>
          <w:sz w:val="24"/>
          <w:szCs w:val="24"/>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3D6366" w:rsidRPr="003D6366" w:rsidRDefault="003D6366" w:rsidP="003D6366">
      <w:pPr>
        <w:numPr>
          <w:ilvl w:val="0"/>
          <w:numId w:val="10"/>
        </w:numPr>
        <w:tabs>
          <w:tab w:val="left" w:pos="0"/>
          <w:tab w:val="left" w:pos="993"/>
        </w:tabs>
        <w:autoSpaceDE w:val="0"/>
        <w:autoSpaceDN w:val="0"/>
        <w:jc w:val="both"/>
        <w:rPr>
          <w:rFonts w:ascii="Times New Roman" w:hAnsi="Times New Roman"/>
          <w:b/>
          <w:sz w:val="24"/>
          <w:szCs w:val="24"/>
        </w:rPr>
      </w:pPr>
      <w:r w:rsidRPr="003D6366">
        <w:rPr>
          <w:rFonts w:ascii="Times New Roman" w:hAnsi="Times New Roman"/>
          <w:b/>
          <w:sz w:val="24"/>
          <w:szCs w:val="24"/>
        </w:rPr>
        <w:t>организационно-управленческая деятельность:</w:t>
      </w:r>
    </w:p>
    <w:p w:rsidR="003D6366" w:rsidRPr="003D6366" w:rsidRDefault="003D6366" w:rsidP="003D6366">
      <w:pPr>
        <w:numPr>
          <w:ilvl w:val="0"/>
          <w:numId w:val="36"/>
        </w:numPr>
        <w:autoSpaceDE w:val="0"/>
        <w:autoSpaceDN w:val="0"/>
        <w:adjustRightInd w:val="0"/>
        <w:jc w:val="both"/>
        <w:outlineLvl w:val="1"/>
        <w:rPr>
          <w:rFonts w:ascii="Times New Roman" w:hAnsi="Times New Roman"/>
          <w:sz w:val="24"/>
          <w:szCs w:val="24"/>
        </w:rPr>
      </w:pPr>
      <w:r w:rsidRPr="003D6366">
        <w:rPr>
          <w:rFonts w:ascii="Times New Roman" w:hAnsi="Times New Roman"/>
          <w:sz w:val="24"/>
          <w:szCs w:val="24"/>
        </w:rPr>
        <w:t>применение основных принципов организации оказания медицинской помощи в медицинских организациях и их структурных подразделениях;</w:t>
      </w:r>
    </w:p>
    <w:p w:rsidR="003D6366" w:rsidRPr="003D6366" w:rsidRDefault="003D6366" w:rsidP="003D6366">
      <w:pPr>
        <w:numPr>
          <w:ilvl w:val="0"/>
          <w:numId w:val="36"/>
        </w:numPr>
        <w:autoSpaceDE w:val="0"/>
        <w:autoSpaceDN w:val="0"/>
        <w:adjustRightInd w:val="0"/>
        <w:jc w:val="both"/>
        <w:outlineLvl w:val="1"/>
        <w:rPr>
          <w:rFonts w:ascii="Times New Roman" w:hAnsi="Times New Roman"/>
          <w:sz w:val="24"/>
          <w:szCs w:val="24"/>
        </w:rPr>
      </w:pPr>
      <w:r w:rsidRPr="003D6366">
        <w:rPr>
          <w:rFonts w:ascii="Times New Roman" w:hAnsi="Times New Roman"/>
          <w:sz w:val="24"/>
          <w:szCs w:val="24"/>
        </w:rPr>
        <w:t>организация и управление деятельностью медицинских организаций и их структурных подразделений;</w:t>
      </w:r>
    </w:p>
    <w:p w:rsidR="003D6366" w:rsidRPr="003D6366" w:rsidRDefault="003D6366" w:rsidP="003D6366">
      <w:pPr>
        <w:numPr>
          <w:ilvl w:val="0"/>
          <w:numId w:val="36"/>
        </w:numPr>
        <w:autoSpaceDE w:val="0"/>
        <w:autoSpaceDN w:val="0"/>
        <w:adjustRightInd w:val="0"/>
        <w:jc w:val="both"/>
        <w:outlineLvl w:val="1"/>
        <w:rPr>
          <w:rFonts w:ascii="Times New Roman" w:hAnsi="Times New Roman"/>
          <w:sz w:val="24"/>
          <w:szCs w:val="24"/>
        </w:rPr>
      </w:pPr>
      <w:r w:rsidRPr="003D6366">
        <w:rPr>
          <w:rFonts w:ascii="Times New Roman" w:hAnsi="Times New Roman"/>
          <w:sz w:val="24"/>
          <w:szCs w:val="24"/>
        </w:rPr>
        <w:t>организация проведения медицинской экспертизы;</w:t>
      </w:r>
    </w:p>
    <w:p w:rsidR="003D6366" w:rsidRPr="003D6366" w:rsidRDefault="003D6366" w:rsidP="003D6366">
      <w:pPr>
        <w:numPr>
          <w:ilvl w:val="0"/>
          <w:numId w:val="36"/>
        </w:numPr>
        <w:autoSpaceDE w:val="0"/>
        <w:autoSpaceDN w:val="0"/>
        <w:adjustRightInd w:val="0"/>
        <w:jc w:val="both"/>
        <w:outlineLvl w:val="1"/>
        <w:rPr>
          <w:rFonts w:ascii="Times New Roman" w:hAnsi="Times New Roman"/>
          <w:sz w:val="24"/>
          <w:szCs w:val="24"/>
        </w:rPr>
      </w:pPr>
      <w:r w:rsidRPr="003D6366">
        <w:rPr>
          <w:rFonts w:ascii="Times New Roman" w:hAnsi="Times New Roman"/>
          <w:sz w:val="24"/>
          <w:szCs w:val="24"/>
        </w:rPr>
        <w:t>организация оценки качества оказания медицинской помощи пациентам;</w:t>
      </w:r>
    </w:p>
    <w:p w:rsidR="003D6366" w:rsidRPr="003D6366" w:rsidRDefault="003D6366" w:rsidP="003D6366">
      <w:pPr>
        <w:numPr>
          <w:ilvl w:val="0"/>
          <w:numId w:val="36"/>
        </w:numPr>
        <w:autoSpaceDE w:val="0"/>
        <w:autoSpaceDN w:val="0"/>
        <w:adjustRightInd w:val="0"/>
        <w:jc w:val="both"/>
        <w:outlineLvl w:val="1"/>
        <w:rPr>
          <w:rFonts w:ascii="Times New Roman" w:hAnsi="Times New Roman"/>
          <w:sz w:val="24"/>
          <w:szCs w:val="24"/>
        </w:rPr>
      </w:pPr>
      <w:r w:rsidRPr="003D6366">
        <w:rPr>
          <w:rFonts w:ascii="Times New Roman" w:hAnsi="Times New Roman"/>
          <w:sz w:val="24"/>
          <w:szCs w:val="24"/>
        </w:rPr>
        <w:t>ведение учетно-отчетной документации в медицинской организации и ее структурных подразделениях;</w:t>
      </w:r>
    </w:p>
    <w:p w:rsidR="003D6366" w:rsidRPr="003D6366" w:rsidRDefault="003D6366" w:rsidP="003D6366">
      <w:pPr>
        <w:numPr>
          <w:ilvl w:val="0"/>
          <w:numId w:val="36"/>
        </w:numPr>
        <w:autoSpaceDE w:val="0"/>
        <w:autoSpaceDN w:val="0"/>
        <w:adjustRightInd w:val="0"/>
        <w:jc w:val="both"/>
        <w:outlineLvl w:val="1"/>
        <w:rPr>
          <w:rFonts w:ascii="Times New Roman" w:hAnsi="Times New Roman"/>
          <w:sz w:val="24"/>
          <w:szCs w:val="24"/>
        </w:rPr>
      </w:pPr>
      <w:r w:rsidRPr="003D6366">
        <w:rPr>
          <w:rFonts w:ascii="Times New Roman" w:hAnsi="Times New Roman"/>
          <w:sz w:val="24"/>
          <w:szCs w:val="24"/>
        </w:rPr>
        <w:lastRenderedPageBreak/>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3D6366" w:rsidRPr="003D6366" w:rsidRDefault="003D6366" w:rsidP="003D6366">
      <w:pPr>
        <w:numPr>
          <w:ilvl w:val="0"/>
          <w:numId w:val="36"/>
        </w:numPr>
        <w:autoSpaceDE w:val="0"/>
        <w:autoSpaceDN w:val="0"/>
        <w:adjustRightInd w:val="0"/>
        <w:jc w:val="both"/>
        <w:outlineLvl w:val="1"/>
        <w:rPr>
          <w:rFonts w:ascii="Times New Roman" w:hAnsi="Times New Roman"/>
          <w:sz w:val="24"/>
          <w:szCs w:val="24"/>
        </w:rPr>
      </w:pPr>
      <w:r w:rsidRPr="003D6366">
        <w:rPr>
          <w:rFonts w:ascii="Times New Roman" w:hAnsi="Times New Roman"/>
          <w:sz w:val="24"/>
          <w:szCs w:val="24"/>
        </w:rPr>
        <w:t xml:space="preserve">соблюдение основных требований информационной безопасности. </w:t>
      </w:r>
    </w:p>
    <w:p w:rsidR="003D6366" w:rsidRPr="003D6366" w:rsidRDefault="003D6366" w:rsidP="003D6366">
      <w:pPr>
        <w:widowControl w:val="0"/>
        <w:numPr>
          <w:ilvl w:val="0"/>
          <w:numId w:val="37"/>
        </w:numPr>
        <w:shd w:val="clear" w:color="auto" w:fill="FFFFFF"/>
        <w:tabs>
          <w:tab w:val="left" w:pos="539"/>
          <w:tab w:val="left" w:pos="567"/>
        </w:tabs>
        <w:spacing w:line="360" w:lineRule="auto"/>
        <w:jc w:val="both"/>
        <w:rPr>
          <w:rFonts w:ascii="Times New Roman" w:hAnsi="Times New Roman"/>
          <w:b/>
          <w:bCs/>
          <w:sz w:val="24"/>
          <w:szCs w:val="24"/>
        </w:rPr>
      </w:pPr>
      <w:r w:rsidRPr="003D6366">
        <w:rPr>
          <w:rFonts w:ascii="Times New Roman" w:hAnsi="Times New Roman"/>
          <w:b/>
          <w:bCs/>
          <w:sz w:val="24"/>
          <w:szCs w:val="24"/>
        </w:rPr>
        <w:t>Результаты обучения</w:t>
      </w:r>
    </w:p>
    <w:p w:rsidR="003D6366" w:rsidRPr="003D6366" w:rsidRDefault="003D6366" w:rsidP="003D6366">
      <w:pPr>
        <w:widowControl w:val="0"/>
        <w:shd w:val="clear" w:color="auto" w:fill="FFFFFF"/>
        <w:tabs>
          <w:tab w:val="left" w:pos="539"/>
        </w:tabs>
        <w:spacing w:line="360" w:lineRule="auto"/>
        <w:ind w:firstLine="540"/>
        <w:jc w:val="both"/>
        <w:rPr>
          <w:rFonts w:ascii="Times New Roman" w:hAnsi="Times New Roman"/>
          <w:bCs/>
          <w:sz w:val="24"/>
          <w:szCs w:val="24"/>
        </w:rPr>
      </w:pPr>
      <w:r w:rsidRPr="003D6366">
        <w:rPr>
          <w:rFonts w:ascii="Times New Roman" w:hAnsi="Times New Roman"/>
          <w:bCs/>
          <w:sz w:val="24"/>
          <w:szCs w:val="24"/>
        </w:rPr>
        <w:t xml:space="preserve">В результате освоения дисциплины </w:t>
      </w:r>
      <w:r w:rsidRPr="003D6366">
        <w:rPr>
          <w:rFonts w:ascii="Times New Roman" w:hAnsi="Times New Roman"/>
          <w:b/>
          <w:sz w:val="24"/>
          <w:szCs w:val="24"/>
        </w:rPr>
        <w:t xml:space="preserve">«Сексология» </w:t>
      </w:r>
      <w:r w:rsidRPr="003D6366">
        <w:rPr>
          <w:rFonts w:ascii="Times New Roman" w:hAnsi="Times New Roman"/>
          <w:bCs/>
          <w:sz w:val="24"/>
          <w:szCs w:val="24"/>
        </w:rPr>
        <w:t>обучающийся должен сформировать следующие компетенции:</w:t>
      </w:r>
    </w:p>
    <w:p w:rsidR="003D6366" w:rsidRPr="003D6366" w:rsidRDefault="003D6366" w:rsidP="003D6366">
      <w:pPr>
        <w:widowControl w:val="0"/>
        <w:shd w:val="clear" w:color="auto" w:fill="FFFFFF"/>
        <w:tabs>
          <w:tab w:val="left" w:pos="539"/>
        </w:tabs>
        <w:spacing w:line="360" w:lineRule="auto"/>
        <w:jc w:val="both"/>
        <w:rPr>
          <w:rFonts w:ascii="Times New Roman" w:hAnsi="Times New Roman"/>
          <w:b/>
          <w:sz w:val="24"/>
          <w:szCs w:val="24"/>
        </w:rPr>
      </w:pPr>
      <w:r w:rsidRPr="003D6366">
        <w:rPr>
          <w:rFonts w:ascii="Times New Roman" w:hAnsi="Times New Roman"/>
          <w:b/>
          <w:sz w:val="24"/>
          <w:szCs w:val="24"/>
        </w:rPr>
        <w:t>универсальные компетенции (УК)</w:t>
      </w:r>
    </w:p>
    <w:p w:rsidR="003D6366" w:rsidRPr="003D6366" w:rsidRDefault="003D6366" w:rsidP="003D6366">
      <w:pPr>
        <w:widowControl w:val="0"/>
        <w:shd w:val="clear" w:color="auto" w:fill="FFFFFF"/>
        <w:tabs>
          <w:tab w:val="left" w:pos="539"/>
        </w:tabs>
        <w:spacing w:line="360" w:lineRule="auto"/>
        <w:jc w:val="both"/>
        <w:rPr>
          <w:rFonts w:ascii="Times New Roman" w:hAnsi="Times New Roman"/>
          <w:sz w:val="24"/>
          <w:szCs w:val="24"/>
        </w:rPr>
      </w:pPr>
      <w:r w:rsidRPr="003D6366">
        <w:rPr>
          <w:rFonts w:ascii="Times New Roman" w:hAnsi="Times New Roman"/>
          <w:sz w:val="24"/>
          <w:szCs w:val="24"/>
        </w:rPr>
        <w:t>- готовность к абстрактному мышлению, анализу, синтезу (УК-1);</w:t>
      </w:r>
    </w:p>
    <w:p w:rsidR="003D6366" w:rsidRPr="003D6366" w:rsidRDefault="003D6366" w:rsidP="003D6366">
      <w:pPr>
        <w:widowControl w:val="0"/>
        <w:shd w:val="clear" w:color="auto" w:fill="FFFFFF"/>
        <w:tabs>
          <w:tab w:val="left" w:pos="426"/>
        </w:tabs>
        <w:spacing w:line="360" w:lineRule="auto"/>
        <w:jc w:val="both"/>
        <w:rPr>
          <w:rFonts w:ascii="Times New Roman" w:hAnsi="Times New Roman"/>
          <w:b/>
          <w:sz w:val="24"/>
          <w:szCs w:val="24"/>
        </w:rPr>
      </w:pPr>
      <w:r w:rsidRPr="003D6366">
        <w:rPr>
          <w:rFonts w:ascii="Times New Roman" w:hAnsi="Times New Roman"/>
          <w:b/>
          <w:sz w:val="24"/>
          <w:szCs w:val="24"/>
        </w:rPr>
        <w:t>профессиональные компетенции (ПК):</w:t>
      </w:r>
    </w:p>
    <w:p w:rsidR="003D6366" w:rsidRPr="003D6366" w:rsidRDefault="003D6366" w:rsidP="003D6366">
      <w:pPr>
        <w:widowControl w:val="0"/>
        <w:shd w:val="clear" w:color="auto" w:fill="FFFFFF"/>
        <w:tabs>
          <w:tab w:val="left" w:pos="539"/>
        </w:tabs>
        <w:spacing w:line="360" w:lineRule="auto"/>
        <w:jc w:val="both"/>
        <w:rPr>
          <w:rFonts w:ascii="Times New Roman" w:hAnsi="Times New Roman"/>
          <w:b/>
          <w:sz w:val="24"/>
          <w:szCs w:val="24"/>
          <w:u w:val="single"/>
        </w:rPr>
      </w:pPr>
      <w:r w:rsidRPr="003D6366">
        <w:rPr>
          <w:rFonts w:ascii="Times New Roman" w:hAnsi="Times New Roman"/>
          <w:b/>
          <w:sz w:val="24"/>
          <w:szCs w:val="24"/>
          <w:u w:val="single"/>
        </w:rPr>
        <w:t xml:space="preserve">профилактическая деятельность: </w:t>
      </w:r>
    </w:p>
    <w:p w:rsidR="003D6366" w:rsidRPr="003D6366" w:rsidRDefault="003D6366" w:rsidP="003D6366">
      <w:pPr>
        <w:widowControl w:val="0"/>
        <w:shd w:val="clear" w:color="auto" w:fill="FFFFFF"/>
        <w:tabs>
          <w:tab w:val="left" w:pos="539"/>
        </w:tabs>
        <w:spacing w:line="360" w:lineRule="auto"/>
        <w:jc w:val="both"/>
        <w:rPr>
          <w:rFonts w:ascii="Times New Roman" w:hAnsi="Times New Roman"/>
          <w:b/>
          <w:sz w:val="24"/>
          <w:szCs w:val="24"/>
          <w:u w:val="single"/>
        </w:rPr>
      </w:pPr>
      <w:r w:rsidRPr="003D6366">
        <w:rPr>
          <w:rFonts w:ascii="Times New Roman" w:hAnsi="Times New Roman"/>
          <w:sz w:val="24"/>
          <w:szCs w:val="24"/>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w:t>
      </w:r>
      <w:r w:rsidRPr="003D6366">
        <w:rPr>
          <w:rFonts w:ascii="Times New Roman" w:hAnsi="Times New Roman"/>
          <w:b/>
          <w:sz w:val="24"/>
          <w:szCs w:val="24"/>
        </w:rPr>
        <w:t>ПК-1</w:t>
      </w:r>
      <w:r w:rsidRPr="003D6366">
        <w:rPr>
          <w:rFonts w:ascii="Times New Roman" w:hAnsi="Times New Roman"/>
          <w:sz w:val="24"/>
          <w:szCs w:val="24"/>
        </w:rPr>
        <w:t>);</w:t>
      </w:r>
      <w:r w:rsidRPr="003D6366">
        <w:rPr>
          <w:rFonts w:ascii="Times New Roman" w:hAnsi="Times New Roman"/>
          <w:sz w:val="24"/>
          <w:szCs w:val="24"/>
          <w:u w:val="single"/>
        </w:rPr>
        <w:t xml:space="preserve"> </w:t>
      </w:r>
      <w:r w:rsidRPr="003D6366">
        <w:rPr>
          <w:rFonts w:ascii="Times New Roman" w:hAnsi="Times New Roman"/>
          <w:sz w:val="24"/>
          <w:szCs w:val="24"/>
        </w:rPr>
        <w:t>готовность к проведению профилактических медицинских осмотров, диспансеризации и осуществлению диспансерного наблюдения (</w:t>
      </w:r>
      <w:r w:rsidRPr="003D6366">
        <w:rPr>
          <w:rFonts w:ascii="Times New Roman" w:hAnsi="Times New Roman"/>
          <w:b/>
          <w:sz w:val="24"/>
          <w:szCs w:val="24"/>
        </w:rPr>
        <w:t>ПК-2</w:t>
      </w:r>
      <w:r w:rsidRPr="003D6366">
        <w:rPr>
          <w:rFonts w:ascii="Times New Roman" w:hAnsi="Times New Roman"/>
          <w:sz w:val="24"/>
          <w:szCs w:val="24"/>
        </w:rPr>
        <w:t>);</w:t>
      </w:r>
      <w:r w:rsidRPr="003D6366">
        <w:rPr>
          <w:rFonts w:ascii="Times New Roman" w:hAnsi="Times New Roman"/>
          <w:sz w:val="24"/>
          <w:szCs w:val="24"/>
          <w:u w:val="single"/>
        </w:rPr>
        <w:t xml:space="preserve"> </w:t>
      </w:r>
      <w:r w:rsidRPr="003D6366">
        <w:rPr>
          <w:rFonts w:ascii="Times New Roman" w:hAnsi="Times New Roman"/>
          <w:b/>
          <w:sz w:val="24"/>
          <w:szCs w:val="24"/>
          <w:u w:val="single"/>
        </w:rPr>
        <w:t xml:space="preserve">диагностическая деятельность: </w:t>
      </w:r>
    </w:p>
    <w:p w:rsidR="003D6366" w:rsidRPr="003D6366" w:rsidRDefault="003D6366" w:rsidP="003D6366">
      <w:pPr>
        <w:widowControl w:val="0"/>
        <w:shd w:val="clear" w:color="auto" w:fill="FFFFFF"/>
        <w:tabs>
          <w:tab w:val="left" w:pos="539"/>
        </w:tabs>
        <w:spacing w:line="360" w:lineRule="auto"/>
        <w:jc w:val="both"/>
        <w:rPr>
          <w:rFonts w:ascii="Times New Roman" w:hAnsi="Times New Roman"/>
          <w:sz w:val="24"/>
          <w:szCs w:val="24"/>
        </w:rPr>
      </w:pPr>
      <w:r w:rsidRPr="003D6366">
        <w:rPr>
          <w:rFonts w:ascii="Times New Roman" w:hAnsi="Times New Roman"/>
          <w:sz w:val="24"/>
          <w:szCs w:val="24"/>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w:t>
      </w:r>
      <w:r w:rsidRPr="003D6366">
        <w:rPr>
          <w:rFonts w:ascii="Times New Roman" w:hAnsi="Times New Roman"/>
          <w:b/>
          <w:sz w:val="24"/>
          <w:szCs w:val="24"/>
        </w:rPr>
        <w:t>ПК-5</w:t>
      </w:r>
      <w:r w:rsidRPr="003D6366">
        <w:rPr>
          <w:rFonts w:ascii="Times New Roman" w:hAnsi="Times New Roman"/>
          <w:sz w:val="24"/>
          <w:szCs w:val="24"/>
        </w:rPr>
        <w:t xml:space="preserve">); </w:t>
      </w:r>
    </w:p>
    <w:p w:rsidR="003D6366" w:rsidRPr="003D6366" w:rsidRDefault="003D6366" w:rsidP="003D6366">
      <w:pPr>
        <w:widowControl w:val="0"/>
        <w:shd w:val="clear" w:color="auto" w:fill="FFFFFF"/>
        <w:tabs>
          <w:tab w:val="left" w:pos="539"/>
        </w:tabs>
        <w:spacing w:line="360" w:lineRule="auto"/>
        <w:jc w:val="both"/>
        <w:rPr>
          <w:rFonts w:ascii="Times New Roman" w:hAnsi="Times New Roman"/>
          <w:b/>
          <w:sz w:val="24"/>
          <w:szCs w:val="24"/>
          <w:u w:val="single"/>
        </w:rPr>
      </w:pPr>
      <w:r w:rsidRPr="003D6366">
        <w:rPr>
          <w:rFonts w:ascii="Times New Roman" w:hAnsi="Times New Roman"/>
          <w:b/>
          <w:sz w:val="24"/>
          <w:szCs w:val="24"/>
          <w:u w:val="single"/>
        </w:rPr>
        <w:t xml:space="preserve">реабилитационная деятельность: </w:t>
      </w:r>
    </w:p>
    <w:p w:rsidR="003D6366" w:rsidRPr="00F0263F" w:rsidRDefault="003D6366" w:rsidP="003D6366">
      <w:pPr>
        <w:widowControl w:val="0"/>
        <w:shd w:val="clear" w:color="auto" w:fill="FFFFFF"/>
        <w:tabs>
          <w:tab w:val="left" w:pos="539"/>
        </w:tabs>
        <w:spacing w:line="360" w:lineRule="auto"/>
        <w:jc w:val="both"/>
        <w:rPr>
          <w:rFonts w:ascii="Times New Roman" w:hAnsi="Times New Roman"/>
          <w:sz w:val="24"/>
          <w:szCs w:val="24"/>
        </w:rPr>
      </w:pPr>
      <w:r w:rsidRPr="003D6366">
        <w:rPr>
          <w:rFonts w:ascii="Times New Roman" w:hAnsi="Times New Roman"/>
          <w:sz w:val="24"/>
          <w:szCs w:val="24"/>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w:t>
      </w:r>
      <w:r w:rsidRPr="003D6366">
        <w:rPr>
          <w:rFonts w:ascii="Times New Roman" w:hAnsi="Times New Roman"/>
          <w:b/>
          <w:sz w:val="24"/>
          <w:szCs w:val="24"/>
        </w:rPr>
        <w:t>ПК-8</w:t>
      </w:r>
      <w:r w:rsidRPr="003D6366">
        <w:rPr>
          <w:rFonts w:ascii="Times New Roman" w:hAnsi="Times New Roman"/>
          <w:sz w:val="24"/>
          <w:szCs w:val="24"/>
        </w:rPr>
        <w:t>);</w:t>
      </w:r>
    </w:p>
    <w:p w:rsidR="003D6366" w:rsidRPr="003D6366" w:rsidRDefault="003D6366" w:rsidP="003D6366">
      <w:pPr>
        <w:widowControl w:val="0"/>
        <w:shd w:val="clear" w:color="auto" w:fill="FFFFFF"/>
        <w:tabs>
          <w:tab w:val="left" w:pos="539"/>
        </w:tabs>
        <w:spacing w:line="360" w:lineRule="auto"/>
        <w:jc w:val="both"/>
        <w:rPr>
          <w:rFonts w:ascii="Times New Roman" w:hAnsi="Times New Roman"/>
          <w:sz w:val="24"/>
          <w:szCs w:val="24"/>
        </w:rPr>
      </w:pPr>
      <w:r w:rsidRPr="003D6366">
        <w:rPr>
          <w:rFonts w:ascii="Times New Roman" w:hAnsi="Times New Roman"/>
          <w:b/>
          <w:bCs/>
          <w:sz w:val="24"/>
          <w:szCs w:val="24"/>
        </w:rPr>
        <w:t>Формирование вышеперечисленных универсальных и профессиональных компетенций врача-психотерапевта предполагает овладение ординатором системой следующих знаний, умений и владений:</w:t>
      </w:r>
    </w:p>
    <w:p w:rsidR="003D6366" w:rsidRPr="003D6366" w:rsidRDefault="003D6366" w:rsidP="003D6366">
      <w:pPr>
        <w:widowControl w:val="0"/>
        <w:shd w:val="clear" w:color="auto" w:fill="FFFFFF"/>
        <w:tabs>
          <w:tab w:val="left" w:pos="539"/>
        </w:tabs>
        <w:spacing w:line="360" w:lineRule="auto"/>
        <w:jc w:val="both"/>
        <w:rPr>
          <w:rFonts w:ascii="Times New Roman" w:hAnsi="Times New Roman"/>
          <w:b/>
          <w:sz w:val="24"/>
          <w:szCs w:val="24"/>
          <w:u w:val="single"/>
        </w:rPr>
      </w:pPr>
      <w:r w:rsidRPr="003D6366">
        <w:rPr>
          <w:rFonts w:ascii="Times New Roman" w:hAnsi="Times New Roman"/>
          <w:b/>
          <w:sz w:val="24"/>
          <w:szCs w:val="24"/>
          <w:u w:val="single"/>
        </w:rPr>
        <w:t>ЗНАНИЯ:</w:t>
      </w:r>
    </w:p>
    <w:p w:rsidR="003D6366" w:rsidRPr="003D6366" w:rsidRDefault="003D6366" w:rsidP="003D6366">
      <w:pPr>
        <w:widowControl w:val="0"/>
        <w:shd w:val="clear" w:color="auto" w:fill="FFFFFF"/>
        <w:tabs>
          <w:tab w:val="left" w:pos="539"/>
        </w:tabs>
        <w:jc w:val="both"/>
        <w:rPr>
          <w:rFonts w:ascii="Times New Roman" w:hAnsi="Times New Roman"/>
          <w:sz w:val="24"/>
          <w:szCs w:val="24"/>
        </w:rPr>
      </w:pPr>
      <w:bookmarkStart w:id="5" w:name="_Hlk9681526"/>
      <w:r w:rsidRPr="003D6366">
        <w:rPr>
          <w:rFonts w:ascii="Times New Roman" w:hAnsi="Times New Roman"/>
          <w:sz w:val="24"/>
          <w:szCs w:val="24"/>
        </w:rPr>
        <w:t>- основных проявлений нормальной сексуальности у мужчин и женщин (УК1, ПК1, ПК2, ПК5)</w:t>
      </w:r>
    </w:p>
    <w:p w:rsidR="003D6366" w:rsidRPr="003D6366" w:rsidRDefault="003D6366" w:rsidP="003D6366">
      <w:pPr>
        <w:widowControl w:val="0"/>
        <w:shd w:val="clear" w:color="auto" w:fill="FFFFFF"/>
        <w:tabs>
          <w:tab w:val="left" w:pos="539"/>
        </w:tabs>
        <w:jc w:val="both"/>
        <w:rPr>
          <w:rFonts w:ascii="Times New Roman" w:hAnsi="Times New Roman"/>
          <w:sz w:val="24"/>
          <w:szCs w:val="24"/>
        </w:rPr>
      </w:pPr>
      <w:r w:rsidRPr="003D6366">
        <w:rPr>
          <w:rFonts w:ascii="Times New Roman" w:hAnsi="Times New Roman"/>
          <w:sz w:val="24"/>
          <w:szCs w:val="24"/>
        </w:rPr>
        <w:t>- общих вопросов организации сексологической помощи и экспертизы (УК1, ПК2);</w:t>
      </w:r>
    </w:p>
    <w:p w:rsidR="003D6366" w:rsidRPr="003D6366" w:rsidRDefault="003D6366" w:rsidP="003D6366">
      <w:pPr>
        <w:widowControl w:val="0"/>
        <w:shd w:val="clear" w:color="auto" w:fill="FFFFFF"/>
        <w:tabs>
          <w:tab w:val="left" w:pos="539"/>
        </w:tabs>
        <w:jc w:val="both"/>
        <w:rPr>
          <w:rFonts w:ascii="Times New Roman" w:hAnsi="Times New Roman"/>
          <w:sz w:val="24"/>
          <w:szCs w:val="24"/>
        </w:rPr>
      </w:pPr>
      <w:r w:rsidRPr="003D6366">
        <w:rPr>
          <w:rFonts w:ascii="Times New Roman" w:hAnsi="Times New Roman"/>
          <w:sz w:val="24"/>
          <w:szCs w:val="24"/>
        </w:rPr>
        <w:lastRenderedPageBreak/>
        <w:t>- возрастной динамики формирования сексуальности (УК1, ПК1, ПК5);</w:t>
      </w:r>
    </w:p>
    <w:p w:rsidR="003D6366" w:rsidRPr="003D6366" w:rsidRDefault="003D6366" w:rsidP="003D6366">
      <w:pPr>
        <w:widowControl w:val="0"/>
        <w:shd w:val="clear" w:color="auto" w:fill="FFFFFF"/>
        <w:tabs>
          <w:tab w:val="left" w:pos="539"/>
        </w:tabs>
        <w:jc w:val="both"/>
        <w:rPr>
          <w:rFonts w:ascii="Times New Roman" w:hAnsi="Times New Roman"/>
          <w:sz w:val="24"/>
          <w:szCs w:val="24"/>
        </w:rPr>
      </w:pPr>
      <w:r w:rsidRPr="003D6366">
        <w:rPr>
          <w:rFonts w:ascii="Times New Roman" w:hAnsi="Times New Roman"/>
          <w:sz w:val="24"/>
          <w:szCs w:val="24"/>
        </w:rPr>
        <w:t>- конституциональных вариантов норм половых проявлений (УК1, ПК5);</w:t>
      </w:r>
    </w:p>
    <w:p w:rsidR="003D6366" w:rsidRPr="003D6366" w:rsidRDefault="003D6366" w:rsidP="003D6366">
      <w:pPr>
        <w:widowControl w:val="0"/>
        <w:shd w:val="clear" w:color="auto" w:fill="FFFFFF"/>
        <w:tabs>
          <w:tab w:val="left" w:pos="539"/>
        </w:tabs>
        <w:jc w:val="both"/>
        <w:rPr>
          <w:rFonts w:ascii="Times New Roman" w:hAnsi="Times New Roman"/>
          <w:sz w:val="24"/>
          <w:szCs w:val="24"/>
        </w:rPr>
      </w:pPr>
      <w:r w:rsidRPr="003D6366">
        <w:rPr>
          <w:rFonts w:ascii="Times New Roman" w:hAnsi="Times New Roman"/>
          <w:sz w:val="24"/>
          <w:szCs w:val="24"/>
        </w:rPr>
        <w:t>- методики сексологического обследования, сексологический анамнез (УК1, ПК5);</w:t>
      </w:r>
    </w:p>
    <w:p w:rsidR="003D6366" w:rsidRPr="003D6366" w:rsidRDefault="003D6366" w:rsidP="003D6366">
      <w:pPr>
        <w:widowControl w:val="0"/>
        <w:shd w:val="clear" w:color="auto" w:fill="FFFFFF"/>
        <w:tabs>
          <w:tab w:val="left" w:pos="539"/>
        </w:tabs>
        <w:jc w:val="both"/>
        <w:rPr>
          <w:rFonts w:ascii="Times New Roman" w:hAnsi="Times New Roman"/>
          <w:sz w:val="24"/>
          <w:szCs w:val="24"/>
        </w:rPr>
      </w:pPr>
      <w:r w:rsidRPr="003D6366">
        <w:rPr>
          <w:rFonts w:ascii="Times New Roman" w:hAnsi="Times New Roman"/>
          <w:sz w:val="24"/>
          <w:szCs w:val="24"/>
        </w:rPr>
        <w:t>- структурного анализа сексуальных расстройств (УК1, ПК5);</w:t>
      </w:r>
    </w:p>
    <w:p w:rsidR="003D6366" w:rsidRPr="003D6366" w:rsidRDefault="003D6366" w:rsidP="003D6366">
      <w:pPr>
        <w:widowControl w:val="0"/>
        <w:shd w:val="clear" w:color="auto" w:fill="FFFFFF"/>
        <w:tabs>
          <w:tab w:val="left" w:pos="539"/>
        </w:tabs>
        <w:jc w:val="both"/>
        <w:rPr>
          <w:rFonts w:ascii="Times New Roman" w:hAnsi="Times New Roman"/>
          <w:sz w:val="24"/>
          <w:szCs w:val="24"/>
        </w:rPr>
      </w:pPr>
      <w:r w:rsidRPr="003D6366">
        <w:rPr>
          <w:rFonts w:ascii="Times New Roman" w:hAnsi="Times New Roman"/>
          <w:sz w:val="24"/>
          <w:szCs w:val="24"/>
        </w:rPr>
        <w:t>- основных особенностей и общих принципов лечения сексуальных расстройств (УК1, ПК8)</w:t>
      </w:r>
    </w:p>
    <w:p w:rsidR="003D6366" w:rsidRPr="003D6366" w:rsidRDefault="003D6366" w:rsidP="003D6366">
      <w:pPr>
        <w:widowControl w:val="0"/>
        <w:shd w:val="clear" w:color="auto" w:fill="FFFFFF"/>
        <w:tabs>
          <w:tab w:val="left" w:pos="539"/>
        </w:tabs>
        <w:jc w:val="both"/>
        <w:rPr>
          <w:rFonts w:ascii="Times New Roman" w:hAnsi="Times New Roman"/>
          <w:sz w:val="24"/>
          <w:szCs w:val="24"/>
        </w:rPr>
      </w:pPr>
      <w:r w:rsidRPr="003D6366">
        <w:rPr>
          <w:rFonts w:ascii="Times New Roman" w:hAnsi="Times New Roman"/>
          <w:sz w:val="24"/>
          <w:szCs w:val="24"/>
        </w:rPr>
        <w:t>- организации сексологической помощи (УК1, ПК2);</w:t>
      </w:r>
    </w:p>
    <w:bookmarkEnd w:id="5"/>
    <w:p w:rsidR="003D6366" w:rsidRPr="003D6366" w:rsidRDefault="003D6366" w:rsidP="003D6366">
      <w:pPr>
        <w:widowControl w:val="0"/>
        <w:shd w:val="clear" w:color="auto" w:fill="FFFFFF"/>
        <w:tabs>
          <w:tab w:val="left" w:pos="539"/>
          <w:tab w:val="left" w:pos="567"/>
          <w:tab w:val="left" w:leader="underscore" w:pos="4759"/>
        </w:tabs>
        <w:spacing w:line="360" w:lineRule="auto"/>
        <w:ind w:firstLine="540"/>
        <w:jc w:val="both"/>
        <w:rPr>
          <w:rFonts w:ascii="Times New Roman" w:hAnsi="Times New Roman"/>
          <w:b/>
          <w:sz w:val="24"/>
          <w:szCs w:val="24"/>
        </w:rPr>
      </w:pPr>
      <w:r w:rsidRPr="003D6366">
        <w:rPr>
          <w:rFonts w:ascii="Times New Roman" w:hAnsi="Times New Roman"/>
          <w:b/>
          <w:bCs/>
          <w:sz w:val="24"/>
          <w:szCs w:val="24"/>
          <w:u w:val="single"/>
        </w:rPr>
        <w:t>УМЕНИЙ:</w:t>
      </w:r>
    </w:p>
    <w:p w:rsidR="003D6366" w:rsidRPr="003D6366" w:rsidRDefault="003D6366" w:rsidP="003D6366">
      <w:pPr>
        <w:widowControl w:val="0"/>
        <w:numPr>
          <w:ilvl w:val="0"/>
          <w:numId w:val="30"/>
        </w:numPr>
        <w:shd w:val="clear" w:color="auto" w:fill="FFFFFF"/>
        <w:tabs>
          <w:tab w:val="left" w:pos="539"/>
          <w:tab w:val="left" w:pos="567"/>
          <w:tab w:val="left" w:leader="underscore" w:pos="4759"/>
        </w:tabs>
        <w:spacing w:after="0" w:line="360" w:lineRule="auto"/>
        <w:ind w:left="0"/>
        <w:jc w:val="both"/>
        <w:rPr>
          <w:rFonts w:ascii="Times New Roman" w:hAnsi="Times New Roman"/>
          <w:sz w:val="24"/>
          <w:szCs w:val="24"/>
        </w:rPr>
      </w:pPr>
      <w:r w:rsidRPr="003D6366">
        <w:rPr>
          <w:rFonts w:ascii="Times New Roman" w:hAnsi="Times New Roman"/>
          <w:sz w:val="24"/>
          <w:szCs w:val="24"/>
        </w:rPr>
        <w:t>распознавать сексуальные расстройства у пациента (УК1, ПК1, ПК2, ПК5);</w:t>
      </w:r>
    </w:p>
    <w:p w:rsidR="003D6366" w:rsidRPr="003D6366" w:rsidRDefault="003D6366" w:rsidP="003D6366">
      <w:pPr>
        <w:widowControl w:val="0"/>
        <w:numPr>
          <w:ilvl w:val="0"/>
          <w:numId w:val="30"/>
        </w:numPr>
        <w:shd w:val="clear" w:color="auto" w:fill="FFFFFF"/>
        <w:tabs>
          <w:tab w:val="left" w:pos="539"/>
          <w:tab w:val="left" w:pos="567"/>
          <w:tab w:val="left" w:leader="underscore" w:pos="4759"/>
        </w:tabs>
        <w:spacing w:after="0" w:line="360" w:lineRule="auto"/>
        <w:ind w:left="0"/>
        <w:jc w:val="both"/>
        <w:rPr>
          <w:rFonts w:ascii="Times New Roman" w:hAnsi="Times New Roman"/>
          <w:sz w:val="24"/>
          <w:szCs w:val="24"/>
        </w:rPr>
      </w:pPr>
      <w:r w:rsidRPr="003D6366">
        <w:rPr>
          <w:rFonts w:ascii="Times New Roman" w:hAnsi="Times New Roman"/>
          <w:sz w:val="24"/>
          <w:szCs w:val="24"/>
        </w:rPr>
        <w:t xml:space="preserve">собрать сексологический анамнез, оценить состояние пациента для принятия решения о необходимости оказания ему сексологической помощи (УК1, ПК1, ПК2, ПК5); </w:t>
      </w:r>
    </w:p>
    <w:p w:rsidR="003D6366" w:rsidRPr="003D6366" w:rsidRDefault="003D6366" w:rsidP="003D6366">
      <w:pPr>
        <w:widowControl w:val="0"/>
        <w:numPr>
          <w:ilvl w:val="0"/>
          <w:numId w:val="30"/>
        </w:numPr>
        <w:shd w:val="clear" w:color="auto" w:fill="FFFFFF"/>
        <w:tabs>
          <w:tab w:val="left" w:pos="539"/>
          <w:tab w:val="left" w:pos="567"/>
          <w:tab w:val="left" w:leader="underscore" w:pos="4759"/>
        </w:tabs>
        <w:spacing w:after="0" w:line="360" w:lineRule="auto"/>
        <w:ind w:left="0"/>
        <w:jc w:val="both"/>
        <w:rPr>
          <w:rFonts w:ascii="Times New Roman" w:hAnsi="Times New Roman"/>
          <w:sz w:val="24"/>
          <w:szCs w:val="24"/>
        </w:rPr>
      </w:pPr>
      <w:r w:rsidRPr="003D6366">
        <w:rPr>
          <w:rFonts w:ascii="Times New Roman" w:hAnsi="Times New Roman"/>
          <w:sz w:val="24"/>
          <w:szCs w:val="24"/>
        </w:rPr>
        <w:t xml:space="preserve">оценить социальные факторы, влияющие на состояние физического, психического и сексологического здоровья пациента: культуральные, этнические, религиозные, индивидуальные, семейные, социальные факторы риска, поставить предварительный диагноз - синтезировать информацию о пациенте с целью определения патологии и причин, ее вызывающих (УК1, ПК1, ПК5); </w:t>
      </w:r>
    </w:p>
    <w:p w:rsidR="003D6366" w:rsidRPr="003D6366" w:rsidRDefault="003D6366" w:rsidP="003D6366">
      <w:pPr>
        <w:widowControl w:val="0"/>
        <w:numPr>
          <w:ilvl w:val="0"/>
          <w:numId w:val="30"/>
        </w:numPr>
        <w:shd w:val="clear" w:color="auto" w:fill="FFFFFF"/>
        <w:tabs>
          <w:tab w:val="left" w:pos="539"/>
          <w:tab w:val="left" w:pos="567"/>
          <w:tab w:val="left" w:leader="underscore" w:pos="4759"/>
        </w:tabs>
        <w:spacing w:after="0" w:line="360" w:lineRule="auto"/>
        <w:ind w:left="0"/>
        <w:jc w:val="both"/>
        <w:rPr>
          <w:rFonts w:ascii="Times New Roman" w:hAnsi="Times New Roman"/>
          <w:sz w:val="24"/>
          <w:szCs w:val="24"/>
        </w:rPr>
      </w:pPr>
      <w:r w:rsidRPr="003D6366">
        <w:rPr>
          <w:rFonts w:ascii="Times New Roman" w:hAnsi="Times New Roman"/>
          <w:sz w:val="24"/>
          <w:szCs w:val="24"/>
        </w:rPr>
        <w:t xml:space="preserve">наметить объем дополнительных исследований в соответствии с прогнозом заболевания, для уточнения диагноза и получения достоверного результата (УК1, ПК5); </w:t>
      </w:r>
    </w:p>
    <w:p w:rsidR="003D6366" w:rsidRPr="003D6366" w:rsidRDefault="003D6366" w:rsidP="003D6366">
      <w:pPr>
        <w:widowControl w:val="0"/>
        <w:numPr>
          <w:ilvl w:val="0"/>
          <w:numId w:val="30"/>
        </w:numPr>
        <w:shd w:val="clear" w:color="auto" w:fill="FFFFFF"/>
        <w:tabs>
          <w:tab w:val="left" w:pos="539"/>
          <w:tab w:val="left" w:pos="567"/>
          <w:tab w:val="left" w:leader="underscore" w:pos="4759"/>
        </w:tabs>
        <w:spacing w:after="0" w:line="360" w:lineRule="auto"/>
        <w:ind w:left="0"/>
        <w:jc w:val="both"/>
        <w:rPr>
          <w:rFonts w:ascii="Times New Roman" w:hAnsi="Times New Roman"/>
          <w:sz w:val="24"/>
          <w:szCs w:val="24"/>
        </w:rPr>
      </w:pPr>
      <w:r w:rsidRPr="003D6366">
        <w:rPr>
          <w:rFonts w:ascii="Times New Roman" w:hAnsi="Times New Roman"/>
          <w:sz w:val="24"/>
          <w:szCs w:val="24"/>
        </w:rPr>
        <w:t>разъяснить необходимость лечебных и реабилитационных мероприятий (ПК1, ПК8).</w:t>
      </w:r>
    </w:p>
    <w:p w:rsidR="003D6366" w:rsidRPr="003D6366" w:rsidRDefault="003D6366" w:rsidP="003D6366">
      <w:pPr>
        <w:widowControl w:val="0"/>
        <w:shd w:val="clear" w:color="auto" w:fill="FFFFFF"/>
        <w:tabs>
          <w:tab w:val="left" w:pos="540"/>
        </w:tabs>
        <w:spacing w:line="360" w:lineRule="auto"/>
        <w:jc w:val="both"/>
        <w:rPr>
          <w:rFonts w:ascii="Times New Roman" w:hAnsi="Times New Roman"/>
          <w:b/>
          <w:bCs/>
          <w:sz w:val="24"/>
          <w:szCs w:val="24"/>
          <w:u w:val="single"/>
        </w:rPr>
      </w:pPr>
      <w:bookmarkStart w:id="6" w:name="_Hlk9197058"/>
      <w:r w:rsidRPr="003D6366">
        <w:rPr>
          <w:rFonts w:ascii="Times New Roman" w:hAnsi="Times New Roman"/>
          <w:b/>
          <w:sz w:val="24"/>
          <w:szCs w:val="24"/>
          <w:u w:val="single"/>
        </w:rPr>
        <w:t>ВЛАДЕНИЯ:</w:t>
      </w:r>
      <w:bookmarkEnd w:id="6"/>
    </w:p>
    <w:p w:rsidR="003D6366" w:rsidRPr="003D6366" w:rsidRDefault="003D6366" w:rsidP="003D6366">
      <w:pPr>
        <w:widowControl w:val="0"/>
        <w:numPr>
          <w:ilvl w:val="0"/>
          <w:numId w:val="30"/>
        </w:numPr>
        <w:shd w:val="clear" w:color="auto" w:fill="FFFFFF"/>
        <w:tabs>
          <w:tab w:val="left" w:pos="539"/>
          <w:tab w:val="left" w:pos="567"/>
          <w:tab w:val="left" w:leader="underscore" w:pos="4759"/>
        </w:tabs>
        <w:spacing w:after="0" w:line="360" w:lineRule="auto"/>
        <w:ind w:left="0" w:firstLine="0"/>
        <w:jc w:val="both"/>
        <w:rPr>
          <w:rFonts w:ascii="Times New Roman" w:hAnsi="Times New Roman"/>
          <w:sz w:val="24"/>
          <w:szCs w:val="24"/>
        </w:rPr>
      </w:pPr>
      <w:r w:rsidRPr="003D6366">
        <w:rPr>
          <w:rFonts w:ascii="Times New Roman" w:hAnsi="Times New Roman"/>
          <w:sz w:val="24"/>
          <w:szCs w:val="24"/>
        </w:rPr>
        <w:t xml:space="preserve">правильным ведением медицинской документации (УК1, ПК2, ПК5); </w:t>
      </w:r>
    </w:p>
    <w:p w:rsidR="003D6366" w:rsidRPr="003D6366" w:rsidRDefault="003D6366" w:rsidP="003D6366">
      <w:pPr>
        <w:widowControl w:val="0"/>
        <w:numPr>
          <w:ilvl w:val="0"/>
          <w:numId w:val="30"/>
        </w:numPr>
        <w:shd w:val="clear" w:color="auto" w:fill="FFFFFF"/>
        <w:tabs>
          <w:tab w:val="left" w:pos="539"/>
          <w:tab w:val="left" w:pos="567"/>
          <w:tab w:val="left" w:leader="underscore" w:pos="4759"/>
        </w:tabs>
        <w:spacing w:after="0" w:line="360" w:lineRule="auto"/>
        <w:ind w:left="0" w:firstLine="0"/>
        <w:jc w:val="both"/>
        <w:rPr>
          <w:rFonts w:ascii="Times New Roman" w:hAnsi="Times New Roman"/>
          <w:sz w:val="24"/>
          <w:szCs w:val="24"/>
        </w:rPr>
      </w:pPr>
      <w:r w:rsidRPr="003D6366">
        <w:rPr>
          <w:rFonts w:ascii="Times New Roman" w:hAnsi="Times New Roman"/>
          <w:sz w:val="24"/>
          <w:szCs w:val="24"/>
        </w:rPr>
        <w:t xml:space="preserve">объективным обследованием сексологического больного (УК1, ПК2, ПК5); </w:t>
      </w:r>
    </w:p>
    <w:p w:rsidR="003D6366" w:rsidRPr="003D6366" w:rsidRDefault="003D6366" w:rsidP="003D6366">
      <w:pPr>
        <w:widowControl w:val="0"/>
        <w:numPr>
          <w:ilvl w:val="0"/>
          <w:numId w:val="30"/>
        </w:numPr>
        <w:shd w:val="clear" w:color="auto" w:fill="FFFFFF"/>
        <w:tabs>
          <w:tab w:val="left" w:pos="539"/>
          <w:tab w:val="left" w:pos="567"/>
          <w:tab w:val="left" w:leader="underscore" w:pos="4759"/>
        </w:tabs>
        <w:spacing w:after="0" w:line="360" w:lineRule="auto"/>
        <w:ind w:left="0" w:firstLine="0"/>
        <w:jc w:val="both"/>
        <w:rPr>
          <w:rFonts w:ascii="Times New Roman" w:hAnsi="Times New Roman"/>
          <w:sz w:val="24"/>
          <w:szCs w:val="24"/>
        </w:rPr>
      </w:pPr>
      <w:r w:rsidRPr="003D6366">
        <w:rPr>
          <w:rFonts w:ascii="Times New Roman" w:hAnsi="Times New Roman"/>
          <w:sz w:val="24"/>
          <w:szCs w:val="24"/>
        </w:rPr>
        <w:t xml:space="preserve">интерпретацией морфограммы, трохантерного индекса, неврологического и психопатологического обследования, лабораторных, инструментальных методов диагностики (УК1, ПК2, ПК5); </w:t>
      </w:r>
    </w:p>
    <w:p w:rsidR="003D6366" w:rsidRPr="003D6366" w:rsidRDefault="003D6366" w:rsidP="003D6366">
      <w:pPr>
        <w:widowControl w:val="0"/>
        <w:numPr>
          <w:ilvl w:val="0"/>
          <w:numId w:val="30"/>
        </w:numPr>
        <w:shd w:val="clear" w:color="auto" w:fill="FFFFFF"/>
        <w:tabs>
          <w:tab w:val="left" w:pos="539"/>
          <w:tab w:val="left" w:pos="567"/>
          <w:tab w:val="left" w:leader="underscore" w:pos="4759"/>
        </w:tabs>
        <w:spacing w:after="0" w:line="360" w:lineRule="auto"/>
        <w:ind w:left="0" w:firstLine="0"/>
        <w:jc w:val="both"/>
        <w:rPr>
          <w:rFonts w:ascii="Times New Roman" w:hAnsi="Times New Roman"/>
          <w:sz w:val="24"/>
          <w:szCs w:val="24"/>
        </w:rPr>
      </w:pPr>
      <w:r w:rsidRPr="003D6366">
        <w:rPr>
          <w:rFonts w:ascii="Times New Roman" w:hAnsi="Times New Roman"/>
          <w:sz w:val="24"/>
          <w:szCs w:val="24"/>
        </w:rPr>
        <w:t>навыком формулировать и обосновывать диагноз психического расстройства в соответствии с клинической классификацией, с МКБ-10, определять его форму, тип и фазу течения (ПК5).</w:t>
      </w:r>
    </w:p>
    <w:p w:rsidR="003D6366" w:rsidRPr="003D6366" w:rsidRDefault="003D6366" w:rsidP="003D6366">
      <w:pPr>
        <w:widowControl w:val="0"/>
        <w:numPr>
          <w:ilvl w:val="0"/>
          <w:numId w:val="30"/>
        </w:numPr>
        <w:shd w:val="clear" w:color="auto" w:fill="FFFFFF"/>
        <w:tabs>
          <w:tab w:val="left" w:pos="539"/>
          <w:tab w:val="left" w:pos="567"/>
          <w:tab w:val="left" w:leader="underscore" w:pos="4759"/>
        </w:tabs>
        <w:spacing w:after="0" w:line="360" w:lineRule="auto"/>
        <w:ind w:left="0" w:firstLine="0"/>
        <w:jc w:val="both"/>
        <w:rPr>
          <w:rFonts w:ascii="Times New Roman" w:hAnsi="Times New Roman"/>
          <w:sz w:val="24"/>
          <w:szCs w:val="24"/>
        </w:rPr>
      </w:pPr>
      <w:r w:rsidRPr="003D6366">
        <w:rPr>
          <w:rFonts w:ascii="Times New Roman" w:hAnsi="Times New Roman"/>
          <w:sz w:val="24"/>
          <w:szCs w:val="24"/>
        </w:rPr>
        <w:t>навыком проводить оценку результатов специальных методов обследования (ультразвуковые, рентгенологические, магнитно-резонансной и компьютерной томографии) (ПК5).</w:t>
      </w:r>
    </w:p>
    <w:p w:rsidR="003D6366" w:rsidRPr="003D6366" w:rsidRDefault="003D6366" w:rsidP="003D6366">
      <w:pPr>
        <w:widowControl w:val="0"/>
        <w:numPr>
          <w:ilvl w:val="0"/>
          <w:numId w:val="30"/>
        </w:numPr>
        <w:shd w:val="clear" w:color="auto" w:fill="FFFFFF"/>
        <w:tabs>
          <w:tab w:val="left" w:pos="539"/>
          <w:tab w:val="left" w:pos="567"/>
          <w:tab w:val="left" w:leader="underscore" w:pos="4759"/>
        </w:tabs>
        <w:spacing w:after="0" w:line="360" w:lineRule="auto"/>
        <w:ind w:left="0" w:firstLine="0"/>
        <w:jc w:val="both"/>
        <w:rPr>
          <w:rFonts w:ascii="Times New Roman" w:hAnsi="Times New Roman"/>
          <w:sz w:val="24"/>
          <w:szCs w:val="24"/>
        </w:rPr>
      </w:pPr>
      <w:r w:rsidRPr="003D6366">
        <w:rPr>
          <w:rFonts w:ascii="Times New Roman" w:hAnsi="Times New Roman"/>
          <w:sz w:val="24"/>
          <w:szCs w:val="24"/>
        </w:rPr>
        <w:t>навыком проводить оценку результатов экспериментально-психологического исследования (ПК5).</w:t>
      </w:r>
    </w:p>
    <w:p w:rsidR="00F176CA" w:rsidRPr="003773AA" w:rsidRDefault="00F176CA" w:rsidP="003D6366">
      <w:pPr>
        <w:spacing w:after="0" w:line="360" w:lineRule="auto"/>
        <w:jc w:val="both"/>
        <w:rPr>
          <w:rFonts w:ascii="Times New Roman" w:hAnsi="Times New Roman"/>
          <w:sz w:val="24"/>
          <w:szCs w:val="24"/>
        </w:rPr>
      </w:pPr>
    </w:p>
    <w:p w:rsidR="00F176CA" w:rsidRPr="003773AA" w:rsidRDefault="00F176CA" w:rsidP="003D6366">
      <w:pPr>
        <w:spacing w:after="0" w:line="360" w:lineRule="auto"/>
        <w:ind w:firstLine="708"/>
        <w:jc w:val="both"/>
        <w:rPr>
          <w:rFonts w:ascii="Times New Roman" w:hAnsi="Times New Roman"/>
          <w:sz w:val="24"/>
          <w:szCs w:val="24"/>
        </w:rPr>
      </w:pPr>
      <w:r w:rsidRPr="003773AA">
        <w:rPr>
          <w:rFonts w:ascii="Times New Roman" w:hAnsi="Times New Roman"/>
          <w:sz w:val="24"/>
          <w:szCs w:val="24"/>
        </w:rPr>
        <w:t>Виды учебной работы: лекции, семинары, самостоятельная работа.</w:t>
      </w:r>
    </w:p>
    <w:p w:rsidR="00F176CA" w:rsidRPr="003773AA" w:rsidRDefault="00F176CA" w:rsidP="003D6366">
      <w:pPr>
        <w:spacing w:after="0" w:line="360" w:lineRule="auto"/>
        <w:jc w:val="both"/>
        <w:rPr>
          <w:rFonts w:ascii="Times New Roman" w:hAnsi="Times New Roman"/>
          <w:sz w:val="24"/>
          <w:szCs w:val="24"/>
        </w:rPr>
      </w:pPr>
    </w:p>
    <w:p w:rsidR="007767AB" w:rsidRPr="003773AA" w:rsidRDefault="00F0263F" w:rsidP="00F0263F">
      <w:pPr>
        <w:spacing w:after="0" w:line="360" w:lineRule="auto"/>
        <w:ind w:firstLine="709"/>
        <w:contextualSpacing/>
        <w:jc w:val="both"/>
        <w:rPr>
          <w:rFonts w:ascii="Times New Roman" w:hAnsi="Times New Roman"/>
          <w:sz w:val="24"/>
          <w:szCs w:val="24"/>
        </w:rPr>
      </w:pPr>
      <w:r w:rsidRPr="00D86B9B">
        <w:rPr>
          <w:rFonts w:ascii="Times New Roman" w:hAnsi="Times New Roman"/>
          <w:sz w:val="24"/>
          <w:szCs w:val="24"/>
        </w:rPr>
        <w:t xml:space="preserve">Авторы-разработчики: </w:t>
      </w:r>
      <w:r>
        <w:rPr>
          <w:rFonts w:ascii="Times New Roman" w:hAnsi="Times New Roman"/>
          <w:sz w:val="24"/>
          <w:szCs w:val="24"/>
        </w:rPr>
        <w:t>Барулин А.Е.</w:t>
      </w:r>
      <w:r w:rsidRPr="00D86B9B">
        <w:rPr>
          <w:rFonts w:ascii="Times New Roman" w:hAnsi="Times New Roman"/>
          <w:sz w:val="24"/>
          <w:szCs w:val="24"/>
        </w:rPr>
        <w:t xml:space="preserve">. д.м.н., доцент, зав. кафедрой </w:t>
      </w:r>
      <w:r>
        <w:rPr>
          <w:rFonts w:ascii="Times New Roman" w:hAnsi="Times New Roman"/>
          <w:sz w:val="24"/>
          <w:szCs w:val="24"/>
        </w:rPr>
        <w:t>неврологии, психиатрии, мануальной медицины и медицинской реабилитации ИНМФО;</w:t>
      </w:r>
      <w:r w:rsidRPr="00D86B9B">
        <w:rPr>
          <w:rFonts w:ascii="Times New Roman" w:hAnsi="Times New Roman"/>
          <w:sz w:val="24"/>
          <w:szCs w:val="24"/>
        </w:rPr>
        <w:t xml:space="preserve"> </w:t>
      </w:r>
      <w:r>
        <w:rPr>
          <w:rFonts w:ascii="Times New Roman" w:hAnsi="Times New Roman"/>
          <w:sz w:val="24"/>
          <w:szCs w:val="24"/>
        </w:rPr>
        <w:t>Ростовщиков В.В,</w:t>
      </w:r>
      <w:r w:rsidRPr="00D86B9B">
        <w:rPr>
          <w:rFonts w:ascii="Times New Roman" w:hAnsi="Times New Roman"/>
          <w:sz w:val="24"/>
          <w:szCs w:val="24"/>
        </w:rPr>
        <w:t xml:space="preserve"> к.м.н., доцент кафедры </w:t>
      </w:r>
      <w:r>
        <w:rPr>
          <w:rFonts w:ascii="Times New Roman" w:hAnsi="Times New Roman"/>
          <w:sz w:val="24"/>
          <w:szCs w:val="24"/>
        </w:rPr>
        <w:t>неврологии, психиатрии, мануальной медицины и медицинской реабилитации ИНМФО;</w:t>
      </w:r>
      <w:r w:rsidRPr="00D86B9B">
        <w:rPr>
          <w:rFonts w:ascii="Times New Roman" w:hAnsi="Times New Roman"/>
          <w:sz w:val="24"/>
          <w:szCs w:val="24"/>
        </w:rPr>
        <w:t xml:space="preserve"> </w:t>
      </w:r>
      <w:r>
        <w:rPr>
          <w:rFonts w:ascii="Times New Roman" w:hAnsi="Times New Roman"/>
          <w:sz w:val="24"/>
          <w:szCs w:val="24"/>
        </w:rPr>
        <w:t>Ростовщикова С.И.,</w:t>
      </w:r>
      <w:r w:rsidRPr="00D86B9B">
        <w:rPr>
          <w:rFonts w:ascii="Times New Roman" w:hAnsi="Times New Roman"/>
          <w:sz w:val="24"/>
          <w:szCs w:val="24"/>
        </w:rPr>
        <w:t xml:space="preserve">. ассистент кафедры </w:t>
      </w:r>
      <w:r>
        <w:rPr>
          <w:rFonts w:ascii="Times New Roman" w:hAnsi="Times New Roman"/>
          <w:sz w:val="24"/>
          <w:szCs w:val="24"/>
        </w:rPr>
        <w:t>неврологии, психиатрии, мануальной медицины и медицинской реабилитации ИНМФО.</w:t>
      </w:r>
    </w:p>
    <w:p w:rsidR="005D5411" w:rsidRPr="003773AA" w:rsidRDefault="005D5411" w:rsidP="005066D8">
      <w:pPr>
        <w:spacing w:after="0" w:line="360" w:lineRule="auto"/>
        <w:jc w:val="both"/>
        <w:rPr>
          <w:rFonts w:ascii="Times New Roman" w:hAnsi="Times New Roman"/>
          <w:sz w:val="24"/>
          <w:szCs w:val="24"/>
        </w:rPr>
      </w:pPr>
    </w:p>
    <w:p w:rsidR="005D5411" w:rsidRPr="003773AA" w:rsidRDefault="005D5411" w:rsidP="005066D8">
      <w:pPr>
        <w:spacing w:after="0" w:line="360" w:lineRule="auto"/>
        <w:ind w:firstLine="709"/>
        <w:jc w:val="center"/>
        <w:rPr>
          <w:rFonts w:ascii="Times New Roman" w:hAnsi="Times New Roman"/>
          <w:b/>
          <w:sz w:val="24"/>
          <w:szCs w:val="24"/>
        </w:rPr>
      </w:pPr>
      <w:r w:rsidRPr="003773AA">
        <w:rPr>
          <w:rFonts w:ascii="Times New Roman" w:hAnsi="Times New Roman"/>
          <w:b/>
          <w:sz w:val="24"/>
          <w:szCs w:val="24"/>
        </w:rPr>
        <w:t>Аннотация</w:t>
      </w:r>
    </w:p>
    <w:p w:rsidR="005D5411" w:rsidRPr="003773AA" w:rsidRDefault="005D5411" w:rsidP="005066D8">
      <w:pPr>
        <w:spacing w:after="0" w:line="360" w:lineRule="auto"/>
        <w:jc w:val="center"/>
        <w:rPr>
          <w:rFonts w:ascii="Times New Roman" w:hAnsi="Times New Roman"/>
          <w:b/>
          <w:sz w:val="24"/>
          <w:szCs w:val="24"/>
        </w:rPr>
      </w:pPr>
      <w:r w:rsidRPr="003773AA">
        <w:rPr>
          <w:rFonts w:ascii="Times New Roman" w:hAnsi="Times New Roman"/>
          <w:b/>
          <w:sz w:val="24"/>
          <w:szCs w:val="24"/>
        </w:rPr>
        <w:t xml:space="preserve">РП </w:t>
      </w:r>
      <w:r w:rsidR="007767AB">
        <w:rPr>
          <w:rFonts w:ascii="Times New Roman" w:hAnsi="Times New Roman"/>
          <w:b/>
          <w:sz w:val="24"/>
          <w:szCs w:val="24"/>
        </w:rPr>
        <w:t>дисциплины «</w:t>
      </w:r>
      <w:r w:rsidR="00F0263F">
        <w:rPr>
          <w:rFonts w:ascii="Times New Roman" w:hAnsi="Times New Roman"/>
          <w:b/>
          <w:sz w:val="24"/>
          <w:szCs w:val="24"/>
        </w:rPr>
        <w:t>Психиатрия-наркология</w:t>
      </w:r>
      <w:r w:rsidR="007767AB">
        <w:rPr>
          <w:rFonts w:ascii="Times New Roman" w:hAnsi="Times New Roman"/>
          <w:b/>
          <w:sz w:val="24"/>
          <w:szCs w:val="24"/>
        </w:rPr>
        <w:t>»</w:t>
      </w:r>
    </w:p>
    <w:p w:rsidR="00B244FC" w:rsidRPr="00F0263F" w:rsidRDefault="00B244FC" w:rsidP="00F0263F">
      <w:pPr>
        <w:widowControl w:val="0"/>
        <w:shd w:val="clear" w:color="auto" w:fill="FFFFFF"/>
        <w:tabs>
          <w:tab w:val="left" w:pos="539"/>
          <w:tab w:val="left" w:pos="567"/>
          <w:tab w:val="left" w:leader="underscore" w:pos="4759"/>
        </w:tabs>
        <w:spacing w:after="0" w:line="360" w:lineRule="auto"/>
        <w:rPr>
          <w:rFonts w:ascii="Times New Roman" w:eastAsia="Times New Roman" w:hAnsi="Times New Roman"/>
          <w:sz w:val="24"/>
          <w:szCs w:val="24"/>
          <w:lang w:eastAsia="ru-RU"/>
        </w:rPr>
      </w:pPr>
    </w:p>
    <w:p w:rsidR="007767AB" w:rsidRPr="00F0263F" w:rsidRDefault="00236819" w:rsidP="00F0263F">
      <w:pPr>
        <w:spacing w:after="0" w:line="360" w:lineRule="auto"/>
        <w:jc w:val="both"/>
        <w:rPr>
          <w:rFonts w:ascii="Times New Roman" w:eastAsia="Times New Roman" w:hAnsi="Times New Roman"/>
          <w:sz w:val="24"/>
          <w:szCs w:val="24"/>
          <w:lang w:eastAsia="ru-RU"/>
        </w:rPr>
      </w:pPr>
      <w:r w:rsidRPr="00F0263F">
        <w:rPr>
          <w:rFonts w:ascii="Times New Roman" w:eastAsia="Times New Roman" w:hAnsi="Times New Roman"/>
          <w:sz w:val="24"/>
          <w:szCs w:val="24"/>
          <w:lang w:eastAsia="ru-RU"/>
        </w:rPr>
        <w:tab/>
      </w:r>
      <w:r w:rsidR="00B244FC" w:rsidRPr="00F0263F">
        <w:rPr>
          <w:rFonts w:ascii="Times New Roman" w:eastAsia="Times New Roman" w:hAnsi="Times New Roman"/>
          <w:sz w:val="24"/>
          <w:szCs w:val="24"/>
          <w:lang w:eastAsia="ru-RU"/>
        </w:rPr>
        <w:t>Дисциплина «</w:t>
      </w:r>
      <w:r w:rsidR="00F0263F" w:rsidRPr="00F0263F">
        <w:rPr>
          <w:rFonts w:ascii="Times New Roman" w:eastAsia="Times New Roman" w:hAnsi="Times New Roman"/>
          <w:sz w:val="24"/>
          <w:szCs w:val="24"/>
          <w:lang w:eastAsia="ru-RU"/>
        </w:rPr>
        <w:t>Психиатрия-наркология</w:t>
      </w:r>
      <w:r w:rsidR="00B244FC" w:rsidRPr="00F0263F">
        <w:rPr>
          <w:rFonts w:ascii="Times New Roman" w:eastAsia="Times New Roman" w:hAnsi="Times New Roman"/>
          <w:sz w:val="24"/>
          <w:szCs w:val="24"/>
          <w:lang w:eastAsia="ru-RU"/>
        </w:rPr>
        <w:t xml:space="preserve">» относится  </w:t>
      </w:r>
      <w:r w:rsidR="007767AB" w:rsidRPr="00F0263F">
        <w:rPr>
          <w:rFonts w:ascii="Times New Roman" w:eastAsia="Times New Roman" w:hAnsi="Times New Roman"/>
          <w:sz w:val="24"/>
          <w:szCs w:val="24"/>
          <w:lang w:eastAsia="ru-RU"/>
        </w:rPr>
        <w:t xml:space="preserve">к блоку Б1 вариативной части ОПОП – Б1.В.ОД.2. </w:t>
      </w:r>
    </w:p>
    <w:p w:rsidR="00B244FC" w:rsidRPr="00F0263F" w:rsidRDefault="00236819" w:rsidP="00F0263F">
      <w:pPr>
        <w:widowControl w:val="0"/>
        <w:shd w:val="clear" w:color="auto" w:fill="FFFFFF"/>
        <w:tabs>
          <w:tab w:val="left" w:pos="540"/>
          <w:tab w:val="left" w:leader="underscore" w:pos="3823"/>
          <w:tab w:val="left" w:leader="underscore" w:pos="5738"/>
        </w:tabs>
        <w:spacing w:after="0" w:line="360" w:lineRule="auto"/>
        <w:jc w:val="both"/>
        <w:rPr>
          <w:rFonts w:ascii="Times New Roman" w:eastAsia="Times New Roman" w:hAnsi="Times New Roman"/>
          <w:sz w:val="24"/>
          <w:szCs w:val="24"/>
          <w:lang w:eastAsia="ru-RU"/>
        </w:rPr>
      </w:pPr>
      <w:r w:rsidRPr="00F0263F">
        <w:rPr>
          <w:rFonts w:ascii="Times New Roman" w:eastAsia="Times New Roman" w:hAnsi="Times New Roman"/>
          <w:sz w:val="24"/>
          <w:szCs w:val="24"/>
          <w:lang w:eastAsia="ru-RU"/>
        </w:rPr>
        <w:tab/>
      </w:r>
      <w:r w:rsidR="00B244FC" w:rsidRPr="00F0263F">
        <w:rPr>
          <w:rFonts w:ascii="Times New Roman" w:eastAsia="Times New Roman" w:hAnsi="Times New Roman"/>
          <w:sz w:val="24"/>
          <w:szCs w:val="24"/>
          <w:lang w:eastAsia="ru-RU"/>
        </w:rPr>
        <w:t>Общая трудоемкость дисциплины составляет 3 зачетных единиц, 108 академических часов (72 академических часов аудиторной,  и 36 часов самостоятельной работы).</w:t>
      </w:r>
    </w:p>
    <w:p w:rsidR="00E314BC" w:rsidRPr="00F0263F" w:rsidRDefault="00E314BC" w:rsidP="00F0263F">
      <w:pPr>
        <w:widowControl w:val="0"/>
        <w:numPr>
          <w:ilvl w:val="0"/>
          <w:numId w:val="26"/>
        </w:numPr>
        <w:shd w:val="clear" w:color="auto" w:fill="FFFFFF"/>
        <w:tabs>
          <w:tab w:val="left" w:pos="539"/>
          <w:tab w:val="left" w:pos="567"/>
        </w:tabs>
        <w:spacing w:after="0" w:line="360" w:lineRule="auto"/>
        <w:ind w:left="0" w:firstLine="0"/>
        <w:jc w:val="both"/>
        <w:rPr>
          <w:rFonts w:ascii="Times New Roman" w:eastAsia="Times New Roman" w:hAnsi="Times New Roman"/>
          <w:b/>
          <w:sz w:val="24"/>
          <w:szCs w:val="24"/>
          <w:lang w:eastAsia="ru-RU"/>
        </w:rPr>
      </w:pPr>
      <w:r w:rsidRPr="00F0263F">
        <w:rPr>
          <w:rFonts w:ascii="Times New Roman" w:eastAsia="Times New Roman" w:hAnsi="Times New Roman"/>
          <w:b/>
          <w:bCs/>
          <w:sz w:val="24"/>
          <w:szCs w:val="24"/>
          <w:lang w:eastAsia="ru-RU"/>
        </w:rPr>
        <w:t xml:space="preserve">Цель и задачи дисциплины </w:t>
      </w:r>
      <w:r w:rsidRPr="00F0263F">
        <w:rPr>
          <w:rFonts w:ascii="Times New Roman" w:eastAsia="Times New Roman" w:hAnsi="Times New Roman"/>
          <w:b/>
          <w:sz w:val="24"/>
          <w:szCs w:val="24"/>
          <w:lang w:eastAsia="ru-RU"/>
        </w:rPr>
        <w:t>«</w:t>
      </w:r>
      <w:r w:rsidRPr="00F0263F">
        <w:rPr>
          <w:rFonts w:ascii="Times New Roman" w:eastAsia="Times New Roman" w:hAnsi="Times New Roman"/>
          <w:b/>
          <w:bCs/>
          <w:sz w:val="24"/>
          <w:szCs w:val="24"/>
          <w:lang w:eastAsia="ru-RU"/>
        </w:rPr>
        <w:t>Инфекционные болезни»</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4"/>
          <w:szCs w:val="24"/>
        </w:rPr>
      </w:pPr>
      <w:r w:rsidRPr="00F0263F">
        <w:rPr>
          <w:rFonts w:ascii="Times New Roman" w:hAnsi="Times New Roman"/>
          <w:sz w:val="24"/>
          <w:szCs w:val="24"/>
        </w:rPr>
        <w:t xml:space="preserve">Целью освоения дисциплины </w:t>
      </w:r>
      <w:r w:rsidRPr="00F0263F">
        <w:rPr>
          <w:rFonts w:ascii="Times New Roman" w:hAnsi="Times New Roman"/>
          <w:sz w:val="24"/>
          <w:szCs w:val="24"/>
          <w:u w:val="single"/>
        </w:rPr>
        <w:t xml:space="preserve">«Психиатрия-наркология» </w:t>
      </w:r>
      <w:r w:rsidRPr="00F0263F">
        <w:rPr>
          <w:rFonts w:ascii="Times New Roman" w:hAnsi="Times New Roman"/>
          <w:sz w:val="24"/>
          <w:szCs w:val="24"/>
        </w:rPr>
        <w:t xml:space="preserve">Блока 1 (вариативная часть) является формирование компетенций выпускника- врача-психотерапевта по направлению подготовки </w:t>
      </w:r>
      <w:r w:rsidRPr="00F0263F">
        <w:rPr>
          <w:rFonts w:ascii="Times New Roman" w:hAnsi="Times New Roman"/>
          <w:sz w:val="24"/>
          <w:szCs w:val="24"/>
          <w:u w:val="single"/>
        </w:rPr>
        <w:t>31.08.22</w:t>
      </w:r>
      <w:r w:rsidRPr="00F0263F">
        <w:rPr>
          <w:rFonts w:ascii="Times New Roman" w:hAnsi="Times New Roman"/>
          <w:sz w:val="24"/>
          <w:szCs w:val="24"/>
        </w:rPr>
        <w:t xml:space="preserve"> </w:t>
      </w:r>
      <w:r w:rsidRPr="00F0263F">
        <w:rPr>
          <w:rFonts w:ascii="Times New Roman" w:hAnsi="Times New Roman"/>
          <w:sz w:val="24"/>
          <w:szCs w:val="24"/>
          <w:u w:val="single"/>
        </w:rPr>
        <w:t>«Психотерапия»</w:t>
      </w:r>
      <w:r w:rsidRPr="00F0263F">
        <w:rPr>
          <w:rFonts w:ascii="Times New Roman" w:hAnsi="Times New Roman"/>
          <w:sz w:val="24"/>
          <w:szCs w:val="24"/>
        </w:rPr>
        <w:t xml:space="preserve"> обеспечивающих их готовность и способность к самостоятельной профессиональной деятельности, владению теоретическими знаниями и практическими навыками диагностики и лечения наркологических заболеваний в условиях учреждений службы здравоохранения.</w:t>
      </w:r>
    </w:p>
    <w:p w:rsidR="00F0263F" w:rsidRPr="00F0263F" w:rsidRDefault="00F0263F" w:rsidP="00F0263F">
      <w:pPr>
        <w:spacing w:after="0" w:line="360" w:lineRule="auto"/>
        <w:rPr>
          <w:rFonts w:ascii="Times New Roman" w:hAnsi="Times New Roman"/>
          <w:b/>
          <w:sz w:val="24"/>
          <w:szCs w:val="24"/>
        </w:rPr>
      </w:pPr>
      <w:r w:rsidRPr="00F0263F">
        <w:rPr>
          <w:rFonts w:ascii="Times New Roman" w:hAnsi="Times New Roman"/>
          <w:b/>
          <w:sz w:val="24"/>
          <w:szCs w:val="24"/>
        </w:rPr>
        <w:t>Задачи изучения дисциплины «Психиатрия-наркология»:</w:t>
      </w:r>
    </w:p>
    <w:p w:rsidR="00F0263F" w:rsidRPr="00F0263F" w:rsidRDefault="00F0263F" w:rsidP="00F0263F">
      <w:pPr>
        <w:pStyle w:val="a9"/>
        <w:numPr>
          <w:ilvl w:val="0"/>
          <w:numId w:val="38"/>
        </w:numPr>
        <w:spacing w:after="0" w:line="360" w:lineRule="auto"/>
        <w:ind w:left="0"/>
        <w:rPr>
          <w:rFonts w:ascii="Times New Roman" w:hAnsi="Times New Roman"/>
          <w:sz w:val="24"/>
          <w:szCs w:val="24"/>
        </w:rPr>
      </w:pPr>
      <w:r w:rsidRPr="00F0263F">
        <w:rPr>
          <w:rFonts w:ascii="Times New Roman" w:hAnsi="Times New Roman"/>
          <w:sz w:val="24"/>
          <w:szCs w:val="24"/>
        </w:rPr>
        <w:t>овладение теорией и практикой наркологии;</w:t>
      </w:r>
    </w:p>
    <w:p w:rsidR="00F0263F" w:rsidRPr="00F0263F" w:rsidRDefault="00F0263F" w:rsidP="00F0263F">
      <w:pPr>
        <w:pStyle w:val="a9"/>
        <w:numPr>
          <w:ilvl w:val="0"/>
          <w:numId w:val="38"/>
        </w:numPr>
        <w:pBdr>
          <w:top w:val="nil"/>
          <w:left w:val="nil"/>
          <w:bottom w:val="nil"/>
          <w:right w:val="nil"/>
          <w:between w:val="nil"/>
          <w:bar w:val="nil"/>
        </w:pBdr>
        <w:tabs>
          <w:tab w:val="left" w:pos="369"/>
        </w:tabs>
        <w:spacing w:after="0" w:line="360" w:lineRule="auto"/>
        <w:ind w:left="0"/>
        <w:jc w:val="both"/>
        <w:rPr>
          <w:rFonts w:ascii="Times New Roman" w:hAnsi="Times New Roman"/>
          <w:sz w:val="24"/>
          <w:szCs w:val="24"/>
        </w:rPr>
      </w:pPr>
      <w:r w:rsidRPr="00F0263F">
        <w:rPr>
          <w:rFonts w:ascii="Times New Roman" w:hAnsi="Times New Roman"/>
          <w:sz w:val="24"/>
          <w:szCs w:val="24"/>
        </w:rPr>
        <w:t>освоение методов обследования наркологических больных и построения диагноза на основании анализа и синтеза данных, полученных при обследовании;</w:t>
      </w:r>
    </w:p>
    <w:p w:rsidR="00F0263F" w:rsidRPr="00F0263F" w:rsidRDefault="00F0263F" w:rsidP="00F0263F">
      <w:pPr>
        <w:pStyle w:val="a9"/>
        <w:numPr>
          <w:ilvl w:val="0"/>
          <w:numId w:val="38"/>
        </w:numPr>
        <w:pBdr>
          <w:top w:val="nil"/>
          <w:left w:val="nil"/>
          <w:bottom w:val="nil"/>
          <w:right w:val="nil"/>
          <w:between w:val="nil"/>
          <w:bar w:val="nil"/>
        </w:pBdr>
        <w:tabs>
          <w:tab w:val="left" w:pos="369"/>
        </w:tabs>
        <w:spacing w:after="0" w:line="360" w:lineRule="auto"/>
        <w:ind w:left="0"/>
        <w:jc w:val="both"/>
        <w:rPr>
          <w:rFonts w:ascii="Times New Roman" w:hAnsi="Times New Roman"/>
          <w:sz w:val="24"/>
          <w:szCs w:val="24"/>
        </w:rPr>
      </w:pPr>
      <w:r w:rsidRPr="00F0263F">
        <w:rPr>
          <w:rFonts w:ascii="Times New Roman" w:hAnsi="Times New Roman"/>
          <w:sz w:val="24"/>
          <w:szCs w:val="24"/>
        </w:rPr>
        <w:t>изучение принципов медицинской деонтологии в наркологии;</w:t>
      </w:r>
    </w:p>
    <w:p w:rsidR="00F0263F" w:rsidRPr="00F0263F" w:rsidRDefault="00F0263F" w:rsidP="00F0263F">
      <w:pPr>
        <w:pStyle w:val="a9"/>
        <w:numPr>
          <w:ilvl w:val="0"/>
          <w:numId w:val="38"/>
        </w:numPr>
        <w:pBdr>
          <w:top w:val="nil"/>
          <w:left w:val="nil"/>
          <w:bottom w:val="nil"/>
          <w:right w:val="nil"/>
          <w:between w:val="nil"/>
          <w:bar w:val="nil"/>
        </w:pBdr>
        <w:tabs>
          <w:tab w:val="left" w:pos="369"/>
        </w:tabs>
        <w:spacing w:after="0" w:line="360" w:lineRule="auto"/>
        <w:ind w:left="0"/>
        <w:jc w:val="both"/>
        <w:rPr>
          <w:rFonts w:ascii="Times New Roman" w:hAnsi="Times New Roman"/>
          <w:sz w:val="24"/>
          <w:szCs w:val="24"/>
        </w:rPr>
      </w:pPr>
      <w:r w:rsidRPr="00F0263F">
        <w:rPr>
          <w:rFonts w:ascii="Times New Roman" w:hAnsi="Times New Roman"/>
          <w:sz w:val="24"/>
          <w:szCs w:val="24"/>
        </w:rPr>
        <w:t>освоение основных принципов организации наркологической помощи;</w:t>
      </w:r>
    </w:p>
    <w:p w:rsidR="00F0263F" w:rsidRPr="00F0263F" w:rsidRDefault="00F0263F" w:rsidP="00F0263F">
      <w:pPr>
        <w:pStyle w:val="a9"/>
        <w:numPr>
          <w:ilvl w:val="0"/>
          <w:numId w:val="38"/>
        </w:numPr>
        <w:pBdr>
          <w:top w:val="nil"/>
          <w:left w:val="nil"/>
          <w:bottom w:val="nil"/>
          <w:right w:val="nil"/>
          <w:between w:val="nil"/>
          <w:bar w:val="nil"/>
        </w:pBdr>
        <w:tabs>
          <w:tab w:val="left" w:pos="369"/>
        </w:tabs>
        <w:spacing w:after="0" w:line="360" w:lineRule="auto"/>
        <w:ind w:left="0"/>
        <w:jc w:val="both"/>
        <w:rPr>
          <w:rFonts w:ascii="Times New Roman" w:hAnsi="Times New Roman"/>
          <w:sz w:val="24"/>
          <w:szCs w:val="24"/>
        </w:rPr>
      </w:pPr>
      <w:r w:rsidRPr="00F0263F">
        <w:rPr>
          <w:rFonts w:ascii="Times New Roman" w:hAnsi="Times New Roman"/>
          <w:sz w:val="24"/>
          <w:szCs w:val="24"/>
        </w:rPr>
        <w:t>изучение врачом психиатром вопросов профилактики, лечения, психосоциальной реабилитации и экспертизы больных с наркологической патологией.</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
          <w:bCs/>
          <w:sz w:val="24"/>
          <w:szCs w:val="24"/>
        </w:rPr>
      </w:pPr>
      <w:r w:rsidRPr="00F0263F">
        <w:rPr>
          <w:rFonts w:ascii="Times New Roman" w:hAnsi="Times New Roman"/>
          <w:b/>
          <w:bCs/>
          <w:sz w:val="24"/>
          <w:szCs w:val="24"/>
        </w:rPr>
        <w:t>Профилактическая деятельность:</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предупреждение возникновения заболеваний среди населения путем проведения профилактических и противоэпидемических мероприятий;</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проведение профилактических медицинских осмотров, диспансеризации, диспансерного наблюдения;</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
          <w:bCs/>
          <w:sz w:val="24"/>
          <w:szCs w:val="24"/>
        </w:rPr>
      </w:pPr>
      <w:r w:rsidRPr="00F0263F">
        <w:rPr>
          <w:rFonts w:ascii="Times New Roman" w:hAnsi="Times New Roman"/>
          <w:b/>
          <w:bCs/>
          <w:sz w:val="24"/>
          <w:szCs w:val="24"/>
        </w:rPr>
        <w:lastRenderedPageBreak/>
        <w:t>Диагностическая деятельность:</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диагностика неотложных состояний;</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диагностика беременности;</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проведение медицинской экспертизы;</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
          <w:bCs/>
          <w:sz w:val="24"/>
          <w:szCs w:val="24"/>
        </w:rPr>
      </w:pPr>
      <w:r w:rsidRPr="00F0263F">
        <w:rPr>
          <w:rFonts w:ascii="Times New Roman" w:hAnsi="Times New Roman"/>
          <w:b/>
          <w:bCs/>
          <w:sz w:val="24"/>
          <w:szCs w:val="24"/>
        </w:rPr>
        <w:t>Лечебная деятельность:</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оказание специализированной медицинской помощи;</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участие в оказании скорой медицинской помощи при состояниях, требующих срочного медицинского вмешательства;</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оказание медицинской помощи при чрезвычайных ситуациях, в том числе участие в медицинской эвакуации;</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
          <w:bCs/>
          <w:sz w:val="24"/>
          <w:szCs w:val="24"/>
        </w:rPr>
      </w:pPr>
      <w:r w:rsidRPr="00F0263F">
        <w:rPr>
          <w:rFonts w:ascii="Times New Roman" w:hAnsi="Times New Roman"/>
          <w:b/>
          <w:bCs/>
          <w:sz w:val="24"/>
          <w:szCs w:val="24"/>
        </w:rPr>
        <w:t>Реабилитационная деятельность:</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проведение медицинской реабилитации;</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
          <w:bCs/>
          <w:sz w:val="24"/>
          <w:szCs w:val="24"/>
        </w:rPr>
      </w:pPr>
      <w:r w:rsidRPr="00F0263F">
        <w:rPr>
          <w:rFonts w:ascii="Times New Roman" w:hAnsi="Times New Roman"/>
          <w:b/>
          <w:bCs/>
          <w:sz w:val="24"/>
          <w:szCs w:val="24"/>
        </w:rPr>
        <w:t>Психолого-педагогическая деятельность:</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
          <w:bCs/>
          <w:sz w:val="24"/>
          <w:szCs w:val="24"/>
        </w:rPr>
      </w:pPr>
      <w:r w:rsidRPr="00F0263F">
        <w:rPr>
          <w:rFonts w:ascii="Times New Roman" w:hAnsi="Times New Roman"/>
          <w:b/>
          <w:bCs/>
          <w:sz w:val="24"/>
          <w:szCs w:val="24"/>
        </w:rPr>
        <w:t>Организационно-управленческая деятельность:</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применение основных принципов организации оказания медицинской помощи в медицинских организациях и их структурных подразделениях;</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организация и управление деятельностью медицинских организаций и их структурных подразделений;</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организация проведения медицинской экспертизы;</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организация оценки качества оказания медицинской помощи пациентам;</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ведение учетно-отчетной документации в медицинской организации и ее структурных подразделениях;</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F0263F" w:rsidRPr="00F0263F" w:rsidRDefault="00F0263F" w:rsidP="00F0263F">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соблюдение основных требований информационной безопасности.</w:t>
      </w:r>
    </w:p>
    <w:p w:rsidR="00F0263F" w:rsidRPr="00F0263F" w:rsidRDefault="00F0263F" w:rsidP="00F0263F">
      <w:pPr>
        <w:widowControl w:val="0"/>
        <w:shd w:val="clear" w:color="auto" w:fill="FFFFFF"/>
        <w:tabs>
          <w:tab w:val="left" w:pos="539"/>
          <w:tab w:val="left" w:pos="709"/>
        </w:tabs>
        <w:spacing w:after="0" w:line="360" w:lineRule="auto"/>
        <w:jc w:val="both"/>
        <w:rPr>
          <w:rFonts w:ascii="Times New Roman" w:hAnsi="Times New Roman"/>
          <w:b/>
          <w:bCs/>
          <w:sz w:val="24"/>
          <w:szCs w:val="24"/>
        </w:rPr>
      </w:pPr>
      <w:r w:rsidRPr="00F0263F">
        <w:rPr>
          <w:rFonts w:ascii="Times New Roman" w:hAnsi="Times New Roman"/>
          <w:b/>
          <w:bCs/>
          <w:sz w:val="24"/>
          <w:szCs w:val="24"/>
        </w:rPr>
        <w:t>2.Результаты обучения</w:t>
      </w:r>
    </w:p>
    <w:p w:rsidR="00F0263F" w:rsidRPr="00F0263F" w:rsidRDefault="00F0263F" w:rsidP="00F0263F">
      <w:pPr>
        <w:widowControl w:val="0"/>
        <w:shd w:val="clear" w:color="auto" w:fill="FFFFFF"/>
        <w:tabs>
          <w:tab w:val="left" w:pos="540"/>
        </w:tabs>
        <w:spacing w:after="0" w:line="360" w:lineRule="auto"/>
        <w:ind w:firstLine="539"/>
        <w:jc w:val="both"/>
        <w:rPr>
          <w:rFonts w:ascii="Times New Roman" w:hAnsi="Times New Roman"/>
          <w:bCs/>
          <w:iCs/>
          <w:sz w:val="24"/>
          <w:szCs w:val="24"/>
        </w:rPr>
      </w:pPr>
      <w:r w:rsidRPr="00F0263F">
        <w:rPr>
          <w:rFonts w:ascii="Times New Roman" w:hAnsi="Times New Roman"/>
          <w:bCs/>
          <w:iCs/>
          <w:sz w:val="24"/>
          <w:szCs w:val="24"/>
        </w:rPr>
        <w:t xml:space="preserve">В результате освоения программы ординатуры у выпускника должны быть сформированы универсальные и профессиональные компетенции. </w:t>
      </w:r>
    </w:p>
    <w:p w:rsidR="00F0263F" w:rsidRPr="00F0263F" w:rsidRDefault="00F0263F" w:rsidP="00F0263F">
      <w:pPr>
        <w:widowControl w:val="0"/>
        <w:shd w:val="clear" w:color="auto" w:fill="FFFFFF"/>
        <w:tabs>
          <w:tab w:val="left" w:pos="540"/>
        </w:tabs>
        <w:spacing w:after="0" w:line="360" w:lineRule="auto"/>
        <w:ind w:firstLine="539"/>
        <w:jc w:val="both"/>
        <w:rPr>
          <w:rFonts w:ascii="Times New Roman" w:hAnsi="Times New Roman"/>
          <w:bCs/>
          <w:iCs/>
          <w:sz w:val="24"/>
          <w:szCs w:val="24"/>
        </w:rPr>
      </w:pPr>
      <w:r w:rsidRPr="00F0263F">
        <w:rPr>
          <w:rFonts w:ascii="Times New Roman" w:hAnsi="Times New Roman"/>
          <w:bCs/>
          <w:iCs/>
          <w:sz w:val="24"/>
          <w:szCs w:val="24"/>
        </w:rPr>
        <w:t>Выпускник, освоивший программу ординатуры, должен обладать следующими универсальными компетенциями:</w:t>
      </w:r>
    </w:p>
    <w:p w:rsidR="00F0263F" w:rsidRPr="00F0263F" w:rsidRDefault="00F0263F" w:rsidP="00F0263F">
      <w:pPr>
        <w:widowControl w:val="0"/>
        <w:shd w:val="clear" w:color="auto" w:fill="FFFFFF"/>
        <w:tabs>
          <w:tab w:val="left" w:pos="540"/>
        </w:tabs>
        <w:spacing w:after="0" w:line="360" w:lineRule="auto"/>
        <w:ind w:firstLine="539"/>
        <w:jc w:val="both"/>
        <w:rPr>
          <w:rFonts w:ascii="Times New Roman" w:hAnsi="Times New Roman"/>
          <w:bCs/>
          <w:iCs/>
          <w:sz w:val="24"/>
          <w:szCs w:val="24"/>
        </w:rPr>
      </w:pPr>
      <w:r w:rsidRPr="00F0263F">
        <w:rPr>
          <w:rFonts w:ascii="Times New Roman" w:hAnsi="Times New Roman"/>
          <w:bCs/>
          <w:iCs/>
          <w:sz w:val="24"/>
          <w:szCs w:val="24"/>
        </w:rPr>
        <w:t>- готовностью к абстрактному мышлению, анализу, синтезу (</w:t>
      </w:r>
      <w:r w:rsidRPr="00F0263F">
        <w:rPr>
          <w:rFonts w:ascii="Times New Roman" w:hAnsi="Times New Roman"/>
          <w:b/>
          <w:bCs/>
          <w:iCs/>
          <w:sz w:val="24"/>
          <w:szCs w:val="24"/>
        </w:rPr>
        <w:t>УК-1</w:t>
      </w:r>
      <w:r w:rsidRPr="00F0263F">
        <w:rPr>
          <w:rFonts w:ascii="Times New Roman" w:hAnsi="Times New Roman"/>
          <w:bCs/>
          <w:iCs/>
          <w:sz w:val="24"/>
          <w:szCs w:val="24"/>
        </w:rPr>
        <w:t>);</w:t>
      </w:r>
    </w:p>
    <w:p w:rsidR="00F0263F" w:rsidRPr="00F0263F" w:rsidRDefault="00F0263F" w:rsidP="00F0263F">
      <w:pPr>
        <w:widowControl w:val="0"/>
        <w:shd w:val="clear" w:color="auto" w:fill="FFFFFF"/>
        <w:tabs>
          <w:tab w:val="left" w:pos="540"/>
        </w:tabs>
        <w:spacing w:after="0" w:line="360" w:lineRule="auto"/>
        <w:ind w:firstLine="539"/>
        <w:jc w:val="both"/>
        <w:rPr>
          <w:rFonts w:ascii="Times New Roman" w:hAnsi="Times New Roman"/>
          <w:bCs/>
          <w:iCs/>
          <w:sz w:val="24"/>
          <w:szCs w:val="24"/>
        </w:rPr>
      </w:pPr>
      <w:r w:rsidRPr="00F0263F">
        <w:rPr>
          <w:rFonts w:ascii="Times New Roman" w:hAnsi="Times New Roman"/>
          <w:bCs/>
          <w:iCs/>
          <w:sz w:val="24"/>
          <w:szCs w:val="24"/>
        </w:rPr>
        <w:lastRenderedPageBreak/>
        <w:t xml:space="preserve">Выпускник, освоивший программу ординатуры, должен обладать профессиональными компетенциями: </w:t>
      </w:r>
    </w:p>
    <w:p w:rsidR="00F0263F" w:rsidRPr="00F0263F" w:rsidRDefault="00F0263F" w:rsidP="00F0263F">
      <w:pPr>
        <w:widowControl w:val="0"/>
        <w:shd w:val="clear" w:color="auto" w:fill="FFFFFF"/>
        <w:tabs>
          <w:tab w:val="left" w:pos="540"/>
        </w:tabs>
        <w:spacing w:after="0" w:line="360" w:lineRule="auto"/>
        <w:jc w:val="both"/>
        <w:rPr>
          <w:rFonts w:ascii="Times New Roman" w:hAnsi="Times New Roman"/>
          <w:bCs/>
          <w:iCs/>
          <w:sz w:val="24"/>
          <w:szCs w:val="24"/>
        </w:rPr>
      </w:pPr>
      <w:r w:rsidRPr="00F0263F">
        <w:rPr>
          <w:rFonts w:ascii="Times New Roman" w:hAnsi="Times New Roman"/>
          <w:bCs/>
          <w:iCs/>
          <w:sz w:val="24"/>
          <w:szCs w:val="24"/>
          <w:u w:val="single"/>
        </w:rPr>
        <w:t>профилактическая деятельность</w:t>
      </w:r>
      <w:r w:rsidRPr="00F0263F">
        <w:rPr>
          <w:rFonts w:ascii="Times New Roman" w:hAnsi="Times New Roman"/>
          <w:bCs/>
          <w:iCs/>
          <w:sz w:val="24"/>
          <w:szCs w:val="24"/>
        </w:rPr>
        <w:t>:</w:t>
      </w:r>
    </w:p>
    <w:p w:rsidR="00F0263F" w:rsidRPr="00F0263F" w:rsidRDefault="00F0263F" w:rsidP="00F0263F">
      <w:pPr>
        <w:widowControl w:val="0"/>
        <w:shd w:val="clear" w:color="auto" w:fill="FFFFFF"/>
        <w:tabs>
          <w:tab w:val="left" w:pos="540"/>
        </w:tabs>
        <w:spacing w:after="0" w:line="360" w:lineRule="auto"/>
        <w:jc w:val="both"/>
        <w:rPr>
          <w:rFonts w:ascii="Times New Roman" w:hAnsi="Times New Roman"/>
          <w:bCs/>
          <w:iCs/>
          <w:sz w:val="24"/>
          <w:szCs w:val="24"/>
        </w:rPr>
      </w:pPr>
      <w:r w:rsidRPr="00F0263F">
        <w:rPr>
          <w:rFonts w:ascii="Times New Roman" w:hAnsi="Times New Roman"/>
          <w:bCs/>
          <w:iCs/>
          <w:sz w:val="24"/>
          <w:szCs w:val="24"/>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w:t>
      </w:r>
      <w:r w:rsidRPr="00F0263F">
        <w:rPr>
          <w:rFonts w:ascii="Times New Roman" w:hAnsi="Times New Roman"/>
          <w:b/>
          <w:bCs/>
          <w:iCs/>
          <w:sz w:val="24"/>
          <w:szCs w:val="24"/>
        </w:rPr>
        <w:t>ПК-1</w:t>
      </w:r>
      <w:r w:rsidRPr="00F0263F">
        <w:rPr>
          <w:rFonts w:ascii="Times New Roman" w:hAnsi="Times New Roman"/>
          <w:bCs/>
          <w:iCs/>
          <w:sz w:val="24"/>
          <w:szCs w:val="24"/>
        </w:rPr>
        <w:t>).</w:t>
      </w:r>
    </w:p>
    <w:p w:rsidR="00F0263F" w:rsidRPr="00F0263F" w:rsidRDefault="00F0263F" w:rsidP="00F0263F">
      <w:pPr>
        <w:widowControl w:val="0"/>
        <w:shd w:val="clear" w:color="auto" w:fill="FFFFFF"/>
        <w:tabs>
          <w:tab w:val="left" w:pos="540"/>
        </w:tabs>
        <w:spacing w:after="0" w:line="360" w:lineRule="auto"/>
        <w:jc w:val="both"/>
        <w:rPr>
          <w:rFonts w:ascii="Times New Roman" w:hAnsi="Times New Roman"/>
          <w:bCs/>
          <w:iCs/>
          <w:sz w:val="24"/>
          <w:szCs w:val="24"/>
        </w:rPr>
      </w:pPr>
      <w:r w:rsidRPr="00F0263F">
        <w:rPr>
          <w:rFonts w:ascii="Times New Roman" w:hAnsi="Times New Roman"/>
          <w:bCs/>
          <w:iCs/>
          <w:sz w:val="24"/>
          <w:szCs w:val="24"/>
        </w:rPr>
        <w:t>готовность к проведению профилактических медицинских осмотров, диспансеризации и осуществлению диспансерного наблюдения (</w:t>
      </w:r>
      <w:r w:rsidRPr="00F0263F">
        <w:rPr>
          <w:rFonts w:ascii="Times New Roman" w:hAnsi="Times New Roman"/>
          <w:b/>
          <w:bCs/>
          <w:iCs/>
          <w:sz w:val="24"/>
          <w:szCs w:val="24"/>
        </w:rPr>
        <w:t>ПК-2</w:t>
      </w:r>
      <w:r w:rsidRPr="00F0263F">
        <w:rPr>
          <w:rFonts w:ascii="Times New Roman" w:hAnsi="Times New Roman"/>
          <w:bCs/>
          <w:iCs/>
          <w:sz w:val="24"/>
          <w:szCs w:val="24"/>
        </w:rPr>
        <w:t>);</w:t>
      </w:r>
    </w:p>
    <w:p w:rsidR="00F0263F" w:rsidRPr="00F0263F" w:rsidRDefault="00F0263F" w:rsidP="00F0263F">
      <w:pPr>
        <w:widowControl w:val="0"/>
        <w:shd w:val="clear" w:color="auto" w:fill="FFFFFF"/>
        <w:tabs>
          <w:tab w:val="left" w:pos="540"/>
        </w:tabs>
        <w:spacing w:after="0" w:line="360" w:lineRule="auto"/>
        <w:jc w:val="both"/>
        <w:rPr>
          <w:rFonts w:ascii="Times New Roman" w:hAnsi="Times New Roman"/>
          <w:bCs/>
          <w:iCs/>
          <w:sz w:val="24"/>
          <w:szCs w:val="24"/>
        </w:rPr>
      </w:pPr>
      <w:r w:rsidRPr="00F0263F">
        <w:rPr>
          <w:rFonts w:ascii="Times New Roman" w:hAnsi="Times New Roman"/>
          <w:bCs/>
          <w:iCs/>
          <w:sz w:val="24"/>
          <w:szCs w:val="24"/>
        </w:rPr>
        <w:t>диагностическая деятельность: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w:t>
      </w:r>
      <w:r w:rsidRPr="00F0263F">
        <w:rPr>
          <w:rFonts w:ascii="Times New Roman" w:hAnsi="Times New Roman"/>
          <w:b/>
          <w:bCs/>
          <w:iCs/>
          <w:sz w:val="24"/>
          <w:szCs w:val="24"/>
        </w:rPr>
        <w:t>ПК- 5</w:t>
      </w:r>
      <w:r w:rsidRPr="00F0263F">
        <w:rPr>
          <w:rFonts w:ascii="Times New Roman" w:hAnsi="Times New Roman"/>
          <w:bCs/>
          <w:iCs/>
          <w:sz w:val="24"/>
          <w:szCs w:val="24"/>
        </w:rPr>
        <w:t>);</w:t>
      </w:r>
    </w:p>
    <w:p w:rsidR="00F0263F" w:rsidRPr="00F0263F" w:rsidRDefault="00F0263F" w:rsidP="00F0263F">
      <w:pPr>
        <w:widowControl w:val="0"/>
        <w:shd w:val="clear" w:color="auto" w:fill="FFFFFF"/>
        <w:tabs>
          <w:tab w:val="left" w:pos="540"/>
        </w:tabs>
        <w:spacing w:after="0" w:line="360" w:lineRule="auto"/>
        <w:jc w:val="both"/>
        <w:rPr>
          <w:rFonts w:ascii="Times New Roman" w:hAnsi="Times New Roman"/>
          <w:bCs/>
          <w:iCs/>
          <w:sz w:val="24"/>
          <w:szCs w:val="24"/>
        </w:rPr>
      </w:pPr>
      <w:r w:rsidRPr="00F0263F">
        <w:rPr>
          <w:rFonts w:ascii="Times New Roman" w:hAnsi="Times New Roman"/>
          <w:bCs/>
          <w:iCs/>
          <w:sz w:val="24"/>
          <w:szCs w:val="24"/>
          <w:u w:val="single"/>
        </w:rPr>
        <w:t>реабилитационная деятельность</w:t>
      </w:r>
      <w:r w:rsidRPr="00F0263F">
        <w:rPr>
          <w:rFonts w:ascii="Times New Roman" w:hAnsi="Times New Roman"/>
          <w:bCs/>
          <w:iCs/>
          <w:sz w:val="24"/>
          <w:szCs w:val="24"/>
        </w:rPr>
        <w:t xml:space="preserve">: </w:t>
      </w:r>
    </w:p>
    <w:p w:rsidR="00F0263F" w:rsidRPr="00F0263F" w:rsidRDefault="00F0263F" w:rsidP="00F0263F">
      <w:pPr>
        <w:widowControl w:val="0"/>
        <w:shd w:val="clear" w:color="auto" w:fill="FFFFFF"/>
        <w:tabs>
          <w:tab w:val="left" w:pos="540"/>
        </w:tabs>
        <w:spacing w:after="0" w:line="360" w:lineRule="auto"/>
        <w:jc w:val="both"/>
        <w:rPr>
          <w:rFonts w:ascii="Times New Roman" w:hAnsi="Times New Roman"/>
          <w:bCs/>
          <w:iCs/>
          <w:sz w:val="24"/>
          <w:szCs w:val="24"/>
        </w:rPr>
      </w:pPr>
      <w:r w:rsidRPr="00F0263F">
        <w:rPr>
          <w:rFonts w:ascii="Times New Roman" w:hAnsi="Times New Roman"/>
          <w:bCs/>
          <w:iCs/>
          <w:sz w:val="24"/>
          <w:szCs w:val="24"/>
        </w:rPr>
        <w:t>-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w:t>
      </w:r>
      <w:r w:rsidRPr="00F0263F">
        <w:rPr>
          <w:rFonts w:ascii="Times New Roman" w:hAnsi="Times New Roman"/>
          <w:b/>
          <w:bCs/>
          <w:iCs/>
          <w:sz w:val="24"/>
          <w:szCs w:val="24"/>
        </w:rPr>
        <w:t>ПК-8</w:t>
      </w:r>
      <w:r w:rsidRPr="00F0263F">
        <w:rPr>
          <w:rFonts w:ascii="Times New Roman" w:hAnsi="Times New Roman"/>
          <w:bCs/>
          <w:iCs/>
          <w:sz w:val="24"/>
          <w:szCs w:val="24"/>
        </w:rPr>
        <w:t>).</w:t>
      </w:r>
    </w:p>
    <w:p w:rsidR="00F0263F" w:rsidRPr="00F0263F" w:rsidRDefault="00F0263F" w:rsidP="00F0263F">
      <w:pPr>
        <w:widowControl w:val="0"/>
        <w:shd w:val="clear" w:color="auto" w:fill="FFFFFF"/>
        <w:tabs>
          <w:tab w:val="left" w:pos="540"/>
        </w:tabs>
        <w:spacing w:after="0" w:line="360" w:lineRule="auto"/>
        <w:jc w:val="both"/>
        <w:rPr>
          <w:rFonts w:ascii="Times New Roman" w:hAnsi="Times New Roman"/>
          <w:b/>
          <w:bCs/>
          <w:sz w:val="24"/>
          <w:szCs w:val="24"/>
        </w:rPr>
      </w:pPr>
      <w:r w:rsidRPr="00F0263F">
        <w:rPr>
          <w:rFonts w:ascii="Times New Roman" w:hAnsi="Times New Roman"/>
          <w:b/>
          <w:bCs/>
          <w:sz w:val="24"/>
          <w:szCs w:val="24"/>
        </w:rPr>
        <w:t>Формирование вышеперечисленных универсальных и профессиональных компетенций врача-специалиста психотерапевта по психиатрии-наркологии предполагает овладение ординатором системой следующих знаний, умений и владений:</w:t>
      </w:r>
    </w:p>
    <w:p w:rsidR="00F0263F" w:rsidRPr="00F0263F" w:rsidRDefault="00F0263F" w:rsidP="00F0263F">
      <w:pPr>
        <w:widowControl w:val="0"/>
        <w:shd w:val="clear" w:color="auto" w:fill="FFFFFF"/>
        <w:tabs>
          <w:tab w:val="left" w:pos="540"/>
        </w:tabs>
        <w:spacing w:after="0" w:line="360" w:lineRule="auto"/>
        <w:jc w:val="both"/>
        <w:rPr>
          <w:rFonts w:ascii="Times New Roman" w:hAnsi="Times New Roman"/>
          <w:bCs/>
          <w:iCs/>
          <w:sz w:val="24"/>
          <w:szCs w:val="24"/>
          <w:u w:val="single"/>
        </w:rPr>
      </w:pPr>
      <w:r w:rsidRPr="00F0263F">
        <w:rPr>
          <w:rFonts w:ascii="Times New Roman" w:hAnsi="Times New Roman"/>
          <w:b/>
          <w:bCs/>
          <w:sz w:val="24"/>
          <w:szCs w:val="24"/>
          <w:u w:val="single"/>
        </w:rPr>
        <w:t>Знания:</w:t>
      </w:r>
    </w:p>
    <w:p w:rsidR="00F0263F" w:rsidRPr="00F0263F" w:rsidRDefault="00F0263F" w:rsidP="00F0263F">
      <w:pPr>
        <w:spacing w:after="0" w:line="360" w:lineRule="auto"/>
        <w:jc w:val="both"/>
        <w:rPr>
          <w:rFonts w:ascii="Times New Roman" w:hAnsi="Times New Roman"/>
          <w:sz w:val="24"/>
          <w:szCs w:val="24"/>
        </w:rPr>
      </w:pPr>
      <w:r w:rsidRPr="00F0263F">
        <w:rPr>
          <w:rFonts w:ascii="Times New Roman" w:hAnsi="Times New Roman"/>
          <w:sz w:val="24"/>
          <w:szCs w:val="24"/>
        </w:rPr>
        <w:t>– общие вопросы организации работы наркологической службы и взаимодействие с другими лечебно-профилактическими учреждениями (УК1, ПК1, ПК2, ПК5)</w:t>
      </w:r>
    </w:p>
    <w:p w:rsidR="00F0263F" w:rsidRPr="00F0263F" w:rsidRDefault="00F0263F" w:rsidP="00F0263F">
      <w:pPr>
        <w:spacing w:after="0" w:line="360" w:lineRule="auto"/>
        <w:jc w:val="both"/>
        <w:rPr>
          <w:rFonts w:ascii="Times New Roman" w:hAnsi="Times New Roman"/>
          <w:sz w:val="24"/>
          <w:szCs w:val="24"/>
        </w:rPr>
      </w:pPr>
      <w:r w:rsidRPr="00F0263F">
        <w:rPr>
          <w:rFonts w:ascii="Times New Roman" w:hAnsi="Times New Roman"/>
          <w:sz w:val="24"/>
          <w:szCs w:val="24"/>
        </w:rPr>
        <w:t>– эпидемиологию наркологических заболеваний в РФ и в данном конкретном регионе, где работает врач (ПК1)</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основы нормальной и патологической анатомии и физиологии, взаимосвязь функциональных систем организма (ПК1);</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теоретические основы наркологии (ПК1);</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современную классификацию наркологических расстройств (ПК1);</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этиологические факторы, патогенетические механизмы и клинические проявления основных наркологических заболеваний (ПК1);</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генетические аспекты наркологических заболеваний (ПК1);</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диагностику наркологических заболеваний (ПК5);</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функциональные методы исследования в наркологии (ПК5);</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принципы медико-социальной экспертизы и реабилитации больных с наркологическими расстройствами (ПК8);</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lastRenderedPageBreak/>
        <w:t>– диспансерное наблюдение больных с наркологическими расстройствами (ПК2);</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основы немедикаментозной терапии, лечебной физкультуры, санаторно-курортного лечения больных с психиатрическими и наркологическими заболеваниями (ПК8);</w:t>
      </w:r>
    </w:p>
    <w:p w:rsidR="00F0263F" w:rsidRPr="00F0263F" w:rsidRDefault="00F0263F" w:rsidP="00F0263F">
      <w:pPr>
        <w:widowControl w:val="0"/>
        <w:shd w:val="clear" w:color="auto" w:fill="FFFFFF"/>
        <w:tabs>
          <w:tab w:val="left" w:pos="540"/>
        </w:tabs>
        <w:spacing w:after="0" w:line="360" w:lineRule="auto"/>
        <w:jc w:val="both"/>
        <w:rPr>
          <w:rFonts w:ascii="Times New Roman" w:hAnsi="Times New Roman"/>
          <w:b/>
          <w:sz w:val="24"/>
          <w:szCs w:val="24"/>
          <w:u w:val="single"/>
        </w:rPr>
      </w:pPr>
      <w:r w:rsidRPr="00F0263F">
        <w:rPr>
          <w:rFonts w:ascii="Times New Roman" w:hAnsi="Times New Roman"/>
          <w:b/>
          <w:sz w:val="24"/>
          <w:szCs w:val="24"/>
          <w:u w:val="single"/>
        </w:rPr>
        <w:t>Умения:</w:t>
      </w:r>
    </w:p>
    <w:p w:rsidR="00F0263F" w:rsidRPr="00F0263F" w:rsidRDefault="00F0263F" w:rsidP="00F0263F">
      <w:pPr>
        <w:pStyle w:val="ae"/>
        <w:spacing w:line="360" w:lineRule="auto"/>
        <w:jc w:val="both"/>
        <w:rPr>
          <w:sz w:val="24"/>
          <w:szCs w:val="24"/>
        </w:rPr>
      </w:pPr>
      <w:r w:rsidRPr="00F0263F">
        <w:rPr>
          <w:sz w:val="24"/>
          <w:szCs w:val="24"/>
        </w:rPr>
        <w:t>– находить и использовать нормативно-правовую документацию, регулирующую оказание наркологической помощи в практике врача-психиатра.</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–выявлять и оценивать исчерпывающую информацию о факторах риска, ранних симптомах наркологического заболевания (ПК1);</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выявлять возможные причины наркологических заболеваний: применять объективные методы обследования больного, выявлять характерные признаки заболевания, особенно в случаях, требующих неотложной помощи и интенсивной терапии (ПК1, ПК5);</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оценивать тяжесть состояния больного, определять объем и последовательность необходимых мероприятий для оказания помощи (ПК1);</w:t>
      </w:r>
    </w:p>
    <w:p w:rsidR="00F0263F" w:rsidRPr="00F0263F" w:rsidRDefault="00F0263F" w:rsidP="00F0263F">
      <w:pPr>
        <w:spacing w:after="0" w:line="360" w:lineRule="auto"/>
        <w:jc w:val="both"/>
        <w:rPr>
          <w:rFonts w:ascii="Times New Roman" w:hAnsi="Times New Roman"/>
          <w:sz w:val="24"/>
          <w:szCs w:val="24"/>
        </w:rPr>
      </w:pPr>
      <w:r w:rsidRPr="00F0263F">
        <w:rPr>
          <w:rFonts w:ascii="Times New Roman" w:hAnsi="Times New Roman"/>
          <w:sz w:val="24"/>
          <w:szCs w:val="24"/>
        </w:rPr>
        <w:t>– вырабатывать план ведения больного в амбулаторных условиях или в стационаре, определять необходимость применения специальных методов обследования (ПК5);</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интерпретировать результаты лабораторно-клинических и специальных методов исследования (ультразвуковые, лабораторные, рентгенологические и др.) (ПК5);</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проводить дифференциальную диагностику, обосновывать клинический диагноз, схему, план, тактику ведения больного (ПК1, ПК5);</w:t>
      </w:r>
    </w:p>
    <w:p w:rsidR="00F0263F" w:rsidRPr="00F0263F" w:rsidRDefault="00F0263F" w:rsidP="00F0263F">
      <w:pPr>
        <w:spacing w:after="0" w:line="360" w:lineRule="auto"/>
        <w:jc w:val="both"/>
        <w:rPr>
          <w:rFonts w:ascii="Times New Roman" w:hAnsi="Times New Roman"/>
          <w:sz w:val="24"/>
          <w:szCs w:val="24"/>
        </w:rPr>
      </w:pPr>
      <w:r w:rsidRPr="00F0263F">
        <w:rPr>
          <w:rFonts w:ascii="Times New Roman" w:hAnsi="Times New Roman"/>
          <w:sz w:val="24"/>
          <w:szCs w:val="24"/>
        </w:rPr>
        <w:t>– у</w:t>
      </w:r>
      <w:r w:rsidRPr="00F0263F">
        <w:rPr>
          <w:rFonts w:ascii="Times New Roman" w:hAnsi="Times New Roman"/>
          <w:iCs/>
          <w:sz w:val="24"/>
          <w:szCs w:val="24"/>
        </w:rPr>
        <w:t xml:space="preserve">меть проводить наркологическое освидетельствование, в том числе в рамках профилактических медицинских осмотров </w:t>
      </w:r>
      <w:r w:rsidRPr="00F0263F">
        <w:rPr>
          <w:rFonts w:ascii="Times New Roman" w:hAnsi="Times New Roman"/>
          <w:sz w:val="24"/>
          <w:szCs w:val="24"/>
        </w:rPr>
        <w:t>(ПК2);</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осуществлять меры по комплексной реабилитации больного (ПК8);</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проводить санитарно-просветительную работу среди населения (ПК8);</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t>– оформлять необходимую медицинскую документацию, предусмотренную законодательством по здравоохранению (ПК2, ПК5);</w:t>
      </w:r>
    </w:p>
    <w:p w:rsidR="005D5411" w:rsidRPr="00E314BC" w:rsidRDefault="005D5411" w:rsidP="00F0263F">
      <w:pPr>
        <w:spacing w:after="0" w:line="360" w:lineRule="auto"/>
        <w:ind w:firstLine="708"/>
        <w:jc w:val="both"/>
        <w:rPr>
          <w:rFonts w:ascii="Times New Roman" w:hAnsi="Times New Roman"/>
          <w:sz w:val="24"/>
          <w:szCs w:val="24"/>
        </w:rPr>
      </w:pPr>
      <w:r w:rsidRPr="00E314BC">
        <w:rPr>
          <w:rFonts w:ascii="Times New Roman" w:hAnsi="Times New Roman"/>
          <w:sz w:val="24"/>
          <w:szCs w:val="24"/>
        </w:rPr>
        <w:t>Виды</w:t>
      </w:r>
      <w:r w:rsidR="00E543E5" w:rsidRPr="00E314BC">
        <w:rPr>
          <w:rFonts w:ascii="Times New Roman" w:hAnsi="Times New Roman"/>
          <w:sz w:val="24"/>
          <w:szCs w:val="24"/>
        </w:rPr>
        <w:t xml:space="preserve"> учебной работы: лекции, </w:t>
      </w:r>
      <w:r w:rsidR="00F35B84" w:rsidRPr="00E314BC">
        <w:rPr>
          <w:rFonts w:ascii="Times New Roman" w:hAnsi="Times New Roman"/>
          <w:sz w:val="24"/>
          <w:szCs w:val="24"/>
        </w:rPr>
        <w:t>семинары</w:t>
      </w:r>
      <w:r w:rsidRPr="00E314BC">
        <w:rPr>
          <w:rFonts w:ascii="Times New Roman" w:hAnsi="Times New Roman"/>
          <w:sz w:val="24"/>
          <w:szCs w:val="24"/>
        </w:rPr>
        <w:t>, самостоятельная работа.</w:t>
      </w:r>
    </w:p>
    <w:p w:rsidR="00F0263F" w:rsidRPr="003773AA" w:rsidRDefault="00F0263F" w:rsidP="00F0263F">
      <w:pPr>
        <w:spacing w:after="0" w:line="360" w:lineRule="auto"/>
        <w:ind w:firstLine="709"/>
        <w:contextualSpacing/>
        <w:jc w:val="both"/>
        <w:rPr>
          <w:rFonts w:ascii="Times New Roman" w:hAnsi="Times New Roman"/>
          <w:sz w:val="24"/>
          <w:szCs w:val="24"/>
        </w:rPr>
      </w:pPr>
      <w:r w:rsidRPr="00D86B9B">
        <w:rPr>
          <w:rFonts w:ascii="Times New Roman" w:hAnsi="Times New Roman"/>
          <w:sz w:val="24"/>
          <w:szCs w:val="24"/>
        </w:rPr>
        <w:t xml:space="preserve">Авторы-разработчики: </w:t>
      </w:r>
      <w:r>
        <w:rPr>
          <w:rFonts w:ascii="Times New Roman" w:hAnsi="Times New Roman"/>
          <w:sz w:val="24"/>
          <w:szCs w:val="24"/>
        </w:rPr>
        <w:t>Барулин А.Е.</w:t>
      </w:r>
      <w:r w:rsidRPr="00D86B9B">
        <w:rPr>
          <w:rFonts w:ascii="Times New Roman" w:hAnsi="Times New Roman"/>
          <w:sz w:val="24"/>
          <w:szCs w:val="24"/>
        </w:rPr>
        <w:t xml:space="preserve">. д.м.н., доцент, зав. кафедрой </w:t>
      </w:r>
      <w:r>
        <w:rPr>
          <w:rFonts w:ascii="Times New Roman" w:hAnsi="Times New Roman"/>
          <w:sz w:val="24"/>
          <w:szCs w:val="24"/>
        </w:rPr>
        <w:t>неврологии, психиатрии, мануальной медицины и медицинской реабилитации ИНМФО;</w:t>
      </w:r>
      <w:r w:rsidRPr="00D86B9B">
        <w:rPr>
          <w:rFonts w:ascii="Times New Roman" w:hAnsi="Times New Roman"/>
          <w:sz w:val="24"/>
          <w:szCs w:val="24"/>
        </w:rPr>
        <w:t xml:space="preserve"> </w:t>
      </w:r>
      <w:r>
        <w:rPr>
          <w:rFonts w:ascii="Times New Roman" w:hAnsi="Times New Roman"/>
          <w:sz w:val="24"/>
          <w:szCs w:val="24"/>
        </w:rPr>
        <w:t>Ростовщиков В.В,</w:t>
      </w:r>
      <w:r w:rsidRPr="00D86B9B">
        <w:rPr>
          <w:rFonts w:ascii="Times New Roman" w:hAnsi="Times New Roman"/>
          <w:sz w:val="24"/>
          <w:szCs w:val="24"/>
        </w:rPr>
        <w:t xml:space="preserve"> к.м.н., доцент кафедры </w:t>
      </w:r>
      <w:r>
        <w:rPr>
          <w:rFonts w:ascii="Times New Roman" w:hAnsi="Times New Roman"/>
          <w:sz w:val="24"/>
          <w:szCs w:val="24"/>
        </w:rPr>
        <w:t>неврологии, психиатрии, мануальной медицины и медицинской реабилитации ИНМФО;</w:t>
      </w:r>
      <w:r w:rsidRPr="00D86B9B">
        <w:rPr>
          <w:rFonts w:ascii="Times New Roman" w:hAnsi="Times New Roman"/>
          <w:sz w:val="24"/>
          <w:szCs w:val="24"/>
        </w:rPr>
        <w:t xml:space="preserve"> </w:t>
      </w:r>
      <w:r>
        <w:rPr>
          <w:rFonts w:ascii="Times New Roman" w:hAnsi="Times New Roman"/>
          <w:sz w:val="24"/>
          <w:szCs w:val="24"/>
        </w:rPr>
        <w:t>Ростовщикова С.И.,</w:t>
      </w:r>
      <w:r w:rsidRPr="00D86B9B">
        <w:rPr>
          <w:rFonts w:ascii="Times New Roman" w:hAnsi="Times New Roman"/>
          <w:sz w:val="24"/>
          <w:szCs w:val="24"/>
        </w:rPr>
        <w:t xml:space="preserve">. ассистент кафедры </w:t>
      </w:r>
      <w:r>
        <w:rPr>
          <w:rFonts w:ascii="Times New Roman" w:hAnsi="Times New Roman"/>
          <w:sz w:val="24"/>
          <w:szCs w:val="24"/>
        </w:rPr>
        <w:t>неврологии, психиатрии, мануальной медицины и медицинской реабилитации ИНМФО.</w:t>
      </w:r>
    </w:p>
    <w:p w:rsidR="0074495F" w:rsidRPr="003773AA" w:rsidRDefault="0074495F" w:rsidP="00236819">
      <w:pPr>
        <w:spacing w:after="0" w:line="360" w:lineRule="auto"/>
        <w:ind w:firstLine="708"/>
        <w:jc w:val="both"/>
        <w:rPr>
          <w:rFonts w:ascii="Times New Roman" w:hAnsi="Times New Roman"/>
          <w:bCs/>
          <w:iCs/>
          <w:sz w:val="24"/>
          <w:szCs w:val="24"/>
        </w:rPr>
      </w:pPr>
    </w:p>
    <w:p w:rsidR="00374B2A" w:rsidRPr="0051103E" w:rsidRDefault="00374B2A" w:rsidP="00374B2A">
      <w:pPr>
        <w:spacing w:after="0" w:line="360" w:lineRule="auto"/>
        <w:ind w:firstLine="709"/>
        <w:jc w:val="center"/>
        <w:rPr>
          <w:rFonts w:ascii="Times New Roman" w:hAnsi="Times New Roman"/>
          <w:b/>
          <w:sz w:val="24"/>
          <w:szCs w:val="24"/>
        </w:rPr>
      </w:pPr>
      <w:r w:rsidRPr="0051103E">
        <w:rPr>
          <w:rFonts w:ascii="Times New Roman" w:hAnsi="Times New Roman"/>
          <w:b/>
          <w:sz w:val="24"/>
          <w:szCs w:val="24"/>
        </w:rPr>
        <w:t xml:space="preserve">Аннотация </w:t>
      </w:r>
    </w:p>
    <w:p w:rsidR="00374B2A" w:rsidRPr="0051103E" w:rsidRDefault="00374B2A" w:rsidP="00374B2A">
      <w:pPr>
        <w:spacing w:after="0" w:line="360" w:lineRule="auto"/>
        <w:ind w:firstLine="709"/>
        <w:contextualSpacing/>
        <w:jc w:val="center"/>
        <w:rPr>
          <w:rFonts w:ascii="Times New Roman" w:hAnsi="Times New Roman"/>
          <w:b/>
          <w:sz w:val="24"/>
          <w:szCs w:val="24"/>
        </w:rPr>
      </w:pPr>
      <w:r w:rsidRPr="0051103E">
        <w:rPr>
          <w:rFonts w:ascii="Times New Roman" w:hAnsi="Times New Roman"/>
          <w:b/>
          <w:sz w:val="24"/>
          <w:szCs w:val="24"/>
        </w:rPr>
        <w:t>РП дисциплины «</w:t>
      </w:r>
      <w:r w:rsidR="00F0263F">
        <w:rPr>
          <w:rFonts w:ascii="Times New Roman" w:hAnsi="Times New Roman"/>
          <w:b/>
          <w:sz w:val="24"/>
          <w:szCs w:val="24"/>
        </w:rPr>
        <w:t>Судебная психиатрия</w:t>
      </w:r>
      <w:r w:rsidRPr="0051103E">
        <w:rPr>
          <w:rFonts w:ascii="Times New Roman" w:hAnsi="Times New Roman"/>
          <w:b/>
          <w:sz w:val="24"/>
          <w:szCs w:val="24"/>
        </w:rPr>
        <w:t>»</w:t>
      </w:r>
    </w:p>
    <w:p w:rsidR="00374B2A" w:rsidRPr="00F0263F" w:rsidRDefault="00374B2A" w:rsidP="00F0263F">
      <w:pPr>
        <w:pStyle w:val="Default"/>
        <w:spacing w:line="360" w:lineRule="auto"/>
        <w:ind w:firstLine="708"/>
        <w:jc w:val="both"/>
        <w:rPr>
          <w:bCs/>
          <w:color w:val="auto"/>
        </w:rPr>
      </w:pPr>
      <w:r w:rsidRPr="00F0263F">
        <w:t>Дисциплин</w:t>
      </w:r>
      <w:r w:rsidR="00F0263F" w:rsidRPr="00F0263F">
        <w:t>а</w:t>
      </w:r>
      <w:r w:rsidRPr="00F0263F">
        <w:t xml:space="preserve"> «</w:t>
      </w:r>
      <w:r w:rsidR="00F0263F" w:rsidRPr="00F0263F">
        <w:t>Судебная психиатрия</w:t>
      </w:r>
      <w:r w:rsidRPr="00F0263F">
        <w:t xml:space="preserve">» </w:t>
      </w:r>
      <w:r w:rsidRPr="00F0263F">
        <w:rPr>
          <w:bCs/>
          <w:color w:val="auto"/>
        </w:rPr>
        <w:t>относится к блоку Б1.В.ДВ.1.1 ОПОП.</w:t>
      </w:r>
    </w:p>
    <w:p w:rsidR="00374B2A" w:rsidRPr="00F0263F" w:rsidRDefault="00374B2A" w:rsidP="00F0263F">
      <w:pPr>
        <w:pStyle w:val="Default"/>
        <w:spacing w:line="360" w:lineRule="auto"/>
        <w:ind w:firstLine="708"/>
        <w:jc w:val="both"/>
      </w:pPr>
      <w:r w:rsidRPr="00F0263F">
        <w:lastRenderedPageBreak/>
        <w:t>Общая трудоемкость дисциплины составляет 3 зачетные единицы, 108 академических часов (72 академических часов аудиторной и самостоятельной работы  36 часов).</w:t>
      </w:r>
    </w:p>
    <w:p w:rsidR="00F0263F" w:rsidRPr="00F0263F" w:rsidRDefault="00F0263F" w:rsidP="00F0263F">
      <w:pPr>
        <w:widowControl w:val="0"/>
        <w:shd w:val="clear" w:color="auto" w:fill="FFFFFF"/>
        <w:tabs>
          <w:tab w:val="left" w:pos="539"/>
          <w:tab w:val="left" w:pos="567"/>
          <w:tab w:val="left" w:leader="underscore" w:pos="4759"/>
        </w:tabs>
        <w:spacing w:line="360" w:lineRule="auto"/>
        <w:ind w:firstLine="540"/>
        <w:jc w:val="both"/>
        <w:rPr>
          <w:rFonts w:ascii="Times New Roman" w:hAnsi="Times New Roman"/>
          <w:sz w:val="24"/>
          <w:szCs w:val="24"/>
        </w:rPr>
      </w:pPr>
      <w:r w:rsidRPr="00F0263F">
        <w:rPr>
          <w:rFonts w:ascii="Times New Roman" w:hAnsi="Times New Roman"/>
          <w:b/>
          <w:sz w:val="24"/>
          <w:szCs w:val="24"/>
        </w:rPr>
        <w:t>Целью</w:t>
      </w:r>
      <w:r w:rsidRPr="00F0263F">
        <w:rPr>
          <w:rFonts w:ascii="Times New Roman" w:hAnsi="Times New Roman"/>
          <w:sz w:val="24"/>
          <w:szCs w:val="24"/>
        </w:rPr>
        <w:t xml:space="preserve"> освоения дисциплины «Судебная психиатрия» Блока 1 (вариативная часть) является формирование компетенций выпускника- врача-психотерапевта по направлению подготовки 31.08.22 «Психотерапия»:</w:t>
      </w:r>
    </w:p>
    <w:p w:rsidR="00F0263F" w:rsidRPr="00F0263F" w:rsidRDefault="00F0263F" w:rsidP="00F0263F">
      <w:pPr>
        <w:widowControl w:val="0"/>
        <w:shd w:val="clear" w:color="auto" w:fill="FFFFFF"/>
        <w:tabs>
          <w:tab w:val="left" w:pos="539"/>
          <w:tab w:val="left" w:pos="567"/>
          <w:tab w:val="left" w:leader="underscore" w:pos="4759"/>
        </w:tabs>
        <w:spacing w:line="360" w:lineRule="auto"/>
        <w:ind w:firstLine="540"/>
        <w:jc w:val="both"/>
        <w:rPr>
          <w:rFonts w:ascii="Times New Roman" w:hAnsi="Times New Roman"/>
          <w:b/>
          <w:sz w:val="24"/>
          <w:szCs w:val="24"/>
        </w:rPr>
      </w:pPr>
      <w:r w:rsidRPr="00F0263F">
        <w:rPr>
          <w:rFonts w:ascii="Times New Roman" w:hAnsi="Times New Roman"/>
          <w:b/>
          <w:sz w:val="24"/>
          <w:szCs w:val="24"/>
        </w:rPr>
        <w:t>Задачи дисциплины «Судебная психиатрия»</w:t>
      </w:r>
    </w:p>
    <w:p w:rsidR="00F0263F" w:rsidRPr="00F0263F" w:rsidRDefault="00F0263F" w:rsidP="00F0263F">
      <w:pPr>
        <w:widowControl w:val="0"/>
        <w:numPr>
          <w:ilvl w:val="0"/>
          <w:numId w:val="39"/>
        </w:numPr>
        <w:shd w:val="clear" w:color="auto" w:fill="FFFFFF"/>
        <w:tabs>
          <w:tab w:val="left" w:pos="539"/>
          <w:tab w:val="left" w:pos="567"/>
          <w:tab w:val="left" w:leader="underscore" w:pos="4759"/>
        </w:tabs>
        <w:spacing w:after="0" w:line="360" w:lineRule="auto"/>
        <w:ind w:left="357" w:firstLine="0"/>
        <w:jc w:val="both"/>
        <w:rPr>
          <w:rFonts w:ascii="Times New Roman" w:hAnsi="Times New Roman"/>
          <w:sz w:val="24"/>
          <w:szCs w:val="24"/>
        </w:rPr>
      </w:pPr>
      <w:r w:rsidRPr="00F0263F">
        <w:rPr>
          <w:rFonts w:ascii="Times New Roman" w:hAnsi="Times New Roman"/>
          <w:sz w:val="24"/>
          <w:szCs w:val="24"/>
        </w:rPr>
        <w:t xml:space="preserve">Сформировать систему общих и специальных знаний, умений, позволяющих врачу-психотерапевту ориентироваться в вопросах судебно-психиатрической экспертизы. </w:t>
      </w:r>
    </w:p>
    <w:p w:rsidR="00F0263F" w:rsidRPr="00F0263F" w:rsidRDefault="00F0263F" w:rsidP="00F0263F">
      <w:pPr>
        <w:widowControl w:val="0"/>
        <w:numPr>
          <w:ilvl w:val="0"/>
          <w:numId w:val="39"/>
        </w:numPr>
        <w:shd w:val="clear" w:color="auto" w:fill="FFFFFF"/>
        <w:tabs>
          <w:tab w:val="left" w:pos="539"/>
          <w:tab w:val="left" w:pos="567"/>
          <w:tab w:val="left" w:leader="underscore" w:pos="4759"/>
        </w:tabs>
        <w:spacing w:after="0" w:line="360" w:lineRule="auto"/>
        <w:ind w:left="357" w:firstLine="0"/>
        <w:jc w:val="both"/>
        <w:rPr>
          <w:rFonts w:ascii="Times New Roman" w:hAnsi="Times New Roman"/>
          <w:sz w:val="24"/>
          <w:szCs w:val="24"/>
        </w:rPr>
      </w:pPr>
      <w:r w:rsidRPr="00F0263F">
        <w:rPr>
          <w:rFonts w:ascii="Times New Roman" w:hAnsi="Times New Roman"/>
          <w:sz w:val="24"/>
          <w:szCs w:val="24"/>
        </w:rPr>
        <w:t>Формирование системы общих теоретических знаний о судебно-психиатрической экспертизе; уяснение основных положений судебной психиатрической экспертизы, овладение понятийным аппаратом.</w:t>
      </w:r>
    </w:p>
    <w:p w:rsidR="00F0263F" w:rsidRPr="00F0263F" w:rsidRDefault="00F0263F" w:rsidP="00F0263F">
      <w:pPr>
        <w:widowControl w:val="0"/>
        <w:numPr>
          <w:ilvl w:val="0"/>
          <w:numId w:val="39"/>
        </w:numPr>
        <w:shd w:val="clear" w:color="auto" w:fill="FFFFFF"/>
        <w:tabs>
          <w:tab w:val="left" w:pos="539"/>
          <w:tab w:val="left" w:pos="567"/>
          <w:tab w:val="left" w:leader="underscore" w:pos="4759"/>
        </w:tabs>
        <w:spacing w:after="0" w:line="360" w:lineRule="auto"/>
        <w:ind w:left="357" w:firstLine="0"/>
        <w:jc w:val="both"/>
        <w:rPr>
          <w:rFonts w:ascii="Times New Roman" w:hAnsi="Times New Roman"/>
          <w:sz w:val="24"/>
          <w:szCs w:val="24"/>
        </w:rPr>
      </w:pPr>
      <w:r w:rsidRPr="00F0263F">
        <w:rPr>
          <w:rFonts w:ascii="Times New Roman" w:hAnsi="Times New Roman"/>
          <w:sz w:val="24"/>
          <w:szCs w:val="24"/>
        </w:rPr>
        <w:t>Развитие у ординаторов медико-юридического мышления, общей правовой культуры; воспитание уважительного отношения к праву и закону, приобретение знаний и умений, позволяющих ориентироваться врачу-психиатру в возможностях судебно-психиатрической экспертизы.</w:t>
      </w:r>
    </w:p>
    <w:p w:rsidR="00F0263F" w:rsidRPr="00F0263F" w:rsidRDefault="00F0263F" w:rsidP="00F0263F">
      <w:pPr>
        <w:widowControl w:val="0"/>
        <w:numPr>
          <w:ilvl w:val="0"/>
          <w:numId w:val="39"/>
        </w:numPr>
        <w:shd w:val="clear" w:color="auto" w:fill="FFFFFF"/>
        <w:tabs>
          <w:tab w:val="left" w:pos="539"/>
          <w:tab w:val="left" w:pos="567"/>
          <w:tab w:val="left" w:leader="underscore" w:pos="4759"/>
        </w:tabs>
        <w:spacing w:after="0" w:line="360" w:lineRule="auto"/>
        <w:ind w:left="357" w:firstLine="0"/>
        <w:jc w:val="both"/>
        <w:rPr>
          <w:rFonts w:ascii="Times New Roman" w:hAnsi="Times New Roman"/>
          <w:sz w:val="24"/>
          <w:szCs w:val="24"/>
        </w:rPr>
      </w:pPr>
      <w:r w:rsidRPr="00F0263F">
        <w:rPr>
          <w:rFonts w:ascii="Times New Roman" w:hAnsi="Times New Roman"/>
          <w:sz w:val="24"/>
          <w:szCs w:val="24"/>
        </w:rPr>
        <w:t>Формирование у ординаторов знаний нормативных актов, регламентирующих судебно-психиатрическую экспертизу.</w:t>
      </w:r>
    </w:p>
    <w:p w:rsidR="00F0263F" w:rsidRPr="00F0263F" w:rsidRDefault="00F0263F" w:rsidP="00F0263F">
      <w:pPr>
        <w:widowControl w:val="0"/>
        <w:numPr>
          <w:ilvl w:val="0"/>
          <w:numId w:val="39"/>
        </w:numPr>
        <w:shd w:val="clear" w:color="auto" w:fill="FFFFFF"/>
        <w:tabs>
          <w:tab w:val="left" w:pos="539"/>
          <w:tab w:val="left" w:pos="567"/>
          <w:tab w:val="left" w:leader="underscore" w:pos="4759"/>
        </w:tabs>
        <w:spacing w:after="0" w:line="360" w:lineRule="auto"/>
        <w:ind w:left="357" w:firstLine="0"/>
        <w:jc w:val="both"/>
        <w:rPr>
          <w:rFonts w:ascii="Times New Roman" w:hAnsi="Times New Roman"/>
          <w:sz w:val="24"/>
          <w:szCs w:val="24"/>
        </w:rPr>
      </w:pPr>
      <w:r w:rsidRPr="00F0263F">
        <w:rPr>
          <w:rFonts w:ascii="Times New Roman" w:hAnsi="Times New Roman"/>
          <w:sz w:val="24"/>
          <w:szCs w:val="24"/>
        </w:rPr>
        <w:t>Сформировать основополагающие теоретические знания и понимания отклонений в поведении как психически больных людей, так и психически здоровых в той или иной ситуации.</w:t>
      </w:r>
    </w:p>
    <w:p w:rsidR="00F0263F" w:rsidRPr="00F0263F" w:rsidRDefault="00F0263F" w:rsidP="00F0263F">
      <w:pPr>
        <w:widowControl w:val="0"/>
        <w:numPr>
          <w:ilvl w:val="0"/>
          <w:numId w:val="39"/>
        </w:numPr>
        <w:shd w:val="clear" w:color="auto" w:fill="FFFFFF"/>
        <w:tabs>
          <w:tab w:val="left" w:pos="539"/>
          <w:tab w:val="left" w:pos="567"/>
          <w:tab w:val="left" w:leader="underscore" w:pos="4759"/>
        </w:tabs>
        <w:spacing w:after="0" w:line="360" w:lineRule="auto"/>
        <w:ind w:left="357" w:firstLine="0"/>
        <w:jc w:val="both"/>
        <w:rPr>
          <w:rFonts w:ascii="Times New Roman" w:hAnsi="Times New Roman"/>
          <w:sz w:val="24"/>
          <w:szCs w:val="24"/>
        </w:rPr>
      </w:pPr>
      <w:bookmarkStart w:id="7" w:name="_Hlk9772073"/>
      <w:r w:rsidRPr="00F0263F">
        <w:rPr>
          <w:rFonts w:ascii="Times New Roman" w:hAnsi="Times New Roman"/>
          <w:sz w:val="24"/>
          <w:szCs w:val="24"/>
        </w:rPr>
        <w:t xml:space="preserve"> Обеспечить понимание постановки вопросов органами дознания, следствия и суда, связанных с назначением судебно-психиатрической экспертизы субъектам уголовного (гражданского) процесса, для качественного оформления медицинской документации при выполнении своих профессиональных обязанностей.</w:t>
      </w:r>
    </w:p>
    <w:bookmarkEnd w:id="7"/>
    <w:p w:rsidR="00F0263F" w:rsidRPr="00F0263F" w:rsidRDefault="00F0263F" w:rsidP="00F0263F">
      <w:pPr>
        <w:widowControl w:val="0"/>
        <w:numPr>
          <w:ilvl w:val="0"/>
          <w:numId w:val="39"/>
        </w:numPr>
        <w:shd w:val="clear" w:color="auto" w:fill="FFFFFF"/>
        <w:tabs>
          <w:tab w:val="left" w:pos="539"/>
          <w:tab w:val="left" w:pos="567"/>
          <w:tab w:val="left" w:leader="underscore" w:pos="4759"/>
        </w:tabs>
        <w:spacing w:after="0" w:line="360" w:lineRule="auto"/>
        <w:ind w:left="357" w:firstLine="0"/>
        <w:jc w:val="both"/>
        <w:rPr>
          <w:rFonts w:ascii="Times New Roman" w:hAnsi="Times New Roman"/>
          <w:sz w:val="24"/>
          <w:szCs w:val="24"/>
        </w:rPr>
      </w:pPr>
      <w:r w:rsidRPr="00F0263F">
        <w:rPr>
          <w:rFonts w:ascii="Times New Roman" w:hAnsi="Times New Roman"/>
          <w:sz w:val="24"/>
          <w:szCs w:val="24"/>
        </w:rPr>
        <w:t xml:space="preserve"> Сформировать базовые, фундаментальные медицинские знания, формирующие профессиональные компетенции врача-психиатра-нарколога, способного успешно решать свои профессиональные задачи:</w:t>
      </w:r>
    </w:p>
    <w:p w:rsidR="00F0263F" w:rsidRPr="00F0263F" w:rsidRDefault="00F0263F" w:rsidP="00F0263F">
      <w:pPr>
        <w:numPr>
          <w:ilvl w:val="0"/>
          <w:numId w:val="10"/>
        </w:numPr>
        <w:tabs>
          <w:tab w:val="left" w:pos="0"/>
          <w:tab w:val="left" w:pos="993"/>
        </w:tabs>
        <w:autoSpaceDE w:val="0"/>
        <w:autoSpaceDN w:val="0"/>
        <w:spacing w:line="360" w:lineRule="auto"/>
        <w:jc w:val="both"/>
        <w:rPr>
          <w:rFonts w:ascii="Times New Roman" w:hAnsi="Times New Roman"/>
          <w:b/>
          <w:sz w:val="24"/>
          <w:szCs w:val="24"/>
        </w:rPr>
      </w:pPr>
      <w:r w:rsidRPr="00F0263F">
        <w:rPr>
          <w:rFonts w:ascii="Times New Roman" w:hAnsi="Times New Roman"/>
          <w:b/>
          <w:sz w:val="24"/>
          <w:szCs w:val="24"/>
        </w:rPr>
        <w:t>профилактическая деятельность:</w:t>
      </w:r>
    </w:p>
    <w:p w:rsidR="00F0263F" w:rsidRPr="00F0263F" w:rsidRDefault="00F0263F" w:rsidP="00F0263F">
      <w:pPr>
        <w:numPr>
          <w:ilvl w:val="0"/>
          <w:numId w:val="31"/>
        </w:numPr>
        <w:spacing w:line="360" w:lineRule="auto"/>
        <w:jc w:val="both"/>
        <w:rPr>
          <w:rFonts w:ascii="Times New Roman" w:hAnsi="Times New Roman"/>
          <w:sz w:val="24"/>
          <w:szCs w:val="24"/>
        </w:rPr>
      </w:pPr>
      <w:r w:rsidRPr="00F0263F">
        <w:rPr>
          <w:rFonts w:ascii="Times New Roman" w:hAnsi="Times New Roman"/>
          <w:sz w:val="24"/>
          <w:szCs w:val="24"/>
        </w:rPr>
        <w:t>предупреждение возникновения заболеваний среди населения путем проведения профилактических и противоэпидемических мероприятий;</w:t>
      </w:r>
    </w:p>
    <w:p w:rsidR="00F0263F" w:rsidRPr="00F0263F" w:rsidRDefault="00F0263F" w:rsidP="00F0263F">
      <w:pPr>
        <w:numPr>
          <w:ilvl w:val="0"/>
          <w:numId w:val="31"/>
        </w:numPr>
        <w:spacing w:line="360" w:lineRule="auto"/>
        <w:jc w:val="both"/>
        <w:rPr>
          <w:rFonts w:ascii="Times New Roman" w:hAnsi="Times New Roman"/>
          <w:sz w:val="24"/>
          <w:szCs w:val="24"/>
        </w:rPr>
      </w:pPr>
      <w:r w:rsidRPr="00F0263F">
        <w:rPr>
          <w:rFonts w:ascii="Times New Roman" w:hAnsi="Times New Roman"/>
          <w:sz w:val="24"/>
          <w:szCs w:val="24"/>
        </w:rPr>
        <w:t>проведение профилактических медицинских осмотров. Диспансеризаций, диспансерного наблюдения;</w:t>
      </w:r>
    </w:p>
    <w:p w:rsidR="00F0263F" w:rsidRPr="00F0263F" w:rsidRDefault="00F0263F" w:rsidP="00F0263F">
      <w:pPr>
        <w:numPr>
          <w:ilvl w:val="0"/>
          <w:numId w:val="31"/>
        </w:numPr>
        <w:spacing w:line="360" w:lineRule="auto"/>
        <w:jc w:val="both"/>
        <w:rPr>
          <w:rFonts w:ascii="Times New Roman" w:hAnsi="Times New Roman"/>
          <w:i/>
          <w:iCs/>
          <w:color w:val="000000"/>
          <w:sz w:val="24"/>
          <w:szCs w:val="24"/>
        </w:rPr>
      </w:pPr>
      <w:r w:rsidRPr="00F0263F">
        <w:rPr>
          <w:rFonts w:ascii="Times New Roman" w:hAnsi="Times New Roman"/>
          <w:sz w:val="24"/>
          <w:szCs w:val="24"/>
        </w:rPr>
        <w:lastRenderedPageBreak/>
        <w:t>проведение сбора и медико-статистического анализа информации о показателях здоровья населения различных возрастно-половых групп</w:t>
      </w:r>
      <w:r w:rsidRPr="00F0263F">
        <w:rPr>
          <w:rFonts w:ascii="Times New Roman" w:hAnsi="Times New Roman"/>
          <w:iCs/>
          <w:color w:val="000000"/>
          <w:sz w:val="24"/>
          <w:szCs w:val="24"/>
        </w:rPr>
        <w:t>, характеризующих состояние их здоровья</w:t>
      </w:r>
      <w:r w:rsidRPr="00F0263F">
        <w:rPr>
          <w:rFonts w:ascii="Times New Roman" w:hAnsi="Times New Roman"/>
          <w:sz w:val="24"/>
          <w:szCs w:val="24"/>
        </w:rPr>
        <w:t>;</w:t>
      </w:r>
    </w:p>
    <w:p w:rsidR="00F0263F" w:rsidRPr="00F0263F" w:rsidRDefault="00F0263F" w:rsidP="00F0263F">
      <w:pPr>
        <w:numPr>
          <w:ilvl w:val="0"/>
          <w:numId w:val="10"/>
        </w:numPr>
        <w:tabs>
          <w:tab w:val="left" w:pos="0"/>
          <w:tab w:val="left" w:pos="993"/>
        </w:tabs>
        <w:autoSpaceDE w:val="0"/>
        <w:autoSpaceDN w:val="0"/>
        <w:spacing w:line="360" w:lineRule="auto"/>
        <w:ind w:left="714" w:hanging="357"/>
        <w:jc w:val="both"/>
        <w:rPr>
          <w:rFonts w:ascii="Times New Roman" w:hAnsi="Times New Roman"/>
          <w:b/>
          <w:sz w:val="24"/>
          <w:szCs w:val="24"/>
        </w:rPr>
      </w:pPr>
      <w:r w:rsidRPr="00F0263F">
        <w:rPr>
          <w:rFonts w:ascii="Times New Roman" w:hAnsi="Times New Roman"/>
          <w:b/>
          <w:sz w:val="24"/>
          <w:szCs w:val="24"/>
        </w:rPr>
        <w:t>диагностическая деятельность:</w:t>
      </w:r>
    </w:p>
    <w:p w:rsidR="00F0263F" w:rsidRPr="00F0263F" w:rsidRDefault="00F0263F" w:rsidP="00F0263F">
      <w:pPr>
        <w:numPr>
          <w:ilvl w:val="0"/>
          <w:numId w:val="32"/>
        </w:numPr>
        <w:tabs>
          <w:tab w:val="left" w:pos="0"/>
          <w:tab w:val="left" w:pos="993"/>
        </w:tabs>
        <w:autoSpaceDE w:val="0"/>
        <w:autoSpaceDN w:val="0"/>
        <w:spacing w:line="360" w:lineRule="auto"/>
        <w:jc w:val="both"/>
        <w:rPr>
          <w:rFonts w:ascii="Times New Roman" w:hAnsi="Times New Roman"/>
          <w:sz w:val="24"/>
          <w:szCs w:val="24"/>
        </w:rPr>
      </w:pPr>
      <w:r w:rsidRPr="00F0263F">
        <w:rPr>
          <w:rFonts w:ascii="Times New Roman" w:hAnsi="Times New Roman"/>
          <w:sz w:val="24"/>
          <w:szCs w:val="24"/>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F0263F" w:rsidRPr="00F0263F" w:rsidRDefault="00F0263F" w:rsidP="00F0263F">
      <w:pPr>
        <w:numPr>
          <w:ilvl w:val="0"/>
          <w:numId w:val="32"/>
        </w:numPr>
        <w:tabs>
          <w:tab w:val="left" w:pos="0"/>
          <w:tab w:val="left" w:pos="993"/>
        </w:tabs>
        <w:autoSpaceDE w:val="0"/>
        <w:autoSpaceDN w:val="0"/>
        <w:spacing w:line="360" w:lineRule="auto"/>
        <w:jc w:val="both"/>
        <w:rPr>
          <w:rFonts w:ascii="Times New Roman" w:hAnsi="Times New Roman"/>
          <w:sz w:val="24"/>
          <w:szCs w:val="24"/>
        </w:rPr>
      </w:pPr>
      <w:r w:rsidRPr="00F0263F">
        <w:rPr>
          <w:rFonts w:ascii="Times New Roman" w:hAnsi="Times New Roman"/>
          <w:sz w:val="24"/>
          <w:szCs w:val="24"/>
        </w:rPr>
        <w:t>диагностика неотложных состояний;</w:t>
      </w:r>
    </w:p>
    <w:p w:rsidR="00F0263F" w:rsidRPr="00F0263F" w:rsidRDefault="00F0263F" w:rsidP="00F0263F">
      <w:pPr>
        <w:numPr>
          <w:ilvl w:val="0"/>
          <w:numId w:val="32"/>
        </w:numPr>
        <w:tabs>
          <w:tab w:val="left" w:pos="0"/>
          <w:tab w:val="left" w:pos="993"/>
        </w:tabs>
        <w:autoSpaceDE w:val="0"/>
        <w:autoSpaceDN w:val="0"/>
        <w:spacing w:line="360" w:lineRule="auto"/>
        <w:jc w:val="both"/>
        <w:rPr>
          <w:rFonts w:ascii="Times New Roman" w:hAnsi="Times New Roman"/>
          <w:sz w:val="24"/>
          <w:szCs w:val="24"/>
        </w:rPr>
      </w:pPr>
      <w:r w:rsidRPr="00F0263F">
        <w:rPr>
          <w:rFonts w:ascii="Times New Roman" w:hAnsi="Times New Roman"/>
          <w:sz w:val="24"/>
          <w:szCs w:val="24"/>
        </w:rPr>
        <w:t>проведение медицинской экспертизы;</w:t>
      </w:r>
    </w:p>
    <w:p w:rsidR="00F0263F" w:rsidRPr="00F0263F" w:rsidRDefault="00F0263F" w:rsidP="00F0263F">
      <w:pPr>
        <w:tabs>
          <w:tab w:val="left" w:pos="0"/>
          <w:tab w:val="left" w:pos="993"/>
        </w:tabs>
        <w:autoSpaceDE w:val="0"/>
        <w:autoSpaceDN w:val="0"/>
        <w:spacing w:line="360" w:lineRule="auto"/>
        <w:ind w:left="714" w:hanging="357"/>
        <w:jc w:val="both"/>
        <w:rPr>
          <w:rFonts w:ascii="Times New Roman" w:hAnsi="Times New Roman"/>
          <w:b/>
          <w:sz w:val="24"/>
          <w:szCs w:val="24"/>
        </w:rPr>
      </w:pPr>
      <w:r w:rsidRPr="00F0263F">
        <w:rPr>
          <w:rFonts w:ascii="Times New Roman" w:hAnsi="Times New Roman"/>
          <w:b/>
          <w:sz w:val="24"/>
          <w:szCs w:val="24"/>
        </w:rPr>
        <w:t>‒ лечебная деятельность</w:t>
      </w:r>
    </w:p>
    <w:p w:rsidR="00F0263F" w:rsidRPr="00F0263F" w:rsidRDefault="00F0263F" w:rsidP="00F0263F">
      <w:pPr>
        <w:numPr>
          <w:ilvl w:val="0"/>
          <w:numId w:val="33"/>
        </w:numPr>
        <w:tabs>
          <w:tab w:val="left" w:pos="0"/>
          <w:tab w:val="left" w:pos="993"/>
        </w:tabs>
        <w:autoSpaceDE w:val="0"/>
        <w:autoSpaceDN w:val="0"/>
        <w:spacing w:line="360" w:lineRule="auto"/>
        <w:ind w:left="714" w:hanging="357"/>
        <w:jc w:val="both"/>
        <w:rPr>
          <w:rFonts w:ascii="Times New Roman" w:hAnsi="Times New Roman"/>
          <w:sz w:val="24"/>
          <w:szCs w:val="24"/>
        </w:rPr>
      </w:pPr>
      <w:r w:rsidRPr="00F0263F">
        <w:rPr>
          <w:rFonts w:ascii="Times New Roman" w:hAnsi="Times New Roman"/>
          <w:sz w:val="24"/>
          <w:szCs w:val="24"/>
        </w:rPr>
        <w:t>оказание специализированной медицинской помощи;</w:t>
      </w:r>
    </w:p>
    <w:p w:rsidR="00F0263F" w:rsidRPr="00F0263F" w:rsidRDefault="00F0263F" w:rsidP="00F0263F">
      <w:pPr>
        <w:tabs>
          <w:tab w:val="left" w:pos="0"/>
          <w:tab w:val="left" w:pos="993"/>
        </w:tabs>
        <w:autoSpaceDE w:val="0"/>
        <w:autoSpaceDN w:val="0"/>
        <w:spacing w:line="360" w:lineRule="auto"/>
        <w:ind w:left="714" w:hanging="357"/>
        <w:jc w:val="both"/>
        <w:rPr>
          <w:rFonts w:ascii="Times New Roman" w:hAnsi="Times New Roman"/>
          <w:b/>
          <w:sz w:val="24"/>
          <w:szCs w:val="24"/>
        </w:rPr>
      </w:pPr>
      <w:r w:rsidRPr="00F0263F">
        <w:rPr>
          <w:rFonts w:ascii="Times New Roman" w:hAnsi="Times New Roman"/>
          <w:b/>
          <w:sz w:val="24"/>
          <w:szCs w:val="24"/>
        </w:rPr>
        <w:t>– реабилитационная деятельность:</w:t>
      </w:r>
    </w:p>
    <w:p w:rsidR="00F0263F" w:rsidRPr="00F0263F" w:rsidRDefault="00F0263F" w:rsidP="00F0263F">
      <w:pPr>
        <w:numPr>
          <w:ilvl w:val="0"/>
          <w:numId w:val="34"/>
        </w:numPr>
        <w:tabs>
          <w:tab w:val="left" w:pos="0"/>
          <w:tab w:val="left" w:pos="993"/>
        </w:tabs>
        <w:autoSpaceDE w:val="0"/>
        <w:autoSpaceDN w:val="0"/>
        <w:spacing w:line="360" w:lineRule="auto"/>
        <w:ind w:left="714" w:hanging="357"/>
        <w:jc w:val="both"/>
        <w:rPr>
          <w:rFonts w:ascii="Times New Roman" w:hAnsi="Times New Roman"/>
          <w:sz w:val="24"/>
          <w:szCs w:val="24"/>
        </w:rPr>
      </w:pPr>
      <w:r w:rsidRPr="00F0263F">
        <w:rPr>
          <w:rFonts w:ascii="Times New Roman" w:hAnsi="Times New Roman"/>
          <w:sz w:val="24"/>
          <w:szCs w:val="24"/>
        </w:rPr>
        <w:t>проведение медицинской реабилитации;</w:t>
      </w:r>
    </w:p>
    <w:p w:rsidR="00F0263F" w:rsidRPr="00F0263F" w:rsidRDefault="00F0263F" w:rsidP="00F0263F">
      <w:pPr>
        <w:tabs>
          <w:tab w:val="left" w:pos="0"/>
          <w:tab w:val="left" w:pos="993"/>
        </w:tabs>
        <w:autoSpaceDE w:val="0"/>
        <w:autoSpaceDN w:val="0"/>
        <w:spacing w:line="360" w:lineRule="auto"/>
        <w:ind w:left="360"/>
        <w:jc w:val="both"/>
        <w:rPr>
          <w:rFonts w:ascii="Times New Roman" w:hAnsi="Times New Roman"/>
          <w:b/>
          <w:sz w:val="24"/>
          <w:szCs w:val="24"/>
        </w:rPr>
      </w:pPr>
      <w:r w:rsidRPr="00F0263F">
        <w:rPr>
          <w:rFonts w:ascii="Times New Roman" w:hAnsi="Times New Roman"/>
          <w:b/>
          <w:sz w:val="24"/>
          <w:szCs w:val="24"/>
        </w:rPr>
        <w:t>– психолого-педагогическая деятельность:</w:t>
      </w:r>
    </w:p>
    <w:p w:rsidR="00F0263F" w:rsidRPr="00F0263F" w:rsidRDefault="00F0263F" w:rsidP="00F0263F">
      <w:pPr>
        <w:numPr>
          <w:ilvl w:val="0"/>
          <w:numId w:val="35"/>
        </w:numPr>
        <w:tabs>
          <w:tab w:val="left" w:pos="0"/>
          <w:tab w:val="left" w:pos="993"/>
        </w:tabs>
        <w:autoSpaceDE w:val="0"/>
        <w:autoSpaceDN w:val="0"/>
        <w:spacing w:line="360" w:lineRule="auto"/>
        <w:ind w:left="714" w:hanging="357"/>
        <w:jc w:val="both"/>
        <w:rPr>
          <w:rFonts w:ascii="Times New Roman" w:hAnsi="Times New Roman"/>
          <w:sz w:val="24"/>
          <w:szCs w:val="24"/>
        </w:rPr>
      </w:pPr>
      <w:r w:rsidRPr="00F0263F">
        <w:rPr>
          <w:rFonts w:ascii="Times New Roman" w:hAnsi="Times New Roman"/>
          <w:sz w:val="24"/>
          <w:szCs w:val="24"/>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F0263F" w:rsidRPr="00F0263F" w:rsidRDefault="00F0263F" w:rsidP="00F0263F">
      <w:pPr>
        <w:numPr>
          <w:ilvl w:val="0"/>
          <w:numId w:val="10"/>
        </w:numPr>
        <w:tabs>
          <w:tab w:val="left" w:pos="0"/>
          <w:tab w:val="left" w:pos="993"/>
        </w:tabs>
        <w:autoSpaceDE w:val="0"/>
        <w:autoSpaceDN w:val="0"/>
        <w:spacing w:line="360" w:lineRule="auto"/>
        <w:jc w:val="both"/>
        <w:rPr>
          <w:rFonts w:ascii="Times New Roman" w:hAnsi="Times New Roman"/>
          <w:b/>
          <w:sz w:val="24"/>
          <w:szCs w:val="24"/>
        </w:rPr>
      </w:pPr>
      <w:r w:rsidRPr="00F0263F">
        <w:rPr>
          <w:rFonts w:ascii="Times New Roman" w:hAnsi="Times New Roman"/>
          <w:b/>
          <w:sz w:val="24"/>
          <w:szCs w:val="24"/>
        </w:rPr>
        <w:t>организационно-управленческая деятельность:</w:t>
      </w:r>
    </w:p>
    <w:p w:rsidR="00F0263F" w:rsidRPr="00F0263F" w:rsidRDefault="00F0263F" w:rsidP="00F0263F">
      <w:pPr>
        <w:numPr>
          <w:ilvl w:val="0"/>
          <w:numId w:val="36"/>
        </w:numPr>
        <w:autoSpaceDE w:val="0"/>
        <w:autoSpaceDN w:val="0"/>
        <w:adjustRightInd w:val="0"/>
        <w:spacing w:line="360" w:lineRule="auto"/>
        <w:jc w:val="both"/>
        <w:outlineLvl w:val="1"/>
        <w:rPr>
          <w:rFonts w:ascii="Times New Roman" w:hAnsi="Times New Roman"/>
          <w:sz w:val="24"/>
          <w:szCs w:val="24"/>
        </w:rPr>
      </w:pPr>
      <w:r w:rsidRPr="00F0263F">
        <w:rPr>
          <w:rFonts w:ascii="Times New Roman" w:hAnsi="Times New Roman"/>
          <w:sz w:val="24"/>
          <w:szCs w:val="24"/>
        </w:rPr>
        <w:t>применение основных принципов организации оказания медицинской помощи в медицинских организациях и их структурных подразделениях;</w:t>
      </w:r>
    </w:p>
    <w:p w:rsidR="00F0263F" w:rsidRPr="00F0263F" w:rsidRDefault="00F0263F" w:rsidP="00F0263F">
      <w:pPr>
        <w:numPr>
          <w:ilvl w:val="0"/>
          <w:numId w:val="36"/>
        </w:numPr>
        <w:autoSpaceDE w:val="0"/>
        <w:autoSpaceDN w:val="0"/>
        <w:adjustRightInd w:val="0"/>
        <w:spacing w:line="360" w:lineRule="auto"/>
        <w:jc w:val="both"/>
        <w:outlineLvl w:val="1"/>
        <w:rPr>
          <w:rFonts w:ascii="Times New Roman" w:hAnsi="Times New Roman"/>
          <w:sz w:val="24"/>
          <w:szCs w:val="24"/>
        </w:rPr>
      </w:pPr>
      <w:r w:rsidRPr="00F0263F">
        <w:rPr>
          <w:rFonts w:ascii="Times New Roman" w:hAnsi="Times New Roman"/>
          <w:sz w:val="24"/>
          <w:szCs w:val="24"/>
        </w:rPr>
        <w:t>организация и управление деятельностью медицинских организаций и их структурных подразделений;</w:t>
      </w:r>
    </w:p>
    <w:p w:rsidR="00F0263F" w:rsidRPr="00F0263F" w:rsidRDefault="00F0263F" w:rsidP="00F0263F">
      <w:pPr>
        <w:numPr>
          <w:ilvl w:val="0"/>
          <w:numId w:val="36"/>
        </w:numPr>
        <w:autoSpaceDE w:val="0"/>
        <w:autoSpaceDN w:val="0"/>
        <w:adjustRightInd w:val="0"/>
        <w:spacing w:line="360" w:lineRule="auto"/>
        <w:jc w:val="both"/>
        <w:outlineLvl w:val="1"/>
        <w:rPr>
          <w:rFonts w:ascii="Times New Roman" w:hAnsi="Times New Roman"/>
          <w:sz w:val="24"/>
          <w:szCs w:val="24"/>
        </w:rPr>
      </w:pPr>
      <w:r w:rsidRPr="00F0263F">
        <w:rPr>
          <w:rFonts w:ascii="Times New Roman" w:hAnsi="Times New Roman"/>
          <w:sz w:val="24"/>
          <w:szCs w:val="24"/>
        </w:rPr>
        <w:t>организация проведения медицинской экспертизы;</w:t>
      </w:r>
    </w:p>
    <w:p w:rsidR="00F0263F" w:rsidRPr="00F0263F" w:rsidRDefault="00F0263F" w:rsidP="00F0263F">
      <w:pPr>
        <w:numPr>
          <w:ilvl w:val="0"/>
          <w:numId w:val="36"/>
        </w:numPr>
        <w:autoSpaceDE w:val="0"/>
        <w:autoSpaceDN w:val="0"/>
        <w:adjustRightInd w:val="0"/>
        <w:spacing w:line="360" w:lineRule="auto"/>
        <w:jc w:val="both"/>
        <w:outlineLvl w:val="1"/>
        <w:rPr>
          <w:rFonts w:ascii="Times New Roman" w:hAnsi="Times New Roman"/>
          <w:sz w:val="24"/>
          <w:szCs w:val="24"/>
        </w:rPr>
      </w:pPr>
      <w:r w:rsidRPr="00F0263F">
        <w:rPr>
          <w:rFonts w:ascii="Times New Roman" w:hAnsi="Times New Roman"/>
          <w:sz w:val="24"/>
          <w:szCs w:val="24"/>
        </w:rPr>
        <w:t>организация оценки качества оказания медицинской помощи пациентам;</w:t>
      </w:r>
    </w:p>
    <w:p w:rsidR="00F0263F" w:rsidRPr="00F0263F" w:rsidRDefault="00F0263F" w:rsidP="00F0263F">
      <w:pPr>
        <w:numPr>
          <w:ilvl w:val="0"/>
          <w:numId w:val="36"/>
        </w:numPr>
        <w:autoSpaceDE w:val="0"/>
        <w:autoSpaceDN w:val="0"/>
        <w:adjustRightInd w:val="0"/>
        <w:spacing w:line="360" w:lineRule="auto"/>
        <w:jc w:val="both"/>
        <w:outlineLvl w:val="1"/>
        <w:rPr>
          <w:rFonts w:ascii="Times New Roman" w:hAnsi="Times New Roman"/>
          <w:sz w:val="24"/>
          <w:szCs w:val="24"/>
        </w:rPr>
      </w:pPr>
      <w:r w:rsidRPr="00F0263F">
        <w:rPr>
          <w:rFonts w:ascii="Times New Roman" w:hAnsi="Times New Roman"/>
          <w:sz w:val="24"/>
          <w:szCs w:val="24"/>
        </w:rPr>
        <w:t>ведение учетно-отчетной документации в медицинской организации и ее структурных подразделениях;</w:t>
      </w:r>
    </w:p>
    <w:p w:rsidR="00F0263F" w:rsidRPr="00F0263F" w:rsidRDefault="00F0263F" w:rsidP="00F0263F">
      <w:pPr>
        <w:numPr>
          <w:ilvl w:val="0"/>
          <w:numId w:val="36"/>
        </w:numPr>
        <w:autoSpaceDE w:val="0"/>
        <w:autoSpaceDN w:val="0"/>
        <w:adjustRightInd w:val="0"/>
        <w:spacing w:line="360" w:lineRule="auto"/>
        <w:jc w:val="both"/>
        <w:outlineLvl w:val="1"/>
        <w:rPr>
          <w:rFonts w:ascii="Times New Roman" w:hAnsi="Times New Roman"/>
          <w:sz w:val="24"/>
          <w:szCs w:val="24"/>
        </w:rPr>
      </w:pPr>
      <w:r w:rsidRPr="00F0263F">
        <w:rPr>
          <w:rFonts w:ascii="Times New Roman" w:hAnsi="Times New Roman"/>
          <w:sz w:val="24"/>
          <w:szCs w:val="24"/>
        </w:rPr>
        <w:lastRenderedPageBreak/>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F0263F" w:rsidRPr="00F0263F" w:rsidRDefault="00F0263F" w:rsidP="00F0263F">
      <w:pPr>
        <w:numPr>
          <w:ilvl w:val="0"/>
          <w:numId w:val="36"/>
        </w:numPr>
        <w:autoSpaceDE w:val="0"/>
        <w:autoSpaceDN w:val="0"/>
        <w:adjustRightInd w:val="0"/>
        <w:spacing w:line="360" w:lineRule="auto"/>
        <w:jc w:val="both"/>
        <w:outlineLvl w:val="1"/>
        <w:rPr>
          <w:rFonts w:ascii="Times New Roman" w:hAnsi="Times New Roman"/>
          <w:sz w:val="24"/>
          <w:szCs w:val="24"/>
        </w:rPr>
      </w:pPr>
      <w:r w:rsidRPr="00F0263F">
        <w:rPr>
          <w:rFonts w:ascii="Times New Roman" w:hAnsi="Times New Roman"/>
          <w:sz w:val="24"/>
          <w:szCs w:val="24"/>
        </w:rPr>
        <w:t xml:space="preserve">соблюдение основных требований информационной безопасности. </w:t>
      </w:r>
    </w:p>
    <w:p w:rsidR="00F0263F" w:rsidRPr="00F0263F" w:rsidRDefault="00F0263F" w:rsidP="00F0263F">
      <w:pPr>
        <w:widowControl w:val="0"/>
        <w:numPr>
          <w:ilvl w:val="0"/>
          <w:numId w:val="40"/>
        </w:numPr>
        <w:shd w:val="clear" w:color="auto" w:fill="FFFFFF"/>
        <w:tabs>
          <w:tab w:val="left" w:pos="539"/>
          <w:tab w:val="left" w:pos="567"/>
        </w:tabs>
        <w:spacing w:line="360" w:lineRule="auto"/>
        <w:jc w:val="both"/>
        <w:rPr>
          <w:rFonts w:ascii="Times New Roman" w:hAnsi="Times New Roman"/>
          <w:b/>
          <w:bCs/>
          <w:sz w:val="24"/>
          <w:szCs w:val="24"/>
        </w:rPr>
      </w:pPr>
      <w:r w:rsidRPr="00F0263F">
        <w:rPr>
          <w:rFonts w:ascii="Times New Roman" w:hAnsi="Times New Roman"/>
          <w:b/>
          <w:bCs/>
          <w:sz w:val="24"/>
          <w:szCs w:val="24"/>
        </w:rPr>
        <w:t>Результаты обучения</w:t>
      </w:r>
    </w:p>
    <w:p w:rsidR="00F0263F" w:rsidRPr="00F0263F" w:rsidRDefault="00F0263F" w:rsidP="00F0263F">
      <w:pPr>
        <w:widowControl w:val="0"/>
        <w:shd w:val="clear" w:color="auto" w:fill="FFFFFF"/>
        <w:tabs>
          <w:tab w:val="left" w:pos="539"/>
        </w:tabs>
        <w:spacing w:line="360" w:lineRule="auto"/>
        <w:ind w:firstLine="540"/>
        <w:jc w:val="both"/>
        <w:rPr>
          <w:rFonts w:ascii="Times New Roman" w:hAnsi="Times New Roman"/>
          <w:bCs/>
          <w:sz w:val="24"/>
          <w:szCs w:val="24"/>
        </w:rPr>
      </w:pPr>
      <w:r w:rsidRPr="00F0263F">
        <w:rPr>
          <w:rFonts w:ascii="Times New Roman" w:hAnsi="Times New Roman"/>
          <w:bCs/>
          <w:sz w:val="24"/>
          <w:szCs w:val="24"/>
        </w:rPr>
        <w:t xml:space="preserve">В результате освоения дисциплины </w:t>
      </w:r>
      <w:r w:rsidRPr="00F0263F">
        <w:rPr>
          <w:rFonts w:ascii="Times New Roman" w:hAnsi="Times New Roman"/>
          <w:b/>
          <w:sz w:val="24"/>
          <w:szCs w:val="24"/>
        </w:rPr>
        <w:t xml:space="preserve">«Судебная психиатрия» </w:t>
      </w:r>
      <w:r w:rsidRPr="00F0263F">
        <w:rPr>
          <w:rFonts w:ascii="Times New Roman" w:hAnsi="Times New Roman"/>
          <w:bCs/>
          <w:sz w:val="24"/>
          <w:szCs w:val="24"/>
        </w:rPr>
        <w:t>обучающийся должен сформировать следующие компетенции:</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b/>
          <w:sz w:val="24"/>
          <w:szCs w:val="24"/>
        </w:rPr>
      </w:pPr>
      <w:r w:rsidRPr="00F0263F">
        <w:rPr>
          <w:rFonts w:ascii="Times New Roman" w:hAnsi="Times New Roman"/>
          <w:b/>
          <w:sz w:val="24"/>
          <w:szCs w:val="24"/>
        </w:rPr>
        <w:t>универсальные компетенции (УК):</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готовность к абстрактному мышлению, анализу, синтезу (</w:t>
      </w:r>
      <w:r w:rsidRPr="00F0263F">
        <w:rPr>
          <w:rFonts w:ascii="Times New Roman" w:hAnsi="Times New Roman"/>
          <w:b/>
          <w:sz w:val="24"/>
          <w:szCs w:val="24"/>
        </w:rPr>
        <w:t>УК-1</w:t>
      </w:r>
      <w:r w:rsidRPr="00F0263F">
        <w:rPr>
          <w:rFonts w:ascii="Times New Roman" w:hAnsi="Times New Roman"/>
          <w:sz w:val="24"/>
          <w:szCs w:val="24"/>
        </w:rPr>
        <w:t>);</w:t>
      </w:r>
    </w:p>
    <w:p w:rsidR="00F0263F" w:rsidRPr="00F0263F" w:rsidRDefault="00F0263F" w:rsidP="00F0263F">
      <w:pPr>
        <w:widowControl w:val="0"/>
        <w:shd w:val="clear" w:color="auto" w:fill="FFFFFF"/>
        <w:tabs>
          <w:tab w:val="left" w:pos="426"/>
        </w:tabs>
        <w:spacing w:line="360" w:lineRule="auto"/>
        <w:jc w:val="both"/>
        <w:rPr>
          <w:rFonts w:ascii="Times New Roman" w:hAnsi="Times New Roman"/>
          <w:b/>
          <w:sz w:val="24"/>
          <w:szCs w:val="24"/>
        </w:rPr>
      </w:pPr>
      <w:r w:rsidRPr="00F0263F">
        <w:rPr>
          <w:rFonts w:ascii="Times New Roman" w:hAnsi="Times New Roman"/>
          <w:b/>
          <w:sz w:val="24"/>
          <w:szCs w:val="24"/>
        </w:rPr>
        <w:t>профессиональные компетенции (ПК):</w:t>
      </w:r>
    </w:p>
    <w:p w:rsidR="00F0263F" w:rsidRPr="00F0263F" w:rsidRDefault="00F0263F" w:rsidP="00F0263F">
      <w:pPr>
        <w:spacing w:line="360" w:lineRule="auto"/>
        <w:jc w:val="both"/>
        <w:rPr>
          <w:rFonts w:ascii="Times New Roman" w:hAnsi="Times New Roman"/>
          <w:b/>
          <w:sz w:val="24"/>
          <w:szCs w:val="24"/>
          <w:u w:val="single"/>
        </w:rPr>
      </w:pPr>
      <w:r w:rsidRPr="00F0263F">
        <w:rPr>
          <w:rFonts w:ascii="Times New Roman" w:hAnsi="Times New Roman"/>
          <w:b/>
          <w:sz w:val="24"/>
          <w:szCs w:val="24"/>
          <w:u w:val="single"/>
        </w:rPr>
        <w:t>профилактическая деятельность:</w:t>
      </w:r>
    </w:p>
    <w:p w:rsidR="00F0263F" w:rsidRPr="00F0263F" w:rsidRDefault="00F0263F" w:rsidP="00F0263F">
      <w:pPr>
        <w:spacing w:line="360" w:lineRule="auto"/>
        <w:jc w:val="both"/>
        <w:rPr>
          <w:rFonts w:ascii="Times New Roman" w:hAnsi="Times New Roman"/>
          <w:b/>
          <w:sz w:val="24"/>
          <w:szCs w:val="24"/>
          <w:u w:val="single"/>
        </w:rPr>
      </w:pPr>
      <w:r w:rsidRPr="00F0263F">
        <w:rPr>
          <w:rFonts w:ascii="Times New Roman" w:hAnsi="Times New Roman"/>
          <w:sz w:val="24"/>
          <w:szCs w:val="24"/>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w:t>
      </w:r>
      <w:r w:rsidRPr="00F0263F">
        <w:rPr>
          <w:rFonts w:ascii="Times New Roman" w:hAnsi="Times New Roman"/>
          <w:b/>
          <w:sz w:val="24"/>
          <w:szCs w:val="24"/>
        </w:rPr>
        <w:t>ПК-1</w:t>
      </w:r>
      <w:r w:rsidRPr="00F0263F">
        <w:rPr>
          <w:rFonts w:ascii="Times New Roman" w:hAnsi="Times New Roman"/>
          <w:sz w:val="24"/>
          <w:szCs w:val="24"/>
        </w:rPr>
        <w:t>);</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b/>
          <w:sz w:val="24"/>
          <w:szCs w:val="24"/>
          <w:u w:val="single"/>
        </w:rPr>
      </w:pPr>
      <w:r w:rsidRPr="00F0263F">
        <w:rPr>
          <w:rFonts w:ascii="Times New Roman" w:hAnsi="Times New Roman"/>
          <w:sz w:val="24"/>
          <w:szCs w:val="24"/>
        </w:rPr>
        <w:t>- готовность к проведению профилактических медицинских осмотров, диспансеризации и осуществлению диспансерного наблюдения (</w:t>
      </w:r>
      <w:r w:rsidRPr="00F0263F">
        <w:rPr>
          <w:rFonts w:ascii="Times New Roman" w:hAnsi="Times New Roman"/>
          <w:b/>
          <w:sz w:val="24"/>
          <w:szCs w:val="24"/>
        </w:rPr>
        <w:t>ПК-2</w:t>
      </w:r>
      <w:r w:rsidRPr="00F0263F">
        <w:rPr>
          <w:rFonts w:ascii="Times New Roman" w:hAnsi="Times New Roman"/>
          <w:sz w:val="24"/>
          <w:szCs w:val="24"/>
        </w:rPr>
        <w:t xml:space="preserve">); </w:t>
      </w:r>
      <w:r w:rsidRPr="00F0263F">
        <w:rPr>
          <w:rFonts w:ascii="Times New Roman" w:hAnsi="Times New Roman"/>
          <w:b/>
          <w:sz w:val="24"/>
          <w:szCs w:val="24"/>
          <w:u w:val="single"/>
        </w:rPr>
        <w:t>диагностическая деятельность:</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w:t>
      </w:r>
      <w:r w:rsidRPr="00F0263F">
        <w:rPr>
          <w:rFonts w:ascii="Times New Roman" w:hAnsi="Times New Roman"/>
          <w:b/>
          <w:sz w:val="24"/>
          <w:szCs w:val="24"/>
        </w:rPr>
        <w:t>ПК- 5</w:t>
      </w:r>
      <w:r w:rsidRPr="00F0263F">
        <w:rPr>
          <w:rFonts w:ascii="Times New Roman" w:hAnsi="Times New Roman"/>
          <w:sz w:val="24"/>
          <w:szCs w:val="24"/>
        </w:rPr>
        <w:t>);</w:t>
      </w:r>
    </w:p>
    <w:p w:rsidR="00F0263F" w:rsidRPr="00F0263F" w:rsidRDefault="00F0263F" w:rsidP="00F0263F">
      <w:pPr>
        <w:widowControl w:val="0"/>
        <w:shd w:val="clear" w:color="auto" w:fill="FFFFFF"/>
        <w:tabs>
          <w:tab w:val="left" w:pos="539"/>
          <w:tab w:val="left" w:pos="567"/>
          <w:tab w:val="left" w:leader="underscore" w:pos="4759"/>
        </w:tabs>
        <w:spacing w:line="360" w:lineRule="auto"/>
        <w:jc w:val="both"/>
        <w:rPr>
          <w:rFonts w:ascii="Times New Roman" w:hAnsi="Times New Roman"/>
          <w:b/>
          <w:bCs/>
          <w:sz w:val="24"/>
          <w:szCs w:val="24"/>
          <w:u w:val="single"/>
        </w:rPr>
      </w:pPr>
      <w:r w:rsidRPr="00F0263F">
        <w:rPr>
          <w:rFonts w:ascii="Times New Roman" w:hAnsi="Times New Roman"/>
          <w:b/>
          <w:bCs/>
          <w:sz w:val="24"/>
          <w:szCs w:val="24"/>
          <w:u w:val="single"/>
        </w:rPr>
        <w:t>лечебная деятельность:</w:t>
      </w:r>
    </w:p>
    <w:p w:rsidR="00F0263F" w:rsidRPr="00F0263F" w:rsidRDefault="00F0263F" w:rsidP="00F0263F">
      <w:pPr>
        <w:widowControl w:val="0"/>
        <w:shd w:val="clear" w:color="auto" w:fill="FFFFFF"/>
        <w:tabs>
          <w:tab w:val="left" w:pos="539"/>
          <w:tab w:val="left" w:pos="567"/>
          <w:tab w:val="left" w:leader="underscore" w:pos="4759"/>
        </w:tabs>
        <w:spacing w:line="360" w:lineRule="auto"/>
        <w:jc w:val="both"/>
        <w:rPr>
          <w:rFonts w:ascii="Times New Roman" w:hAnsi="Times New Roman"/>
          <w:bCs/>
          <w:sz w:val="24"/>
          <w:szCs w:val="24"/>
        </w:rPr>
      </w:pPr>
      <w:bookmarkStart w:id="8" w:name="_Hlk9793957"/>
      <w:r w:rsidRPr="00F0263F">
        <w:rPr>
          <w:rFonts w:ascii="Times New Roman" w:hAnsi="Times New Roman"/>
          <w:bCs/>
          <w:sz w:val="24"/>
          <w:szCs w:val="24"/>
        </w:rPr>
        <w:t>- готовность к ведению и лечению пациентов с психическими и поведенческими расстройствами, обусловленными употреблением психоактивных веществ (</w:t>
      </w:r>
      <w:r w:rsidRPr="00F0263F">
        <w:rPr>
          <w:rFonts w:ascii="Times New Roman" w:hAnsi="Times New Roman"/>
          <w:b/>
          <w:bCs/>
          <w:sz w:val="24"/>
          <w:szCs w:val="24"/>
        </w:rPr>
        <w:t>ПК-6</w:t>
      </w:r>
      <w:r w:rsidRPr="00F0263F">
        <w:rPr>
          <w:rFonts w:ascii="Times New Roman" w:hAnsi="Times New Roman"/>
          <w:bCs/>
          <w:sz w:val="24"/>
          <w:szCs w:val="24"/>
        </w:rPr>
        <w:t>);</w:t>
      </w:r>
    </w:p>
    <w:bookmarkEnd w:id="8"/>
    <w:p w:rsidR="00F0263F" w:rsidRPr="00F0263F" w:rsidRDefault="00F0263F" w:rsidP="00F0263F">
      <w:pPr>
        <w:widowControl w:val="0"/>
        <w:shd w:val="clear" w:color="auto" w:fill="FFFFFF"/>
        <w:tabs>
          <w:tab w:val="left" w:pos="539"/>
        </w:tabs>
        <w:spacing w:line="360" w:lineRule="auto"/>
        <w:jc w:val="both"/>
        <w:rPr>
          <w:rFonts w:ascii="Times New Roman" w:hAnsi="Times New Roman"/>
          <w:b/>
          <w:sz w:val="24"/>
          <w:szCs w:val="24"/>
          <w:u w:val="single"/>
        </w:rPr>
      </w:pPr>
      <w:r w:rsidRPr="00F0263F">
        <w:rPr>
          <w:rFonts w:ascii="Times New Roman" w:hAnsi="Times New Roman"/>
          <w:b/>
          <w:sz w:val="24"/>
          <w:szCs w:val="24"/>
          <w:u w:val="single"/>
        </w:rPr>
        <w:t xml:space="preserve">реабилитационная деятельность: </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w:t>
      </w:r>
      <w:r w:rsidRPr="00F0263F">
        <w:rPr>
          <w:rFonts w:ascii="Times New Roman" w:hAnsi="Times New Roman"/>
          <w:b/>
          <w:sz w:val="24"/>
          <w:szCs w:val="24"/>
        </w:rPr>
        <w:t>ПК-8</w:t>
      </w:r>
      <w:r w:rsidRPr="00F0263F">
        <w:rPr>
          <w:rFonts w:ascii="Times New Roman" w:hAnsi="Times New Roman"/>
          <w:sz w:val="24"/>
          <w:szCs w:val="24"/>
        </w:rPr>
        <w:t>).</w:t>
      </w:r>
    </w:p>
    <w:p w:rsidR="00F0263F" w:rsidRPr="00F0263F" w:rsidRDefault="00F0263F" w:rsidP="00F0263F">
      <w:pPr>
        <w:widowControl w:val="0"/>
        <w:shd w:val="clear" w:color="auto" w:fill="FFFFFF"/>
        <w:tabs>
          <w:tab w:val="left" w:pos="539"/>
          <w:tab w:val="left" w:pos="567"/>
          <w:tab w:val="left" w:leader="underscore" w:pos="4759"/>
        </w:tabs>
        <w:spacing w:line="360" w:lineRule="auto"/>
        <w:ind w:firstLine="540"/>
        <w:jc w:val="both"/>
        <w:rPr>
          <w:rFonts w:ascii="Times New Roman" w:hAnsi="Times New Roman"/>
          <w:bCs/>
          <w:sz w:val="24"/>
          <w:szCs w:val="24"/>
        </w:rPr>
      </w:pP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b/>
          <w:bCs/>
          <w:sz w:val="24"/>
          <w:szCs w:val="24"/>
        </w:rPr>
        <w:lastRenderedPageBreak/>
        <w:t>Формирование вышеперечисленных универсальных и профессиональных компетенций врача-психотерапевта предполагает овладение ординатором системой следующих знаний, умений и владений:</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b/>
          <w:sz w:val="24"/>
          <w:szCs w:val="24"/>
          <w:u w:val="single"/>
        </w:rPr>
      </w:pPr>
      <w:r w:rsidRPr="00F0263F">
        <w:rPr>
          <w:rFonts w:ascii="Times New Roman" w:hAnsi="Times New Roman"/>
          <w:b/>
          <w:sz w:val="24"/>
          <w:szCs w:val="24"/>
          <w:u w:val="single"/>
        </w:rPr>
        <w:t>ЗНАНИЯ:</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xml:space="preserve">– основы законодательства о судебно-психиатрической экспертизе, нормативно-правовая регуляция </w:t>
      </w:r>
      <w:bookmarkStart w:id="9" w:name="_Hlk9794138"/>
      <w:r w:rsidRPr="00F0263F">
        <w:rPr>
          <w:rFonts w:ascii="Times New Roman" w:hAnsi="Times New Roman"/>
          <w:sz w:val="24"/>
          <w:szCs w:val="24"/>
        </w:rPr>
        <w:t>(УК1);</w:t>
      </w:r>
    </w:p>
    <w:bookmarkEnd w:id="9"/>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общие вопросы организации проведения судебно-психиатрической экспертизы (УК1, ПК2);</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общие вопросы организации работы психиатрической и наркологической службы и взаимодействие с другими учреждениями (УК1, ПК2);</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xml:space="preserve">– правил оформления медицинской документации </w:t>
      </w:r>
      <w:bookmarkStart w:id="10" w:name="_Hlk9794308"/>
      <w:bookmarkStart w:id="11" w:name="_Hlk9196979"/>
      <w:r w:rsidRPr="00F0263F">
        <w:rPr>
          <w:rFonts w:ascii="Times New Roman" w:hAnsi="Times New Roman"/>
          <w:sz w:val="24"/>
          <w:szCs w:val="24"/>
        </w:rPr>
        <w:t>(УК1, ПК2, ПК5, ПК6, ПК8);</w:t>
      </w:r>
      <w:bookmarkEnd w:id="10"/>
    </w:p>
    <w:bookmarkEnd w:id="11"/>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xml:space="preserve">– эпидемиологию психиатрических и наркологических заболеваний в РФ и в данном конкретном регионе, где работает врач </w:t>
      </w:r>
      <w:bookmarkStart w:id="12" w:name="_Hlk9794182"/>
      <w:r w:rsidRPr="00F0263F">
        <w:rPr>
          <w:rFonts w:ascii="Times New Roman" w:hAnsi="Times New Roman"/>
          <w:sz w:val="24"/>
          <w:szCs w:val="24"/>
        </w:rPr>
        <w:t>(УК1, ПК1, ПК2);</w:t>
      </w:r>
      <w:bookmarkEnd w:id="12"/>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xml:space="preserve">– </w:t>
      </w:r>
      <w:bookmarkStart w:id="13" w:name="_Hlk9794341"/>
      <w:r w:rsidRPr="00F0263F">
        <w:rPr>
          <w:rFonts w:ascii="Times New Roman" w:hAnsi="Times New Roman"/>
          <w:sz w:val="24"/>
          <w:szCs w:val="24"/>
        </w:rPr>
        <w:t>основы медицинской этики и деонтологии в наркологии (УК1, ПК2);</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теоретические основы психиатрии и наркологии (УК1, ПК2, ПК5, ПК6);</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современную классификацию психических расстройств (УК1, ПК2, ПК5, ПК6);</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этиологические факторы, патогенетические механизмы и клинические проявления основных психиатрических и наркологических заболеваний (УК1, ПК2, ПК5, ПК6);</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диагностику психических и наркологических заболеваний (ПК5);</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функциональные методы исследования в психиатрии и наркологии (ПК5);</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организацию и оказание неотложной помощи при психических и наркологических расстройствах (ПК6, ПК8);</w:t>
      </w:r>
    </w:p>
    <w:p w:rsidR="00F0263F" w:rsidRPr="00F0263F" w:rsidRDefault="00F0263F" w:rsidP="00F0263F">
      <w:pPr>
        <w:widowControl w:val="0"/>
        <w:shd w:val="clear" w:color="auto" w:fill="FFFFFF"/>
        <w:tabs>
          <w:tab w:val="left" w:pos="539"/>
        </w:tabs>
        <w:spacing w:line="360" w:lineRule="auto"/>
        <w:jc w:val="both"/>
        <w:rPr>
          <w:rFonts w:ascii="Times New Roman" w:hAnsi="Times New Roman"/>
          <w:sz w:val="24"/>
          <w:szCs w:val="24"/>
        </w:rPr>
      </w:pPr>
      <w:r w:rsidRPr="00F0263F">
        <w:rPr>
          <w:rFonts w:ascii="Times New Roman" w:hAnsi="Times New Roman"/>
          <w:sz w:val="24"/>
          <w:szCs w:val="24"/>
        </w:rPr>
        <w:t>– принципы судебно-психиатрической экспертизы (УК1, ПК2, ПК5, ПК6, ПК8).</w:t>
      </w:r>
    </w:p>
    <w:p w:rsidR="00F0263F" w:rsidRPr="00F0263F" w:rsidRDefault="00F0263F" w:rsidP="00F0263F">
      <w:pPr>
        <w:widowControl w:val="0"/>
        <w:shd w:val="clear" w:color="auto" w:fill="FFFFFF"/>
        <w:tabs>
          <w:tab w:val="left" w:pos="539"/>
          <w:tab w:val="left" w:pos="567"/>
          <w:tab w:val="left" w:leader="underscore" w:pos="4759"/>
        </w:tabs>
        <w:spacing w:line="360" w:lineRule="auto"/>
        <w:jc w:val="both"/>
        <w:rPr>
          <w:rFonts w:ascii="Times New Roman" w:hAnsi="Times New Roman"/>
          <w:b/>
          <w:bCs/>
          <w:sz w:val="24"/>
          <w:szCs w:val="24"/>
          <w:u w:val="single"/>
        </w:rPr>
      </w:pPr>
      <w:r w:rsidRPr="00F0263F">
        <w:rPr>
          <w:rFonts w:ascii="Times New Roman" w:hAnsi="Times New Roman"/>
          <w:b/>
          <w:bCs/>
          <w:sz w:val="24"/>
          <w:szCs w:val="24"/>
          <w:u w:val="single"/>
        </w:rPr>
        <w:t>УМЕНИЯ:</w:t>
      </w:r>
      <w:bookmarkEnd w:id="13"/>
    </w:p>
    <w:p w:rsidR="00F0263F" w:rsidRPr="00F0263F" w:rsidRDefault="00F0263F" w:rsidP="00F0263F">
      <w:pPr>
        <w:widowControl w:val="0"/>
        <w:numPr>
          <w:ilvl w:val="0"/>
          <w:numId w:val="30"/>
        </w:numPr>
        <w:shd w:val="clear" w:color="auto" w:fill="FFFFFF"/>
        <w:tabs>
          <w:tab w:val="left" w:pos="539"/>
          <w:tab w:val="left" w:pos="567"/>
          <w:tab w:val="left" w:leader="underscore" w:pos="4759"/>
        </w:tabs>
        <w:spacing w:after="0" w:line="360" w:lineRule="auto"/>
        <w:ind w:left="0"/>
        <w:jc w:val="both"/>
        <w:rPr>
          <w:rFonts w:ascii="Times New Roman" w:hAnsi="Times New Roman"/>
          <w:sz w:val="24"/>
          <w:szCs w:val="24"/>
        </w:rPr>
      </w:pPr>
      <w:r w:rsidRPr="00F0263F">
        <w:rPr>
          <w:rFonts w:ascii="Times New Roman" w:hAnsi="Times New Roman"/>
          <w:sz w:val="24"/>
          <w:szCs w:val="24"/>
        </w:rPr>
        <w:t xml:space="preserve">распознавать психические и наркологические отклонения в поведении и поступках у обвиняемого (подозреваемого), потерпевшего и свидетеля в уголовном процессе, истцов, ответчиков и свидетелей в гражданском процессе (УК1, ПК2, ПК5, ПК6, ПК8); </w:t>
      </w:r>
    </w:p>
    <w:p w:rsidR="00F0263F" w:rsidRPr="00F0263F" w:rsidRDefault="00F0263F" w:rsidP="00F0263F">
      <w:pPr>
        <w:widowControl w:val="0"/>
        <w:numPr>
          <w:ilvl w:val="0"/>
          <w:numId w:val="30"/>
        </w:numPr>
        <w:shd w:val="clear" w:color="auto" w:fill="FFFFFF"/>
        <w:tabs>
          <w:tab w:val="left" w:pos="539"/>
          <w:tab w:val="left" w:pos="567"/>
          <w:tab w:val="left" w:leader="underscore" w:pos="4759"/>
        </w:tabs>
        <w:spacing w:after="0" w:line="360" w:lineRule="auto"/>
        <w:ind w:left="0"/>
        <w:jc w:val="both"/>
        <w:rPr>
          <w:rFonts w:ascii="Times New Roman" w:hAnsi="Times New Roman"/>
          <w:sz w:val="24"/>
          <w:szCs w:val="24"/>
        </w:rPr>
      </w:pPr>
      <w:r w:rsidRPr="00F0263F">
        <w:rPr>
          <w:rFonts w:ascii="Times New Roman" w:hAnsi="Times New Roman"/>
          <w:sz w:val="24"/>
          <w:szCs w:val="24"/>
        </w:rPr>
        <w:t xml:space="preserve">анализировать медицинскую документацию и устанавливать причинно-следственные связи между состоянием подэкспертного и наступившими обстоятельствами (УК1, ПК2, ПК5, ПК6, </w:t>
      </w:r>
      <w:r w:rsidRPr="00F0263F">
        <w:rPr>
          <w:rFonts w:ascii="Times New Roman" w:hAnsi="Times New Roman"/>
          <w:sz w:val="24"/>
          <w:szCs w:val="24"/>
        </w:rPr>
        <w:lastRenderedPageBreak/>
        <w:t xml:space="preserve">ПК8); </w:t>
      </w:r>
    </w:p>
    <w:p w:rsidR="00F0263F" w:rsidRPr="00F0263F" w:rsidRDefault="00F0263F" w:rsidP="00F0263F">
      <w:pPr>
        <w:widowControl w:val="0"/>
        <w:numPr>
          <w:ilvl w:val="0"/>
          <w:numId w:val="30"/>
        </w:numPr>
        <w:shd w:val="clear" w:color="auto" w:fill="FFFFFF"/>
        <w:tabs>
          <w:tab w:val="left" w:pos="539"/>
          <w:tab w:val="left" w:pos="567"/>
          <w:tab w:val="left" w:leader="underscore" w:pos="4759"/>
        </w:tabs>
        <w:spacing w:after="0" w:line="360" w:lineRule="auto"/>
        <w:ind w:left="0"/>
        <w:jc w:val="both"/>
        <w:rPr>
          <w:rFonts w:ascii="Times New Roman" w:hAnsi="Times New Roman"/>
          <w:sz w:val="24"/>
          <w:szCs w:val="24"/>
        </w:rPr>
      </w:pPr>
      <w:r w:rsidRPr="00F0263F">
        <w:rPr>
          <w:rFonts w:ascii="Times New Roman" w:hAnsi="Times New Roman"/>
          <w:sz w:val="24"/>
          <w:szCs w:val="24"/>
        </w:rPr>
        <w:t>консультировать органы дознания, следствия, либо суд для определения перечня вопросов при вынесении постановления дознания или следствия, либо определения суда (УК1, ПК2, ПК5, ПК6, ПК8).</w:t>
      </w:r>
    </w:p>
    <w:p w:rsidR="00F0263F" w:rsidRPr="00F0263F" w:rsidRDefault="00F0263F" w:rsidP="00F0263F">
      <w:pPr>
        <w:widowControl w:val="0"/>
        <w:shd w:val="clear" w:color="auto" w:fill="FFFFFF"/>
        <w:tabs>
          <w:tab w:val="left" w:pos="540"/>
        </w:tabs>
        <w:spacing w:line="360" w:lineRule="auto"/>
        <w:jc w:val="both"/>
        <w:rPr>
          <w:rFonts w:ascii="Times New Roman" w:hAnsi="Times New Roman"/>
          <w:b/>
          <w:bCs/>
          <w:sz w:val="24"/>
          <w:szCs w:val="24"/>
          <w:u w:val="single"/>
        </w:rPr>
      </w:pPr>
      <w:r w:rsidRPr="00F0263F">
        <w:rPr>
          <w:rFonts w:ascii="Times New Roman" w:hAnsi="Times New Roman"/>
          <w:b/>
          <w:sz w:val="24"/>
          <w:szCs w:val="24"/>
          <w:u w:val="single"/>
        </w:rPr>
        <w:t>ВЛАДЕНИЯ:</w:t>
      </w:r>
    </w:p>
    <w:p w:rsidR="00F0263F" w:rsidRPr="00F0263F" w:rsidRDefault="00F0263F" w:rsidP="00F0263F">
      <w:pPr>
        <w:widowControl w:val="0"/>
        <w:numPr>
          <w:ilvl w:val="0"/>
          <w:numId w:val="30"/>
        </w:numPr>
        <w:shd w:val="clear" w:color="auto" w:fill="FFFFFF"/>
        <w:tabs>
          <w:tab w:val="left" w:pos="539"/>
          <w:tab w:val="left" w:pos="567"/>
          <w:tab w:val="left" w:leader="underscore" w:pos="475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Навыком проведения психиатрического и наркологического освидетельствования (ПК2).</w:t>
      </w:r>
    </w:p>
    <w:p w:rsidR="00F0263F" w:rsidRPr="00F0263F" w:rsidRDefault="00F0263F" w:rsidP="00F0263F">
      <w:pPr>
        <w:widowControl w:val="0"/>
        <w:numPr>
          <w:ilvl w:val="0"/>
          <w:numId w:val="30"/>
        </w:numPr>
        <w:shd w:val="clear" w:color="auto" w:fill="FFFFFF"/>
        <w:tabs>
          <w:tab w:val="left" w:pos="539"/>
          <w:tab w:val="left" w:pos="567"/>
          <w:tab w:val="left" w:leader="underscore" w:pos="475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Консультирования в отношении правильной поставки вопросов в постановлении, при назначении различных судебно-психиатрических (амбулаторной, стационарной и др.) экспертиз; обращения с лицами, имеющими психические и наркологические расстройства (УК1, ПК2, ПК5, ПК6, ПК8).</w:t>
      </w:r>
    </w:p>
    <w:p w:rsidR="00F0263F" w:rsidRPr="00F0263F" w:rsidRDefault="00F0263F" w:rsidP="00F0263F">
      <w:pPr>
        <w:widowControl w:val="0"/>
        <w:numPr>
          <w:ilvl w:val="0"/>
          <w:numId w:val="30"/>
        </w:numPr>
        <w:shd w:val="clear" w:color="auto" w:fill="FFFFFF"/>
        <w:tabs>
          <w:tab w:val="left" w:pos="539"/>
          <w:tab w:val="left" w:pos="567"/>
          <w:tab w:val="left" w:leader="underscore" w:pos="475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Методикой сбора и анализа жалоб, анамнеза, в том числе субъективного (со слов больного) и объективного (со слов родственников и ближайшего окруже-ния, из характеристик и др. документов), катамнеза (ПК5, ПК8);</w:t>
      </w:r>
    </w:p>
    <w:p w:rsidR="00F0263F" w:rsidRPr="00F0263F" w:rsidRDefault="00F0263F" w:rsidP="00F0263F">
      <w:pPr>
        <w:widowControl w:val="0"/>
        <w:numPr>
          <w:ilvl w:val="0"/>
          <w:numId w:val="30"/>
        </w:numPr>
        <w:shd w:val="clear" w:color="auto" w:fill="FFFFFF"/>
        <w:tabs>
          <w:tab w:val="left" w:pos="539"/>
          <w:tab w:val="left" w:pos="567"/>
          <w:tab w:val="left" w:leader="underscore" w:pos="475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Методикой объективного обследования больного (психический статус) (ПК5);</w:t>
      </w:r>
    </w:p>
    <w:p w:rsidR="00F0263F" w:rsidRPr="00F0263F" w:rsidRDefault="00F0263F" w:rsidP="00F0263F">
      <w:pPr>
        <w:widowControl w:val="0"/>
        <w:numPr>
          <w:ilvl w:val="0"/>
          <w:numId w:val="30"/>
        </w:numPr>
        <w:shd w:val="clear" w:color="auto" w:fill="FFFFFF"/>
        <w:tabs>
          <w:tab w:val="left" w:pos="539"/>
          <w:tab w:val="left" w:pos="567"/>
          <w:tab w:val="left" w:leader="underscore" w:pos="475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Проведения дифференциальной диагностики на основании анамнеза, объек-тивных данных, клинико-функциональных, лабораторных анализов, данных о результатах лечения, переносимость психофармакологических препаратов (ПК5, ПК6, ПК8)</w:t>
      </w:r>
    </w:p>
    <w:p w:rsidR="00F0263F" w:rsidRPr="00F0263F" w:rsidRDefault="00F0263F" w:rsidP="00F0263F">
      <w:pPr>
        <w:widowControl w:val="0"/>
        <w:numPr>
          <w:ilvl w:val="0"/>
          <w:numId w:val="30"/>
        </w:numPr>
        <w:shd w:val="clear" w:color="auto" w:fill="FFFFFF"/>
        <w:tabs>
          <w:tab w:val="left" w:pos="539"/>
          <w:tab w:val="left" w:pos="567"/>
          <w:tab w:val="left" w:leader="underscore" w:pos="475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техникой медицинской фиксации и транспортировки возбужденного больного (ПК6, ПК8);</w:t>
      </w:r>
    </w:p>
    <w:p w:rsidR="00F0263F" w:rsidRPr="00F0263F" w:rsidRDefault="00F0263F" w:rsidP="00F0263F">
      <w:pPr>
        <w:widowControl w:val="0"/>
        <w:shd w:val="clear" w:color="auto" w:fill="FFFFFF"/>
        <w:tabs>
          <w:tab w:val="left" w:pos="539"/>
          <w:tab w:val="left" w:pos="567"/>
          <w:tab w:val="left" w:leader="underscore" w:pos="4759"/>
        </w:tabs>
        <w:spacing w:line="360" w:lineRule="auto"/>
        <w:jc w:val="both"/>
        <w:rPr>
          <w:rFonts w:ascii="Times New Roman" w:hAnsi="Times New Roman"/>
          <w:sz w:val="24"/>
          <w:szCs w:val="24"/>
        </w:rPr>
      </w:pPr>
      <w:r w:rsidRPr="00F0263F">
        <w:rPr>
          <w:rFonts w:ascii="Times New Roman" w:hAnsi="Times New Roman"/>
          <w:sz w:val="24"/>
          <w:szCs w:val="24"/>
        </w:rPr>
        <w:t>− навыком формулировать и обосновывать диагноз психического расстройства в соответствии с клинической классификацией, с МКБ-10, определять его форму, тип и фазу течения (ПК5).</w:t>
      </w:r>
    </w:p>
    <w:p w:rsidR="00F0263F" w:rsidRPr="00F0263F" w:rsidRDefault="00F0263F" w:rsidP="00F0263F">
      <w:pPr>
        <w:widowControl w:val="0"/>
        <w:shd w:val="clear" w:color="auto" w:fill="FFFFFF"/>
        <w:tabs>
          <w:tab w:val="left" w:pos="539"/>
          <w:tab w:val="left" w:pos="567"/>
          <w:tab w:val="left" w:leader="underscore" w:pos="4759"/>
        </w:tabs>
        <w:spacing w:line="360" w:lineRule="auto"/>
        <w:jc w:val="both"/>
        <w:rPr>
          <w:rFonts w:ascii="Times New Roman" w:hAnsi="Times New Roman"/>
          <w:sz w:val="24"/>
          <w:szCs w:val="24"/>
        </w:rPr>
      </w:pPr>
      <w:r w:rsidRPr="00F0263F">
        <w:rPr>
          <w:rFonts w:ascii="Times New Roman" w:hAnsi="Times New Roman"/>
          <w:sz w:val="24"/>
          <w:szCs w:val="24"/>
        </w:rPr>
        <w:t>− навыком проводить оценку результатов специальных методов обследования (экспериментально-психологического исследования, ультразвуковые, рентгенологические, магнитно-резонансной и компьютерной томографии) (ПК5).</w:t>
      </w:r>
    </w:p>
    <w:p w:rsidR="00374B2A" w:rsidRPr="0051103E" w:rsidRDefault="00374B2A" w:rsidP="00374B2A">
      <w:pPr>
        <w:spacing w:after="0" w:line="360" w:lineRule="auto"/>
        <w:ind w:firstLine="708"/>
        <w:jc w:val="both"/>
        <w:rPr>
          <w:rFonts w:ascii="Times New Roman" w:hAnsi="Times New Roman"/>
          <w:sz w:val="24"/>
          <w:szCs w:val="24"/>
        </w:rPr>
      </w:pPr>
      <w:r w:rsidRPr="0051103E">
        <w:rPr>
          <w:rFonts w:ascii="Times New Roman" w:hAnsi="Times New Roman"/>
          <w:sz w:val="24"/>
          <w:szCs w:val="24"/>
        </w:rPr>
        <w:t>Виды учебной работы: семинары, самостоятельная работа.</w:t>
      </w:r>
    </w:p>
    <w:p w:rsidR="00374B2A" w:rsidRPr="0051103E" w:rsidRDefault="00374B2A" w:rsidP="00374B2A">
      <w:pPr>
        <w:spacing w:after="0" w:line="360" w:lineRule="auto"/>
        <w:jc w:val="both"/>
        <w:rPr>
          <w:rFonts w:ascii="Times New Roman" w:hAnsi="Times New Roman"/>
          <w:sz w:val="24"/>
          <w:szCs w:val="24"/>
        </w:rPr>
      </w:pPr>
    </w:p>
    <w:p w:rsidR="00F0263F" w:rsidRPr="003773AA" w:rsidRDefault="00F0263F" w:rsidP="00F0263F">
      <w:pPr>
        <w:spacing w:after="0" w:line="360" w:lineRule="auto"/>
        <w:ind w:firstLine="709"/>
        <w:contextualSpacing/>
        <w:jc w:val="both"/>
        <w:rPr>
          <w:rFonts w:ascii="Times New Roman" w:hAnsi="Times New Roman"/>
          <w:sz w:val="24"/>
          <w:szCs w:val="24"/>
        </w:rPr>
      </w:pPr>
      <w:r w:rsidRPr="00D86B9B">
        <w:rPr>
          <w:rFonts w:ascii="Times New Roman" w:hAnsi="Times New Roman"/>
          <w:sz w:val="24"/>
          <w:szCs w:val="24"/>
        </w:rPr>
        <w:t xml:space="preserve">Авторы-разработчики: </w:t>
      </w:r>
      <w:r>
        <w:rPr>
          <w:rFonts w:ascii="Times New Roman" w:hAnsi="Times New Roman"/>
          <w:sz w:val="24"/>
          <w:szCs w:val="24"/>
        </w:rPr>
        <w:t>Барулин А.Е.</w:t>
      </w:r>
      <w:r w:rsidRPr="00D86B9B">
        <w:rPr>
          <w:rFonts w:ascii="Times New Roman" w:hAnsi="Times New Roman"/>
          <w:sz w:val="24"/>
          <w:szCs w:val="24"/>
        </w:rPr>
        <w:t xml:space="preserve">. д.м.н., доцент, зав. кафедрой </w:t>
      </w:r>
      <w:r>
        <w:rPr>
          <w:rFonts w:ascii="Times New Roman" w:hAnsi="Times New Roman"/>
          <w:sz w:val="24"/>
          <w:szCs w:val="24"/>
        </w:rPr>
        <w:t>неврологии, психиатрии, мануальной медицины и медицинской реабилитации ИНМФО;</w:t>
      </w:r>
      <w:r w:rsidRPr="00D86B9B">
        <w:rPr>
          <w:rFonts w:ascii="Times New Roman" w:hAnsi="Times New Roman"/>
          <w:sz w:val="24"/>
          <w:szCs w:val="24"/>
        </w:rPr>
        <w:t xml:space="preserve"> </w:t>
      </w:r>
      <w:r>
        <w:rPr>
          <w:rFonts w:ascii="Times New Roman" w:hAnsi="Times New Roman"/>
          <w:sz w:val="24"/>
          <w:szCs w:val="24"/>
        </w:rPr>
        <w:t>Ростовщиков В.В,</w:t>
      </w:r>
      <w:r w:rsidRPr="00D86B9B">
        <w:rPr>
          <w:rFonts w:ascii="Times New Roman" w:hAnsi="Times New Roman"/>
          <w:sz w:val="24"/>
          <w:szCs w:val="24"/>
        </w:rPr>
        <w:t xml:space="preserve"> к.м.н., доцент кафедры </w:t>
      </w:r>
      <w:r>
        <w:rPr>
          <w:rFonts w:ascii="Times New Roman" w:hAnsi="Times New Roman"/>
          <w:sz w:val="24"/>
          <w:szCs w:val="24"/>
        </w:rPr>
        <w:t>неврологии, психиатрии, мануальной медицины и медицинской реабилитации ИНМФО;</w:t>
      </w:r>
      <w:r w:rsidRPr="00D86B9B">
        <w:rPr>
          <w:rFonts w:ascii="Times New Roman" w:hAnsi="Times New Roman"/>
          <w:sz w:val="24"/>
          <w:szCs w:val="24"/>
        </w:rPr>
        <w:t xml:space="preserve"> </w:t>
      </w:r>
      <w:r>
        <w:rPr>
          <w:rFonts w:ascii="Times New Roman" w:hAnsi="Times New Roman"/>
          <w:sz w:val="24"/>
          <w:szCs w:val="24"/>
        </w:rPr>
        <w:t>Ростовщикова С.И.,</w:t>
      </w:r>
      <w:r w:rsidRPr="00D86B9B">
        <w:rPr>
          <w:rFonts w:ascii="Times New Roman" w:hAnsi="Times New Roman"/>
          <w:sz w:val="24"/>
          <w:szCs w:val="24"/>
        </w:rPr>
        <w:t xml:space="preserve">. ассистент кафедры </w:t>
      </w:r>
      <w:r>
        <w:rPr>
          <w:rFonts w:ascii="Times New Roman" w:hAnsi="Times New Roman"/>
          <w:sz w:val="24"/>
          <w:szCs w:val="24"/>
        </w:rPr>
        <w:t>неврологии, психиатрии, мануальной медицины и медицинской реабилитации ИНМФО.</w:t>
      </w:r>
    </w:p>
    <w:p w:rsidR="00374B2A" w:rsidRPr="0051103E" w:rsidRDefault="00374B2A" w:rsidP="00374B2A">
      <w:pPr>
        <w:spacing w:after="0" w:line="360" w:lineRule="auto"/>
        <w:ind w:firstLine="709"/>
        <w:jc w:val="center"/>
        <w:rPr>
          <w:rFonts w:ascii="Times New Roman" w:hAnsi="Times New Roman"/>
          <w:b/>
          <w:sz w:val="24"/>
          <w:szCs w:val="24"/>
        </w:rPr>
      </w:pPr>
      <w:r w:rsidRPr="0051103E">
        <w:rPr>
          <w:rFonts w:ascii="Times New Roman" w:hAnsi="Times New Roman"/>
          <w:b/>
          <w:sz w:val="24"/>
          <w:szCs w:val="24"/>
        </w:rPr>
        <w:t>Аннотация</w:t>
      </w:r>
    </w:p>
    <w:p w:rsidR="00374B2A" w:rsidRPr="00F0263F" w:rsidRDefault="00374B2A" w:rsidP="00F0263F">
      <w:pPr>
        <w:spacing w:after="0" w:line="360" w:lineRule="auto"/>
        <w:jc w:val="center"/>
        <w:rPr>
          <w:rFonts w:ascii="Times New Roman" w:hAnsi="Times New Roman"/>
          <w:b/>
          <w:sz w:val="24"/>
          <w:szCs w:val="24"/>
        </w:rPr>
      </w:pPr>
      <w:r w:rsidRPr="00F0263F">
        <w:rPr>
          <w:rFonts w:ascii="Times New Roman" w:hAnsi="Times New Roman"/>
          <w:b/>
          <w:sz w:val="24"/>
          <w:szCs w:val="24"/>
        </w:rPr>
        <w:t>РП дисциплины «</w:t>
      </w:r>
      <w:r w:rsidR="00F0263F" w:rsidRPr="00F0263F">
        <w:rPr>
          <w:rFonts w:ascii="Times New Roman" w:eastAsia="Times New Roman" w:hAnsi="Times New Roman"/>
          <w:b/>
          <w:sz w:val="24"/>
          <w:szCs w:val="24"/>
          <w:lang w:eastAsia="ru-RU"/>
        </w:rPr>
        <w:t>Неврология</w:t>
      </w:r>
      <w:r w:rsidRPr="00F0263F">
        <w:rPr>
          <w:rFonts w:ascii="Times New Roman" w:hAnsi="Times New Roman"/>
          <w:b/>
          <w:sz w:val="24"/>
          <w:szCs w:val="24"/>
        </w:rPr>
        <w:t>»</w:t>
      </w:r>
    </w:p>
    <w:p w:rsidR="00374B2A" w:rsidRPr="00F0263F" w:rsidRDefault="00374B2A" w:rsidP="00F0263F">
      <w:pPr>
        <w:pStyle w:val="Default"/>
        <w:spacing w:line="360" w:lineRule="auto"/>
        <w:ind w:firstLine="708"/>
        <w:jc w:val="both"/>
        <w:rPr>
          <w:bCs/>
          <w:color w:val="auto"/>
        </w:rPr>
      </w:pPr>
      <w:r w:rsidRPr="00F0263F">
        <w:t>Дисциплина «</w:t>
      </w:r>
      <w:r w:rsidR="00F0263F" w:rsidRPr="00F0263F">
        <w:t>Неврология</w:t>
      </w:r>
      <w:r w:rsidRPr="00F0263F">
        <w:t xml:space="preserve">» </w:t>
      </w:r>
      <w:r w:rsidRPr="00F0263F">
        <w:rPr>
          <w:bCs/>
          <w:color w:val="auto"/>
        </w:rPr>
        <w:t>относится к блоку Б1.В.ДВ.1.2 ОПОП.</w:t>
      </w:r>
    </w:p>
    <w:p w:rsidR="00374B2A" w:rsidRPr="00F0263F" w:rsidRDefault="00374B2A" w:rsidP="00F0263F">
      <w:pPr>
        <w:pStyle w:val="Default"/>
        <w:spacing w:line="360" w:lineRule="auto"/>
        <w:ind w:firstLine="708"/>
        <w:jc w:val="both"/>
        <w:rPr>
          <w:bCs/>
        </w:rPr>
      </w:pPr>
      <w:r w:rsidRPr="00F0263F">
        <w:lastRenderedPageBreak/>
        <w:t>Общая трудоемкость дисциплины составляет 3 зачетные единицы, 108 академических часов (72 академических часов аудиторной и самостоятельной работы 36 часов)</w:t>
      </w:r>
      <w:r w:rsidRPr="00F0263F">
        <w:rPr>
          <w:bCs/>
        </w:rPr>
        <w:t>.</w:t>
      </w:r>
    </w:p>
    <w:p w:rsidR="00F0263F" w:rsidRPr="00F0263F" w:rsidRDefault="00F0263F" w:rsidP="00F0263F">
      <w:pPr>
        <w:shd w:val="clear" w:color="auto" w:fill="FFFFFF"/>
        <w:tabs>
          <w:tab w:val="left" w:pos="1541"/>
        </w:tabs>
        <w:spacing w:after="0" w:line="360" w:lineRule="auto"/>
        <w:ind w:firstLine="709"/>
        <w:jc w:val="both"/>
        <w:rPr>
          <w:rFonts w:ascii="Times New Roman" w:hAnsi="Times New Roman"/>
          <w:sz w:val="24"/>
          <w:szCs w:val="24"/>
        </w:rPr>
      </w:pPr>
      <w:r w:rsidRPr="00F0263F">
        <w:rPr>
          <w:rFonts w:ascii="Times New Roman" w:hAnsi="Times New Roman"/>
          <w:sz w:val="24"/>
          <w:szCs w:val="24"/>
        </w:rPr>
        <w:t>Целью освоения дисциплины «НЕВРОЛОГИЯ» Блока 1 (вариативная часть) является подготовка квалифицированного врача-психотерапевта, обладающего системой универсальных и профессиональных компетенций выпускника врача-психотерапевта по направлению подготовки 31.08.22 «Психотерапия», обеспечивающих их готовность и способность к самостоятельной профессиональной деятельности, владению теоретическими знаниями и практическими навыками диагностики и лечения неврологических расстройств у больных с психическими заболеваниями в условиях учреждений службы здравоохранения, в соответствии с установленными требованиями и стандартами в сфере здравоохранения.</w:t>
      </w:r>
    </w:p>
    <w:p w:rsidR="00F0263F" w:rsidRPr="00F0263F" w:rsidRDefault="00F0263F" w:rsidP="00F0263F">
      <w:pPr>
        <w:shd w:val="clear" w:color="auto" w:fill="FFFFFF"/>
        <w:tabs>
          <w:tab w:val="left" w:pos="1541"/>
        </w:tabs>
        <w:spacing w:after="0" w:line="360" w:lineRule="auto"/>
        <w:ind w:firstLine="709"/>
        <w:jc w:val="both"/>
        <w:rPr>
          <w:rFonts w:ascii="Times New Roman" w:hAnsi="Times New Roman"/>
          <w:sz w:val="24"/>
          <w:szCs w:val="24"/>
        </w:rPr>
      </w:pPr>
    </w:p>
    <w:p w:rsidR="00F0263F" w:rsidRPr="00F0263F" w:rsidRDefault="00F0263F" w:rsidP="00F0263F">
      <w:pPr>
        <w:spacing w:after="0" w:line="360" w:lineRule="auto"/>
        <w:rPr>
          <w:rFonts w:ascii="Times New Roman" w:hAnsi="Times New Roman"/>
          <w:b/>
          <w:sz w:val="24"/>
          <w:szCs w:val="24"/>
        </w:rPr>
      </w:pPr>
      <w:r w:rsidRPr="00F0263F">
        <w:rPr>
          <w:rFonts w:ascii="Times New Roman" w:hAnsi="Times New Roman"/>
          <w:b/>
          <w:sz w:val="24"/>
          <w:szCs w:val="24"/>
        </w:rPr>
        <w:tab/>
        <w:t>1.2. Задачи изучения дисциплины «НЕВРОЛОГИЯ»:</w:t>
      </w:r>
    </w:p>
    <w:p w:rsidR="00F0263F" w:rsidRPr="00F0263F" w:rsidRDefault="00F0263F" w:rsidP="00F0263F">
      <w:pPr>
        <w:pStyle w:val="a9"/>
        <w:numPr>
          <w:ilvl w:val="0"/>
          <w:numId w:val="41"/>
        </w:numPr>
        <w:spacing w:after="0" w:line="360" w:lineRule="auto"/>
        <w:ind w:left="0"/>
        <w:jc w:val="both"/>
        <w:rPr>
          <w:rFonts w:ascii="Times New Roman" w:hAnsi="Times New Roman"/>
          <w:b/>
          <w:sz w:val="24"/>
          <w:szCs w:val="24"/>
        </w:rPr>
      </w:pPr>
      <w:r w:rsidRPr="00F0263F">
        <w:rPr>
          <w:rFonts w:ascii="Times New Roman" w:hAnsi="Times New Roman"/>
          <w:sz w:val="24"/>
          <w:szCs w:val="24"/>
        </w:rPr>
        <w:t>Формирование представлений об основах топической диагностики поражений нервной системы;</w:t>
      </w:r>
    </w:p>
    <w:p w:rsidR="00F0263F" w:rsidRPr="00F0263F" w:rsidRDefault="00F0263F" w:rsidP="00F0263F">
      <w:pPr>
        <w:pStyle w:val="a9"/>
        <w:numPr>
          <w:ilvl w:val="0"/>
          <w:numId w:val="41"/>
        </w:numPr>
        <w:spacing w:after="0" w:line="360" w:lineRule="auto"/>
        <w:ind w:left="0"/>
        <w:jc w:val="both"/>
        <w:rPr>
          <w:rFonts w:ascii="Times New Roman" w:hAnsi="Times New Roman"/>
          <w:sz w:val="24"/>
          <w:szCs w:val="24"/>
        </w:rPr>
      </w:pPr>
      <w:r w:rsidRPr="00F0263F">
        <w:rPr>
          <w:rFonts w:ascii="Times New Roman" w:hAnsi="Times New Roman"/>
          <w:sz w:val="24"/>
          <w:szCs w:val="24"/>
        </w:rPr>
        <w:t>Формирование представлений о клинических проявлениях основных видов неврологических заболеваний;</w:t>
      </w:r>
    </w:p>
    <w:p w:rsidR="00F0263F" w:rsidRPr="00F0263F" w:rsidRDefault="00F0263F" w:rsidP="00F0263F">
      <w:pPr>
        <w:pStyle w:val="a9"/>
        <w:numPr>
          <w:ilvl w:val="0"/>
          <w:numId w:val="41"/>
        </w:numPr>
        <w:spacing w:after="0" w:line="360" w:lineRule="auto"/>
        <w:ind w:left="0"/>
        <w:jc w:val="both"/>
        <w:rPr>
          <w:rFonts w:ascii="Times New Roman" w:hAnsi="Times New Roman"/>
          <w:sz w:val="24"/>
          <w:szCs w:val="24"/>
        </w:rPr>
      </w:pPr>
      <w:r w:rsidRPr="00F0263F">
        <w:rPr>
          <w:rFonts w:ascii="Times New Roman" w:hAnsi="Times New Roman"/>
          <w:sz w:val="24"/>
          <w:szCs w:val="24"/>
        </w:rPr>
        <w:t>Формирование представлений о показаниях к назначению основных методов исследования в неврологии;</w:t>
      </w:r>
    </w:p>
    <w:p w:rsidR="00F0263F" w:rsidRPr="00F0263F" w:rsidRDefault="00F0263F" w:rsidP="00F0263F">
      <w:pPr>
        <w:pStyle w:val="a9"/>
        <w:numPr>
          <w:ilvl w:val="0"/>
          <w:numId w:val="41"/>
        </w:numPr>
        <w:spacing w:after="0" w:line="360" w:lineRule="auto"/>
        <w:ind w:left="0"/>
        <w:jc w:val="both"/>
        <w:rPr>
          <w:rFonts w:ascii="Times New Roman" w:hAnsi="Times New Roman"/>
          <w:sz w:val="24"/>
          <w:szCs w:val="24"/>
        </w:rPr>
      </w:pPr>
      <w:r w:rsidRPr="00F0263F">
        <w:rPr>
          <w:rFonts w:ascii="Times New Roman" w:hAnsi="Times New Roman"/>
          <w:sz w:val="24"/>
          <w:szCs w:val="24"/>
        </w:rPr>
        <w:t>Формирование представлений о лечении основных видов неврологических заболеваний;</w:t>
      </w:r>
    </w:p>
    <w:p w:rsidR="00F0263F" w:rsidRPr="00F0263F" w:rsidRDefault="00F0263F" w:rsidP="00F0263F">
      <w:pPr>
        <w:pStyle w:val="a9"/>
        <w:numPr>
          <w:ilvl w:val="0"/>
          <w:numId w:val="41"/>
        </w:numPr>
        <w:tabs>
          <w:tab w:val="left" w:pos="360"/>
          <w:tab w:val="left" w:pos="720"/>
        </w:tabs>
        <w:overflowPunct w:val="0"/>
        <w:autoSpaceDE w:val="0"/>
        <w:spacing w:after="0" w:line="360" w:lineRule="auto"/>
        <w:ind w:left="0"/>
        <w:jc w:val="both"/>
        <w:textAlignment w:val="baseline"/>
        <w:rPr>
          <w:rFonts w:ascii="Times New Roman" w:hAnsi="Times New Roman"/>
          <w:sz w:val="24"/>
          <w:szCs w:val="24"/>
        </w:rPr>
      </w:pPr>
      <w:r w:rsidRPr="00F0263F">
        <w:rPr>
          <w:rFonts w:ascii="Times New Roman" w:hAnsi="Times New Roman"/>
          <w:sz w:val="24"/>
          <w:szCs w:val="24"/>
        </w:rPr>
        <w:t>Изучение этиопатогенеза, клиники, методов диагностики, принципов терапии и профилактики наиболее распространённых форм наследственной неврологической патологии человека;</w:t>
      </w:r>
    </w:p>
    <w:p w:rsidR="00F0263F" w:rsidRPr="00F0263F" w:rsidRDefault="00F0263F" w:rsidP="00F0263F">
      <w:pPr>
        <w:pStyle w:val="a9"/>
        <w:numPr>
          <w:ilvl w:val="0"/>
          <w:numId w:val="41"/>
        </w:numPr>
        <w:tabs>
          <w:tab w:val="left" w:pos="360"/>
          <w:tab w:val="left" w:pos="720"/>
        </w:tabs>
        <w:overflowPunct w:val="0"/>
        <w:autoSpaceDE w:val="0"/>
        <w:spacing w:line="360" w:lineRule="auto"/>
        <w:ind w:left="0"/>
        <w:jc w:val="both"/>
        <w:textAlignment w:val="baseline"/>
        <w:rPr>
          <w:rFonts w:ascii="Times New Roman" w:hAnsi="Times New Roman"/>
          <w:sz w:val="24"/>
          <w:szCs w:val="24"/>
        </w:rPr>
      </w:pPr>
      <w:r w:rsidRPr="00F0263F">
        <w:rPr>
          <w:rFonts w:ascii="Times New Roman" w:hAnsi="Times New Roman"/>
          <w:sz w:val="24"/>
          <w:szCs w:val="24"/>
        </w:rPr>
        <w:t>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rsidR="00F0263F" w:rsidRPr="00F0263F" w:rsidRDefault="00F0263F" w:rsidP="00F0263F">
      <w:pPr>
        <w:pStyle w:val="a9"/>
        <w:tabs>
          <w:tab w:val="left" w:pos="360"/>
          <w:tab w:val="left" w:pos="720"/>
        </w:tabs>
        <w:overflowPunct w:val="0"/>
        <w:spacing w:line="360" w:lineRule="auto"/>
        <w:ind w:left="0"/>
        <w:jc w:val="both"/>
        <w:textAlignment w:val="baseline"/>
        <w:rPr>
          <w:rFonts w:ascii="Times New Roman" w:hAnsi="Times New Roman"/>
          <w:b/>
          <w:sz w:val="24"/>
          <w:szCs w:val="24"/>
        </w:rPr>
      </w:pPr>
      <w:r w:rsidRPr="00F0263F">
        <w:rPr>
          <w:rFonts w:ascii="Times New Roman" w:hAnsi="Times New Roman"/>
          <w:b/>
          <w:sz w:val="24"/>
          <w:szCs w:val="24"/>
        </w:rPr>
        <w:t>профилактическая деятельность:</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предупреждение возникновения заболеваний среди населения путем проведения профилактических и противоэпидемических мероприятий;</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проведение профилактических медицинских осмотров, диспансеризации, диспансерного наблюдения;</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F0263F" w:rsidRPr="00F0263F" w:rsidRDefault="00F0263F" w:rsidP="00F0263F">
      <w:pPr>
        <w:pStyle w:val="a9"/>
        <w:tabs>
          <w:tab w:val="left" w:pos="360"/>
          <w:tab w:val="left" w:pos="720"/>
        </w:tabs>
        <w:overflowPunct w:val="0"/>
        <w:spacing w:line="360" w:lineRule="auto"/>
        <w:jc w:val="both"/>
        <w:textAlignment w:val="baseline"/>
        <w:rPr>
          <w:rFonts w:ascii="Times New Roman" w:hAnsi="Times New Roman"/>
          <w:sz w:val="24"/>
          <w:szCs w:val="24"/>
        </w:rPr>
      </w:pPr>
    </w:p>
    <w:p w:rsidR="00F0263F" w:rsidRPr="00F0263F" w:rsidRDefault="00F0263F" w:rsidP="00F0263F">
      <w:pPr>
        <w:pStyle w:val="a9"/>
        <w:tabs>
          <w:tab w:val="left" w:pos="360"/>
          <w:tab w:val="left" w:pos="720"/>
        </w:tabs>
        <w:overflowPunct w:val="0"/>
        <w:spacing w:line="360" w:lineRule="auto"/>
        <w:ind w:left="0"/>
        <w:textAlignment w:val="baseline"/>
        <w:rPr>
          <w:rFonts w:ascii="Times New Roman" w:hAnsi="Times New Roman"/>
          <w:sz w:val="24"/>
          <w:szCs w:val="24"/>
        </w:rPr>
      </w:pPr>
      <w:r w:rsidRPr="00F0263F">
        <w:rPr>
          <w:rFonts w:ascii="Times New Roman" w:hAnsi="Times New Roman"/>
          <w:b/>
          <w:sz w:val="24"/>
          <w:szCs w:val="24"/>
        </w:rPr>
        <w:t>диагностическая деятельность:</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lastRenderedPageBreak/>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диагностика неотложных состояний;</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диагностика беременности;</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проведение медицинской экспертизы;</w:t>
      </w:r>
    </w:p>
    <w:p w:rsidR="00F0263F" w:rsidRPr="00F0263F" w:rsidRDefault="00F0263F" w:rsidP="00F0263F">
      <w:pPr>
        <w:pStyle w:val="a9"/>
        <w:tabs>
          <w:tab w:val="left" w:pos="360"/>
          <w:tab w:val="left" w:pos="720"/>
        </w:tabs>
        <w:overflowPunct w:val="0"/>
        <w:spacing w:line="360" w:lineRule="auto"/>
        <w:jc w:val="both"/>
        <w:textAlignment w:val="baseline"/>
        <w:rPr>
          <w:rFonts w:ascii="Times New Roman" w:hAnsi="Times New Roman"/>
          <w:b/>
          <w:sz w:val="24"/>
          <w:szCs w:val="24"/>
        </w:rPr>
      </w:pPr>
    </w:p>
    <w:p w:rsidR="00F0263F" w:rsidRPr="00F0263F" w:rsidRDefault="00F0263F" w:rsidP="00F0263F">
      <w:pPr>
        <w:pStyle w:val="a9"/>
        <w:tabs>
          <w:tab w:val="left" w:pos="360"/>
          <w:tab w:val="left" w:pos="720"/>
        </w:tabs>
        <w:overflowPunct w:val="0"/>
        <w:spacing w:line="360" w:lineRule="auto"/>
        <w:ind w:left="0"/>
        <w:textAlignment w:val="baseline"/>
        <w:rPr>
          <w:rFonts w:ascii="Times New Roman" w:hAnsi="Times New Roman"/>
          <w:b/>
          <w:sz w:val="24"/>
          <w:szCs w:val="24"/>
        </w:rPr>
      </w:pPr>
      <w:r w:rsidRPr="00F0263F">
        <w:rPr>
          <w:rFonts w:ascii="Times New Roman" w:hAnsi="Times New Roman"/>
          <w:b/>
          <w:sz w:val="24"/>
          <w:szCs w:val="24"/>
        </w:rPr>
        <w:t>лечебная деятельность:</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оказание специализированной медицинской помощи;</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участие в оказании скорой медицинской помощи при состояниях, требующих срочного медицинского вмешательства;</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оказание медицинской помощи при чрезвычайных ситуациях, в том числе участие в медицинской эвакуации;</w:t>
      </w:r>
    </w:p>
    <w:p w:rsidR="00F0263F" w:rsidRPr="00F0263F" w:rsidRDefault="00F0263F" w:rsidP="00F0263F">
      <w:pPr>
        <w:pStyle w:val="a9"/>
        <w:tabs>
          <w:tab w:val="left" w:pos="360"/>
          <w:tab w:val="left" w:pos="720"/>
        </w:tabs>
        <w:overflowPunct w:val="0"/>
        <w:spacing w:line="360" w:lineRule="auto"/>
        <w:ind w:left="0"/>
        <w:textAlignment w:val="baseline"/>
        <w:rPr>
          <w:rFonts w:ascii="Times New Roman" w:hAnsi="Times New Roman"/>
          <w:b/>
          <w:sz w:val="24"/>
          <w:szCs w:val="24"/>
        </w:rPr>
      </w:pPr>
      <w:r w:rsidRPr="00F0263F">
        <w:rPr>
          <w:rFonts w:ascii="Times New Roman" w:hAnsi="Times New Roman"/>
          <w:b/>
          <w:sz w:val="24"/>
          <w:szCs w:val="24"/>
        </w:rPr>
        <w:t>реабилитационная деятельность:</w:t>
      </w:r>
    </w:p>
    <w:p w:rsidR="00F0263F" w:rsidRPr="00F0263F" w:rsidRDefault="00F0263F" w:rsidP="00F0263F">
      <w:pPr>
        <w:pStyle w:val="a9"/>
        <w:numPr>
          <w:ilvl w:val="0"/>
          <w:numId w:val="45"/>
        </w:numPr>
        <w:tabs>
          <w:tab w:val="left" w:pos="360"/>
          <w:tab w:val="left" w:pos="720"/>
        </w:tabs>
        <w:overflowPunct w:val="0"/>
        <w:spacing w:line="360" w:lineRule="auto"/>
        <w:textAlignment w:val="baseline"/>
        <w:rPr>
          <w:rFonts w:ascii="Times New Roman" w:hAnsi="Times New Roman"/>
          <w:sz w:val="24"/>
          <w:szCs w:val="24"/>
        </w:rPr>
      </w:pPr>
      <w:r w:rsidRPr="00F0263F">
        <w:rPr>
          <w:rFonts w:ascii="Times New Roman" w:hAnsi="Times New Roman"/>
          <w:sz w:val="24"/>
          <w:szCs w:val="24"/>
        </w:rPr>
        <w:t>проведение медицинской реабилитации;</w:t>
      </w:r>
    </w:p>
    <w:p w:rsidR="00F0263F" w:rsidRPr="00F0263F" w:rsidRDefault="00F0263F" w:rsidP="00F0263F">
      <w:pPr>
        <w:pStyle w:val="a9"/>
        <w:tabs>
          <w:tab w:val="left" w:pos="360"/>
          <w:tab w:val="left" w:pos="720"/>
        </w:tabs>
        <w:overflowPunct w:val="0"/>
        <w:spacing w:line="360" w:lineRule="auto"/>
        <w:ind w:left="0"/>
        <w:textAlignment w:val="baseline"/>
        <w:rPr>
          <w:rFonts w:ascii="Times New Roman" w:hAnsi="Times New Roman"/>
          <w:b/>
          <w:sz w:val="24"/>
          <w:szCs w:val="24"/>
        </w:rPr>
      </w:pPr>
      <w:r w:rsidRPr="00F0263F">
        <w:rPr>
          <w:rFonts w:ascii="Times New Roman" w:hAnsi="Times New Roman"/>
          <w:b/>
          <w:sz w:val="24"/>
          <w:szCs w:val="24"/>
        </w:rPr>
        <w:t>психолого-педагогическая деятельность:</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F0263F" w:rsidRPr="00F0263F" w:rsidRDefault="00F0263F" w:rsidP="00F0263F">
      <w:pPr>
        <w:pStyle w:val="a9"/>
        <w:tabs>
          <w:tab w:val="left" w:pos="360"/>
          <w:tab w:val="left" w:pos="720"/>
        </w:tabs>
        <w:overflowPunct w:val="0"/>
        <w:spacing w:line="360" w:lineRule="auto"/>
        <w:ind w:left="0"/>
        <w:textAlignment w:val="baseline"/>
        <w:rPr>
          <w:rFonts w:ascii="Times New Roman" w:hAnsi="Times New Roman"/>
          <w:b/>
          <w:sz w:val="24"/>
          <w:szCs w:val="24"/>
        </w:rPr>
      </w:pPr>
      <w:r w:rsidRPr="00F0263F">
        <w:rPr>
          <w:rFonts w:ascii="Times New Roman" w:hAnsi="Times New Roman"/>
          <w:b/>
          <w:sz w:val="24"/>
          <w:szCs w:val="24"/>
        </w:rPr>
        <w:t>организационно-управленческая деятельность:</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применение основных принципов организации оказания медицинской помощи в медицинских организациях и их структурных подразделениях;</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организация и управление деятельностью медицинских организаций и их структурных подразделений;</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организация проведения медицинской экспертизы;</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организация оценки качества оказания медицинской помощи пациентам;</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ведение учетно-отчетной документации в медицинской организации и ее структурных подразделениях;</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F0263F" w:rsidRPr="00F0263F" w:rsidRDefault="00F0263F" w:rsidP="00F0263F">
      <w:pPr>
        <w:pStyle w:val="a9"/>
        <w:numPr>
          <w:ilvl w:val="0"/>
          <w:numId w:val="45"/>
        </w:numPr>
        <w:tabs>
          <w:tab w:val="left" w:pos="360"/>
          <w:tab w:val="left" w:pos="720"/>
        </w:tabs>
        <w:overflowPunct w:val="0"/>
        <w:spacing w:line="360" w:lineRule="auto"/>
        <w:jc w:val="both"/>
        <w:textAlignment w:val="baseline"/>
        <w:rPr>
          <w:rFonts w:ascii="Times New Roman" w:hAnsi="Times New Roman"/>
          <w:sz w:val="24"/>
          <w:szCs w:val="24"/>
        </w:rPr>
      </w:pPr>
      <w:r w:rsidRPr="00F0263F">
        <w:rPr>
          <w:rFonts w:ascii="Times New Roman" w:hAnsi="Times New Roman"/>
          <w:sz w:val="24"/>
          <w:szCs w:val="24"/>
        </w:rPr>
        <w:t xml:space="preserve">соблюдение основных требований информационной безопасности. </w:t>
      </w:r>
    </w:p>
    <w:p w:rsidR="00F0263F" w:rsidRPr="00F0263F" w:rsidRDefault="00F0263F" w:rsidP="00F0263F">
      <w:pPr>
        <w:widowControl w:val="0"/>
        <w:shd w:val="clear" w:color="auto" w:fill="FFFFFF"/>
        <w:tabs>
          <w:tab w:val="left" w:pos="539"/>
          <w:tab w:val="left" w:pos="709"/>
        </w:tabs>
        <w:spacing w:after="0" w:line="360" w:lineRule="auto"/>
        <w:jc w:val="both"/>
        <w:rPr>
          <w:rFonts w:ascii="Times New Roman" w:hAnsi="Times New Roman"/>
          <w:b/>
          <w:bCs/>
          <w:sz w:val="24"/>
          <w:szCs w:val="24"/>
        </w:rPr>
      </w:pPr>
      <w:r w:rsidRPr="00F0263F">
        <w:rPr>
          <w:rFonts w:ascii="Times New Roman" w:hAnsi="Times New Roman"/>
          <w:b/>
          <w:bCs/>
          <w:sz w:val="24"/>
          <w:szCs w:val="24"/>
        </w:rPr>
        <w:t>2.</w:t>
      </w:r>
      <w:r w:rsidRPr="00F0263F">
        <w:rPr>
          <w:rFonts w:ascii="Times New Roman" w:hAnsi="Times New Roman"/>
          <w:b/>
          <w:bCs/>
          <w:sz w:val="24"/>
          <w:szCs w:val="24"/>
        </w:rPr>
        <w:tab/>
        <w:t>Результаты обучения</w:t>
      </w:r>
    </w:p>
    <w:p w:rsidR="00F0263F" w:rsidRPr="00F0263F" w:rsidRDefault="00F0263F" w:rsidP="00F0263F">
      <w:pPr>
        <w:widowControl w:val="0"/>
        <w:shd w:val="clear" w:color="auto" w:fill="FFFFFF"/>
        <w:tabs>
          <w:tab w:val="left" w:pos="539"/>
        </w:tabs>
        <w:spacing w:after="0" w:line="360" w:lineRule="auto"/>
        <w:ind w:firstLine="540"/>
        <w:jc w:val="both"/>
        <w:rPr>
          <w:rFonts w:ascii="Times New Roman" w:hAnsi="Times New Roman"/>
          <w:bCs/>
          <w:sz w:val="24"/>
          <w:szCs w:val="24"/>
        </w:rPr>
      </w:pPr>
      <w:r w:rsidRPr="00F0263F">
        <w:rPr>
          <w:rFonts w:ascii="Times New Roman" w:hAnsi="Times New Roman"/>
          <w:bCs/>
          <w:sz w:val="24"/>
          <w:szCs w:val="24"/>
        </w:rPr>
        <w:t xml:space="preserve">В результате освоения дисциплины </w:t>
      </w:r>
      <w:r w:rsidRPr="00F0263F">
        <w:rPr>
          <w:rFonts w:ascii="Times New Roman" w:hAnsi="Times New Roman"/>
          <w:b/>
          <w:sz w:val="24"/>
          <w:szCs w:val="24"/>
        </w:rPr>
        <w:t xml:space="preserve">«Неврология» </w:t>
      </w:r>
      <w:r w:rsidRPr="00F0263F">
        <w:rPr>
          <w:rFonts w:ascii="Times New Roman" w:hAnsi="Times New Roman"/>
          <w:bCs/>
          <w:sz w:val="24"/>
          <w:szCs w:val="24"/>
        </w:rPr>
        <w:t>обучающийся должен сформировать следующие компетенции:</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b/>
          <w:sz w:val="24"/>
          <w:szCs w:val="24"/>
        </w:rPr>
      </w:pPr>
      <w:r w:rsidRPr="00F0263F">
        <w:rPr>
          <w:rFonts w:ascii="Times New Roman" w:hAnsi="Times New Roman"/>
          <w:b/>
          <w:sz w:val="24"/>
          <w:szCs w:val="24"/>
        </w:rPr>
        <w:t>универсальные компетенции (УК)</w:t>
      </w:r>
    </w:p>
    <w:p w:rsidR="00F0263F" w:rsidRPr="00F0263F" w:rsidRDefault="00F0263F" w:rsidP="00F0263F">
      <w:pPr>
        <w:pStyle w:val="a9"/>
        <w:widowControl w:val="0"/>
        <w:numPr>
          <w:ilvl w:val="0"/>
          <w:numId w:val="49"/>
        </w:numPr>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sz w:val="24"/>
          <w:szCs w:val="24"/>
        </w:rPr>
        <w:lastRenderedPageBreak/>
        <w:t>готовность к абстрактному мышлению, анализу, синтезу (УК-1);</w:t>
      </w:r>
    </w:p>
    <w:p w:rsidR="00F0263F" w:rsidRPr="00F0263F" w:rsidRDefault="00F0263F" w:rsidP="00F0263F">
      <w:pPr>
        <w:widowControl w:val="0"/>
        <w:shd w:val="clear" w:color="auto" w:fill="FFFFFF"/>
        <w:tabs>
          <w:tab w:val="left" w:pos="426"/>
        </w:tabs>
        <w:spacing w:after="0" w:line="360" w:lineRule="auto"/>
        <w:jc w:val="both"/>
        <w:rPr>
          <w:rFonts w:ascii="Times New Roman" w:hAnsi="Times New Roman"/>
          <w:b/>
          <w:sz w:val="24"/>
          <w:szCs w:val="24"/>
        </w:rPr>
      </w:pPr>
      <w:r w:rsidRPr="00F0263F">
        <w:rPr>
          <w:rFonts w:ascii="Times New Roman" w:hAnsi="Times New Roman"/>
          <w:b/>
          <w:sz w:val="24"/>
          <w:szCs w:val="24"/>
        </w:rPr>
        <w:t>профессиональные компетенции (ПК):</w:t>
      </w:r>
    </w:p>
    <w:p w:rsidR="00F0263F" w:rsidRPr="00F0263F" w:rsidRDefault="00F0263F" w:rsidP="00F0263F">
      <w:pPr>
        <w:spacing w:after="0" w:line="360" w:lineRule="auto"/>
        <w:ind w:left="1069"/>
        <w:jc w:val="both"/>
        <w:rPr>
          <w:rFonts w:ascii="Times New Roman" w:hAnsi="Times New Roman"/>
          <w:b/>
          <w:sz w:val="24"/>
          <w:szCs w:val="24"/>
          <w:u w:val="single"/>
        </w:rPr>
      </w:pPr>
      <w:r w:rsidRPr="00F0263F">
        <w:rPr>
          <w:rFonts w:ascii="Times New Roman" w:hAnsi="Times New Roman"/>
          <w:b/>
          <w:sz w:val="24"/>
          <w:szCs w:val="24"/>
          <w:u w:val="single"/>
        </w:rPr>
        <w:t>профилактическая деятельность:</w:t>
      </w:r>
    </w:p>
    <w:p w:rsidR="00F0263F" w:rsidRPr="00F0263F" w:rsidRDefault="00F0263F" w:rsidP="00F0263F">
      <w:pPr>
        <w:pStyle w:val="a9"/>
        <w:widowControl w:val="0"/>
        <w:numPr>
          <w:ilvl w:val="0"/>
          <w:numId w:val="46"/>
        </w:numPr>
        <w:shd w:val="clear" w:color="auto" w:fill="FFFFFF"/>
        <w:tabs>
          <w:tab w:val="left" w:pos="540"/>
        </w:tabs>
        <w:spacing w:after="0" w:line="360" w:lineRule="auto"/>
        <w:jc w:val="both"/>
        <w:rPr>
          <w:rFonts w:ascii="Times New Roman" w:hAnsi="Times New Roman"/>
          <w:bCs/>
          <w:iCs/>
          <w:sz w:val="24"/>
          <w:szCs w:val="24"/>
        </w:rPr>
      </w:pPr>
      <w:r w:rsidRPr="00F0263F">
        <w:rPr>
          <w:rFonts w:ascii="Times New Roman" w:hAnsi="Times New Roman"/>
          <w:bCs/>
          <w:iCs/>
          <w:sz w:val="24"/>
          <w:szCs w:val="24"/>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F0263F" w:rsidRPr="00F0263F" w:rsidRDefault="00F0263F" w:rsidP="00F0263F">
      <w:pPr>
        <w:pStyle w:val="a9"/>
        <w:widowControl w:val="0"/>
        <w:numPr>
          <w:ilvl w:val="0"/>
          <w:numId w:val="46"/>
        </w:numPr>
        <w:shd w:val="clear" w:color="auto" w:fill="FFFFFF"/>
        <w:tabs>
          <w:tab w:val="left" w:pos="540"/>
        </w:tabs>
        <w:spacing w:after="0" w:line="360" w:lineRule="auto"/>
        <w:jc w:val="both"/>
        <w:rPr>
          <w:rFonts w:ascii="Times New Roman" w:hAnsi="Times New Roman"/>
          <w:bCs/>
          <w:iCs/>
          <w:sz w:val="24"/>
          <w:szCs w:val="24"/>
        </w:rPr>
      </w:pPr>
      <w:r w:rsidRPr="00F0263F">
        <w:rPr>
          <w:rFonts w:ascii="Times New Roman" w:hAnsi="Times New Roman"/>
          <w:bCs/>
          <w:iCs/>
          <w:sz w:val="24"/>
          <w:szCs w:val="24"/>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F0263F" w:rsidRPr="00F0263F" w:rsidRDefault="00F0263F" w:rsidP="00F0263F">
      <w:pPr>
        <w:spacing w:after="0" w:line="360" w:lineRule="auto"/>
        <w:ind w:left="1069"/>
        <w:jc w:val="both"/>
        <w:rPr>
          <w:rFonts w:ascii="Times New Roman" w:hAnsi="Times New Roman"/>
          <w:b/>
          <w:sz w:val="24"/>
          <w:szCs w:val="24"/>
          <w:u w:val="single"/>
        </w:rPr>
      </w:pPr>
      <w:r w:rsidRPr="00F0263F">
        <w:rPr>
          <w:rFonts w:ascii="Times New Roman" w:hAnsi="Times New Roman"/>
          <w:b/>
          <w:sz w:val="24"/>
          <w:szCs w:val="24"/>
          <w:u w:val="single"/>
        </w:rPr>
        <w:t>диагностическая деятельность:</w:t>
      </w:r>
    </w:p>
    <w:p w:rsidR="00F0263F" w:rsidRPr="00F0263F" w:rsidRDefault="00F0263F" w:rsidP="00F0263F">
      <w:pPr>
        <w:pStyle w:val="a9"/>
        <w:widowControl w:val="0"/>
        <w:numPr>
          <w:ilvl w:val="0"/>
          <w:numId w:val="47"/>
        </w:numPr>
        <w:shd w:val="clear" w:color="auto" w:fill="FFFFFF"/>
        <w:tabs>
          <w:tab w:val="left" w:pos="540"/>
        </w:tabs>
        <w:spacing w:after="0" w:line="360" w:lineRule="auto"/>
        <w:jc w:val="both"/>
        <w:rPr>
          <w:rFonts w:ascii="Times New Roman" w:hAnsi="Times New Roman"/>
          <w:bCs/>
          <w:iCs/>
          <w:sz w:val="24"/>
          <w:szCs w:val="24"/>
        </w:rPr>
      </w:pPr>
      <w:r w:rsidRPr="00F0263F">
        <w:rPr>
          <w:rFonts w:ascii="Times New Roman" w:hAnsi="Times New Roman"/>
          <w:bCs/>
          <w:iCs/>
          <w:sz w:val="24"/>
          <w:szCs w:val="24"/>
        </w:rPr>
        <w:t>диагностическая деятельность: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(ПК- 5);</w:t>
      </w:r>
    </w:p>
    <w:p w:rsidR="00F0263F" w:rsidRPr="00F0263F" w:rsidRDefault="00F0263F" w:rsidP="00F0263F">
      <w:pPr>
        <w:spacing w:after="0" w:line="360" w:lineRule="auto"/>
        <w:ind w:left="1080"/>
        <w:jc w:val="both"/>
        <w:rPr>
          <w:rFonts w:ascii="Times New Roman" w:hAnsi="Times New Roman"/>
          <w:b/>
          <w:sz w:val="24"/>
          <w:szCs w:val="24"/>
          <w:u w:val="single"/>
        </w:rPr>
      </w:pPr>
      <w:r w:rsidRPr="00F0263F">
        <w:rPr>
          <w:rFonts w:ascii="Times New Roman" w:hAnsi="Times New Roman"/>
          <w:b/>
          <w:sz w:val="24"/>
          <w:szCs w:val="24"/>
          <w:u w:val="single"/>
        </w:rPr>
        <w:t>реабилитационная деятельность:</w:t>
      </w:r>
    </w:p>
    <w:p w:rsidR="00F0263F" w:rsidRPr="00F0263F" w:rsidRDefault="00F0263F" w:rsidP="00F0263F">
      <w:pPr>
        <w:pStyle w:val="a9"/>
        <w:widowControl w:val="0"/>
        <w:numPr>
          <w:ilvl w:val="0"/>
          <w:numId w:val="48"/>
        </w:numPr>
        <w:shd w:val="clear" w:color="auto" w:fill="FFFFFF"/>
        <w:tabs>
          <w:tab w:val="left" w:pos="524"/>
        </w:tabs>
        <w:spacing w:after="0" w:line="360" w:lineRule="auto"/>
        <w:jc w:val="both"/>
        <w:rPr>
          <w:rFonts w:ascii="Times New Roman" w:hAnsi="Times New Roman"/>
          <w:bCs/>
          <w:iCs/>
          <w:sz w:val="24"/>
          <w:szCs w:val="24"/>
        </w:rPr>
      </w:pPr>
      <w:r w:rsidRPr="00F0263F">
        <w:rPr>
          <w:rFonts w:ascii="Times New Roman" w:hAnsi="Times New Roman"/>
          <w:bCs/>
          <w:iCs/>
          <w:sz w:val="24"/>
          <w:szCs w:val="24"/>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sz w:val="24"/>
          <w:szCs w:val="24"/>
        </w:rPr>
      </w:pPr>
      <w:r w:rsidRPr="00F0263F">
        <w:rPr>
          <w:rFonts w:ascii="Times New Roman" w:hAnsi="Times New Roman"/>
          <w:b/>
          <w:bCs/>
          <w:sz w:val="24"/>
          <w:szCs w:val="24"/>
        </w:rPr>
        <w:t>Формирование вышеперечисленных универсальных и профессиональных компетенций врача-психиатра-нарколога предполагает овладение ординатором системой следующих знаний, умений и владений по неврологии:</w:t>
      </w:r>
    </w:p>
    <w:p w:rsidR="00F0263F" w:rsidRPr="00F0263F" w:rsidRDefault="00F0263F" w:rsidP="00F0263F">
      <w:pPr>
        <w:widowControl w:val="0"/>
        <w:shd w:val="clear" w:color="auto" w:fill="FFFFFF"/>
        <w:tabs>
          <w:tab w:val="left" w:pos="539"/>
        </w:tabs>
        <w:spacing w:after="0" w:line="360" w:lineRule="auto"/>
        <w:jc w:val="both"/>
        <w:rPr>
          <w:rFonts w:ascii="Times New Roman" w:hAnsi="Times New Roman"/>
          <w:b/>
          <w:sz w:val="24"/>
          <w:szCs w:val="24"/>
          <w:u w:val="single"/>
        </w:rPr>
      </w:pPr>
      <w:r w:rsidRPr="00F0263F">
        <w:rPr>
          <w:rFonts w:ascii="Times New Roman" w:hAnsi="Times New Roman"/>
          <w:b/>
          <w:sz w:val="24"/>
          <w:szCs w:val="24"/>
          <w:u w:val="single"/>
        </w:rPr>
        <w:t>Знания:</w:t>
      </w:r>
    </w:p>
    <w:p w:rsidR="00F0263F" w:rsidRPr="00F0263F" w:rsidRDefault="00F0263F" w:rsidP="00F0263F">
      <w:pPr>
        <w:pStyle w:val="a9"/>
        <w:widowControl w:val="0"/>
        <w:numPr>
          <w:ilvl w:val="0"/>
          <w:numId w:val="43"/>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теоретические основы неврологии (распространенность, этиология основных неврологических заболеваний, факторы риска, включая факторы внешней среды). (УК1, ПК1, ПК2, ПК5);</w:t>
      </w:r>
    </w:p>
    <w:p w:rsidR="00F0263F" w:rsidRPr="00F0263F" w:rsidRDefault="00F0263F" w:rsidP="00F0263F">
      <w:pPr>
        <w:pStyle w:val="a9"/>
        <w:widowControl w:val="0"/>
        <w:numPr>
          <w:ilvl w:val="0"/>
          <w:numId w:val="43"/>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комплекса мероприятий, направленных на сохранение и укрепление здоровья, включающих в себя формирование здорового образа жизни, раннюю диагностику неврологических заболеваний у пациентов (ПК1);</w:t>
      </w:r>
    </w:p>
    <w:p w:rsidR="00F0263F" w:rsidRPr="00F0263F" w:rsidRDefault="00F0263F" w:rsidP="00F0263F">
      <w:pPr>
        <w:pStyle w:val="a9"/>
        <w:widowControl w:val="0"/>
        <w:numPr>
          <w:ilvl w:val="0"/>
          <w:numId w:val="43"/>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патогенез неврологических заболеваний (УК1);</w:t>
      </w:r>
    </w:p>
    <w:p w:rsidR="00F0263F" w:rsidRPr="00F0263F" w:rsidRDefault="00F0263F" w:rsidP="00F0263F">
      <w:pPr>
        <w:pStyle w:val="a9"/>
        <w:widowControl w:val="0"/>
        <w:numPr>
          <w:ilvl w:val="0"/>
          <w:numId w:val="43"/>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клиническую симптоматику патологических состояний в неврологии (ПК5);</w:t>
      </w:r>
    </w:p>
    <w:p w:rsidR="00F0263F" w:rsidRPr="00F0263F" w:rsidRDefault="00F0263F" w:rsidP="00F0263F">
      <w:pPr>
        <w:pStyle w:val="a9"/>
        <w:widowControl w:val="0"/>
        <w:numPr>
          <w:ilvl w:val="0"/>
          <w:numId w:val="43"/>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 xml:space="preserve">клиническую симптоматику неврологических заболеваний с учетом анатомо-физиологических особенностей пациента, нозологические формы в соответствии с Международной статистической классификацией болезней и проблем, связанных со здоровьем </w:t>
      </w:r>
      <w:r w:rsidRPr="00F0263F">
        <w:rPr>
          <w:rFonts w:ascii="Times New Roman" w:hAnsi="Times New Roman"/>
          <w:sz w:val="24"/>
          <w:szCs w:val="24"/>
        </w:rPr>
        <w:lastRenderedPageBreak/>
        <w:t>(ПК5);</w:t>
      </w:r>
    </w:p>
    <w:p w:rsidR="00F0263F" w:rsidRPr="00F0263F" w:rsidRDefault="00F0263F" w:rsidP="00F0263F">
      <w:pPr>
        <w:pStyle w:val="a9"/>
        <w:widowControl w:val="0"/>
        <w:numPr>
          <w:ilvl w:val="0"/>
          <w:numId w:val="43"/>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симптомы и синдромы осложнений неврологических заболеваний, особенности их течения (ПК5);</w:t>
      </w:r>
    </w:p>
    <w:p w:rsidR="00F0263F" w:rsidRPr="00F0263F" w:rsidRDefault="00F0263F" w:rsidP="00F0263F">
      <w:pPr>
        <w:pStyle w:val="a9"/>
        <w:widowControl w:val="0"/>
        <w:numPr>
          <w:ilvl w:val="0"/>
          <w:numId w:val="43"/>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общие и специальные методы диагностики неврологических заболеваний (ПК5);</w:t>
      </w:r>
    </w:p>
    <w:p w:rsidR="00F0263F" w:rsidRPr="00F0263F" w:rsidRDefault="00F0263F" w:rsidP="00F0263F">
      <w:pPr>
        <w:pStyle w:val="a9"/>
        <w:widowControl w:val="0"/>
        <w:numPr>
          <w:ilvl w:val="0"/>
          <w:numId w:val="43"/>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дифференциальную диагностику неврологических заболеваний (УК1, ПК1, ПК5);</w:t>
      </w:r>
    </w:p>
    <w:p w:rsidR="00F0263F" w:rsidRPr="00F0263F" w:rsidRDefault="00F0263F" w:rsidP="00F0263F">
      <w:pPr>
        <w:pStyle w:val="a9"/>
        <w:widowControl w:val="0"/>
        <w:numPr>
          <w:ilvl w:val="0"/>
          <w:numId w:val="43"/>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 xml:space="preserve">основы фармакотерапии неврологических заболеваний, </w:t>
      </w:r>
      <w:r w:rsidRPr="00F0263F">
        <w:rPr>
          <w:rFonts w:ascii="Times New Roman" w:hAnsi="Times New Roman"/>
          <w:sz w:val="24"/>
          <w:szCs w:val="24"/>
          <w:shd w:val="clear" w:color="auto" w:fill="FFFFFF"/>
        </w:rPr>
        <w:t>осложнения, вызванные их применением</w:t>
      </w:r>
      <w:r w:rsidRPr="00F0263F">
        <w:rPr>
          <w:rFonts w:ascii="Times New Roman" w:hAnsi="Times New Roman"/>
          <w:sz w:val="24"/>
          <w:szCs w:val="24"/>
        </w:rPr>
        <w:t xml:space="preserve"> (ПК8);</w:t>
      </w:r>
    </w:p>
    <w:p w:rsidR="00F0263F" w:rsidRPr="00F0263F" w:rsidRDefault="00F0263F" w:rsidP="00F0263F">
      <w:pPr>
        <w:pStyle w:val="a9"/>
        <w:widowControl w:val="0"/>
        <w:numPr>
          <w:ilvl w:val="0"/>
          <w:numId w:val="43"/>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современные методы терапии неврологических расстройств, в том числе у лиц с психическими и наркологическими заболеваниями (ПК8);</w:t>
      </w:r>
    </w:p>
    <w:p w:rsidR="00F0263F" w:rsidRPr="00F0263F" w:rsidRDefault="00F0263F" w:rsidP="00F0263F">
      <w:pPr>
        <w:pStyle w:val="a9"/>
        <w:widowControl w:val="0"/>
        <w:numPr>
          <w:ilvl w:val="0"/>
          <w:numId w:val="43"/>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color w:val="000000"/>
          <w:sz w:val="24"/>
          <w:szCs w:val="24"/>
        </w:rPr>
        <w:t xml:space="preserve">принципы </w:t>
      </w:r>
      <w:r w:rsidRPr="00F0263F">
        <w:rPr>
          <w:rFonts w:ascii="Times New Roman" w:hAnsi="Times New Roman"/>
          <w:sz w:val="24"/>
          <w:szCs w:val="24"/>
        </w:rPr>
        <w:t>организации и проведения</w:t>
      </w:r>
      <w:r w:rsidRPr="00F0263F">
        <w:rPr>
          <w:rFonts w:ascii="Times New Roman" w:hAnsi="Times New Roman"/>
          <w:color w:val="000000"/>
          <w:sz w:val="24"/>
          <w:szCs w:val="24"/>
        </w:rPr>
        <w:t xml:space="preserve"> диспансерного наблюдения пациентов</w:t>
      </w:r>
      <w:r w:rsidRPr="00F0263F">
        <w:rPr>
          <w:rFonts w:ascii="Times New Roman" w:hAnsi="Times New Roman"/>
          <w:sz w:val="24"/>
          <w:szCs w:val="24"/>
        </w:rPr>
        <w:t xml:space="preserve"> с неврологическими</w:t>
      </w:r>
      <w:r w:rsidRPr="00F0263F">
        <w:rPr>
          <w:rFonts w:ascii="Times New Roman" w:hAnsi="Times New Roman"/>
          <w:color w:val="000000"/>
          <w:sz w:val="24"/>
          <w:szCs w:val="24"/>
        </w:rPr>
        <w:t xml:space="preserve"> расстройствами, в том числе у лиц с психическими и наркологическими заболеваниями</w:t>
      </w:r>
      <w:r w:rsidRPr="00F0263F">
        <w:rPr>
          <w:rFonts w:ascii="Times New Roman" w:hAnsi="Times New Roman"/>
          <w:sz w:val="24"/>
          <w:szCs w:val="24"/>
        </w:rPr>
        <w:t xml:space="preserve"> (ПК2);</w:t>
      </w:r>
    </w:p>
    <w:p w:rsidR="00F0263F" w:rsidRPr="00F0263F" w:rsidRDefault="00F0263F" w:rsidP="00F0263F">
      <w:pPr>
        <w:pStyle w:val="a9"/>
        <w:widowControl w:val="0"/>
        <w:numPr>
          <w:ilvl w:val="0"/>
          <w:numId w:val="43"/>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принципы медицинской реабилитации пациентов с неврологическими заболеваниями, в том числе у лиц с психическими и наркологическими заболеваниями, основы немедикаментозной терапии, санаторно-курортного лечения (ПК8).</w:t>
      </w:r>
    </w:p>
    <w:p w:rsidR="00F0263F" w:rsidRPr="00F0263F" w:rsidRDefault="00F0263F" w:rsidP="00F0263F">
      <w:pPr>
        <w:widowControl w:val="0"/>
        <w:shd w:val="clear" w:color="auto" w:fill="FFFFFF"/>
        <w:tabs>
          <w:tab w:val="left" w:pos="540"/>
        </w:tabs>
        <w:spacing w:after="0" w:line="360" w:lineRule="auto"/>
        <w:jc w:val="both"/>
        <w:rPr>
          <w:rFonts w:ascii="Times New Roman" w:hAnsi="Times New Roman"/>
          <w:b/>
          <w:sz w:val="24"/>
          <w:szCs w:val="24"/>
          <w:u w:val="single"/>
        </w:rPr>
      </w:pPr>
      <w:r w:rsidRPr="00F0263F">
        <w:rPr>
          <w:rFonts w:ascii="Times New Roman" w:hAnsi="Times New Roman"/>
          <w:b/>
          <w:sz w:val="24"/>
          <w:szCs w:val="24"/>
          <w:u w:val="single"/>
        </w:rPr>
        <w:t>Умения:</w:t>
      </w:r>
    </w:p>
    <w:p w:rsidR="00F0263F" w:rsidRPr="00F0263F" w:rsidRDefault="00F0263F" w:rsidP="00F0263F">
      <w:pPr>
        <w:pStyle w:val="a9"/>
        <w:widowControl w:val="0"/>
        <w:numPr>
          <w:ilvl w:val="0"/>
          <w:numId w:val="44"/>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собирать анамнез по развитию неврологических расстройств у лиц с психическими и наркологическими заболеваниями (ПК1);</w:t>
      </w:r>
    </w:p>
    <w:p w:rsidR="00F0263F" w:rsidRPr="00F0263F" w:rsidRDefault="00F0263F" w:rsidP="00F0263F">
      <w:pPr>
        <w:pStyle w:val="a9"/>
        <w:widowControl w:val="0"/>
        <w:numPr>
          <w:ilvl w:val="0"/>
          <w:numId w:val="44"/>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 xml:space="preserve">выявлять возможные причины неврологических расстройств у лиц с психическими </w:t>
      </w:r>
      <w:bookmarkStart w:id="14" w:name="_Hlk7733744"/>
      <w:r w:rsidRPr="00F0263F">
        <w:rPr>
          <w:rFonts w:ascii="Times New Roman" w:hAnsi="Times New Roman"/>
          <w:sz w:val="24"/>
          <w:szCs w:val="24"/>
        </w:rPr>
        <w:t xml:space="preserve">и наркологическими </w:t>
      </w:r>
      <w:bookmarkEnd w:id="14"/>
      <w:r w:rsidRPr="00F0263F">
        <w:rPr>
          <w:rFonts w:ascii="Times New Roman" w:hAnsi="Times New Roman"/>
          <w:sz w:val="24"/>
          <w:szCs w:val="24"/>
        </w:rPr>
        <w:t>заболеваниями (ПК1);</w:t>
      </w:r>
    </w:p>
    <w:p w:rsidR="00F0263F" w:rsidRPr="00F0263F" w:rsidRDefault="00F0263F" w:rsidP="00F0263F">
      <w:pPr>
        <w:pStyle w:val="a9"/>
        <w:widowControl w:val="0"/>
        <w:numPr>
          <w:ilvl w:val="0"/>
          <w:numId w:val="44"/>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 xml:space="preserve">проводить профилактические медицинские осмотры, диспансеризацию при наличии неврологических расстройств у лиц с психическими и наркологическими заболеваниями (ПК2); </w:t>
      </w:r>
    </w:p>
    <w:p w:rsidR="00F0263F" w:rsidRPr="00F0263F" w:rsidRDefault="00F0263F" w:rsidP="00F0263F">
      <w:pPr>
        <w:pStyle w:val="a9"/>
        <w:widowControl w:val="0"/>
        <w:numPr>
          <w:ilvl w:val="0"/>
          <w:numId w:val="44"/>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выявлять клинические симптомы и синдромы у пациентов с неврологическими расстройствами у лиц с психическими и наркологическими заболеваниями, особенно в случаях, требующих неотложной помощи и интенсивной терапии (ПК1, ПК5);</w:t>
      </w:r>
    </w:p>
    <w:p w:rsidR="00F0263F" w:rsidRPr="00F0263F" w:rsidRDefault="00F0263F" w:rsidP="00F0263F">
      <w:pPr>
        <w:pStyle w:val="a9"/>
        <w:widowControl w:val="0"/>
        <w:numPr>
          <w:ilvl w:val="0"/>
          <w:numId w:val="44"/>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применять объективные методы обследования неврологического статуса больного с психическими и наркологическими заболеваниями (ПК5);</w:t>
      </w:r>
    </w:p>
    <w:p w:rsidR="00F0263F" w:rsidRPr="00F0263F" w:rsidRDefault="00F0263F" w:rsidP="00F0263F">
      <w:pPr>
        <w:pStyle w:val="a9"/>
        <w:widowControl w:val="0"/>
        <w:numPr>
          <w:ilvl w:val="0"/>
          <w:numId w:val="44"/>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обосновывать и планировать объем обследования пациентов с неврологическими расстройствами у лиц с психическими и наркологическими заболеваниями (ПК5);</w:t>
      </w:r>
    </w:p>
    <w:p w:rsidR="00F0263F" w:rsidRPr="00F0263F" w:rsidRDefault="00F0263F" w:rsidP="00F0263F">
      <w:pPr>
        <w:pStyle w:val="a9"/>
        <w:widowControl w:val="0"/>
        <w:numPr>
          <w:ilvl w:val="0"/>
          <w:numId w:val="44"/>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вырабатывать план обследования больного с неврологическими расстройствами у лиц с психическими и наркологическими заболеваниями, определять необходимые методы обследования (ПК5);</w:t>
      </w:r>
    </w:p>
    <w:p w:rsidR="00F0263F" w:rsidRPr="00F0263F" w:rsidRDefault="00F0263F" w:rsidP="00F0263F">
      <w:pPr>
        <w:pStyle w:val="a9"/>
        <w:widowControl w:val="0"/>
        <w:numPr>
          <w:ilvl w:val="0"/>
          <w:numId w:val="44"/>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интерпретировать результаты лабораторно-инструментальных методов исследования неврологических нарушений у лиц с психическими и наркологическими заболеваниями (ПК5);</w:t>
      </w:r>
    </w:p>
    <w:p w:rsidR="00F0263F" w:rsidRPr="00F0263F" w:rsidRDefault="00F0263F" w:rsidP="00F0263F">
      <w:pPr>
        <w:pStyle w:val="a9"/>
        <w:widowControl w:val="0"/>
        <w:numPr>
          <w:ilvl w:val="0"/>
          <w:numId w:val="44"/>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 xml:space="preserve">проводить дифференциальную диагностику заболеваний, обосновывать клинический </w:t>
      </w:r>
      <w:r w:rsidRPr="00F0263F">
        <w:rPr>
          <w:rFonts w:ascii="Times New Roman" w:hAnsi="Times New Roman"/>
          <w:sz w:val="24"/>
          <w:szCs w:val="24"/>
        </w:rPr>
        <w:lastRenderedPageBreak/>
        <w:t>диагноз (УК1, ПК1, ПК5);</w:t>
      </w:r>
    </w:p>
    <w:p w:rsidR="00F0263F" w:rsidRPr="00F0263F" w:rsidRDefault="00F0263F" w:rsidP="00F0263F">
      <w:pPr>
        <w:pStyle w:val="a9"/>
        <w:widowControl w:val="0"/>
        <w:numPr>
          <w:ilvl w:val="0"/>
          <w:numId w:val="44"/>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вырабатывать лечебную тактику с учетом индивидуальных и патогенетических особенностей развития заболевания (ПК8);</w:t>
      </w:r>
    </w:p>
    <w:p w:rsidR="00F0263F" w:rsidRPr="00F0263F" w:rsidRDefault="00F0263F" w:rsidP="00F0263F">
      <w:pPr>
        <w:pStyle w:val="a9"/>
        <w:widowControl w:val="0"/>
        <w:numPr>
          <w:ilvl w:val="0"/>
          <w:numId w:val="44"/>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проводить диспансеризацию пациентов с неврологическими расстройствами у лиц с психическими и наркологическими заболеваниями (ПК2);</w:t>
      </w:r>
    </w:p>
    <w:p w:rsidR="00F0263F" w:rsidRPr="00F0263F" w:rsidRDefault="00F0263F" w:rsidP="00F0263F">
      <w:pPr>
        <w:pStyle w:val="a9"/>
        <w:widowControl w:val="0"/>
        <w:numPr>
          <w:ilvl w:val="0"/>
          <w:numId w:val="44"/>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осуществлять меры по комплексной реабилитации больного (ПК8);</w:t>
      </w:r>
    </w:p>
    <w:p w:rsidR="00F0263F" w:rsidRPr="00F0263F" w:rsidRDefault="00F0263F" w:rsidP="00F0263F">
      <w:pPr>
        <w:pStyle w:val="Default"/>
        <w:spacing w:line="360" w:lineRule="auto"/>
        <w:rPr>
          <w:u w:val="single"/>
        </w:rPr>
      </w:pPr>
      <w:r w:rsidRPr="00F0263F">
        <w:rPr>
          <w:b/>
          <w:bCs/>
          <w:u w:val="single"/>
        </w:rPr>
        <w:t xml:space="preserve">Владения: </w:t>
      </w:r>
    </w:p>
    <w:p w:rsidR="00F0263F" w:rsidRPr="00F0263F" w:rsidRDefault="00F0263F" w:rsidP="00F0263F">
      <w:pPr>
        <w:pStyle w:val="a9"/>
        <w:widowControl w:val="0"/>
        <w:numPr>
          <w:ilvl w:val="0"/>
          <w:numId w:val="42"/>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методикой сбора и анализа жалоб, связанных с неврологическими расстройствами у лиц с психическими и наркологическими заболеваниями (ПК1);</w:t>
      </w:r>
    </w:p>
    <w:p w:rsidR="00F0263F" w:rsidRPr="00F0263F" w:rsidRDefault="00F0263F" w:rsidP="00F0263F">
      <w:pPr>
        <w:pStyle w:val="a9"/>
        <w:widowControl w:val="0"/>
        <w:numPr>
          <w:ilvl w:val="0"/>
          <w:numId w:val="42"/>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анализом полученной информации при сборе анамнеза</w:t>
      </w:r>
      <w:r w:rsidRPr="00F0263F">
        <w:rPr>
          <w:rFonts w:ascii="Times New Roman" w:hAnsi="Times New Roman"/>
          <w:color w:val="000000"/>
          <w:sz w:val="24"/>
          <w:szCs w:val="24"/>
        </w:rPr>
        <w:t xml:space="preserve"> </w:t>
      </w:r>
      <w:r w:rsidRPr="00F0263F">
        <w:rPr>
          <w:rFonts w:ascii="Times New Roman" w:hAnsi="Times New Roman"/>
          <w:sz w:val="24"/>
          <w:szCs w:val="24"/>
        </w:rPr>
        <w:t>неврологических расстройств у лиц с психическими и наркологическими заболеваниями (УК1);</w:t>
      </w:r>
    </w:p>
    <w:p w:rsidR="00F0263F" w:rsidRPr="00F0263F" w:rsidRDefault="00F0263F" w:rsidP="00F0263F">
      <w:pPr>
        <w:pStyle w:val="a9"/>
        <w:widowControl w:val="0"/>
        <w:numPr>
          <w:ilvl w:val="0"/>
          <w:numId w:val="42"/>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методикой объективного обследования больного с неврологическими расстройствами у лиц с психическими и наркологическими заболеваниями (осмотр, пальпация, перкуссия, аускультация) (ПК5);</w:t>
      </w:r>
    </w:p>
    <w:p w:rsidR="00F0263F" w:rsidRPr="00F0263F" w:rsidRDefault="00F0263F" w:rsidP="00F0263F">
      <w:pPr>
        <w:pStyle w:val="a9"/>
        <w:widowControl w:val="0"/>
        <w:numPr>
          <w:ilvl w:val="0"/>
          <w:numId w:val="42"/>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навыками оценки тяжести состояния больного с неврологическими расстройствами у лиц с психическими и наркологическими заболеваниями, проведения дифференциальной диагностики и обоснования клинического диагноза (ПК5);</w:t>
      </w:r>
    </w:p>
    <w:p w:rsidR="00F0263F" w:rsidRPr="00F0263F" w:rsidRDefault="00F0263F" w:rsidP="00F0263F">
      <w:pPr>
        <w:pStyle w:val="a9"/>
        <w:widowControl w:val="0"/>
        <w:numPr>
          <w:ilvl w:val="0"/>
          <w:numId w:val="42"/>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навыками оценки суммарного риска развития и прогрессирования неврологических нарушений у лиц с психическими и наркологическими заболеваниями, снижения заболеваемости путем воздействия на факторы риска их развития, методами ранней диагностики (ПК1, ПК5);</w:t>
      </w:r>
    </w:p>
    <w:p w:rsidR="00F0263F" w:rsidRPr="00F0263F" w:rsidRDefault="00F0263F" w:rsidP="00F0263F">
      <w:pPr>
        <w:pStyle w:val="a9"/>
        <w:widowControl w:val="0"/>
        <w:numPr>
          <w:ilvl w:val="0"/>
          <w:numId w:val="42"/>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навыками определения объема и последовательности применения методов обследования неврологических расстройств у лиц с психическими и наркологическими заболеваниями (ПК5);</w:t>
      </w:r>
    </w:p>
    <w:p w:rsidR="00F0263F" w:rsidRPr="00F0263F" w:rsidRDefault="00F0263F" w:rsidP="00F0263F">
      <w:pPr>
        <w:pStyle w:val="a9"/>
        <w:widowControl w:val="0"/>
        <w:numPr>
          <w:ilvl w:val="0"/>
          <w:numId w:val="42"/>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навыками определения объема и последовательности применения лечебных мероприятий, реабилитации больного с неврологическими расстройствами у лиц с психическими и наркологическими заболеваниями (ПК8);</w:t>
      </w:r>
    </w:p>
    <w:p w:rsidR="00F0263F" w:rsidRPr="00F0263F" w:rsidRDefault="00F0263F" w:rsidP="00F0263F">
      <w:pPr>
        <w:pStyle w:val="a9"/>
        <w:widowControl w:val="0"/>
        <w:numPr>
          <w:ilvl w:val="0"/>
          <w:numId w:val="42"/>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техникой проведения профилактических медицинских осмотров, диспансеризации и выявления неврологических расстройств у лиц с психическими и наркологическими заболеваниями (ПК2);</w:t>
      </w:r>
    </w:p>
    <w:p w:rsidR="00374B2A" w:rsidRPr="00F0263F" w:rsidRDefault="00F0263F" w:rsidP="00F0263F">
      <w:pPr>
        <w:pStyle w:val="a9"/>
        <w:widowControl w:val="0"/>
        <w:numPr>
          <w:ilvl w:val="0"/>
          <w:numId w:val="42"/>
        </w:numPr>
        <w:shd w:val="clear" w:color="auto" w:fill="FFFFFF"/>
        <w:tabs>
          <w:tab w:val="left" w:pos="539"/>
        </w:tabs>
        <w:spacing w:after="0" w:line="360" w:lineRule="auto"/>
        <w:ind w:left="0" w:firstLine="0"/>
        <w:jc w:val="both"/>
        <w:rPr>
          <w:rFonts w:ascii="Times New Roman" w:hAnsi="Times New Roman"/>
          <w:sz w:val="24"/>
          <w:szCs w:val="24"/>
        </w:rPr>
      </w:pPr>
      <w:r w:rsidRPr="00F0263F">
        <w:rPr>
          <w:rFonts w:ascii="Times New Roman" w:hAnsi="Times New Roman"/>
          <w:sz w:val="24"/>
          <w:szCs w:val="24"/>
        </w:rPr>
        <w:t xml:space="preserve">навыками </w:t>
      </w:r>
      <w:r w:rsidRPr="00F0263F">
        <w:rPr>
          <w:rFonts w:ascii="Times New Roman" w:hAnsi="Times New Roman"/>
          <w:color w:val="000000"/>
          <w:sz w:val="24"/>
          <w:szCs w:val="24"/>
        </w:rPr>
        <w:t>диспансерного наблюдения</w:t>
      </w:r>
      <w:r w:rsidRPr="00F0263F">
        <w:rPr>
          <w:rFonts w:ascii="Times New Roman" w:hAnsi="Times New Roman"/>
          <w:sz w:val="24"/>
          <w:szCs w:val="24"/>
        </w:rPr>
        <w:t xml:space="preserve"> за пациентами с неврологическими расстройствами у лиц с психическими и наркологическими заболеваниями (ПК2).</w:t>
      </w:r>
    </w:p>
    <w:p w:rsidR="00374B2A" w:rsidRPr="0051103E" w:rsidRDefault="00374B2A" w:rsidP="00374B2A">
      <w:pPr>
        <w:spacing w:after="0" w:line="360" w:lineRule="auto"/>
        <w:ind w:firstLine="708"/>
        <w:jc w:val="both"/>
        <w:rPr>
          <w:rFonts w:ascii="Times New Roman" w:hAnsi="Times New Roman"/>
          <w:sz w:val="24"/>
          <w:szCs w:val="24"/>
        </w:rPr>
      </w:pPr>
      <w:r w:rsidRPr="0051103E">
        <w:rPr>
          <w:rFonts w:ascii="Times New Roman" w:hAnsi="Times New Roman"/>
          <w:sz w:val="24"/>
          <w:szCs w:val="24"/>
        </w:rPr>
        <w:t>Виды учебной работы: семинары, самостоятельная работа.</w:t>
      </w:r>
    </w:p>
    <w:p w:rsidR="00374B2A" w:rsidRPr="0051103E" w:rsidRDefault="00374B2A" w:rsidP="00374B2A">
      <w:pPr>
        <w:spacing w:after="0" w:line="360" w:lineRule="auto"/>
        <w:jc w:val="both"/>
        <w:rPr>
          <w:rFonts w:ascii="Times New Roman" w:hAnsi="Times New Roman"/>
          <w:sz w:val="24"/>
          <w:szCs w:val="24"/>
        </w:rPr>
      </w:pPr>
    </w:p>
    <w:p w:rsidR="00F0263F" w:rsidRPr="003773AA" w:rsidRDefault="00F0263F" w:rsidP="00F0263F">
      <w:pPr>
        <w:spacing w:after="0" w:line="360" w:lineRule="auto"/>
        <w:ind w:firstLine="709"/>
        <w:contextualSpacing/>
        <w:jc w:val="both"/>
        <w:rPr>
          <w:rFonts w:ascii="Times New Roman" w:hAnsi="Times New Roman"/>
          <w:sz w:val="24"/>
          <w:szCs w:val="24"/>
        </w:rPr>
      </w:pPr>
      <w:r w:rsidRPr="00D86B9B">
        <w:rPr>
          <w:rFonts w:ascii="Times New Roman" w:hAnsi="Times New Roman"/>
          <w:sz w:val="24"/>
          <w:szCs w:val="24"/>
        </w:rPr>
        <w:t xml:space="preserve">Авторы-разработчики: </w:t>
      </w:r>
      <w:r>
        <w:rPr>
          <w:rFonts w:ascii="Times New Roman" w:hAnsi="Times New Roman"/>
          <w:sz w:val="24"/>
          <w:szCs w:val="24"/>
        </w:rPr>
        <w:t>Барулин А.Е.</w:t>
      </w:r>
      <w:r w:rsidRPr="00D86B9B">
        <w:rPr>
          <w:rFonts w:ascii="Times New Roman" w:hAnsi="Times New Roman"/>
          <w:sz w:val="24"/>
          <w:szCs w:val="24"/>
        </w:rPr>
        <w:t xml:space="preserve">. д.м.н., доцент, зав. кафедрой </w:t>
      </w:r>
      <w:r>
        <w:rPr>
          <w:rFonts w:ascii="Times New Roman" w:hAnsi="Times New Roman"/>
          <w:sz w:val="24"/>
          <w:szCs w:val="24"/>
        </w:rPr>
        <w:t>неврологии, психиатрии, мануальной медицины и медицинской реабилитации ИНМФО;</w:t>
      </w:r>
      <w:r w:rsidRPr="00D86B9B">
        <w:rPr>
          <w:rFonts w:ascii="Times New Roman" w:hAnsi="Times New Roman"/>
          <w:sz w:val="24"/>
          <w:szCs w:val="24"/>
        </w:rPr>
        <w:t xml:space="preserve"> </w:t>
      </w:r>
      <w:r>
        <w:rPr>
          <w:rFonts w:ascii="Times New Roman" w:hAnsi="Times New Roman"/>
          <w:sz w:val="24"/>
          <w:szCs w:val="24"/>
        </w:rPr>
        <w:t>Ростовщиков В.В,</w:t>
      </w:r>
      <w:r w:rsidRPr="00D86B9B">
        <w:rPr>
          <w:rFonts w:ascii="Times New Roman" w:hAnsi="Times New Roman"/>
          <w:sz w:val="24"/>
          <w:szCs w:val="24"/>
        </w:rPr>
        <w:t xml:space="preserve"> </w:t>
      </w:r>
      <w:r w:rsidRPr="00D86B9B">
        <w:rPr>
          <w:rFonts w:ascii="Times New Roman" w:hAnsi="Times New Roman"/>
          <w:sz w:val="24"/>
          <w:szCs w:val="24"/>
        </w:rPr>
        <w:lastRenderedPageBreak/>
        <w:t xml:space="preserve">к.м.н., доцент кафедры </w:t>
      </w:r>
      <w:r>
        <w:rPr>
          <w:rFonts w:ascii="Times New Roman" w:hAnsi="Times New Roman"/>
          <w:sz w:val="24"/>
          <w:szCs w:val="24"/>
        </w:rPr>
        <w:t>неврологии, психиатрии, мануальной медицины и медицинской реабилитации ИНМФО;</w:t>
      </w:r>
      <w:r w:rsidRPr="00D86B9B">
        <w:rPr>
          <w:rFonts w:ascii="Times New Roman" w:hAnsi="Times New Roman"/>
          <w:sz w:val="24"/>
          <w:szCs w:val="24"/>
        </w:rPr>
        <w:t xml:space="preserve"> </w:t>
      </w:r>
      <w:r>
        <w:rPr>
          <w:rFonts w:ascii="Times New Roman" w:hAnsi="Times New Roman"/>
          <w:sz w:val="24"/>
          <w:szCs w:val="24"/>
        </w:rPr>
        <w:t>Ростовщикова С.И.,</w:t>
      </w:r>
      <w:r w:rsidRPr="00D86B9B">
        <w:rPr>
          <w:rFonts w:ascii="Times New Roman" w:hAnsi="Times New Roman"/>
          <w:sz w:val="24"/>
          <w:szCs w:val="24"/>
        </w:rPr>
        <w:t xml:space="preserve">. ассистент кафедры </w:t>
      </w:r>
      <w:r>
        <w:rPr>
          <w:rFonts w:ascii="Times New Roman" w:hAnsi="Times New Roman"/>
          <w:sz w:val="24"/>
          <w:szCs w:val="24"/>
        </w:rPr>
        <w:t>неврологии, психиатрии, мануальной медицины и медицинской реабилитации ИНМФО.</w:t>
      </w:r>
    </w:p>
    <w:p w:rsidR="00F0263F" w:rsidRPr="00BC6BBE" w:rsidRDefault="00F0263F" w:rsidP="00F0263F">
      <w:pPr>
        <w:spacing w:after="0" w:line="360" w:lineRule="auto"/>
        <w:jc w:val="both"/>
        <w:rPr>
          <w:rFonts w:ascii="Times New Roman" w:hAnsi="Times New Roman"/>
          <w:b/>
          <w:sz w:val="24"/>
          <w:szCs w:val="24"/>
        </w:rPr>
      </w:pPr>
      <w:r w:rsidRPr="00BC6BBE">
        <w:rPr>
          <w:rFonts w:ascii="Times New Roman" w:hAnsi="Times New Roman"/>
          <w:b/>
          <w:sz w:val="24"/>
          <w:szCs w:val="24"/>
        </w:rPr>
        <w:t>Аннотация</w:t>
      </w:r>
    </w:p>
    <w:p w:rsidR="00F0263F" w:rsidRDefault="00F0263F" w:rsidP="00F0263F">
      <w:pPr>
        <w:spacing w:after="0" w:line="360" w:lineRule="auto"/>
        <w:jc w:val="both"/>
        <w:rPr>
          <w:rFonts w:ascii="Times New Roman" w:hAnsi="Times New Roman"/>
          <w:b/>
          <w:sz w:val="24"/>
          <w:szCs w:val="24"/>
        </w:rPr>
      </w:pPr>
      <w:r>
        <w:rPr>
          <w:rFonts w:ascii="Times New Roman" w:hAnsi="Times New Roman"/>
          <w:b/>
          <w:sz w:val="24"/>
          <w:szCs w:val="24"/>
        </w:rPr>
        <w:t>РП дисциплины «</w:t>
      </w:r>
      <w:r w:rsidRPr="00BC6BBE">
        <w:rPr>
          <w:rFonts w:ascii="Times New Roman" w:hAnsi="Times New Roman"/>
          <w:b/>
          <w:sz w:val="24"/>
          <w:szCs w:val="24"/>
        </w:rPr>
        <w:t>Симуляционный курс первичной специализированной аккредитации»</w:t>
      </w:r>
    </w:p>
    <w:p w:rsidR="00F0263F" w:rsidRPr="00BC6BBE" w:rsidRDefault="00F0263F" w:rsidP="00F0263F">
      <w:pPr>
        <w:spacing w:after="0" w:line="360" w:lineRule="auto"/>
        <w:jc w:val="both"/>
        <w:rPr>
          <w:rFonts w:ascii="Times New Roman" w:hAnsi="Times New Roman"/>
          <w:sz w:val="24"/>
          <w:szCs w:val="24"/>
        </w:rPr>
      </w:pPr>
      <w:r w:rsidRPr="00BC6BBE">
        <w:rPr>
          <w:rFonts w:ascii="Times New Roman" w:hAnsi="Times New Roman"/>
          <w:sz w:val="24"/>
          <w:szCs w:val="24"/>
        </w:rPr>
        <w:t>Дисциплина «Симуляционный курс первичной специализированной аккредитации» относится к блоку факультативов ФТД вариативной части ОПОП - ФТД.</w:t>
      </w:r>
      <w:r>
        <w:rPr>
          <w:rFonts w:ascii="Times New Roman" w:hAnsi="Times New Roman"/>
          <w:sz w:val="24"/>
          <w:szCs w:val="24"/>
        </w:rPr>
        <w:t>1</w:t>
      </w:r>
      <w:r w:rsidRPr="00BC6BBE">
        <w:rPr>
          <w:rFonts w:ascii="Times New Roman" w:hAnsi="Times New Roman"/>
          <w:sz w:val="24"/>
          <w:szCs w:val="24"/>
        </w:rPr>
        <w:t xml:space="preserve">. </w:t>
      </w:r>
    </w:p>
    <w:p w:rsidR="00F0263F" w:rsidRDefault="00F0263F" w:rsidP="00F0263F">
      <w:pPr>
        <w:spacing w:after="0" w:line="360" w:lineRule="auto"/>
        <w:jc w:val="both"/>
        <w:rPr>
          <w:rFonts w:ascii="Times New Roman" w:hAnsi="Times New Roman"/>
          <w:sz w:val="24"/>
          <w:szCs w:val="24"/>
        </w:rPr>
      </w:pPr>
      <w:r w:rsidRPr="00BC6BBE">
        <w:rPr>
          <w:rFonts w:ascii="Times New Roman" w:hAnsi="Times New Roman"/>
          <w:sz w:val="24"/>
          <w:szCs w:val="24"/>
        </w:rPr>
        <w:tab/>
        <w:t>Общая трудоемкость дисциплины составляет 2 зачетные единицы, 72 академических часа (48 академических часов аудиторной, 24 часа самостоятельной работы).</w:t>
      </w:r>
    </w:p>
    <w:p w:rsidR="00F0263F" w:rsidRDefault="00F0263F" w:rsidP="00F0263F">
      <w:pPr>
        <w:spacing w:after="0" w:line="360" w:lineRule="auto"/>
        <w:jc w:val="both"/>
        <w:rPr>
          <w:rFonts w:ascii="Times New Roman" w:hAnsi="Times New Roman"/>
          <w:sz w:val="24"/>
          <w:szCs w:val="24"/>
        </w:rPr>
      </w:pPr>
      <w:r w:rsidRPr="00E05A06">
        <w:rPr>
          <w:rFonts w:ascii="Times New Roman" w:hAnsi="Times New Roman"/>
          <w:b/>
          <w:sz w:val="24"/>
          <w:szCs w:val="24"/>
        </w:rPr>
        <w:t>Целью</w:t>
      </w:r>
      <w:r w:rsidRPr="00E05A06">
        <w:rPr>
          <w:rFonts w:ascii="Times New Roman" w:hAnsi="Times New Roman"/>
          <w:sz w:val="24"/>
          <w:szCs w:val="24"/>
        </w:rPr>
        <w:t xml:space="preserve"> освоения дисциплины является подгото</w:t>
      </w:r>
      <w:r>
        <w:rPr>
          <w:rFonts w:ascii="Times New Roman" w:hAnsi="Times New Roman"/>
          <w:sz w:val="24"/>
          <w:szCs w:val="24"/>
        </w:rPr>
        <w:t>вка квалифицированного врача – психотерапевта</w:t>
      </w:r>
      <w:r w:rsidRPr="00E05A06">
        <w:rPr>
          <w:rFonts w:ascii="Times New Roman" w:hAnsi="Times New Roman"/>
          <w:sz w:val="24"/>
          <w:szCs w:val="24"/>
        </w:rPr>
        <w:t>, обладающего системой универсальных и профессиональных компетенций, в соответствии с ФГОС ВО, способного и готового для самостоятельной профессиональной деятельности: первичной медико-санитарной помощи, неотложной, скорой, а также специализированной, в том числе высокотехнологичной медицинской помощи, в соответствии с установленными требованиями и стандартами в сфере здравоохранения.</w:t>
      </w:r>
    </w:p>
    <w:p w:rsidR="00F0263F" w:rsidRPr="00E05A06" w:rsidRDefault="00F0263F" w:rsidP="00F0263F">
      <w:pPr>
        <w:spacing w:after="0" w:line="360" w:lineRule="auto"/>
        <w:jc w:val="both"/>
        <w:rPr>
          <w:rFonts w:ascii="Times New Roman" w:hAnsi="Times New Roman"/>
          <w:b/>
          <w:sz w:val="24"/>
          <w:szCs w:val="24"/>
        </w:rPr>
      </w:pPr>
      <w:r w:rsidRPr="00E05A06">
        <w:rPr>
          <w:rFonts w:ascii="Times New Roman" w:hAnsi="Times New Roman"/>
          <w:b/>
          <w:sz w:val="24"/>
          <w:szCs w:val="24"/>
        </w:rPr>
        <w:t>Задачи дисциплины:</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1. Приобретение углубленных медицинских знаний, формирующих профессиональные компетенции врача, способного успешно решать свои профессиональные задачи, обладающего клиническим мышлением, в соответств</w:t>
      </w:r>
      <w:r>
        <w:rPr>
          <w:rFonts w:ascii="Times New Roman" w:hAnsi="Times New Roman"/>
          <w:sz w:val="24"/>
          <w:szCs w:val="24"/>
        </w:rPr>
        <w:t>ии с трудовыми функциями врача-психотерапевта</w:t>
      </w:r>
      <w:r w:rsidRPr="00E05A06">
        <w:rPr>
          <w:rFonts w:ascii="Times New Roman" w:hAnsi="Times New Roman"/>
          <w:sz w:val="24"/>
          <w:szCs w:val="24"/>
        </w:rPr>
        <w:t>.</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2. Овладение навыками самостоятельной профессиональной лечебно-диагностической деятельности, оказания медицинской помощи в полном объёме, в том числе при состояниях, требующих срочного медицинского вмешательства.</w:t>
      </w:r>
    </w:p>
    <w:p w:rsidR="00F0263F" w:rsidRPr="00E05A06" w:rsidRDefault="00F0263F" w:rsidP="00F0263F">
      <w:pPr>
        <w:spacing w:after="0" w:line="360" w:lineRule="auto"/>
        <w:jc w:val="both"/>
        <w:rPr>
          <w:rFonts w:ascii="Times New Roman" w:hAnsi="Times New Roman"/>
          <w:b/>
          <w:sz w:val="24"/>
          <w:szCs w:val="24"/>
        </w:rPr>
      </w:pPr>
      <w:r w:rsidRPr="00E05A06">
        <w:rPr>
          <w:rFonts w:ascii="Times New Roman" w:hAnsi="Times New Roman"/>
          <w:b/>
          <w:sz w:val="24"/>
          <w:szCs w:val="24"/>
        </w:rPr>
        <w:t>Результаты обучения</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В результате освоения дисциплины «Симуляционный курс первичной специализированной аккредитации» обучающийся должен сформировать следующие компетенции:</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универсальные компетенции (УК)</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 готовность к абстрактному мышлению, анализу, синтезу (УК-1);</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профессиональные компетенции (ПК):</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диагностическая деятельность:</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(ПК- 5);</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лечебная деятельность:</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 xml:space="preserve">- готовность к определению тактики ведения, ведению и лечению пациентов, нуждающихся в ревматологической помощи (ПК-7); </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lastRenderedPageBreak/>
        <w:t>Итог освоения дисциплины «Симуляционный курс первичной специализированной аккредитации» - подготовить ординатора к успешной сдаче II этапа первичной специализированной аккредитации (ПСА) – практические навыки (умения).</w:t>
      </w:r>
    </w:p>
    <w:p w:rsidR="00F0263F" w:rsidRPr="00C93BEB" w:rsidRDefault="00F0263F" w:rsidP="00F0263F">
      <w:pPr>
        <w:spacing w:after="0" w:line="360" w:lineRule="auto"/>
        <w:jc w:val="both"/>
        <w:rPr>
          <w:rFonts w:ascii="Times New Roman" w:hAnsi="Times New Roman"/>
          <w:b/>
          <w:sz w:val="24"/>
          <w:szCs w:val="24"/>
        </w:rPr>
      </w:pPr>
      <w:r w:rsidRPr="00C93BEB">
        <w:rPr>
          <w:rFonts w:ascii="Times New Roman" w:hAnsi="Times New Roman"/>
          <w:b/>
          <w:sz w:val="24"/>
          <w:szCs w:val="24"/>
        </w:rPr>
        <w:t>Знает:</w:t>
      </w:r>
    </w:p>
    <w:p w:rsidR="00F0263F" w:rsidRPr="00C93BEB" w:rsidRDefault="00F0263F" w:rsidP="00F0263F">
      <w:pPr>
        <w:spacing w:after="0" w:line="360" w:lineRule="auto"/>
        <w:jc w:val="both"/>
        <w:rPr>
          <w:rFonts w:ascii="Times New Roman" w:hAnsi="Times New Roman"/>
          <w:sz w:val="24"/>
          <w:szCs w:val="24"/>
        </w:rPr>
      </w:pPr>
      <w:r w:rsidRPr="00C93BEB">
        <w:rPr>
          <w:rFonts w:ascii="Times New Roman" w:hAnsi="Times New Roman"/>
          <w:sz w:val="24"/>
          <w:szCs w:val="24"/>
        </w:rPr>
        <w:t xml:space="preserve">стандарты медицинской помощи по заболеваниям. </w:t>
      </w:r>
    </w:p>
    <w:p w:rsidR="00F0263F" w:rsidRPr="00C93BEB" w:rsidRDefault="00F0263F" w:rsidP="00F0263F">
      <w:pPr>
        <w:spacing w:after="0" w:line="360" w:lineRule="auto"/>
        <w:jc w:val="both"/>
        <w:rPr>
          <w:rFonts w:ascii="Times New Roman" w:hAnsi="Times New Roman"/>
          <w:sz w:val="24"/>
          <w:szCs w:val="24"/>
        </w:rPr>
      </w:pPr>
      <w:r w:rsidRPr="00C93BEB">
        <w:rPr>
          <w:rFonts w:ascii="Times New Roman" w:hAnsi="Times New Roman"/>
          <w:sz w:val="24"/>
          <w:szCs w:val="24"/>
        </w:rPr>
        <w:t>клинические рекомендации (</w:t>
      </w:r>
      <w:bookmarkStart w:id="15" w:name="_GoBack"/>
      <w:r w:rsidRPr="00C93BEB">
        <w:rPr>
          <w:rFonts w:ascii="Times New Roman" w:hAnsi="Times New Roman"/>
          <w:sz w:val="24"/>
          <w:szCs w:val="24"/>
        </w:rPr>
        <w:t>протокол</w:t>
      </w:r>
      <w:bookmarkEnd w:id="15"/>
      <w:r w:rsidRPr="00C93BEB">
        <w:rPr>
          <w:rFonts w:ascii="Times New Roman" w:hAnsi="Times New Roman"/>
          <w:sz w:val="24"/>
          <w:szCs w:val="24"/>
        </w:rPr>
        <w:t xml:space="preserve">ы лечения) по вопросам оказания медицинской помощи. </w:t>
      </w:r>
    </w:p>
    <w:p w:rsidR="00F0263F" w:rsidRPr="00C93BEB" w:rsidRDefault="00F0263F" w:rsidP="00F0263F">
      <w:pPr>
        <w:spacing w:after="0" w:line="360" w:lineRule="auto"/>
        <w:jc w:val="both"/>
        <w:rPr>
          <w:rFonts w:ascii="Times New Roman" w:hAnsi="Times New Roman"/>
          <w:sz w:val="24"/>
          <w:szCs w:val="24"/>
        </w:rPr>
      </w:pPr>
      <w:r w:rsidRPr="00C93BEB">
        <w:rPr>
          <w:rFonts w:ascii="Times New Roman" w:hAnsi="Times New Roman"/>
          <w:sz w:val="24"/>
          <w:szCs w:val="24"/>
        </w:rPr>
        <w:t>порядки оказания медицинской помощи при неотложных состояниях.</w:t>
      </w:r>
    </w:p>
    <w:p w:rsidR="00F0263F" w:rsidRPr="00C93BEB" w:rsidRDefault="00F0263F" w:rsidP="00F0263F">
      <w:pPr>
        <w:spacing w:after="0" w:line="360" w:lineRule="auto"/>
        <w:jc w:val="both"/>
        <w:rPr>
          <w:rFonts w:ascii="Times New Roman" w:hAnsi="Times New Roman"/>
          <w:sz w:val="24"/>
          <w:szCs w:val="24"/>
        </w:rPr>
      </w:pPr>
      <w:r w:rsidRPr="00C93BEB">
        <w:rPr>
          <w:rFonts w:ascii="Times New Roman" w:hAnsi="Times New Roman"/>
          <w:sz w:val="24"/>
          <w:szCs w:val="24"/>
        </w:rPr>
        <w:t xml:space="preserve">методика выполнения реанимационных мероприятий. </w:t>
      </w:r>
    </w:p>
    <w:p w:rsidR="00F0263F" w:rsidRPr="00C93BEB" w:rsidRDefault="00F0263F" w:rsidP="00F0263F">
      <w:pPr>
        <w:spacing w:after="0" w:line="360" w:lineRule="auto"/>
        <w:jc w:val="both"/>
        <w:rPr>
          <w:rFonts w:ascii="Times New Roman" w:hAnsi="Times New Roman"/>
          <w:sz w:val="24"/>
          <w:szCs w:val="24"/>
        </w:rPr>
      </w:pPr>
      <w:r w:rsidRPr="00C93BEB">
        <w:rPr>
          <w:rFonts w:ascii="Times New Roman" w:hAnsi="Times New Roman"/>
          <w:sz w:val="24"/>
          <w:szCs w:val="24"/>
        </w:rPr>
        <w:t>принципы организации и проведения интенсивной терапии и реанимации при оказании медицинской помощи в амбулаторных условиях.</w:t>
      </w:r>
    </w:p>
    <w:p w:rsidR="00F0263F" w:rsidRPr="00E05A06" w:rsidRDefault="00F0263F" w:rsidP="00F0263F">
      <w:pPr>
        <w:spacing w:after="0" w:line="360" w:lineRule="auto"/>
        <w:jc w:val="both"/>
        <w:rPr>
          <w:rFonts w:ascii="Times New Roman" w:hAnsi="Times New Roman"/>
          <w:b/>
          <w:sz w:val="24"/>
          <w:szCs w:val="24"/>
        </w:rPr>
      </w:pPr>
      <w:r w:rsidRPr="009B0E8F">
        <w:rPr>
          <w:rFonts w:ascii="Times New Roman" w:hAnsi="Times New Roman"/>
          <w:b/>
          <w:sz w:val="24"/>
          <w:szCs w:val="24"/>
        </w:rPr>
        <w:t>Умеет</w:t>
      </w:r>
      <w:r w:rsidRPr="00E05A06">
        <w:rPr>
          <w:rFonts w:ascii="Times New Roman" w:hAnsi="Times New Roman"/>
          <w:b/>
          <w:sz w:val="24"/>
          <w:szCs w:val="24"/>
        </w:rPr>
        <w:t>:</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наз</w:t>
      </w:r>
      <w:r>
        <w:rPr>
          <w:rFonts w:ascii="Times New Roman" w:hAnsi="Times New Roman"/>
          <w:sz w:val="24"/>
          <w:szCs w:val="24"/>
        </w:rPr>
        <w:t>начение и проведение лечения с психическими</w:t>
      </w:r>
      <w:r w:rsidRPr="00E05A06">
        <w:rPr>
          <w:rFonts w:ascii="Times New Roman" w:hAnsi="Times New Roman"/>
          <w:sz w:val="24"/>
          <w:szCs w:val="24"/>
        </w:rPr>
        <w:t xml:space="preserve"> заболеваниями, контроль его эффективности и безопасности </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получение информации от пациентов (их законных представителей.)</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 xml:space="preserve">оказание медицинской помощи в неотложной и экстренной формах. </w:t>
      </w:r>
    </w:p>
    <w:p w:rsidR="00F0263F"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методикой сбора и анализа жалоб, анамнеза (ПК1);</w:t>
      </w:r>
    </w:p>
    <w:p w:rsidR="00F0263F" w:rsidRPr="00E05A06" w:rsidRDefault="00F0263F" w:rsidP="00F0263F">
      <w:pPr>
        <w:spacing w:after="0" w:line="360" w:lineRule="auto"/>
        <w:jc w:val="both"/>
        <w:rPr>
          <w:rFonts w:ascii="Times New Roman" w:hAnsi="Times New Roman"/>
          <w:b/>
          <w:sz w:val="24"/>
          <w:szCs w:val="24"/>
        </w:rPr>
      </w:pPr>
      <w:r w:rsidRPr="00C93BEB">
        <w:rPr>
          <w:rFonts w:ascii="Times New Roman" w:hAnsi="Times New Roman"/>
          <w:b/>
          <w:sz w:val="24"/>
          <w:szCs w:val="24"/>
        </w:rPr>
        <w:t>Владеет:</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 xml:space="preserve">– методами визуального осмотра и физикального обследования пациентов с </w:t>
      </w:r>
      <w:r>
        <w:rPr>
          <w:rFonts w:ascii="Times New Roman" w:hAnsi="Times New Roman"/>
          <w:sz w:val="24"/>
          <w:szCs w:val="24"/>
        </w:rPr>
        <w:t xml:space="preserve">психическими </w:t>
      </w:r>
      <w:r w:rsidRPr="00E05A06">
        <w:rPr>
          <w:rFonts w:ascii="Times New Roman" w:hAnsi="Times New Roman"/>
          <w:sz w:val="24"/>
          <w:szCs w:val="24"/>
        </w:rPr>
        <w:t xml:space="preserve">заболеваниями или подозрением на </w:t>
      </w:r>
      <w:r w:rsidR="001F0013">
        <w:rPr>
          <w:rFonts w:ascii="Times New Roman" w:hAnsi="Times New Roman"/>
          <w:sz w:val="24"/>
          <w:szCs w:val="24"/>
        </w:rPr>
        <w:t>психические</w:t>
      </w:r>
      <w:r w:rsidRPr="00E05A06">
        <w:rPr>
          <w:rFonts w:ascii="Times New Roman" w:hAnsi="Times New Roman"/>
          <w:sz w:val="24"/>
          <w:szCs w:val="24"/>
        </w:rPr>
        <w:t xml:space="preserve"> заболевания с учетом возрастных анатомо-функциональных особенностей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в том числе: оценивать общее и функциональное состояние кожи и её придатков, слизистой полости рта, лимфатических узлов, состояние мышц, </w:t>
      </w:r>
      <w:r w:rsidR="001F0013">
        <w:rPr>
          <w:rFonts w:ascii="Times New Roman" w:hAnsi="Times New Roman"/>
          <w:sz w:val="24"/>
          <w:szCs w:val="24"/>
        </w:rPr>
        <w:t>неврологического статуса</w:t>
      </w:r>
      <w:r w:rsidRPr="00E05A06">
        <w:rPr>
          <w:rFonts w:ascii="Times New Roman" w:hAnsi="Times New Roman"/>
          <w:sz w:val="24"/>
          <w:szCs w:val="24"/>
        </w:rPr>
        <w:t>;</w:t>
      </w:r>
    </w:p>
    <w:p w:rsidR="00F0263F" w:rsidRPr="00E05A06" w:rsidRDefault="00F0263F" w:rsidP="00F0263F">
      <w:pPr>
        <w:spacing w:after="0" w:line="360" w:lineRule="auto"/>
        <w:jc w:val="both"/>
        <w:rPr>
          <w:rFonts w:ascii="Times New Roman" w:hAnsi="Times New Roman"/>
          <w:sz w:val="24"/>
          <w:szCs w:val="24"/>
        </w:rPr>
      </w:pPr>
      <w:r>
        <w:rPr>
          <w:rFonts w:ascii="Times New Roman" w:hAnsi="Times New Roman"/>
          <w:sz w:val="24"/>
          <w:szCs w:val="24"/>
        </w:rPr>
        <w:t>-</w:t>
      </w:r>
      <w:r w:rsidRPr="00E05A06">
        <w:rPr>
          <w:rFonts w:ascii="Times New Roman" w:hAnsi="Times New Roman"/>
          <w:sz w:val="24"/>
          <w:szCs w:val="24"/>
        </w:rPr>
        <w:t xml:space="preserve">методами оценки </w:t>
      </w:r>
      <w:r>
        <w:rPr>
          <w:rFonts w:ascii="Times New Roman" w:hAnsi="Times New Roman"/>
          <w:sz w:val="24"/>
          <w:szCs w:val="24"/>
        </w:rPr>
        <w:t>психического статуса</w:t>
      </w:r>
      <w:r w:rsidRPr="00E05A06">
        <w:rPr>
          <w:rFonts w:ascii="Times New Roman" w:hAnsi="Times New Roman"/>
          <w:sz w:val="24"/>
          <w:szCs w:val="24"/>
        </w:rPr>
        <w:t xml:space="preserve"> в соответствии с действующими клиническими рекомендациями (протоколами лечения) по вопросам оказания медицинской помощи, с учетом стандартов медицинской помощи;</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t>методикой объективного обследования больного (осмотр, пальпация, перкуссия, аускультация);</w:t>
      </w:r>
    </w:p>
    <w:p w:rsidR="00F0263F" w:rsidRPr="00E05A06" w:rsidRDefault="00F0263F" w:rsidP="00F0263F">
      <w:pPr>
        <w:spacing w:after="0" w:line="360" w:lineRule="auto"/>
        <w:jc w:val="both"/>
        <w:rPr>
          <w:rFonts w:ascii="Times New Roman" w:hAnsi="Times New Roman"/>
          <w:sz w:val="24"/>
          <w:szCs w:val="24"/>
        </w:rPr>
      </w:pPr>
      <w:r>
        <w:rPr>
          <w:rFonts w:ascii="Times New Roman" w:hAnsi="Times New Roman"/>
          <w:sz w:val="24"/>
          <w:szCs w:val="24"/>
        </w:rPr>
        <w:t>-</w:t>
      </w:r>
      <w:r w:rsidRPr="00E05A06">
        <w:rPr>
          <w:rFonts w:ascii="Times New Roman" w:hAnsi="Times New Roman"/>
          <w:sz w:val="24"/>
          <w:szCs w:val="24"/>
        </w:rPr>
        <w:t>методикой правильной формулировки установленного диагноза с учетом международной классификации болезней, проведения дополнительного обследования и назначения адекватного лечения;</w:t>
      </w:r>
    </w:p>
    <w:p w:rsidR="00F0263F" w:rsidRPr="00E05A06" w:rsidRDefault="00F0263F" w:rsidP="00F0263F">
      <w:pPr>
        <w:spacing w:after="0" w:line="360" w:lineRule="auto"/>
        <w:jc w:val="both"/>
        <w:rPr>
          <w:rFonts w:ascii="Times New Roman" w:hAnsi="Times New Roman"/>
          <w:sz w:val="24"/>
          <w:szCs w:val="24"/>
        </w:rPr>
      </w:pPr>
      <w:r>
        <w:rPr>
          <w:rFonts w:ascii="Times New Roman" w:hAnsi="Times New Roman"/>
          <w:sz w:val="24"/>
          <w:szCs w:val="24"/>
        </w:rPr>
        <w:t>-</w:t>
      </w:r>
      <w:r w:rsidRPr="00E05A06">
        <w:rPr>
          <w:rFonts w:ascii="Times New Roman" w:hAnsi="Times New Roman"/>
          <w:sz w:val="24"/>
          <w:szCs w:val="24"/>
        </w:rPr>
        <w:t xml:space="preserve">способностью к выполнению лечебных и диагностических манипуляций пациентам с </w:t>
      </w:r>
      <w:r>
        <w:rPr>
          <w:rFonts w:ascii="Times New Roman" w:hAnsi="Times New Roman"/>
          <w:sz w:val="24"/>
          <w:szCs w:val="24"/>
        </w:rPr>
        <w:t>психическими</w:t>
      </w:r>
      <w:r w:rsidRPr="00E05A06">
        <w:rPr>
          <w:rFonts w:ascii="Times New Roman" w:hAnsi="Times New Roman"/>
          <w:sz w:val="24"/>
          <w:szCs w:val="24"/>
        </w:rPr>
        <w:t xml:space="preserve"> заболеваниями или подозрением на </w:t>
      </w:r>
      <w:r w:rsidR="001F0013">
        <w:rPr>
          <w:rFonts w:ascii="Times New Roman" w:hAnsi="Times New Roman"/>
          <w:sz w:val="24"/>
          <w:szCs w:val="24"/>
        </w:rPr>
        <w:t>психические</w:t>
      </w:r>
      <w:r w:rsidRPr="00E05A06">
        <w:rPr>
          <w:rFonts w:ascii="Times New Roman" w:hAnsi="Times New Roman"/>
          <w:sz w:val="24"/>
          <w:szCs w:val="24"/>
        </w:rPr>
        <w:t xml:space="preserve"> заболевания в соответствии с действующими порядками </w:t>
      </w:r>
      <w:r>
        <w:rPr>
          <w:rFonts w:ascii="Times New Roman" w:hAnsi="Times New Roman"/>
          <w:sz w:val="24"/>
          <w:szCs w:val="24"/>
        </w:rPr>
        <w:t>--</w:t>
      </w:r>
      <w:r w:rsidRPr="00E05A06">
        <w:rPr>
          <w:rFonts w:ascii="Times New Roman" w:hAnsi="Times New Roman"/>
          <w:sz w:val="24"/>
          <w:szCs w:val="24"/>
        </w:rPr>
        <w:t xml:space="preserve">оказания медицинской помощи, клиническими рекомендациями (протоколами лечения) </w:t>
      </w:r>
      <w:r>
        <w:rPr>
          <w:rFonts w:ascii="Times New Roman" w:hAnsi="Times New Roman"/>
          <w:sz w:val="24"/>
          <w:szCs w:val="24"/>
        </w:rPr>
        <w:t>-</w:t>
      </w:r>
      <w:r w:rsidRPr="00E05A06">
        <w:rPr>
          <w:rFonts w:ascii="Times New Roman" w:hAnsi="Times New Roman"/>
          <w:sz w:val="24"/>
          <w:szCs w:val="24"/>
        </w:rPr>
        <w:t>по вопросам оказания медицинской помощи, с учетом стандартов медицинской помощи;</w:t>
      </w:r>
    </w:p>
    <w:p w:rsidR="00F0263F" w:rsidRPr="00E05A06" w:rsidRDefault="00F0263F" w:rsidP="00F0263F">
      <w:pPr>
        <w:spacing w:after="0" w:line="360" w:lineRule="auto"/>
        <w:jc w:val="both"/>
        <w:rPr>
          <w:rFonts w:ascii="Times New Roman" w:hAnsi="Times New Roman"/>
          <w:sz w:val="24"/>
          <w:szCs w:val="24"/>
        </w:rPr>
      </w:pPr>
      <w:r w:rsidRPr="00E05A06">
        <w:rPr>
          <w:rFonts w:ascii="Times New Roman" w:hAnsi="Times New Roman"/>
          <w:sz w:val="24"/>
          <w:szCs w:val="24"/>
        </w:rPr>
        <w:lastRenderedPageBreak/>
        <w:t>навыками оформления первичной и текущей документации и оценки эффективности диспансерного наблюдения;</w:t>
      </w:r>
    </w:p>
    <w:p w:rsidR="00F0263F" w:rsidRPr="00E05A06" w:rsidRDefault="00F0263F" w:rsidP="00F0263F">
      <w:pPr>
        <w:spacing w:after="0" w:line="360" w:lineRule="auto"/>
        <w:jc w:val="both"/>
        <w:rPr>
          <w:rFonts w:ascii="Times New Roman" w:hAnsi="Times New Roman"/>
          <w:sz w:val="24"/>
          <w:szCs w:val="24"/>
        </w:rPr>
      </w:pPr>
      <w:r>
        <w:rPr>
          <w:rFonts w:ascii="Times New Roman" w:hAnsi="Times New Roman"/>
          <w:sz w:val="24"/>
          <w:szCs w:val="24"/>
        </w:rPr>
        <w:t>-</w:t>
      </w:r>
      <w:r w:rsidRPr="00E05A06">
        <w:rPr>
          <w:rFonts w:ascii="Times New Roman" w:hAnsi="Times New Roman"/>
          <w:sz w:val="24"/>
          <w:szCs w:val="24"/>
        </w:rPr>
        <w:t>методами оказания экстренной первой (догоспитальной) помощи при острых и неотложных состояниях (инфаркт миокарда, инсульт, черепно-мозговая травма, «острый живот», гипогликемическая и диабетическая кома, клиническая смерть и др.).</w:t>
      </w:r>
    </w:p>
    <w:p w:rsidR="00F0263F" w:rsidRPr="00C93BEB" w:rsidRDefault="00F0263F" w:rsidP="00F0263F">
      <w:pPr>
        <w:spacing w:after="0" w:line="360" w:lineRule="auto"/>
        <w:jc w:val="both"/>
        <w:rPr>
          <w:rFonts w:ascii="Times New Roman" w:hAnsi="Times New Roman"/>
          <w:sz w:val="24"/>
          <w:szCs w:val="24"/>
        </w:rPr>
      </w:pPr>
      <w:r w:rsidRPr="00C93BEB">
        <w:rPr>
          <w:rFonts w:ascii="Times New Roman" w:hAnsi="Times New Roman"/>
          <w:sz w:val="24"/>
          <w:szCs w:val="24"/>
        </w:rPr>
        <w:t>Виды учебной работы: лекции, семинары, самостоятельная работа.</w:t>
      </w:r>
    </w:p>
    <w:p w:rsidR="00F0263F" w:rsidRPr="00C93BEB" w:rsidRDefault="00F0263F" w:rsidP="00F0263F">
      <w:pPr>
        <w:spacing w:after="0" w:line="360" w:lineRule="auto"/>
        <w:jc w:val="both"/>
        <w:rPr>
          <w:rFonts w:ascii="Times New Roman" w:hAnsi="Times New Roman"/>
          <w:sz w:val="24"/>
          <w:szCs w:val="24"/>
        </w:rPr>
      </w:pPr>
    </w:p>
    <w:p w:rsidR="001F0013" w:rsidRPr="003773AA" w:rsidRDefault="001F0013" w:rsidP="001F0013">
      <w:pPr>
        <w:spacing w:after="0" w:line="360" w:lineRule="auto"/>
        <w:ind w:firstLine="709"/>
        <w:contextualSpacing/>
        <w:jc w:val="both"/>
        <w:rPr>
          <w:rFonts w:ascii="Times New Roman" w:hAnsi="Times New Roman"/>
          <w:sz w:val="24"/>
          <w:szCs w:val="24"/>
        </w:rPr>
      </w:pPr>
      <w:r w:rsidRPr="00D86B9B">
        <w:rPr>
          <w:rFonts w:ascii="Times New Roman" w:hAnsi="Times New Roman"/>
          <w:sz w:val="24"/>
          <w:szCs w:val="24"/>
        </w:rPr>
        <w:t xml:space="preserve">Авторы-разработчики: </w:t>
      </w:r>
      <w:r>
        <w:rPr>
          <w:rFonts w:ascii="Times New Roman" w:hAnsi="Times New Roman"/>
          <w:sz w:val="24"/>
          <w:szCs w:val="24"/>
        </w:rPr>
        <w:t>Барулин А.Е.</w:t>
      </w:r>
      <w:r w:rsidRPr="00D86B9B">
        <w:rPr>
          <w:rFonts w:ascii="Times New Roman" w:hAnsi="Times New Roman"/>
          <w:sz w:val="24"/>
          <w:szCs w:val="24"/>
        </w:rPr>
        <w:t xml:space="preserve">. д.м.н., доцент, зав. кафедрой </w:t>
      </w:r>
      <w:r>
        <w:rPr>
          <w:rFonts w:ascii="Times New Roman" w:hAnsi="Times New Roman"/>
          <w:sz w:val="24"/>
          <w:szCs w:val="24"/>
        </w:rPr>
        <w:t>неврологии, психиатрии, мануальной медицины и медицинской реабилитации ИНМФО;</w:t>
      </w:r>
      <w:r w:rsidRPr="00D86B9B">
        <w:rPr>
          <w:rFonts w:ascii="Times New Roman" w:hAnsi="Times New Roman"/>
          <w:sz w:val="24"/>
          <w:szCs w:val="24"/>
        </w:rPr>
        <w:t xml:space="preserve"> </w:t>
      </w:r>
      <w:r>
        <w:rPr>
          <w:rFonts w:ascii="Times New Roman" w:hAnsi="Times New Roman"/>
          <w:sz w:val="24"/>
          <w:szCs w:val="24"/>
        </w:rPr>
        <w:t>Ростовщиков В.В,</w:t>
      </w:r>
      <w:r w:rsidRPr="00D86B9B">
        <w:rPr>
          <w:rFonts w:ascii="Times New Roman" w:hAnsi="Times New Roman"/>
          <w:sz w:val="24"/>
          <w:szCs w:val="24"/>
        </w:rPr>
        <w:t xml:space="preserve"> к.м.н., доцент кафедры </w:t>
      </w:r>
      <w:r>
        <w:rPr>
          <w:rFonts w:ascii="Times New Roman" w:hAnsi="Times New Roman"/>
          <w:sz w:val="24"/>
          <w:szCs w:val="24"/>
        </w:rPr>
        <w:t>неврологии, психиатрии, мануальной медицины и медицинской реабилитации ИНМФО;</w:t>
      </w:r>
      <w:r w:rsidRPr="00D86B9B">
        <w:rPr>
          <w:rFonts w:ascii="Times New Roman" w:hAnsi="Times New Roman"/>
          <w:sz w:val="24"/>
          <w:szCs w:val="24"/>
        </w:rPr>
        <w:t xml:space="preserve"> </w:t>
      </w:r>
      <w:r>
        <w:rPr>
          <w:rFonts w:ascii="Times New Roman" w:hAnsi="Times New Roman"/>
          <w:sz w:val="24"/>
          <w:szCs w:val="24"/>
        </w:rPr>
        <w:t>Ростовщикова С.И.,</w:t>
      </w:r>
      <w:r w:rsidRPr="00D86B9B">
        <w:rPr>
          <w:rFonts w:ascii="Times New Roman" w:hAnsi="Times New Roman"/>
          <w:sz w:val="24"/>
          <w:szCs w:val="24"/>
        </w:rPr>
        <w:t xml:space="preserve">. ассистент кафедры </w:t>
      </w:r>
      <w:r>
        <w:rPr>
          <w:rFonts w:ascii="Times New Roman" w:hAnsi="Times New Roman"/>
          <w:sz w:val="24"/>
          <w:szCs w:val="24"/>
        </w:rPr>
        <w:t>неврологии, психиатрии, мануальной медицины и медицинской реабилитации ИНМФО.</w:t>
      </w:r>
    </w:p>
    <w:p w:rsidR="00374B2A" w:rsidRDefault="00374B2A" w:rsidP="00374B2A">
      <w:pPr>
        <w:spacing w:after="0" w:line="360" w:lineRule="auto"/>
        <w:jc w:val="center"/>
        <w:rPr>
          <w:rFonts w:ascii="Times New Roman" w:hAnsi="Times New Roman"/>
          <w:b/>
          <w:sz w:val="28"/>
          <w:szCs w:val="28"/>
        </w:rPr>
      </w:pPr>
    </w:p>
    <w:p w:rsidR="000C6670" w:rsidRPr="000C6670" w:rsidRDefault="000C6670" w:rsidP="000C6670">
      <w:pPr>
        <w:spacing w:after="0" w:line="360" w:lineRule="auto"/>
        <w:jc w:val="center"/>
        <w:rPr>
          <w:rFonts w:ascii="Times New Roman" w:hAnsi="Times New Roman"/>
          <w:b/>
          <w:sz w:val="28"/>
          <w:szCs w:val="28"/>
        </w:rPr>
      </w:pPr>
      <w:r w:rsidRPr="000C6670">
        <w:rPr>
          <w:rFonts w:ascii="Times New Roman" w:hAnsi="Times New Roman"/>
          <w:b/>
          <w:sz w:val="28"/>
          <w:szCs w:val="28"/>
        </w:rPr>
        <w:t xml:space="preserve">Аннотация </w:t>
      </w:r>
    </w:p>
    <w:p w:rsidR="005D5411" w:rsidRDefault="000C6670" w:rsidP="000C6670">
      <w:pPr>
        <w:spacing w:after="0" w:line="360" w:lineRule="auto"/>
        <w:jc w:val="center"/>
        <w:rPr>
          <w:rFonts w:ascii="Times New Roman" w:hAnsi="Times New Roman"/>
          <w:b/>
          <w:sz w:val="28"/>
          <w:szCs w:val="28"/>
        </w:rPr>
      </w:pPr>
      <w:r w:rsidRPr="000C6670">
        <w:rPr>
          <w:rFonts w:ascii="Times New Roman" w:hAnsi="Times New Roman"/>
          <w:b/>
          <w:sz w:val="28"/>
          <w:szCs w:val="28"/>
        </w:rPr>
        <w:t>РП «Клиническая биохимия»</w:t>
      </w:r>
    </w:p>
    <w:p w:rsidR="000C6670" w:rsidRPr="00E314BC" w:rsidRDefault="000C6670" w:rsidP="000C6670">
      <w:pPr>
        <w:spacing w:after="0" w:line="360" w:lineRule="auto"/>
        <w:jc w:val="both"/>
        <w:rPr>
          <w:rFonts w:ascii="Times New Roman" w:eastAsia="Times New Roman" w:hAnsi="Times New Roman"/>
          <w:sz w:val="24"/>
          <w:szCs w:val="24"/>
          <w:lang w:eastAsia="ru-RU"/>
        </w:rPr>
      </w:pPr>
      <w:r w:rsidRPr="00E314BC">
        <w:rPr>
          <w:rFonts w:ascii="Times New Roman" w:eastAsia="Times New Roman" w:hAnsi="Times New Roman"/>
          <w:sz w:val="24"/>
          <w:szCs w:val="24"/>
          <w:lang w:eastAsia="ru-RU"/>
        </w:rPr>
        <w:t>Дисциплина «</w:t>
      </w:r>
      <w:r>
        <w:rPr>
          <w:rFonts w:ascii="Times New Roman" w:eastAsia="Times New Roman" w:hAnsi="Times New Roman"/>
          <w:sz w:val="24"/>
          <w:szCs w:val="24"/>
          <w:lang w:eastAsia="ru-RU"/>
        </w:rPr>
        <w:t>Клиническая биохимия</w:t>
      </w:r>
      <w:r w:rsidRPr="00E314BC">
        <w:rPr>
          <w:rFonts w:ascii="Times New Roman" w:eastAsia="Times New Roman" w:hAnsi="Times New Roman"/>
          <w:sz w:val="24"/>
          <w:szCs w:val="24"/>
          <w:lang w:eastAsia="ru-RU"/>
        </w:rPr>
        <w:t xml:space="preserve">» относится  к блоку </w:t>
      </w:r>
      <w:r>
        <w:rPr>
          <w:rFonts w:ascii="Times New Roman" w:eastAsia="Times New Roman" w:hAnsi="Times New Roman"/>
          <w:sz w:val="24"/>
          <w:szCs w:val="24"/>
          <w:lang w:eastAsia="ru-RU"/>
        </w:rPr>
        <w:t>факультативных дисциплин – ФТД.</w:t>
      </w:r>
      <w:r w:rsidR="00F0263F">
        <w:rPr>
          <w:rFonts w:ascii="Times New Roman" w:eastAsia="Times New Roman" w:hAnsi="Times New Roman"/>
          <w:sz w:val="24"/>
          <w:szCs w:val="24"/>
          <w:lang w:eastAsia="ru-RU"/>
        </w:rPr>
        <w:t>2</w:t>
      </w:r>
      <w:r w:rsidRPr="00E314BC">
        <w:rPr>
          <w:rFonts w:ascii="Times New Roman" w:eastAsia="Times New Roman" w:hAnsi="Times New Roman"/>
          <w:sz w:val="24"/>
          <w:szCs w:val="24"/>
          <w:lang w:eastAsia="ru-RU"/>
        </w:rPr>
        <w:t xml:space="preserve"> </w:t>
      </w:r>
    </w:p>
    <w:p w:rsidR="000C6670" w:rsidRPr="00E314BC" w:rsidRDefault="000C6670" w:rsidP="000C6670">
      <w:pPr>
        <w:widowControl w:val="0"/>
        <w:shd w:val="clear" w:color="auto" w:fill="FFFFFF"/>
        <w:tabs>
          <w:tab w:val="left" w:pos="540"/>
          <w:tab w:val="left" w:leader="underscore" w:pos="3823"/>
          <w:tab w:val="left" w:leader="underscore" w:pos="5738"/>
        </w:tabs>
        <w:spacing w:after="0" w:line="360" w:lineRule="auto"/>
        <w:jc w:val="both"/>
        <w:rPr>
          <w:rFonts w:ascii="Times New Roman" w:eastAsia="Times New Roman" w:hAnsi="Times New Roman"/>
          <w:sz w:val="24"/>
          <w:szCs w:val="24"/>
          <w:lang w:eastAsia="ru-RU"/>
        </w:rPr>
      </w:pPr>
      <w:r w:rsidRPr="00E314BC">
        <w:rPr>
          <w:rFonts w:ascii="Times New Roman" w:eastAsia="Times New Roman" w:hAnsi="Times New Roman"/>
          <w:sz w:val="24"/>
          <w:szCs w:val="24"/>
          <w:lang w:eastAsia="ru-RU"/>
        </w:rPr>
        <w:tab/>
        <w:t xml:space="preserve">Общая трудоемкость дисциплины составляет </w:t>
      </w:r>
      <w:r>
        <w:rPr>
          <w:rFonts w:ascii="Times New Roman" w:eastAsia="Times New Roman" w:hAnsi="Times New Roman"/>
          <w:sz w:val="24"/>
          <w:szCs w:val="24"/>
          <w:lang w:eastAsia="ru-RU"/>
        </w:rPr>
        <w:t>1</w:t>
      </w:r>
      <w:r w:rsidRPr="00E314BC">
        <w:rPr>
          <w:rFonts w:ascii="Times New Roman" w:eastAsia="Times New Roman" w:hAnsi="Times New Roman"/>
          <w:sz w:val="24"/>
          <w:szCs w:val="24"/>
          <w:lang w:eastAsia="ru-RU"/>
        </w:rPr>
        <w:t xml:space="preserve"> зачетн</w:t>
      </w:r>
      <w:r>
        <w:rPr>
          <w:rFonts w:ascii="Times New Roman" w:eastAsia="Times New Roman" w:hAnsi="Times New Roman"/>
          <w:sz w:val="24"/>
          <w:szCs w:val="24"/>
          <w:lang w:eastAsia="ru-RU"/>
        </w:rPr>
        <w:t>ую</w:t>
      </w:r>
      <w:r w:rsidRPr="00E314BC">
        <w:rPr>
          <w:rFonts w:ascii="Times New Roman" w:eastAsia="Times New Roman" w:hAnsi="Times New Roman"/>
          <w:sz w:val="24"/>
          <w:szCs w:val="24"/>
          <w:lang w:eastAsia="ru-RU"/>
        </w:rPr>
        <w:t xml:space="preserve"> единиц</w:t>
      </w:r>
      <w:r>
        <w:rPr>
          <w:rFonts w:ascii="Times New Roman" w:eastAsia="Times New Roman" w:hAnsi="Times New Roman"/>
          <w:sz w:val="24"/>
          <w:szCs w:val="24"/>
          <w:lang w:eastAsia="ru-RU"/>
        </w:rPr>
        <w:t>у</w:t>
      </w:r>
      <w:r w:rsidRPr="00E314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36 академических часов (24</w:t>
      </w:r>
      <w:r w:rsidRPr="00E314BC">
        <w:rPr>
          <w:rFonts w:ascii="Times New Roman" w:eastAsia="Times New Roman" w:hAnsi="Times New Roman"/>
          <w:sz w:val="24"/>
          <w:szCs w:val="24"/>
          <w:lang w:eastAsia="ru-RU"/>
        </w:rPr>
        <w:t xml:space="preserve"> акад</w:t>
      </w:r>
      <w:r>
        <w:rPr>
          <w:rFonts w:ascii="Times New Roman" w:eastAsia="Times New Roman" w:hAnsi="Times New Roman"/>
          <w:sz w:val="24"/>
          <w:szCs w:val="24"/>
          <w:lang w:eastAsia="ru-RU"/>
        </w:rPr>
        <w:t>емических часа аудиторной,  и 12</w:t>
      </w:r>
      <w:r w:rsidRPr="00E314BC">
        <w:rPr>
          <w:rFonts w:ascii="Times New Roman" w:eastAsia="Times New Roman" w:hAnsi="Times New Roman"/>
          <w:sz w:val="24"/>
          <w:szCs w:val="24"/>
          <w:lang w:eastAsia="ru-RU"/>
        </w:rPr>
        <w:t xml:space="preserve"> часов самостоятельной работы).</w:t>
      </w:r>
    </w:p>
    <w:p w:rsidR="000C6670" w:rsidRPr="00EF15FD" w:rsidRDefault="000C6670" w:rsidP="000C6670">
      <w:pPr>
        <w:widowControl w:val="0"/>
        <w:shd w:val="clear" w:color="auto" w:fill="FFFFFF"/>
        <w:tabs>
          <w:tab w:val="left" w:pos="539"/>
          <w:tab w:val="left" w:pos="567"/>
          <w:tab w:val="left" w:leader="underscore" w:pos="4759"/>
        </w:tabs>
        <w:spacing w:after="0" w:line="360" w:lineRule="auto"/>
        <w:jc w:val="both"/>
        <w:rPr>
          <w:rFonts w:ascii="Times New Roman" w:hAnsi="Times New Roman"/>
          <w:sz w:val="24"/>
          <w:szCs w:val="24"/>
        </w:rPr>
      </w:pPr>
      <w:r w:rsidRPr="00EF15FD">
        <w:rPr>
          <w:rStyle w:val="2"/>
        </w:rPr>
        <w:t xml:space="preserve">1.Цель дисциплины: </w:t>
      </w:r>
      <w:r w:rsidRPr="00EF15FD">
        <w:rPr>
          <w:rFonts w:ascii="Times New Roman" w:hAnsi="Times New Roman"/>
          <w:sz w:val="24"/>
          <w:szCs w:val="24"/>
        </w:rPr>
        <w:t>Целью освоения дисциплины «Клиническая биохимия» является подготовка квалифицированного врача-специалиста, обладающего системой универсальных и профессиональных компетенций, в соответствии с ФГОС ВО, способного и готового для самостоятельной профессиональной деятельности: первичной медико-санитарной помощи, неотложной, скорой, а также специализированной, в том числе высокотехнологичной медицинской помощи, в соответствии с установленными требованиями и стандартами в сфере здравоохранения.</w:t>
      </w:r>
    </w:p>
    <w:p w:rsidR="000C6670" w:rsidRPr="00EF15FD" w:rsidRDefault="000C6670" w:rsidP="000C6670">
      <w:pPr>
        <w:spacing w:after="0" w:line="360" w:lineRule="auto"/>
        <w:ind w:right="-1" w:firstLine="36"/>
        <w:jc w:val="both"/>
        <w:rPr>
          <w:rFonts w:ascii="Times New Roman" w:hAnsi="Times New Roman"/>
          <w:sz w:val="24"/>
          <w:szCs w:val="24"/>
        </w:rPr>
      </w:pPr>
      <w:r w:rsidRPr="00EF15FD">
        <w:rPr>
          <w:rStyle w:val="2"/>
        </w:rPr>
        <w:t>2. РЕЗУЛЬТАТЫ ОБУЧЕНИЯ</w:t>
      </w:r>
      <w:r w:rsidRPr="00EF15FD">
        <w:rPr>
          <w:rFonts w:ascii="Times New Roman" w:hAnsi="Times New Roman"/>
          <w:sz w:val="24"/>
          <w:szCs w:val="24"/>
        </w:rPr>
        <w:t>:</w:t>
      </w:r>
    </w:p>
    <w:p w:rsidR="000C6670" w:rsidRPr="00EF15FD" w:rsidRDefault="000C6670" w:rsidP="000C6670">
      <w:pPr>
        <w:spacing w:after="0" w:line="360" w:lineRule="auto"/>
        <w:ind w:right="-1" w:firstLine="36"/>
        <w:jc w:val="both"/>
        <w:rPr>
          <w:rFonts w:ascii="Times New Roman" w:hAnsi="Times New Roman"/>
          <w:sz w:val="24"/>
          <w:szCs w:val="24"/>
        </w:rPr>
      </w:pPr>
      <w:r w:rsidRPr="00EF15FD">
        <w:rPr>
          <w:rFonts w:ascii="Times New Roman" w:hAnsi="Times New Roman"/>
          <w:sz w:val="24"/>
          <w:szCs w:val="24"/>
        </w:rPr>
        <w:t xml:space="preserve"> В результате освоения программы у выпускника должны быть сформированы </w:t>
      </w:r>
      <w:r w:rsidRPr="00EF15FD">
        <w:rPr>
          <w:rStyle w:val="2"/>
        </w:rPr>
        <w:t xml:space="preserve">универсальные </w:t>
      </w:r>
      <w:r w:rsidRPr="00EF15FD">
        <w:rPr>
          <w:rFonts w:ascii="Times New Roman" w:hAnsi="Times New Roman"/>
          <w:sz w:val="24"/>
          <w:szCs w:val="24"/>
        </w:rPr>
        <w:t xml:space="preserve">и </w:t>
      </w:r>
      <w:r w:rsidRPr="00EF15FD">
        <w:rPr>
          <w:rStyle w:val="2"/>
        </w:rPr>
        <w:t xml:space="preserve">профессиональные </w:t>
      </w:r>
      <w:r w:rsidRPr="00EF15FD">
        <w:rPr>
          <w:rFonts w:ascii="Times New Roman" w:hAnsi="Times New Roman"/>
          <w:sz w:val="24"/>
          <w:szCs w:val="24"/>
        </w:rPr>
        <w:t>компетенции.</w:t>
      </w:r>
    </w:p>
    <w:p w:rsidR="000C6670" w:rsidRPr="00EF15FD" w:rsidRDefault="000C6670" w:rsidP="000C6670">
      <w:pPr>
        <w:spacing w:after="0" w:line="360" w:lineRule="auto"/>
        <w:ind w:right="-1" w:firstLine="36"/>
        <w:jc w:val="both"/>
        <w:rPr>
          <w:rFonts w:ascii="Times New Roman" w:hAnsi="Times New Roman"/>
          <w:sz w:val="24"/>
          <w:szCs w:val="24"/>
        </w:rPr>
      </w:pPr>
      <w:r w:rsidRPr="00EF15FD">
        <w:rPr>
          <w:rFonts w:ascii="Times New Roman" w:hAnsi="Times New Roman"/>
          <w:sz w:val="24"/>
          <w:szCs w:val="24"/>
        </w:rPr>
        <w:t xml:space="preserve">Выпускник, освоивший программу ординатуры, должен обладать следующими </w:t>
      </w:r>
      <w:r w:rsidRPr="00EF15FD">
        <w:rPr>
          <w:rStyle w:val="2"/>
        </w:rPr>
        <w:t>универсальными компетенциями:</w:t>
      </w:r>
    </w:p>
    <w:p w:rsidR="000C6670" w:rsidRPr="00EF15FD" w:rsidRDefault="000C6670" w:rsidP="000C6670">
      <w:pPr>
        <w:widowControl w:val="0"/>
        <w:numPr>
          <w:ilvl w:val="0"/>
          <w:numId w:val="28"/>
        </w:numPr>
        <w:tabs>
          <w:tab w:val="left" w:pos="284"/>
        </w:tabs>
        <w:spacing w:after="0" w:line="360" w:lineRule="auto"/>
        <w:ind w:right="-1" w:firstLine="36"/>
        <w:jc w:val="both"/>
        <w:rPr>
          <w:rFonts w:ascii="Times New Roman" w:hAnsi="Times New Roman"/>
          <w:sz w:val="24"/>
          <w:szCs w:val="24"/>
        </w:rPr>
      </w:pPr>
      <w:r w:rsidRPr="00EF15FD">
        <w:rPr>
          <w:rFonts w:ascii="Times New Roman" w:hAnsi="Times New Roman"/>
          <w:sz w:val="24"/>
          <w:szCs w:val="24"/>
        </w:rPr>
        <w:t>готовностью к абстрактному мышлению, анализу, синтезу (УК-1);</w:t>
      </w:r>
    </w:p>
    <w:p w:rsidR="000C6670" w:rsidRPr="00EF15FD" w:rsidRDefault="000C6670" w:rsidP="000C6670">
      <w:pPr>
        <w:spacing w:after="0" w:line="360" w:lineRule="auto"/>
        <w:ind w:right="-1" w:firstLine="36"/>
        <w:jc w:val="both"/>
        <w:rPr>
          <w:rFonts w:ascii="Times New Roman" w:hAnsi="Times New Roman"/>
          <w:sz w:val="24"/>
          <w:szCs w:val="24"/>
        </w:rPr>
      </w:pPr>
      <w:r w:rsidRPr="00EF15FD">
        <w:rPr>
          <w:rFonts w:ascii="Times New Roman" w:hAnsi="Times New Roman"/>
          <w:sz w:val="24"/>
          <w:szCs w:val="24"/>
        </w:rPr>
        <w:t xml:space="preserve">Выпускник, освоивший программу ординатуры, должен обладать </w:t>
      </w:r>
      <w:r w:rsidRPr="00EF15FD">
        <w:rPr>
          <w:rStyle w:val="2"/>
        </w:rPr>
        <w:t>профессиональными компетенциями:</w:t>
      </w:r>
    </w:p>
    <w:p w:rsidR="000C6670" w:rsidRPr="00EF15FD" w:rsidRDefault="000C6670" w:rsidP="000C6670">
      <w:pPr>
        <w:pStyle w:val="50"/>
        <w:shd w:val="clear" w:color="auto" w:fill="auto"/>
        <w:spacing w:line="360" w:lineRule="auto"/>
        <w:ind w:firstLine="36"/>
      </w:pPr>
      <w:r w:rsidRPr="00EF15FD">
        <w:t>диагностическая деятельность:</w:t>
      </w:r>
    </w:p>
    <w:p w:rsidR="000C6670" w:rsidRPr="00EF15FD" w:rsidRDefault="000C6670" w:rsidP="000C6670">
      <w:pPr>
        <w:widowControl w:val="0"/>
        <w:numPr>
          <w:ilvl w:val="0"/>
          <w:numId w:val="28"/>
        </w:numPr>
        <w:tabs>
          <w:tab w:val="left" w:pos="284"/>
        </w:tabs>
        <w:spacing w:after="0" w:line="360" w:lineRule="auto"/>
        <w:ind w:right="340" w:firstLine="36"/>
        <w:jc w:val="both"/>
        <w:rPr>
          <w:rFonts w:ascii="Times New Roman" w:hAnsi="Times New Roman"/>
          <w:sz w:val="24"/>
          <w:szCs w:val="24"/>
        </w:rPr>
      </w:pPr>
      <w:r w:rsidRPr="00EF15FD">
        <w:rPr>
          <w:rFonts w:ascii="Times New Roman" w:hAnsi="Times New Roman"/>
          <w:sz w:val="24"/>
          <w:szCs w:val="24"/>
        </w:rPr>
        <w:t xml:space="preserve">готовностью к определению у пациентов патологических состояний, симптомов, </w:t>
      </w:r>
      <w:r w:rsidRPr="00EF15FD">
        <w:rPr>
          <w:rFonts w:ascii="Times New Roman" w:hAnsi="Times New Roman"/>
          <w:sz w:val="24"/>
          <w:szCs w:val="24"/>
        </w:rPr>
        <w:lastRenderedPageBreak/>
        <w:t>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rsidR="000C6670" w:rsidRPr="00EF15FD" w:rsidRDefault="000C6670" w:rsidP="000C6670">
      <w:pPr>
        <w:spacing w:after="0" w:line="360" w:lineRule="auto"/>
        <w:ind w:firstLine="36"/>
        <w:jc w:val="both"/>
        <w:rPr>
          <w:rFonts w:ascii="Times New Roman" w:hAnsi="Times New Roman"/>
          <w:sz w:val="24"/>
          <w:szCs w:val="24"/>
        </w:rPr>
      </w:pPr>
      <w:r w:rsidRPr="00EF15FD">
        <w:rPr>
          <w:rStyle w:val="2"/>
        </w:rPr>
        <w:t xml:space="preserve">Область профессиональной деятельности </w:t>
      </w:r>
      <w:r w:rsidRPr="00EF15FD">
        <w:rPr>
          <w:rFonts w:ascii="Times New Roman" w:hAnsi="Times New Roman"/>
          <w:sz w:val="24"/>
          <w:szCs w:val="24"/>
        </w:rPr>
        <w:t>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0C6670" w:rsidRPr="00EF15FD" w:rsidRDefault="000C6670" w:rsidP="000C6670">
      <w:pPr>
        <w:spacing w:after="0" w:line="360" w:lineRule="auto"/>
        <w:ind w:firstLine="36"/>
        <w:jc w:val="both"/>
        <w:rPr>
          <w:rFonts w:ascii="Times New Roman" w:hAnsi="Times New Roman"/>
          <w:sz w:val="24"/>
          <w:szCs w:val="24"/>
        </w:rPr>
      </w:pPr>
      <w:r w:rsidRPr="00EF15FD">
        <w:rPr>
          <w:rStyle w:val="2"/>
        </w:rPr>
        <w:t xml:space="preserve">Виды профессиональной деятельности, </w:t>
      </w:r>
      <w:r w:rsidRPr="00EF15FD">
        <w:rPr>
          <w:rFonts w:ascii="Times New Roman" w:hAnsi="Times New Roman"/>
          <w:sz w:val="24"/>
          <w:szCs w:val="24"/>
        </w:rPr>
        <w:t>к которым готовятся выпускники, освоившие программу ординатуры:</w:t>
      </w:r>
    </w:p>
    <w:p w:rsidR="000C6670" w:rsidRPr="00EF15FD" w:rsidRDefault="000C6670" w:rsidP="000C6670">
      <w:pPr>
        <w:widowControl w:val="0"/>
        <w:numPr>
          <w:ilvl w:val="0"/>
          <w:numId w:val="28"/>
        </w:numPr>
        <w:tabs>
          <w:tab w:val="left" w:pos="284"/>
        </w:tabs>
        <w:spacing w:after="0" w:line="360" w:lineRule="auto"/>
        <w:jc w:val="both"/>
        <w:rPr>
          <w:rFonts w:ascii="Times New Roman" w:hAnsi="Times New Roman"/>
          <w:sz w:val="24"/>
          <w:szCs w:val="24"/>
        </w:rPr>
      </w:pPr>
      <w:r w:rsidRPr="00EF15FD">
        <w:rPr>
          <w:rFonts w:ascii="Times New Roman" w:hAnsi="Times New Roman"/>
          <w:sz w:val="24"/>
          <w:szCs w:val="24"/>
        </w:rPr>
        <w:t>профилактическая;</w:t>
      </w:r>
    </w:p>
    <w:p w:rsidR="000C6670" w:rsidRPr="00EF15FD" w:rsidRDefault="000C6670" w:rsidP="000C6670">
      <w:pPr>
        <w:widowControl w:val="0"/>
        <w:numPr>
          <w:ilvl w:val="0"/>
          <w:numId w:val="28"/>
        </w:numPr>
        <w:tabs>
          <w:tab w:val="left" w:pos="284"/>
        </w:tabs>
        <w:spacing w:after="0" w:line="360" w:lineRule="auto"/>
        <w:jc w:val="both"/>
        <w:rPr>
          <w:rFonts w:ascii="Times New Roman" w:hAnsi="Times New Roman"/>
          <w:sz w:val="24"/>
          <w:szCs w:val="24"/>
        </w:rPr>
      </w:pPr>
      <w:r w:rsidRPr="00EF15FD">
        <w:rPr>
          <w:rFonts w:ascii="Times New Roman" w:hAnsi="Times New Roman"/>
          <w:sz w:val="24"/>
          <w:szCs w:val="24"/>
        </w:rPr>
        <w:t>диагностическая;</w:t>
      </w:r>
    </w:p>
    <w:p w:rsidR="000C6670" w:rsidRPr="00EF15FD" w:rsidRDefault="000C6670" w:rsidP="000C6670">
      <w:pPr>
        <w:widowControl w:val="0"/>
        <w:numPr>
          <w:ilvl w:val="0"/>
          <w:numId w:val="28"/>
        </w:numPr>
        <w:tabs>
          <w:tab w:val="left" w:pos="284"/>
        </w:tabs>
        <w:spacing w:after="0" w:line="360" w:lineRule="auto"/>
        <w:jc w:val="both"/>
        <w:rPr>
          <w:rFonts w:ascii="Times New Roman" w:hAnsi="Times New Roman"/>
          <w:sz w:val="24"/>
          <w:szCs w:val="24"/>
        </w:rPr>
      </w:pPr>
      <w:r w:rsidRPr="00EF15FD">
        <w:rPr>
          <w:rFonts w:ascii="Times New Roman" w:hAnsi="Times New Roman"/>
          <w:sz w:val="24"/>
          <w:szCs w:val="24"/>
        </w:rPr>
        <w:t>лечебная;</w:t>
      </w:r>
    </w:p>
    <w:p w:rsidR="000C6670" w:rsidRPr="00EF15FD" w:rsidRDefault="000C6670" w:rsidP="000C6670">
      <w:pPr>
        <w:widowControl w:val="0"/>
        <w:numPr>
          <w:ilvl w:val="0"/>
          <w:numId w:val="28"/>
        </w:numPr>
        <w:tabs>
          <w:tab w:val="left" w:pos="284"/>
        </w:tabs>
        <w:spacing w:after="0" w:line="360" w:lineRule="auto"/>
        <w:jc w:val="both"/>
        <w:rPr>
          <w:rFonts w:ascii="Times New Roman" w:hAnsi="Times New Roman"/>
          <w:sz w:val="24"/>
          <w:szCs w:val="24"/>
        </w:rPr>
      </w:pPr>
      <w:r w:rsidRPr="00EF15FD">
        <w:rPr>
          <w:rFonts w:ascii="Times New Roman" w:hAnsi="Times New Roman"/>
          <w:sz w:val="24"/>
          <w:szCs w:val="24"/>
        </w:rPr>
        <w:t>реабилитационная;</w:t>
      </w:r>
    </w:p>
    <w:p w:rsidR="000C6670" w:rsidRPr="00EF15FD" w:rsidRDefault="000C6670" w:rsidP="000C6670">
      <w:pPr>
        <w:widowControl w:val="0"/>
        <w:numPr>
          <w:ilvl w:val="0"/>
          <w:numId w:val="28"/>
        </w:numPr>
        <w:tabs>
          <w:tab w:val="left" w:pos="284"/>
        </w:tabs>
        <w:spacing w:after="0" w:line="360" w:lineRule="auto"/>
        <w:jc w:val="both"/>
        <w:rPr>
          <w:rFonts w:ascii="Times New Roman" w:hAnsi="Times New Roman"/>
          <w:sz w:val="24"/>
          <w:szCs w:val="24"/>
        </w:rPr>
      </w:pPr>
      <w:r w:rsidRPr="00EF15FD">
        <w:rPr>
          <w:rFonts w:ascii="Times New Roman" w:hAnsi="Times New Roman"/>
          <w:sz w:val="24"/>
          <w:szCs w:val="24"/>
        </w:rPr>
        <w:t>психолого-педагогическая;</w:t>
      </w:r>
    </w:p>
    <w:p w:rsidR="000C6670" w:rsidRPr="00EF15FD" w:rsidRDefault="000C6670" w:rsidP="000C6670">
      <w:pPr>
        <w:widowControl w:val="0"/>
        <w:numPr>
          <w:ilvl w:val="0"/>
          <w:numId w:val="28"/>
        </w:numPr>
        <w:tabs>
          <w:tab w:val="left" w:pos="284"/>
        </w:tabs>
        <w:spacing w:after="0" w:line="360" w:lineRule="auto"/>
        <w:jc w:val="both"/>
        <w:rPr>
          <w:rFonts w:ascii="Times New Roman" w:hAnsi="Times New Roman"/>
          <w:sz w:val="24"/>
          <w:szCs w:val="24"/>
        </w:rPr>
      </w:pPr>
      <w:r w:rsidRPr="00EF15FD">
        <w:rPr>
          <w:rFonts w:ascii="Times New Roman" w:hAnsi="Times New Roman"/>
          <w:sz w:val="24"/>
          <w:szCs w:val="24"/>
        </w:rPr>
        <w:t>организационно-управленческая.</w:t>
      </w:r>
    </w:p>
    <w:p w:rsidR="000C6670" w:rsidRPr="00EF15FD" w:rsidRDefault="000C6670" w:rsidP="000C6670">
      <w:pPr>
        <w:spacing w:after="0" w:line="360" w:lineRule="auto"/>
        <w:ind w:right="360"/>
        <w:jc w:val="both"/>
        <w:rPr>
          <w:rFonts w:ascii="Times New Roman" w:hAnsi="Times New Roman"/>
          <w:sz w:val="24"/>
          <w:szCs w:val="24"/>
        </w:rPr>
      </w:pPr>
      <w:r w:rsidRPr="00EF15FD">
        <w:rPr>
          <w:rFonts w:ascii="Times New Roman" w:hAnsi="Times New Roman"/>
          <w:sz w:val="24"/>
          <w:szCs w:val="24"/>
        </w:rPr>
        <w:t>Программа ординатуры направлена на освоение всех видов профессиональной деятельности, к которым готовится выпускник.</w:t>
      </w:r>
    </w:p>
    <w:p w:rsidR="000C6670" w:rsidRPr="00715D55" w:rsidRDefault="000C6670" w:rsidP="000C6670">
      <w:pPr>
        <w:widowControl w:val="0"/>
        <w:shd w:val="clear" w:color="auto" w:fill="FFFFFF"/>
        <w:tabs>
          <w:tab w:val="left" w:pos="539"/>
          <w:tab w:val="left" w:pos="567"/>
        </w:tabs>
        <w:spacing w:after="0" w:line="360" w:lineRule="auto"/>
        <w:rPr>
          <w:rFonts w:ascii="Times New Roman" w:hAnsi="Times New Roman"/>
          <w:b/>
          <w:bCs/>
          <w:sz w:val="24"/>
          <w:szCs w:val="24"/>
        </w:rPr>
      </w:pPr>
      <w:r w:rsidRPr="00EF15FD">
        <w:rPr>
          <w:rFonts w:ascii="Times New Roman" w:hAnsi="Times New Roman"/>
          <w:b/>
          <w:bCs/>
          <w:sz w:val="24"/>
          <w:szCs w:val="24"/>
        </w:rPr>
        <w:t>Формирование вышеперечисленных универсальных и профессиональных компетенций по клинической биохимии предполагает овладение ординатором системой следующих знаний, умений и владений:</w:t>
      </w:r>
    </w:p>
    <w:p w:rsidR="000C6670" w:rsidRPr="00EF15FD" w:rsidRDefault="000C6670" w:rsidP="000C6670">
      <w:pPr>
        <w:widowControl w:val="0"/>
        <w:shd w:val="clear" w:color="auto" w:fill="FFFFFF"/>
        <w:tabs>
          <w:tab w:val="left" w:pos="540"/>
        </w:tabs>
        <w:spacing w:after="0" w:line="360" w:lineRule="auto"/>
        <w:jc w:val="both"/>
        <w:rPr>
          <w:rFonts w:ascii="Times New Roman" w:hAnsi="Times New Roman"/>
          <w:sz w:val="24"/>
          <w:szCs w:val="24"/>
        </w:rPr>
      </w:pPr>
      <w:r w:rsidRPr="00EF15FD">
        <w:rPr>
          <w:rFonts w:ascii="Times New Roman" w:hAnsi="Times New Roman"/>
          <w:b/>
          <w:sz w:val="24"/>
          <w:szCs w:val="24"/>
          <w:u w:val="single"/>
        </w:rPr>
        <w:t>Знать:</w:t>
      </w:r>
      <w:r w:rsidRPr="00EF15FD">
        <w:rPr>
          <w:rFonts w:ascii="Times New Roman" w:hAnsi="Times New Roman"/>
          <w:sz w:val="24"/>
          <w:szCs w:val="24"/>
        </w:rPr>
        <w:t xml:space="preserve"> </w:t>
      </w:r>
    </w:p>
    <w:p w:rsidR="000C6670" w:rsidRPr="00EF15FD" w:rsidRDefault="000C6670" w:rsidP="000C6670">
      <w:pPr>
        <w:widowControl w:val="0"/>
        <w:shd w:val="clear" w:color="auto" w:fill="FFFFFF"/>
        <w:tabs>
          <w:tab w:val="left" w:pos="540"/>
        </w:tabs>
        <w:spacing w:after="0" w:line="360" w:lineRule="auto"/>
        <w:jc w:val="both"/>
        <w:rPr>
          <w:rFonts w:ascii="Times New Roman" w:hAnsi="Times New Roman"/>
          <w:sz w:val="24"/>
          <w:szCs w:val="24"/>
        </w:rPr>
      </w:pPr>
      <w:r w:rsidRPr="00EF15FD">
        <w:rPr>
          <w:rFonts w:ascii="Times New Roman" w:hAnsi="Times New Roman"/>
          <w:sz w:val="24"/>
          <w:szCs w:val="24"/>
        </w:rPr>
        <w:t>– теоретические основы нормальной и патологической анатомии и гистологии, клеточной биологии и цитологии, физиологии и биохимии, популяционной и молекулярной генетики, взаимосвязи функциональных систем организма (ПК 5);</w:t>
      </w:r>
    </w:p>
    <w:p w:rsidR="000C6670" w:rsidRPr="00EF15FD" w:rsidRDefault="000C6670" w:rsidP="000C6670">
      <w:pPr>
        <w:widowControl w:val="0"/>
        <w:shd w:val="clear" w:color="auto" w:fill="FFFFFF"/>
        <w:tabs>
          <w:tab w:val="left" w:pos="540"/>
        </w:tabs>
        <w:spacing w:after="0" w:line="360" w:lineRule="auto"/>
        <w:jc w:val="both"/>
        <w:rPr>
          <w:rFonts w:ascii="Times New Roman" w:hAnsi="Times New Roman"/>
          <w:sz w:val="24"/>
          <w:szCs w:val="24"/>
        </w:rPr>
      </w:pPr>
      <w:r w:rsidRPr="00EF15FD">
        <w:rPr>
          <w:rFonts w:ascii="Times New Roman" w:hAnsi="Times New Roman"/>
          <w:sz w:val="24"/>
          <w:szCs w:val="24"/>
        </w:rPr>
        <w:t>– теоретические основы микробиологии, вирусологии и паразитологии (ПК 5);</w:t>
      </w:r>
    </w:p>
    <w:p w:rsidR="000C6670" w:rsidRPr="00EF15FD" w:rsidRDefault="000C6670" w:rsidP="000C6670">
      <w:pPr>
        <w:widowControl w:val="0"/>
        <w:shd w:val="clear" w:color="auto" w:fill="FFFFFF"/>
        <w:tabs>
          <w:tab w:val="left" w:pos="540"/>
        </w:tabs>
        <w:spacing w:after="0" w:line="360" w:lineRule="auto"/>
        <w:jc w:val="both"/>
        <w:rPr>
          <w:rFonts w:ascii="Times New Roman" w:hAnsi="Times New Roman"/>
          <w:sz w:val="24"/>
          <w:szCs w:val="24"/>
        </w:rPr>
      </w:pPr>
      <w:r w:rsidRPr="00EF15FD">
        <w:rPr>
          <w:rFonts w:ascii="Times New Roman" w:hAnsi="Times New Roman"/>
          <w:sz w:val="24"/>
          <w:szCs w:val="24"/>
        </w:rPr>
        <w:t>– теоретические основы иммунологии и аллергологии (ПК 5);</w:t>
      </w:r>
    </w:p>
    <w:p w:rsidR="000C6670" w:rsidRPr="00EF15FD" w:rsidRDefault="000C6670" w:rsidP="000C6670">
      <w:pPr>
        <w:widowControl w:val="0"/>
        <w:shd w:val="clear" w:color="auto" w:fill="FFFFFF"/>
        <w:tabs>
          <w:tab w:val="left" w:pos="540"/>
        </w:tabs>
        <w:spacing w:after="0" w:line="360" w:lineRule="auto"/>
        <w:jc w:val="both"/>
        <w:rPr>
          <w:rFonts w:ascii="Times New Roman" w:hAnsi="Times New Roman"/>
          <w:sz w:val="24"/>
          <w:szCs w:val="24"/>
        </w:rPr>
      </w:pPr>
      <w:r w:rsidRPr="00EF15FD">
        <w:rPr>
          <w:rFonts w:ascii="Times New Roman" w:hAnsi="Times New Roman"/>
          <w:sz w:val="24"/>
          <w:szCs w:val="24"/>
        </w:rPr>
        <w:t>– семиотику и диагностику и классификацию болезней внутренних органов (ПК 5);</w:t>
      </w:r>
    </w:p>
    <w:p w:rsidR="000C6670" w:rsidRPr="00EF15FD" w:rsidRDefault="000C6670" w:rsidP="000C6670">
      <w:pPr>
        <w:widowControl w:val="0"/>
        <w:shd w:val="clear" w:color="auto" w:fill="FFFFFF"/>
        <w:tabs>
          <w:tab w:val="left" w:pos="540"/>
        </w:tabs>
        <w:spacing w:after="0" w:line="360" w:lineRule="auto"/>
        <w:jc w:val="both"/>
        <w:rPr>
          <w:rFonts w:ascii="Times New Roman" w:hAnsi="Times New Roman"/>
          <w:sz w:val="24"/>
          <w:szCs w:val="24"/>
        </w:rPr>
      </w:pPr>
      <w:r w:rsidRPr="00EF15FD">
        <w:rPr>
          <w:rFonts w:ascii="Times New Roman" w:hAnsi="Times New Roman"/>
          <w:sz w:val="24"/>
          <w:szCs w:val="24"/>
        </w:rPr>
        <w:t>– молекулярные и клеточные механизмы универсальных патологических реакций (ПК 5);</w:t>
      </w:r>
    </w:p>
    <w:p w:rsidR="000C6670" w:rsidRPr="00EF15FD" w:rsidRDefault="000C6670" w:rsidP="000C6670">
      <w:pPr>
        <w:widowControl w:val="0"/>
        <w:shd w:val="clear" w:color="auto" w:fill="FFFFFF"/>
        <w:tabs>
          <w:tab w:val="left" w:pos="540"/>
        </w:tabs>
        <w:spacing w:after="0" w:line="360" w:lineRule="auto"/>
        <w:jc w:val="both"/>
        <w:rPr>
          <w:rFonts w:ascii="Times New Roman" w:hAnsi="Times New Roman"/>
          <w:sz w:val="24"/>
          <w:szCs w:val="24"/>
        </w:rPr>
      </w:pPr>
      <w:r w:rsidRPr="00EF15FD">
        <w:rPr>
          <w:rFonts w:ascii="Times New Roman" w:hAnsi="Times New Roman"/>
          <w:sz w:val="24"/>
          <w:szCs w:val="24"/>
        </w:rPr>
        <w:t>– основные технологии выполнения общеклинических, биохимических, гематологических, коагулогических, иммунологических и молекулярно-биологических исследований (ПК 5);</w:t>
      </w:r>
    </w:p>
    <w:p w:rsidR="000C6670" w:rsidRPr="00EF15FD" w:rsidRDefault="000C6670" w:rsidP="000C6670">
      <w:pPr>
        <w:widowControl w:val="0"/>
        <w:shd w:val="clear" w:color="auto" w:fill="FFFFFF"/>
        <w:tabs>
          <w:tab w:val="left" w:pos="540"/>
        </w:tabs>
        <w:spacing w:after="0" w:line="360" w:lineRule="auto"/>
        <w:ind w:left="360" w:hanging="360"/>
        <w:jc w:val="both"/>
        <w:rPr>
          <w:rFonts w:ascii="Times New Roman" w:hAnsi="Times New Roman"/>
          <w:b/>
          <w:sz w:val="24"/>
          <w:szCs w:val="24"/>
          <w:u w:val="single"/>
        </w:rPr>
      </w:pPr>
      <w:r w:rsidRPr="00EF15FD">
        <w:rPr>
          <w:rFonts w:ascii="Times New Roman" w:hAnsi="Times New Roman"/>
          <w:b/>
          <w:sz w:val="24"/>
          <w:szCs w:val="24"/>
          <w:u w:val="single"/>
        </w:rPr>
        <w:t>Уметь:</w:t>
      </w:r>
    </w:p>
    <w:p w:rsidR="000C6670" w:rsidRPr="00EF15FD" w:rsidRDefault="000C6670" w:rsidP="000C6670">
      <w:pPr>
        <w:widowControl w:val="0"/>
        <w:shd w:val="clear" w:color="auto" w:fill="FFFFFF"/>
        <w:tabs>
          <w:tab w:val="left" w:pos="539"/>
        </w:tabs>
        <w:spacing w:after="0" w:line="360" w:lineRule="auto"/>
        <w:jc w:val="both"/>
        <w:rPr>
          <w:rFonts w:ascii="Times New Roman" w:hAnsi="Times New Roman"/>
          <w:sz w:val="24"/>
          <w:szCs w:val="24"/>
        </w:rPr>
      </w:pPr>
      <w:r w:rsidRPr="00EF15FD">
        <w:rPr>
          <w:rFonts w:ascii="Times New Roman" w:hAnsi="Times New Roman"/>
          <w:sz w:val="24"/>
          <w:szCs w:val="24"/>
        </w:rPr>
        <w:t>- оценивать, интерпретировать данные клинического, цитологического, биохимического обследования (УК1, ПК5);</w:t>
      </w:r>
    </w:p>
    <w:p w:rsidR="000C6670" w:rsidRPr="00EF15FD" w:rsidRDefault="000C6670" w:rsidP="000C6670">
      <w:pPr>
        <w:pStyle w:val="Default"/>
        <w:spacing w:line="360" w:lineRule="auto"/>
        <w:jc w:val="both"/>
        <w:rPr>
          <w:color w:val="auto"/>
        </w:rPr>
      </w:pPr>
      <w:r w:rsidRPr="00EF15FD">
        <w:rPr>
          <w:color w:val="auto"/>
        </w:rPr>
        <w:t>- планировать и анализировать результаты своей работы, готовить отчеты о своей работе (УК 1);</w:t>
      </w:r>
    </w:p>
    <w:p w:rsidR="000C6670" w:rsidRPr="00EF15FD" w:rsidRDefault="000C6670" w:rsidP="000C6670">
      <w:pPr>
        <w:widowControl w:val="0"/>
        <w:shd w:val="clear" w:color="auto" w:fill="FFFFFF"/>
        <w:tabs>
          <w:tab w:val="left" w:pos="539"/>
        </w:tabs>
        <w:spacing w:after="0" w:line="360" w:lineRule="auto"/>
        <w:jc w:val="both"/>
        <w:rPr>
          <w:rFonts w:ascii="Times New Roman" w:hAnsi="Times New Roman"/>
          <w:sz w:val="24"/>
          <w:szCs w:val="24"/>
        </w:rPr>
      </w:pPr>
      <w:r w:rsidRPr="00EF15FD">
        <w:rPr>
          <w:rFonts w:ascii="Times New Roman" w:hAnsi="Times New Roman"/>
          <w:sz w:val="24"/>
          <w:szCs w:val="24"/>
        </w:rPr>
        <w:t>- проводить дифференциальную диагностику заболеваний, обосновывать клинический диагноз, тактику ведения больного (ПК5);</w:t>
      </w:r>
    </w:p>
    <w:p w:rsidR="000C6670" w:rsidRPr="00EF15FD" w:rsidRDefault="000C6670" w:rsidP="000C6670">
      <w:pPr>
        <w:pStyle w:val="Default"/>
        <w:spacing w:line="360" w:lineRule="auto"/>
        <w:rPr>
          <w:b/>
          <w:bCs/>
          <w:u w:val="single"/>
        </w:rPr>
      </w:pPr>
      <w:r w:rsidRPr="00EF15FD">
        <w:rPr>
          <w:b/>
          <w:bCs/>
          <w:u w:val="single"/>
        </w:rPr>
        <w:lastRenderedPageBreak/>
        <w:t xml:space="preserve">Владеть: </w:t>
      </w:r>
    </w:p>
    <w:p w:rsidR="000C6670" w:rsidRPr="00EF15FD" w:rsidRDefault="000C6670" w:rsidP="000C6670">
      <w:pPr>
        <w:pStyle w:val="Default"/>
        <w:spacing w:line="360" w:lineRule="auto"/>
        <w:jc w:val="both"/>
      </w:pPr>
      <w:r w:rsidRPr="00EF15FD">
        <w:t>- методиками составления алгоритма лабораторного обследования пациентов и интерпретации результатов лабораторных исследований на этапах профилактики, диагностики и лечения наиболее распространенных заболеваниях сердечно-сосудистой, дыхательной, пищеварительной, мочеполовой, опорно-двигательной, нервной, иммунной, эндокринной систем, а также при неотложных состояниях (ПК 5);</w:t>
      </w:r>
    </w:p>
    <w:p w:rsidR="000C6670" w:rsidRDefault="000C6670" w:rsidP="000C6670">
      <w:pPr>
        <w:pStyle w:val="Default"/>
        <w:spacing w:line="360" w:lineRule="auto"/>
        <w:jc w:val="both"/>
      </w:pPr>
      <w:r w:rsidRPr="00EF15FD">
        <w:t>- методикой оценки доказательности фактов по клинической лабораторной диагностике, представленных в научно-практических публикациях (УК1).</w:t>
      </w:r>
    </w:p>
    <w:p w:rsidR="000C6670" w:rsidRPr="001F0013" w:rsidRDefault="000C6670" w:rsidP="001F0013">
      <w:pPr>
        <w:spacing w:after="0" w:line="360" w:lineRule="auto"/>
        <w:ind w:firstLine="708"/>
        <w:jc w:val="both"/>
        <w:rPr>
          <w:rFonts w:ascii="Times New Roman" w:hAnsi="Times New Roman"/>
          <w:sz w:val="24"/>
          <w:szCs w:val="24"/>
        </w:rPr>
        <w:sectPr w:rsidR="000C6670" w:rsidRPr="001F0013" w:rsidSect="00920A6B">
          <w:headerReference w:type="even" r:id="rId7"/>
          <w:headerReference w:type="default" r:id="rId8"/>
          <w:footerReference w:type="even" r:id="rId9"/>
          <w:footerReference w:type="default" r:id="rId10"/>
          <w:headerReference w:type="first" r:id="rId11"/>
          <w:footerReference w:type="first" r:id="rId12"/>
          <w:pgSz w:w="11906" w:h="16838"/>
          <w:pgMar w:top="851" w:right="851" w:bottom="993" w:left="1134" w:header="709" w:footer="0" w:gutter="0"/>
          <w:cols w:space="708"/>
          <w:titlePg/>
          <w:docGrid w:linePitch="360"/>
        </w:sectPr>
      </w:pPr>
      <w:r w:rsidRPr="00E314BC">
        <w:rPr>
          <w:rFonts w:ascii="Times New Roman" w:hAnsi="Times New Roman"/>
          <w:sz w:val="24"/>
          <w:szCs w:val="24"/>
        </w:rPr>
        <w:t>Виды учебной работы: лекции, с</w:t>
      </w:r>
      <w:r w:rsidR="001F0013">
        <w:rPr>
          <w:rFonts w:ascii="Times New Roman" w:hAnsi="Times New Roman"/>
          <w:sz w:val="24"/>
          <w:szCs w:val="24"/>
        </w:rPr>
        <w:t>еминары, самостоятельная работа.</w:t>
      </w:r>
    </w:p>
    <w:p w:rsidR="000F14BB" w:rsidRPr="00BC6BBE" w:rsidRDefault="000F14BB" w:rsidP="001F0013">
      <w:pPr>
        <w:spacing w:after="0" w:line="360" w:lineRule="auto"/>
        <w:jc w:val="both"/>
        <w:rPr>
          <w:rFonts w:ascii="Times New Roman" w:hAnsi="Times New Roman"/>
          <w:sz w:val="24"/>
          <w:szCs w:val="24"/>
        </w:rPr>
      </w:pPr>
    </w:p>
    <w:sectPr w:rsidR="000F14BB" w:rsidRPr="00BC6BBE" w:rsidSect="0051103E">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44" w:rsidRDefault="00296B44" w:rsidP="00AA4304">
      <w:pPr>
        <w:spacing w:after="0" w:line="240" w:lineRule="auto"/>
      </w:pPr>
      <w:r>
        <w:separator/>
      </w:r>
    </w:p>
  </w:endnote>
  <w:endnote w:type="continuationSeparator" w:id="0">
    <w:p w:rsidR="00296B44" w:rsidRDefault="00296B44" w:rsidP="00AA4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66" w:rsidRDefault="003D63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66" w:rsidRDefault="00296B44">
    <w:pPr>
      <w:pStyle w:val="a7"/>
      <w:jc w:val="right"/>
    </w:pPr>
    <w:r>
      <w:fldChar w:fldCharType="begin"/>
    </w:r>
    <w:r>
      <w:instrText xml:space="preserve"> PAGE   \* MERGEFORMAT </w:instrText>
    </w:r>
    <w:r>
      <w:fldChar w:fldCharType="separate"/>
    </w:r>
    <w:r w:rsidR="00F36B6D">
      <w:rPr>
        <w:noProof/>
      </w:rPr>
      <w:t>46</w:t>
    </w:r>
    <w:r>
      <w:rPr>
        <w:noProof/>
      </w:rPr>
      <w:fldChar w:fldCharType="end"/>
    </w:r>
  </w:p>
  <w:p w:rsidR="003D6366" w:rsidRDefault="003D6366" w:rsidP="00920A6B">
    <w:pPr>
      <w:pStyle w:val="a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66" w:rsidRDefault="00296B44">
    <w:pPr>
      <w:pStyle w:val="a7"/>
      <w:jc w:val="right"/>
    </w:pPr>
    <w:r>
      <w:fldChar w:fldCharType="begin"/>
    </w:r>
    <w:r>
      <w:instrText xml:space="preserve"> PAGE   \* MERGEFORMAT </w:instrText>
    </w:r>
    <w:r>
      <w:fldChar w:fldCharType="separate"/>
    </w:r>
    <w:r w:rsidR="00F36B6D">
      <w:rPr>
        <w:noProof/>
      </w:rPr>
      <w:t>1</w:t>
    </w:r>
    <w:r>
      <w:rPr>
        <w:noProof/>
      </w:rPr>
      <w:fldChar w:fldCharType="end"/>
    </w:r>
  </w:p>
  <w:p w:rsidR="003D6366" w:rsidRDefault="003D63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44" w:rsidRDefault="00296B44" w:rsidP="00AA4304">
      <w:pPr>
        <w:spacing w:after="0" w:line="240" w:lineRule="auto"/>
      </w:pPr>
      <w:r>
        <w:separator/>
      </w:r>
    </w:p>
  </w:footnote>
  <w:footnote w:type="continuationSeparator" w:id="0">
    <w:p w:rsidR="00296B44" w:rsidRDefault="00296B44" w:rsidP="00AA4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66" w:rsidRDefault="003D6366">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7</w:t>
    </w:r>
    <w:r>
      <w:rPr>
        <w:rStyle w:val="ad"/>
      </w:rPr>
      <w:fldChar w:fldCharType="end"/>
    </w:r>
  </w:p>
  <w:p w:rsidR="003D6366" w:rsidRDefault="003D63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66" w:rsidRDefault="003D63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66" w:rsidRDefault="003D63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9D3"/>
    <w:multiLevelType w:val="hybridMultilevel"/>
    <w:tmpl w:val="680E4740"/>
    <w:lvl w:ilvl="0" w:tplc="4F3AFC4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11A71B8"/>
    <w:multiLevelType w:val="hybridMultilevel"/>
    <w:tmpl w:val="AFE6A4AC"/>
    <w:lvl w:ilvl="0" w:tplc="4F3AFC4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B6E1F"/>
    <w:multiLevelType w:val="hybridMultilevel"/>
    <w:tmpl w:val="B8B0D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017A8C"/>
    <w:multiLevelType w:val="hybridMultilevel"/>
    <w:tmpl w:val="3F4C99BA"/>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D3778"/>
    <w:multiLevelType w:val="hybridMultilevel"/>
    <w:tmpl w:val="249E4A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26D225B"/>
    <w:multiLevelType w:val="hybridMultilevel"/>
    <w:tmpl w:val="FE32897E"/>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BC2757"/>
    <w:multiLevelType w:val="hybridMultilevel"/>
    <w:tmpl w:val="DE54E2D4"/>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3F19F2"/>
    <w:multiLevelType w:val="hybridMultilevel"/>
    <w:tmpl w:val="29147216"/>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CA3005"/>
    <w:multiLevelType w:val="hybridMultilevel"/>
    <w:tmpl w:val="1096894A"/>
    <w:lvl w:ilvl="0" w:tplc="5276FC0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E82902"/>
    <w:multiLevelType w:val="hybridMultilevel"/>
    <w:tmpl w:val="0D943C88"/>
    <w:lvl w:ilvl="0" w:tplc="95BE4504">
      <w:start w:val="1"/>
      <w:numFmt w:val="bullet"/>
      <w:lvlText w:val=""/>
      <w:lvlJc w:val="left"/>
      <w:pPr>
        <w:ind w:left="1077" w:hanging="360"/>
      </w:pPr>
      <w:rPr>
        <w:rFonts w:ascii="Symbol" w:hAnsi="Symbol" w:hint="default"/>
        <w:sz w:val="24"/>
        <w:szCs w:val="24"/>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nsid w:val="18FC27F6"/>
    <w:multiLevelType w:val="hybridMultilevel"/>
    <w:tmpl w:val="87543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EA3684"/>
    <w:multiLevelType w:val="hybridMultilevel"/>
    <w:tmpl w:val="E32249CA"/>
    <w:lvl w:ilvl="0" w:tplc="46602FC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F338F0"/>
    <w:multiLevelType w:val="hybridMultilevel"/>
    <w:tmpl w:val="9B78B238"/>
    <w:lvl w:ilvl="0" w:tplc="9BF4670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7B7CE5"/>
    <w:multiLevelType w:val="hybridMultilevel"/>
    <w:tmpl w:val="A72823E0"/>
    <w:lvl w:ilvl="0" w:tplc="90DA880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0F0BD8"/>
    <w:multiLevelType w:val="hybridMultilevel"/>
    <w:tmpl w:val="7B7A8116"/>
    <w:lvl w:ilvl="0" w:tplc="B7608636">
      <w:start w:val="1"/>
      <w:numFmt w:val="decimal"/>
      <w:lvlText w:val="%1."/>
      <w:lvlJc w:val="left"/>
      <w:pPr>
        <w:ind w:left="50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B8D04B0"/>
    <w:multiLevelType w:val="hybridMultilevel"/>
    <w:tmpl w:val="1068C066"/>
    <w:lvl w:ilvl="0" w:tplc="1598B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A5123F"/>
    <w:multiLevelType w:val="hybridMultilevel"/>
    <w:tmpl w:val="30686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A51A20"/>
    <w:multiLevelType w:val="hybridMultilevel"/>
    <w:tmpl w:val="C3542382"/>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B35814"/>
    <w:multiLevelType w:val="hybridMultilevel"/>
    <w:tmpl w:val="7B420C32"/>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744448"/>
    <w:multiLevelType w:val="multilevel"/>
    <w:tmpl w:val="65B8BA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32BF764F"/>
    <w:multiLevelType w:val="hybridMultilevel"/>
    <w:tmpl w:val="115069AC"/>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255A20"/>
    <w:multiLevelType w:val="hybridMultilevel"/>
    <w:tmpl w:val="92DA50B6"/>
    <w:lvl w:ilvl="0" w:tplc="1598B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0958A1"/>
    <w:multiLevelType w:val="hybridMultilevel"/>
    <w:tmpl w:val="D1F67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7623AD"/>
    <w:multiLevelType w:val="hybridMultilevel"/>
    <w:tmpl w:val="DA2AF9DC"/>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0E0782"/>
    <w:multiLevelType w:val="hybridMultilevel"/>
    <w:tmpl w:val="5EEE2B42"/>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860F66"/>
    <w:multiLevelType w:val="hybridMultilevel"/>
    <w:tmpl w:val="6E36AAD2"/>
    <w:lvl w:ilvl="0" w:tplc="B68E0AD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AC68FF"/>
    <w:multiLevelType w:val="hybridMultilevel"/>
    <w:tmpl w:val="4D807A82"/>
    <w:lvl w:ilvl="0" w:tplc="33DCF556">
      <w:start w:val="1"/>
      <w:numFmt w:val="bullet"/>
      <w:lvlText w:val=""/>
      <w:lvlJc w:val="left"/>
      <w:pPr>
        <w:ind w:left="1077" w:hanging="360"/>
      </w:pPr>
      <w:rPr>
        <w:rFonts w:ascii="Symbol" w:hAnsi="Symbol" w:hint="default"/>
        <w:sz w:val="24"/>
        <w:szCs w:val="24"/>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8">
    <w:nsid w:val="482A27AF"/>
    <w:multiLevelType w:val="hybridMultilevel"/>
    <w:tmpl w:val="1FDA3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A119EC"/>
    <w:multiLevelType w:val="hybridMultilevel"/>
    <w:tmpl w:val="36EEA312"/>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8B67B0"/>
    <w:multiLevelType w:val="hybridMultilevel"/>
    <w:tmpl w:val="B5D67694"/>
    <w:lvl w:ilvl="0" w:tplc="95E0368E">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FD4DAF"/>
    <w:multiLevelType w:val="hybridMultilevel"/>
    <w:tmpl w:val="08D65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9E604B"/>
    <w:multiLevelType w:val="hybridMultilevel"/>
    <w:tmpl w:val="E85E16CE"/>
    <w:lvl w:ilvl="0" w:tplc="FF040450">
      <w:start w:val="1"/>
      <w:numFmt w:val="bullet"/>
      <w:lvlText w:val="−"/>
      <w:lvlJc w:val="left"/>
      <w:pPr>
        <w:tabs>
          <w:tab w:val="num" w:pos="284"/>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6C50E77"/>
    <w:multiLevelType w:val="hybridMultilevel"/>
    <w:tmpl w:val="1F7E6B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342412"/>
    <w:multiLevelType w:val="hybridMultilevel"/>
    <w:tmpl w:val="0B1A2D44"/>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837720"/>
    <w:multiLevelType w:val="hybridMultilevel"/>
    <w:tmpl w:val="B510AC20"/>
    <w:lvl w:ilvl="0" w:tplc="4F3AFC4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7ED5C20"/>
    <w:multiLevelType w:val="hybridMultilevel"/>
    <w:tmpl w:val="81621CCE"/>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F862D6"/>
    <w:multiLevelType w:val="hybridMultilevel"/>
    <w:tmpl w:val="0D7E1298"/>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57713E"/>
    <w:multiLevelType w:val="hybridMultilevel"/>
    <w:tmpl w:val="51DE3E0E"/>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455792"/>
    <w:multiLevelType w:val="hybridMultilevel"/>
    <w:tmpl w:val="89B21030"/>
    <w:lvl w:ilvl="0" w:tplc="1598B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B62C11"/>
    <w:multiLevelType w:val="hybridMultilevel"/>
    <w:tmpl w:val="639CB9B2"/>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3B0BE7"/>
    <w:multiLevelType w:val="hybridMultilevel"/>
    <w:tmpl w:val="A81E0820"/>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CA005F"/>
    <w:multiLevelType w:val="hybridMultilevel"/>
    <w:tmpl w:val="C4CECE90"/>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251232"/>
    <w:multiLevelType w:val="hybridMultilevel"/>
    <w:tmpl w:val="87D8EF1A"/>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361787"/>
    <w:multiLevelType w:val="hybridMultilevel"/>
    <w:tmpl w:val="85CA2DC8"/>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282D4F"/>
    <w:multiLevelType w:val="hybridMultilevel"/>
    <w:tmpl w:val="FBE2A0D2"/>
    <w:lvl w:ilvl="0" w:tplc="4F3AFC4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6">
    <w:nsid w:val="766265C0"/>
    <w:multiLevelType w:val="hybridMultilevel"/>
    <w:tmpl w:val="D1F67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C23B36"/>
    <w:multiLevelType w:val="hybridMultilevel"/>
    <w:tmpl w:val="905CA82C"/>
    <w:lvl w:ilvl="0" w:tplc="4F3AFC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126395"/>
    <w:multiLevelType w:val="multilevel"/>
    <w:tmpl w:val="340E812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3"/>
  </w:num>
  <w:num w:numId="2">
    <w:abstractNumId w:val="36"/>
  </w:num>
  <w:num w:numId="3">
    <w:abstractNumId w:val="6"/>
  </w:num>
  <w:num w:numId="4">
    <w:abstractNumId w:val="44"/>
  </w:num>
  <w:num w:numId="5">
    <w:abstractNumId w:val="1"/>
  </w:num>
  <w:num w:numId="6">
    <w:abstractNumId w:val="37"/>
  </w:num>
  <w:num w:numId="7">
    <w:abstractNumId w:val="40"/>
  </w:num>
  <w:num w:numId="8">
    <w:abstractNumId w:val="8"/>
  </w:num>
  <w:num w:numId="9">
    <w:abstractNumId w:val="4"/>
  </w:num>
  <w:num w:numId="10">
    <w:abstractNumId w:val="3"/>
  </w:num>
  <w:num w:numId="11">
    <w:abstractNumId w:val="42"/>
  </w:num>
  <w:num w:numId="12">
    <w:abstractNumId w:val="41"/>
  </w:num>
  <w:num w:numId="13">
    <w:abstractNumId w:val="47"/>
  </w:num>
  <w:num w:numId="14">
    <w:abstractNumId w:val="25"/>
  </w:num>
  <w:num w:numId="15">
    <w:abstractNumId w:val="7"/>
  </w:num>
  <w:num w:numId="16">
    <w:abstractNumId w:val="24"/>
  </w:num>
  <w:num w:numId="17">
    <w:abstractNumId w:val="43"/>
  </w:num>
  <w:num w:numId="18">
    <w:abstractNumId w:val="38"/>
  </w:num>
  <w:num w:numId="19">
    <w:abstractNumId w:val="29"/>
  </w:num>
  <w:num w:numId="20">
    <w:abstractNumId w:val="45"/>
  </w:num>
  <w:num w:numId="21">
    <w:abstractNumId w:val="21"/>
  </w:num>
  <w:num w:numId="22">
    <w:abstractNumId w:val="18"/>
  </w:num>
  <w:num w:numId="23">
    <w:abstractNumId w:val="19"/>
  </w:num>
  <w:num w:numId="24">
    <w:abstractNumId w:val="0"/>
  </w:num>
  <w:num w:numId="25">
    <w:abstractNumId w:val="35"/>
  </w:num>
  <w:num w:numId="26">
    <w:abstractNumId w:val="15"/>
  </w:num>
  <w:num w:numId="27">
    <w:abstractNumId w:val="5"/>
  </w:num>
  <w:num w:numId="28">
    <w:abstractNumId w:val="48"/>
  </w:num>
  <w:num w:numId="29">
    <w:abstractNumId w:val="20"/>
  </w:num>
  <w:num w:numId="30">
    <w:abstractNumId w:val="32"/>
  </w:num>
  <w:num w:numId="31">
    <w:abstractNumId w:val="26"/>
  </w:num>
  <w:num w:numId="32">
    <w:abstractNumId w:val="12"/>
  </w:num>
  <w:num w:numId="33">
    <w:abstractNumId w:val="10"/>
  </w:num>
  <w:num w:numId="34">
    <w:abstractNumId w:val="27"/>
  </w:num>
  <w:num w:numId="35">
    <w:abstractNumId w:val="13"/>
  </w:num>
  <w:num w:numId="36">
    <w:abstractNumId w:val="14"/>
  </w:num>
  <w:num w:numId="37">
    <w:abstractNumId w:val="11"/>
  </w:num>
  <w:num w:numId="38">
    <w:abstractNumId w:val="9"/>
  </w:num>
  <w:num w:numId="39">
    <w:abstractNumId w:val="34"/>
  </w:num>
  <w:num w:numId="40">
    <w:abstractNumId w:val="17"/>
  </w:num>
  <w:num w:numId="41">
    <w:abstractNumId w:val="30"/>
  </w:num>
  <w:num w:numId="42">
    <w:abstractNumId w:val="16"/>
  </w:num>
  <w:num w:numId="43">
    <w:abstractNumId w:val="22"/>
  </w:num>
  <w:num w:numId="44">
    <w:abstractNumId w:val="39"/>
  </w:num>
  <w:num w:numId="45">
    <w:abstractNumId w:val="2"/>
  </w:num>
  <w:num w:numId="46">
    <w:abstractNumId w:val="28"/>
  </w:num>
  <w:num w:numId="47">
    <w:abstractNumId w:val="46"/>
  </w:num>
  <w:num w:numId="48">
    <w:abstractNumId w:val="23"/>
  </w:num>
  <w:num w:numId="49">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4304"/>
    <w:rsid w:val="00000657"/>
    <w:rsid w:val="00032A7E"/>
    <w:rsid w:val="000440D4"/>
    <w:rsid w:val="00065A88"/>
    <w:rsid w:val="00085122"/>
    <w:rsid w:val="000C6670"/>
    <w:rsid w:val="000D3E07"/>
    <w:rsid w:val="000F14BB"/>
    <w:rsid w:val="000F578B"/>
    <w:rsid w:val="001143E7"/>
    <w:rsid w:val="00142F72"/>
    <w:rsid w:val="00197FE4"/>
    <w:rsid w:val="001E3B95"/>
    <w:rsid w:val="001E457A"/>
    <w:rsid w:val="001F0013"/>
    <w:rsid w:val="002115BC"/>
    <w:rsid w:val="0022661A"/>
    <w:rsid w:val="00236819"/>
    <w:rsid w:val="002433FE"/>
    <w:rsid w:val="0028121D"/>
    <w:rsid w:val="00296B44"/>
    <w:rsid w:val="002D6A25"/>
    <w:rsid w:val="00313CCA"/>
    <w:rsid w:val="00333120"/>
    <w:rsid w:val="00353CE4"/>
    <w:rsid w:val="00374B2A"/>
    <w:rsid w:val="003773AA"/>
    <w:rsid w:val="003B7A96"/>
    <w:rsid w:val="003C404D"/>
    <w:rsid w:val="003D6366"/>
    <w:rsid w:val="003E06F7"/>
    <w:rsid w:val="003F2395"/>
    <w:rsid w:val="004242AF"/>
    <w:rsid w:val="00426C73"/>
    <w:rsid w:val="004A60CC"/>
    <w:rsid w:val="004F149E"/>
    <w:rsid w:val="005066D8"/>
    <w:rsid w:val="0051103E"/>
    <w:rsid w:val="005A446E"/>
    <w:rsid w:val="005D5411"/>
    <w:rsid w:val="006071A6"/>
    <w:rsid w:val="006C4F6B"/>
    <w:rsid w:val="007426BF"/>
    <w:rsid w:val="0074495F"/>
    <w:rsid w:val="00750C21"/>
    <w:rsid w:val="00764F77"/>
    <w:rsid w:val="007767AB"/>
    <w:rsid w:val="007A2345"/>
    <w:rsid w:val="007F3C50"/>
    <w:rsid w:val="0084637B"/>
    <w:rsid w:val="0085729F"/>
    <w:rsid w:val="00877449"/>
    <w:rsid w:val="008C6BD9"/>
    <w:rsid w:val="00920A6B"/>
    <w:rsid w:val="009612D6"/>
    <w:rsid w:val="00962149"/>
    <w:rsid w:val="00975C9B"/>
    <w:rsid w:val="0099360D"/>
    <w:rsid w:val="009D22B4"/>
    <w:rsid w:val="00A133FE"/>
    <w:rsid w:val="00A253F0"/>
    <w:rsid w:val="00AA4304"/>
    <w:rsid w:val="00AD41D9"/>
    <w:rsid w:val="00B244FC"/>
    <w:rsid w:val="00B258A8"/>
    <w:rsid w:val="00B77442"/>
    <w:rsid w:val="00B844A8"/>
    <w:rsid w:val="00BE62A2"/>
    <w:rsid w:val="00CB4AFD"/>
    <w:rsid w:val="00D31934"/>
    <w:rsid w:val="00D504C1"/>
    <w:rsid w:val="00DA5809"/>
    <w:rsid w:val="00DD6A3D"/>
    <w:rsid w:val="00E02831"/>
    <w:rsid w:val="00E314BC"/>
    <w:rsid w:val="00E543E5"/>
    <w:rsid w:val="00E823EC"/>
    <w:rsid w:val="00E85F78"/>
    <w:rsid w:val="00EA287C"/>
    <w:rsid w:val="00F001AE"/>
    <w:rsid w:val="00F0263F"/>
    <w:rsid w:val="00F176CA"/>
    <w:rsid w:val="00F27647"/>
    <w:rsid w:val="00F35B84"/>
    <w:rsid w:val="00F36B6D"/>
    <w:rsid w:val="00F711AC"/>
    <w:rsid w:val="00F83F3C"/>
    <w:rsid w:val="00FA5DCF"/>
    <w:rsid w:val="00FB5F44"/>
    <w:rsid w:val="00FC16D9"/>
    <w:rsid w:val="00FE1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213DC-76B0-472A-B1D5-DC1236A7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5F"/>
    <w:pPr>
      <w:spacing w:after="200" w:line="276" w:lineRule="auto"/>
    </w:pPr>
    <w:rPr>
      <w:sz w:val="22"/>
      <w:szCs w:val="22"/>
      <w:lang w:eastAsia="en-US"/>
    </w:rPr>
  </w:style>
  <w:style w:type="paragraph" w:styleId="6">
    <w:name w:val="heading 6"/>
    <w:basedOn w:val="a"/>
    <w:next w:val="a"/>
    <w:link w:val="60"/>
    <w:uiPriority w:val="9"/>
    <w:qFormat/>
    <w:rsid w:val="001143E7"/>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430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3"/>
    <w:uiPriority w:val="99"/>
    <w:rsid w:val="00AA430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A4304"/>
    <w:pPr>
      <w:spacing w:after="0" w:line="240" w:lineRule="auto"/>
    </w:pPr>
    <w:rPr>
      <w:rFonts w:ascii="Tahoma" w:hAnsi="Tahoma"/>
      <w:sz w:val="16"/>
      <w:szCs w:val="16"/>
    </w:rPr>
  </w:style>
  <w:style w:type="character" w:customStyle="1" w:styleId="a6">
    <w:name w:val="Текст выноски Знак"/>
    <w:link w:val="a5"/>
    <w:uiPriority w:val="99"/>
    <w:semiHidden/>
    <w:rsid w:val="00AA4304"/>
    <w:rPr>
      <w:rFonts w:ascii="Tahoma" w:hAnsi="Tahoma" w:cs="Tahoma"/>
      <w:sz w:val="16"/>
      <w:szCs w:val="16"/>
    </w:rPr>
  </w:style>
  <w:style w:type="paragraph" w:styleId="a7">
    <w:name w:val="footer"/>
    <w:basedOn w:val="a"/>
    <w:link w:val="a8"/>
    <w:uiPriority w:val="99"/>
    <w:unhideWhenUsed/>
    <w:rsid w:val="00AA43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4304"/>
  </w:style>
  <w:style w:type="paragraph" w:styleId="a9">
    <w:name w:val="List Paragraph"/>
    <w:basedOn w:val="a"/>
    <w:link w:val="aa"/>
    <w:uiPriority w:val="34"/>
    <w:qFormat/>
    <w:rsid w:val="004242AF"/>
    <w:pPr>
      <w:ind w:left="720"/>
      <w:contextualSpacing/>
    </w:pPr>
  </w:style>
  <w:style w:type="paragraph" w:customStyle="1" w:styleId="ab">
    <w:name w:val="т_маркер"/>
    <w:basedOn w:val="a"/>
    <w:next w:val="a"/>
    <w:rsid w:val="002115BC"/>
    <w:pPr>
      <w:tabs>
        <w:tab w:val="left" w:pos="1095"/>
        <w:tab w:val="left" w:pos="1191"/>
        <w:tab w:val="left" w:pos="1418"/>
      </w:tabs>
      <w:autoSpaceDE w:val="0"/>
      <w:autoSpaceDN w:val="0"/>
      <w:spacing w:after="0" w:line="240" w:lineRule="auto"/>
      <w:ind w:left="1094" w:hanging="374"/>
      <w:jc w:val="both"/>
    </w:pPr>
    <w:rPr>
      <w:rFonts w:ascii="Times New Roman" w:eastAsia="Times New Roman" w:hAnsi="Times New Roman"/>
      <w:sz w:val="24"/>
      <w:szCs w:val="24"/>
      <w:lang w:eastAsia="ru-RU"/>
    </w:rPr>
  </w:style>
  <w:style w:type="character" w:customStyle="1" w:styleId="60">
    <w:name w:val="Заголовок 6 Знак"/>
    <w:link w:val="6"/>
    <w:uiPriority w:val="9"/>
    <w:semiHidden/>
    <w:rsid w:val="001143E7"/>
    <w:rPr>
      <w:rFonts w:ascii="Calibri" w:eastAsia="Times New Roman" w:hAnsi="Calibri" w:cs="Times New Roman"/>
      <w:b/>
      <w:bCs/>
      <w:sz w:val="22"/>
      <w:szCs w:val="22"/>
      <w:lang w:eastAsia="en-US"/>
    </w:rPr>
  </w:style>
  <w:style w:type="table" w:styleId="ac">
    <w:name w:val="Table Grid"/>
    <w:basedOn w:val="a1"/>
    <w:uiPriority w:val="59"/>
    <w:rsid w:val="004F1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13CCA"/>
    <w:pPr>
      <w:autoSpaceDE w:val="0"/>
      <w:autoSpaceDN w:val="0"/>
      <w:adjustRightInd w:val="0"/>
    </w:pPr>
    <w:rPr>
      <w:rFonts w:ascii="Times New Roman" w:eastAsia="Times New Roman" w:hAnsi="Times New Roman"/>
      <w:color w:val="000000"/>
      <w:sz w:val="24"/>
      <w:szCs w:val="24"/>
    </w:rPr>
  </w:style>
  <w:style w:type="character" w:customStyle="1" w:styleId="aa">
    <w:name w:val="Абзац списка Знак"/>
    <w:link w:val="a9"/>
    <w:uiPriority w:val="34"/>
    <w:locked/>
    <w:rsid w:val="00313CCA"/>
    <w:rPr>
      <w:sz w:val="22"/>
      <w:szCs w:val="22"/>
      <w:lang w:eastAsia="en-US"/>
    </w:rPr>
  </w:style>
  <w:style w:type="character" w:customStyle="1" w:styleId="5">
    <w:name w:val="Основной текст (5)_"/>
    <w:basedOn w:val="a0"/>
    <w:link w:val="50"/>
    <w:uiPriority w:val="99"/>
    <w:locked/>
    <w:rsid w:val="000C6670"/>
    <w:rPr>
      <w:rFonts w:ascii="Times New Roman" w:hAnsi="Times New Roman"/>
      <w:i/>
      <w:iCs/>
      <w:shd w:val="clear" w:color="auto" w:fill="FFFFFF"/>
    </w:rPr>
  </w:style>
  <w:style w:type="paragraph" w:customStyle="1" w:styleId="50">
    <w:name w:val="Основной текст (5)"/>
    <w:basedOn w:val="a"/>
    <w:link w:val="5"/>
    <w:uiPriority w:val="99"/>
    <w:rsid w:val="000C6670"/>
    <w:pPr>
      <w:widowControl w:val="0"/>
      <w:shd w:val="clear" w:color="auto" w:fill="FFFFFF"/>
      <w:spacing w:after="0" w:line="413" w:lineRule="exact"/>
      <w:jc w:val="both"/>
    </w:pPr>
    <w:rPr>
      <w:rFonts w:ascii="Times New Roman" w:hAnsi="Times New Roman"/>
      <w:i/>
      <w:iCs/>
      <w:sz w:val="20"/>
      <w:szCs w:val="20"/>
      <w:lang w:eastAsia="ru-RU"/>
    </w:rPr>
  </w:style>
  <w:style w:type="character" w:customStyle="1" w:styleId="2">
    <w:name w:val="Основной текст (2) + Полужирный"/>
    <w:basedOn w:val="a0"/>
    <w:uiPriority w:val="99"/>
    <w:rsid w:val="000C6670"/>
    <w:rPr>
      <w:rFonts w:ascii="Times New Roman" w:hAnsi="Times New Roman" w:cs="Times New Roman"/>
      <w:b/>
      <w:bCs/>
      <w:color w:val="000000"/>
      <w:spacing w:val="0"/>
      <w:w w:val="100"/>
      <w:position w:val="0"/>
      <w:sz w:val="24"/>
      <w:szCs w:val="24"/>
      <w:shd w:val="clear" w:color="auto" w:fill="FFFFFF"/>
      <w:lang w:val="ru-RU" w:eastAsia="ru-RU"/>
    </w:rPr>
  </w:style>
  <w:style w:type="character" w:styleId="ad">
    <w:name w:val="page number"/>
    <w:basedOn w:val="a0"/>
    <w:uiPriority w:val="99"/>
    <w:rsid w:val="000C6670"/>
    <w:rPr>
      <w:rFonts w:cs="Times New Roman"/>
    </w:rPr>
  </w:style>
  <w:style w:type="paragraph" w:styleId="ae">
    <w:name w:val="Title"/>
    <w:basedOn w:val="a"/>
    <w:link w:val="af"/>
    <w:qFormat/>
    <w:rsid w:val="003D6366"/>
    <w:pPr>
      <w:spacing w:after="0" w:line="240" w:lineRule="auto"/>
      <w:jc w:val="center"/>
    </w:pPr>
    <w:rPr>
      <w:rFonts w:ascii="Times New Roman" w:eastAsia="Times New Roman" w:hAnsi="Times New Roman"/>
      <w:sz w:val="28"/>
      <w:szCs w:val="20"/>
      <w:lang w:eastAsia="ru-RU"/>
    </w:rPr>
  </w:style>
  <w:style w:type="character" w:customStyle="1" w:styleId="af">
    <w:name w:val="Название Знак"/>
    <w:basedOn w:val="a0"/>
    <w:link w:val="ae"/>
    <w:rsid w:val="003D6366"/>
    <w:rPr>
      <w:rFonts w:ascii="Times New Roman" w:eastAsia="Times New Roman" w:hAnsi="Times New Roman"/>
      <w:sz w:val="28"/>
    </w:rPr>
  </w:style>
  <w:style w:type="character" w:customStyle="1" w:styleId="s10">
    <w:name w:val="s_10"/>
    <w:basedOn w:val="a0"/>
    <w:rsid w:val="00F0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513">
      <w:bodyDiv w:val="1"/>
      <w:marLeft w:val="0"/>
      <w:marRight w:val="0"/>
      <w:marTop w:val="0"/>
      <w:marBottom w:val="0"/>
      <w:divBdr>
        <w:top w:val="none" w:sz="0" w:space="0" w:color="auto"/>
        <w:left w:val="none" w:sz="0" w:space="0" w:color="auto"/>
        <w:bottom w:val="none" w:sz="0" w:space="0" w:color="auto"/>
        <w:right w:val="none" w:sz="0" w:space="0" w:color="auto"/>
      </w:divBdr>
    </w:div>
    <w:div w:id="125776434">
      <w:bodyDiv w:val="1"/>
      <w:marLeft w:val="0"/>
      <w:marRight w:val="0"/>
      <w:marTop w:val="0"/>
      <w:marBottom w:val="0"/>
      <w:divBdr>
        <w:top w:val="none" w:sz="0" w:space="0" w:color="auto"/>
        <w:left w:val="none" w:sz="0" w:space="0" w:color="auto"/>
        <w:bottom w:val="none" w:sz="0" w:space="0" w:color="auto"/>
        <w:right w:val="none" w:sz="0" w:space="0" w:color="auto"/>
      </w:divBdr>
    </w:div>
    <w:div w:id="146479431">
      <w:bodyDiv w:val="1"/>
      <w:marLeft w:val="0"/>
      <w:marRight w:val="0"/>
      <w:marTop w:val="0"/>
      <w:marBottom w:val="0"/>
      <w:divBdr>
        <w:top w:val="none" w:sz="0" w:space="0" w:color="auto"/>
        <w:left w:val="none" w:sz="0" w:space="0" w:color="auto"/>
        <w:bottom w:val="none" w:sz="0" w:space="0" w:color="auto"/>
        <w:right w:val="none" w:sz="0" w:space="0" w:color="auto"/>
      </w:divBdr>
    </w:div>
    <w:div w:id="208222367">
      <w:bodyDiv w:val="1"/>
      <w:marLeft w:val="0"/>
      <w:marRight w:val="0"/>
      <w:marTop w:val="0"/>
      <w:marBottom w:val="0"/>
      <w:divBdr>
        <w:top w:val="none" w:sz="0" w:space="0" w:color="auto"/>
        <w:left w:val="none" w:sz="0" w:space="0" w:color="auto"/>
        <w:bottom w:val="none" w:sz="0" w:space="0" w:color="auto"/>
        <w:right w:val="none" w:sz="0" w:space="0" w:color="auto"/>
      </w:divBdr>
    </w:div>
    <w:div w:id="209728180">
      <w:bodyDiv w:val="1"/>
      <w:marLeft w:val="0"/>
      <w:marRight w:val="0"/>
      <w:marTop w:val="0"/>
      <w:marBottom w:val="0"/>
      <w:divBdr>
        <w:top w:val="none" w:sz="0" w:space="0" w:color="auto"/>
        <w:left w:val="none" w:sz="0" w:space="0" w:color="auto"/>
        <w:bottom w:val="none" w:sz="0" w:space="0" w:color="auto"/>
        <w:right w:val="none" w:sz="0" w:space="0" w:color="auto"/>
      </w:divBdr>
    </w:div>
    <w:div w:id="377122509">
      <w:bodyDiv w:val="1"/>
      <w:marLeft w:val="0"/>
      <w:marRight w:val="0"/>
      <w:marTop w:val="0"/>
      <w:marBottom w:val="0"/>
      <w:divBdr>
        <w:top w:val="none" w:sz="0" w:space="0" w:color="auto"/>
        <w:left w:val="none" w:sz="0" w:space="0" w:color="auto"/>
        <w:bottom w:val="none" w:sz="0" w:space="0" w:color="auto"/>
        <w:right w:val="none" w:sz="0" w:space="0" w:color="auto"/>
      </w:divBdr>
    </w:div>
    <w:div w:id="398292156">
      <w:bodyDiv w:val="1"/>
      <w:marLeft w:val="0"/>
      <w:marRight w:val="0"/>
      <w:marTop w:val="0"/>
      <w:marBottom w:val="0"/>
      <w:divBdr>
        <w:top w:val="none" w:sz="0" w:space="0" w:color="auto"/>
        <w:left w:val="none" w:sz="0" w:space="0" w:color="auto"/>
        <w:bottom w:val="none" w:sz="0" w:space="0" w:color="auto"/>
        <w:right w:val="none" w:sz="0" w:space="0" w:color="auto"/>
      </w:divBdr>
    </w:div>
    <w:div w:id="466360547">
      <w:bodyDiv w:val="1"/>
      <w:marLeft w:val="0"/>
      <w:marRight w:val="0"/>
      <w:marTop w:val="0"/>
      <w:marBottom w:val="0"/>
      <w:divBdr>
        <w:top w:val="none" w:sz="0" w:space="0" w:color="auto"/>
        <w:left w:val="none" w:sz="0" w:space="0" w:color="auto"/>
        <w:bottom w:val="none" w:sz="0" w:space="0" w:color="auto"/>
        <w:right w:val="none" w:sz="0" w:space="0" w:color="auto"/>
      </w:divBdr>
    </w:div>
    <w:div w:id="521285689">
      <w:bodyDiv w:val="1"/>
      <w:marLeft w:val="0"/>
      <w:marRight w:val="0"/>
      <w:marTop w:val="0"/>
      <w:marBottom w:val="0"/>
      <w:divBdr>
        <w:top w:val="none" w:sz="0" w:space="0" w:color="auto"/>
        <w:left w:val="none" w:sz="0" w:space="0" w:color="auto"/>
        <w:bottom w:val="none" w:sz="0" w:space="0" w:color="auto"/>
        <w:right w:val="none" w:sz="0" w:space="0" w:color="auto"/>
      </w:divBdr>
    </w:div>
    <w:div w:id="604533235">
      <w:bodyDiv w:val="1"/>
      <w:marLeft w:val="0"/>
      <w:marRight w:val="0"/>
      <w:marTop w:val="0"/>
      <w:marBottom w:val="0"/>
      <w:divBdr>
        <w:top w:val="none" w:sz="0" w:space="0" w:color="auto"/>
        <w:left w:val="none" w:sz="0" w:space="0" w:color="auto"/>
        <w:bottom w:val="none" w:sz="0" w:space="0" w:color="auto"/>
        <w:right w:val="none" w:sz="0" w:space="0" w:color="auto"/>
      </w:divBdr>
    </w:div>
    <w:div w:id="714619332">
      <w:bodyDiv w:val="1"/>
      <w:marLeft w:val="0"/>
      <w:marRight w:val="0"/>
      <w:marTop w:val="0"/>
      <w:marBottom w:val="0"/>
      <w:divBdr>
        <w:top w:val="none" w:sz="0" w:space="0" w:color="auto"/>
        <w:left w:val="none" w:sz="0" w:space="0" w:color="auto"/>
        <w:bottom w:val="none" w:sz="0" w:space="0" w:color="auto"/>
        <w:right w:val="none" w:sz="0" w:space="0" w:color="auto"/>
      </w:divBdr>
    </w:div>
    <w:div w:id="778528464">
      <w:bodyDiv w:val="1"/>
      <w:marLeft w:val="0"/>
      <w:marRight w:val="0"/>
      <w:marTop w:val="0"/>
      <w:marBottom w:val="0"/>
      <w:divBdr>
        <w:top w:val="none" w:sz="0" w:space="0" w:color="auto"/>
        <w:left w:val="none" w:sz="0" w:space="0" w:color="auto"/>
        <w:bottom w:val="none" w:sz="0" w:space="0" w:color="auto"/>
        <w:right w:val="none" w:sz="0" w:space="0" w:color="auto"/>
      </w:divBdr>
    </w:div>
    <w:div w:id="809053634">
      <w:bodyDiv w:val="1"/>
      <w:marLeft w:val="0"/>
      <w:marRight w:val="0"/>
      <w:marTop w:val="0"/>
      <w:marBottom w:val="0"/>
      <w:divBdr>
        <w:top w:val="none" w:sz="0" w:space="0" w:color="auto"/>
        <w:left w:val="none" w:sz="0" w:space="0" w:color="auto"/>
        <w:bottom w:val="none" w:sz="0" w:space="0" w:color="auto"/>
        <w:right w:val="none" w:sz="0" w:space="0" w:color="auto"/>
      </w:divBdr>
    </w:div>
    <w:div w:id="876086990">
      <w:bodyDiv w:val="1"/>
      <w:marLeft w:val="0"/>
      <w:marRight w:val="0"/>
      <w:marTop w:val="0"/>
      <w:marBottom w:val="0"/>
      <w:divBdr>
        <w:top w:val="none" w:sz="0" w:space="0" w:color="auto"/>
        <w:left w:val="none" w:sz="0" w:space="0" w:color="auto"/>
        <w:bottom w:val="none" w:sz="0" w:space="0" w:color="auto"/>
        <w:right w:val="none" w:sz="0" w:space="0" w:color="auto"/>
      </w:divBdr>
    </w:div>
    <w:div w:id="891422075">
      <w:bodyDiv w:val="1"/>
      <w:marLeft w:val="0"/>
      <w:marRight w:val="0"/>
      <w:marTop w:val="0"/>
      <w:marBottom w:val="0"/>
      <w:divBdr>
        <w:top w:val="none" w:sz="0" w:space="0" w:color="auto"/>
        <w:left w:val="none" w:sz="0" w:space="0" w:color="auto"/>
        <w:bottom w:val="none" w:sz="0" w:space="0" w:color="auto"/>
        <w:right w:val="none" w:sz="0" w:space="0" w:color="auto"/>
      </w:divBdr>
    </w:div>
    <w:div w:id="962157452">
      <w:bodyDiv w:val="1"/>
      <w:marLeft w:val="0"/>
      <w:marRight w:val="0"/>
      <w:marTop w:val="0"/>
      <w:marBottom w:val="0"/>
      <w:divBdr>
        <w:top w:val="none" w:sz="0" w:space="0" w:color="auto"/>
        <w:left w:val="none" w:sz="0" w:space="0" w:color="auto"/>
        <w:bottom w:val="none" w:sz="0" w:space="0" w:color="auto"/>
        <w:right w:val="none" w:sz="0" w:space="0" w:color="auto"/>
      </w:divBdr>
    </w:div>
    <w:div w:id="983436042">
      <w:bodyDiv w:val="1"/>
      <w:marLeft w:val="0"/>
      <w:marRight w:val="0"/>
      <w:marTop w:val="0"/>
      <w:marBottom w:val="0"/>
      <w:divBdr>
        <w:top w:val="none" w:sz="0" w:space="0" w:color="auto"/>
        <w:left w:val="none" w:sz="0" w:space="0" w:color="auto"/>
        <w:bottom w:val="none" w:sz="0" w:space="0" w:color="auto"/>
        <w:right w:val="none" w:sz="0" w:space="0" w:color="auto"/>
      </w:divBdr>
    </w:div>
    <w:div w:id="1012611052">
      <w:bodyDiv w:val="1"/>
      <w:marLeft w:val="0"/>
      <w:marRight w:val="0"/>
      <w:marTop w:val="0"/>
      <w:marBottom w:val="0"/>
      <w:divBdr>
        <w:top w:val="none" w:sz="0" w:space="0" w:color="auto"/>
        <w:left w:val="none" w:sz="0" w:space="0" w:color="auto"/>
        <w:bottom w:val="none" w:sz="0" w:space="0" w:color="auto"/>
        <w:right w:val="none" w:sz="0" w:space="0" w:color="auto"/>
      </w:divBdr>
    </w:div>
    <w:div w:id="1036932456">
      <w:bodyDiv w:val="1"/>
      <w:marLeft w:val="0"/>
      <w:marRight w:val="0"/>
      <w:marTop w:val="0"/>
      <w:marBottom w:val="0"/>
      <w:divBdr>
        <w:top w:val="none" w:sz="0" w:space="0" w:color="auto"/>
        <w:left w:val="none" w:sz="0" w:space="0" w:color="auto"/>
        <w:bottom w:val="none" w:sz="0" w:space="0" w:color="auto"/>
        <w:right w:val="none" w:sz="0" w:space="0" w:color="auto"/>
      </w:divBdr>
    </w:div>
    <w:div w:id="1088161202">
      <w:bodyDiv w:val="1"/>
      <w:marLeft w:val="0"/>
      <w:marRight w:val="0"/>
      <w:marTop w:val="0"/>
      <w:marBottom w:val="0"/>
      <w:divBdr>
        <w:top w:val="none" w:sz="0" w:space="0" w:color="auto"/>
        <w:left w:val="none" w:sz="0" w:space="0" w:color="auto"/>
        <w:bottom w:val="none" w:sz="0" w:space="0" w:color="auto"/>
        <w:right w:val="none" w:sz="0" w:space="0" w:color="auto"/>
      </w:divBdr>
    </w:div>
    <w:div w:id="1101604313">
      <w:bodyDiv w:val="1"/>
      <w:marLeft w:val="0"/>
      <w:marRight w:val="0"/>
      <w:marTop w:val="0"/>
      <w:marBottom w:val="0"/>
      <w:divBdr>
        <w:top w:val="none" w:sz="0" w:space="0" w:color="auto"/>
        <w:left w:val="none" w:sz="0" w:space="0" w:color="auto"/>
        <w:bottom w:val="none" w:sz="0" w:space="0" w:color="auto"/>
        <w:right w:val="none" w:sz="0" w:space="0" w:color="auto"/>
      </w:divBdr>
    </w:div>
    <w:div w:id="1115757653">
      <w:bodyDiv w:val="1"/>
      <w:marLeft w:val="0"/>
      <w:marRight w:val="0"/>
      <w:marTop w:val="0"/>
      <w:marBottom w:val="0"/>
      <w:divBdr>
        <w:top w:val="none" w:sz="0" w:space="0" w:color="auto"/>
        <w:left w:val="none" w:sz="0" w:space="0" w:color="auto"/>
        <w:bottom w:val="none" w:sz="0" w:space="0" w:color="auto"/>
        <w:right w:val="none" w:sz="0" w:space="0" w:color="auto"/>
      </w:divBdr>
    </w:div>
    <w:div w:id="1181359377">
      <w:bodyDiv w:val="1"/>
      <w:marLeft w:val="0"/>
      <w:marRight w:val="0"/>
      <w:marTop w:val="0"/>
      <w:marBottom w:val="0"/>
      <w:divBdr>
        <w:top w:val="none" w:sz="0" w:space="0" w:color="auto"/>
        <w:left w:val="none" w:sz="0" w:space="0" w:color="auto"/>
        <w:bottom w:val="none" w:sz="0" w:space="0" w:color="auto"/>
        <w:right w:val="none" w:sz="0" w:space="0" w:color="auto"/>
      </w:divBdr>
    </w:div>
    <w:div w:id="1295216400">
      <w:bodyDiv w:val="1"/>
      <w:marLeft w:val="0"/>
      <w:marRight w:val="0"/>
      <w:marTop w:val="0"/>
      <w:marBottom w:val="0"/>
      <w:divBdr>
        <w:top w:val="none" w:sz="0" w:space="0" w:color="auto"/>
        <w:left w:val="none" w:sz="0" w:space="0" w:color="auto"/>
        <w:bottom w:val="none" w:sz="0" w:space="0" w:color="auto"/>
        <w:right w:val="none" w:sz="0" w:space="0" w:color="auto"/>
      </w:divBdr>
    </w:div>
    <w:div w:id="1340162802">
      <w:bodyDiv w:val="1"/>
      <w:marLeft w:val="0"/>
      <w:marRight w:val="0"/>
      <w:marTop w:val="0"/>
      <w:marBottom w:val="0"/>
      <w:divBdr>
        <w:top w:val="none" w:sz="0" w:space="0" w:color="auto"/>
        <w:left w:val="none" w:sz="0" w:space="0" w:color="auto"/>
        <w:bottom w:val="none" w:sz="0" w:space="0" w:color="auto"/>
        <w:right w:val="none" w:sz="0" w:space="0" w:color="auto"/>
      </w:divBdr>
    </w:div>
    <w:div w:id="1352686650">
      <w:bodyDiv w:val="1"/>
      <w:marLeft w:val="0"/>
      <w:marRight w:val="0"/>
      <w:marTop w:val="0"/>
      <w:marBottom w:val="0"/>
      <w:divBdr>
        <w:top w:val="none" w:sz="0" w:space="0" w:color="auto"/>
        <w:left w:val="none" w:sz="0" w:space="0" w:color="auto"/>
        <w:bottom w:val="none" w:sz="0" w:space="0" w:color="auto"/>
        <w:right w:val="none" w:sz="0" w:space="0" w:color="auto"/>
      </w:divBdr>
    </w:div>
    <w:div w:id="1399397996">
      <w:bodyDiv w:val="1"/>
      <w:marLeft w:val="0"/>
      <w:marRight w:val="0"/>
      <w:marTop w:val="0"/>
      <w:marBottom w:val="0"/>
      <w:divBdr>
        <w:top w:val="none" w:sz="0" w:space="0" w:color="auto"/>
        <w:left w:val="none" w:sz="0" w:space="0" w:color="auto"/>
        <w:bottom w:val="none" w:sz="0" w:space="0" w:color="auto"/>
        <w:right w:val="none" w:sz="0" w:space="0" w:color="auto"/>
      </w:divBdr>
    </w:div>
    <w:div w:id="1424448663">
      <w:bodyDiv w:val="1"/>
      <w:marLeft w:val="0"/>
      <w:marRight w:val="0"/>
      <w:marTop w:val="0"/>
      <w:marBottom w:val="0"/>
      <w:divBdr>
        <w:top w:val="none" w:sz="0" w:space="0" w:color="auto"/>
        <w:left w:val="none" w:sz="0" w:space="0" w:color="auto"/>
        <w:bottom w:val="none" w:sz="0" w:space="0" w:color="auto"/>
        <w:right w:val="none" w:sz="0" w:space="0" w:color="auto"/>
      </w:divBdr>
    </w:div>
    <w:div w:id="1471555945">
      <w:bodyDiv w:val="1"/>
      <w:marLeft w:val="0"/>
      <w:marRight w:val="0"/>
      <w:marTop w:val="0"/>
      <w:marBottom w:val="0"/>
      <w:divBdr>
        <w:top w:val="none" w:sz="0" w:space="0" w:color="auto"/>
        <w:left w:val="none" w:sz="0" w:space="0" w:color="auto"/>
        <w:bottom w:val="none" w:sz="0" w:space="0" w:color="auto"/>
        <w:right w:val="none" w:sz="0" w:space="0" w:color="auto"/>
      </w:divBdr>
    </w:div>
    <w:div w:id="1536886029">
      <w:bodyDiv w:val="1"/>
      <w:marLeft w:val="0"/>
      <w:marRight w:val="0"/>
      <w:marTop w:val="0"/>
      <w:marBottom w:val="0"/>
      <w:divBdr>
        <w:top w:val="none" w:sz="0" w:space="0" w:color="auto"/>
        <w:left w:val="none" w:sz="0" w:space="0" w:color="auto"/>
        <w:bottom w:val="none" w:sz="0" w:space="0" w:color="auto"/>
        <w:right w:val="none" w:sz="0" w:space="0" w:color="auto"/>
      </w:divBdr>
    </w:div>
    <w:div w:id="1601330084">
      <w:bodyDiv w:val="1"/>
      <w:marLeft w:val="0"/>
      <w:marRight w:val="0"/>
      <w:marTop w:val="0"/>
      <w:marBottom w:val="0"/>
      <w:divBdr>
        <w:top w:val="none" w:sz="0" w:space="0" w:color="auto"/>
        <w:left w:val="none" w:sz="0" w:space="0" w:color="auto"/>
        <w:bottom w:val="none" w:sz="0" w:space="0" w:color="auto"/>
        <w:right w:val="none" w:sz="0" w:space="0" w:color="auto"/>
      </w:divBdr>
    </w:div>
    <w:div w:id="1665547799">
      <w:bodyDiv w:val="1"/>
      <w:marLeft w:val="0"/>
      <w:marRight w:val="0"/>
      <w:marTop w:val="0"/>
      <w:marBottom w:val="0"/>
      <w:divBdr>
        <w:top w:val="none" w:sz="0" w:space="0" w:color="auto"/>
        <w:left w:val="none" w:sz="0" w:space="0" w:color="auto"/>
        <w:bottom w:val="none" w:sz="0" w:space="0" w:color="auto"/>
        <w:right w:val="none" w:sz="0" w:space="0" w:color="auto"/>
      </w:divBdr>
    </w:div>
    <w:div w:id="1670281392">
      <w:bodyDiv w:val="1"/>
      <w:marLeft w:val="0"/>
      <w:marRight w:val="0"/>
      <w:marTop w:val="0"/>
      <w:marBottom w:val="0"/>
      <w:divBdr>
        <w:top w:val="none" w:sz="0" w:space="0" w:color="auto"/>
        <w:left w:val="none" w:sz="0" w:space="0" w:color="auto"/>
        <w:bottom w:val="none" w:sz="0" w:space="0" w:color="auto"/>
        <w:right w:val="none" w:sz="0" w:space="0" w:color="auto"/>
      </w:divBdr>
    </w:div>
    <w:div w:id="1718771286">
      <w:bodyDiv w:val="1"/>
      <w:marLeft w:val="0"/>
      <w:marRight w:val="0"/>
      <w:marTop w:val="0"/>
      <w:marBottom w:val="0"/>
      <w:divBdr>
        <w:top w:val="none" w:sz="0" w:space="0" w:color="auto"/>
        <w:left w:val="none" w:sz="0" w:space="0" w:color="auto"/>
        <w:bottom w:val="none" w:sz="0" w:space="0" w:color="auto"/>
        <w:right w:val="none" w:sz="0" w:space="0" w:color="auto"/>
      </w:divBdr>
    </w:div>
    <w:div w:id="1756591063">
      <w:bodyDiv w:val="1"/>
      <w:marLeft w:val="0"/>
      <w:marRight w:val="0"/>
      <w:marTop w:val="0"/>
      <w:marBottom w:val="0"/>
      <w:divBdr>
        <w:top w:val="none" w:sz="0" w:space="0" w:color="auto"/>
        <w:left w:val="none" w:sz="0" w:space="0" w:color="auto"/>
        <w:bottom w:val="none" w:sz="0" w:space="0" w:color="auto"/>
        <w:right w:val="none" w:sz="0" w:space="0" w:color="auto"/>
      </w:divBdr>
    </w:div>
    <w:div w:id="1874489720">
      <w:bodyDiv w:val="1"/>
      <w:marLeft w:val="0"/>
      <w:marRight w:val="0"/>
      <w:marTop w:val="0"/>
      <w:marBottom w:val="0"/>
      <w:divBdr>
        <w:top w:val="none" w:sz="0" w:space="0" w:color="auto"/>
        <w:left w:val="none" w:sz="0" w:space="0" w:color="auto"/>
        <w:bottom w:val="none" w:sz="0" w:space="0" w:color="auto"/>
        <w:right w:val="none" w:sz="0" w:space="0" w:color="auto"/>
      </w:divBdr>
    </w:div>
    <w:div w:id="1966962267">
      <w:bodyDiv w:val="1"/>
      <w:marLeft w:val="0"/>
      <w:marRight w:val="0"/>
      <w:marTop w:val="0"/>
      <w:marBottom w:val="0"/>
      <w:divBdr>
        <w:top w:val="none" w:sz="0" w:space="0" w:color="auto"/>
        <w:left w:val="none" w:sz="0" w:space="0" w:color="auto"/>
        <w:bottom w:val="none" w:sz="0" w:space="0" w:color="auto"/>
        <w:right w:val="none" w:sz="0" w:space="0" w:color="auto"/>
      </w:divBdr>
    </w:div>
    <w:div w:id="2080244291">
      <w:bodyDiv w:val="1"/>
      <w:marLeft w:val="0"/>
      <w:marRight w:val="0"/>
      <w:marTop w:val="0"/>
      <w:marBottom w:val="0"/>
      <w:divBdr>
        <w:top w:val="none" w:sz="0" w:space="0" w:color="auto"/>
        <w:left w:val="none" w:sz="0" w:space="0" w:color="auto"/>
        <w:bottom w:val="none" w:sz="0" w:space="0" w:color="auto"/>
        <w:right w:val="none" w:sz="0" w:space="0" w:color="auto"/>
      </w:divBdr>
    </w:div>
    <w:div w:id="2082560941">
      <w:bodyDiv w:val="1"/>
      <w:marLeft w:val="0"/>
      <w:marRight w:val="0"/>
      <w:marTop w:val="0"/>
      <w:marBottom w:val="0"/>
      <w:divBdr>
        <w:top w:val="none" w:sz="0" w:space="0" w:color="auto"/>
        <w:left w:val="none" w:sz="0" w:space="0" w:color="auto"/>
        <w:bottom w:val="none" w:sz="0" w:space="0" w:color="auto"/>
        <w:right w:val="none" w:sz="0" w:space="0" w:color="auto"/>
      </w:divBdr>
    </w:div>
    <w:div w:id="210838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14690</Words>
  <Characters>83739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cp:revision>
  <cp:lastPrinted>2021-12-07T07:19:00Z</cp:lastPrinted>
  <dcterms:created xsi:type="dcterms:W3CDTF">2022-04-27T21:59:00Z</dcterms:created>
  <dcterms:modified xsi:type="dcterms:W3CDTF">2024-06-02T20:17:00Z</dcterms:modified>
</cp:coreProperties>
</file>