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0D" w:rsidRPr="004D7754" w:rsidRDefault="006B30D0" w:rsidP="00286D81">
      <w:pPr>
        <w:pStyle w:val="Style63"/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284.5pt;margin-top:0;width:233.1pt;height:113.9pt;z-index:251657728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">
            <v:textbox style="mso-next-textbox:#Надпись 2;mso-fit-shape-to-text:t">
              <w:txbxContent>
                <w:p w:rsidR="0086718A" w:rsidRDefault="0086718A" w:rsidP="0086718A">
                  <w:pPr>
                    <w:pStyle w:val="6"/>
                    <w:widowControl w:val="0"/>
                    <w:spacing w:before="0" w:after="0"/>
                    <w:rPr>
                      <w:sz w:val="28"/>
                      <w:szCs w:val="28"/>
                    </w:rPr>
                  </w:pPr>
                  <w:bookmarkStart w:id="0" w:name="_Hlk36830330"/>
                  <w:bookmarkEnd w:id="0"/>
                  <w:r>
                    <w:rPr>
                      <w:sz w:val="28"/>
                      <w:szCs w:val="28"/>
                    </w:rPr>
                    <w:t>«УТВЕРЖДАЮ»</w:t>
                  </w:r>
                </w:p>
                <w:p w:rsidR="0086718A" w:rsidRDefault="0086718A" w:rsidP="0086718A">
                  <w:pPr>
                    <w:pStyle w:val="2"/>
                    <w:widowControl w:val="0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Директор Института НМФО</w:t>
                  </w:r>
                </w:p>
                <w:p w:rsidR="0086718A" w:rsidRDefault="0086718A" w:rsidP="0086718A">
                  <w:pPr>
                    <w:pStyle w:val="2"/>
                    <w:widowControl w:val="0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86718A" w:rsidRDefault="0086718A" w:rsidP="0086718A">
                  <w:pPr>
                    <w:pStyle w:val="2"/>
                    <w:widowControl w:val="0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-6"/>
                      <w:sz w:val="28"/>
                      <w:szCs w:val="28"/>
                    </w:rPr>
                    <w:t>_______________Н.И. Свиридова</w:t>
                  </w:r>
                </w:p>
                <w:p w:rsidR="0086718A" w:rsidRDefault="0086718A" w:rsidP="0086718A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bCs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-6"/>
                      <w:sz w:val="28"/>
                      <w:szCs w:val="28"/>
                    </w:rPr>
                    <w:t>«     » ________________ 202</w:t>
                  </w:r>
                  <w:r w:rsidR="00A86053">
                    <w:rPr>
                      <w:rFonts w:ascii="Times New Roman" w:hAnsi="Times New Roman"/>
                      <w:bCs/>
                      <w:color w:val="000000"/>
                      <w:spacing w:val="-6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bCs/>
                      <w:color w:val="000000"/>
                      <w:spacing w:val="-6"/>
                      <w:sz w:val="28"/>
                      <w:szCs w:val="28"/>
                    </w:rPr>
                    <w:t xml:space="preserve"> г.</w:t>
                  </w:r>
                </w:p>
                <w:p w:rsidR="0086718A" w:rsidRDefault="0086718A" w:rsidP="0086718A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ПРИНЯТО          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86718A" w:rsidRDefault="0086718A" w:rsidP="0086718A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Института НМФО</w:t>
                  </w:r>
                </w:p>
                <w:p w:rsidR="00691D8C" w:rsidRPr="0086718A" w:rsidRDefault="0086718A" w:rsidP="0086718A">
                  <w:pPr>
                    <w:spacing w:after="0"/>
                    <w:rPr>
                      <w:rFonts w:ascii="Times New Roman" w:hAnsi="Times New Roman"/>
                      <w:color w:val="E7E6E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№__  от «      » __________202</w:t>
                  </w:r>
                  <w:r w:rsidR="00A860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color w:val="E7E6E6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  <w10:wrap type="square" anchorx="margin"/>
          </v:shape>
        </w:pict>
      </w:r>
      <w:r w:rsidR="00D4240D" w:rsidRPr="004D7754">
        <w:rPr>
          <w:sz w:val="28"/>
          <w:szCs w:val="28"/>
        </w:rPr>
        <w:t>федеральное государственное</w:t>
      </w:r>
      <w:r w:rsidR="00686468">
        <w:rPr>
          <w:sz w:val="28"/>
          <w:szCs w:val="28"/>
        </w:rPr>
        <w:t xml:space="preserve">                 </w:t>
      </w:r>
    </w:p>
    <w:p w:rsidR="00D4240D" w:rsidRPr="004D7754" w:rsidRDefault="00D4240D" w:rsidP="00D4240D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D4240D" w:rsidRPr="004D7754" w:rsidRDefault="00D4240D" w:rsidP="00D4240D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D4240D" w:rsidRPr="004D7754" w:rsidRDefault="00D4240D" w:rsidP="00D4240D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 xml:space="preserve">«Волгоградский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D7754">
        <w:rPr>
          <w:rFonts w:ascii="Times New Roman" w:hAnsi="Times New Roman"/>
          <w:sz w:val="28"/>
          <w:szCs w:val="28"/>
        </w:rPr>
        <w:t>государственный</w:t>
      </w:r>
    </w:p>
    <w:p w:rsidR="00D4240D" w:rsidRPr="004D7754" w:rsidRDefault="00D4240D" w:rsidP="00D4240D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D4240D" w:rsidRPr="004D7754" w:rsidRDefault="00D4240D" w:rsidP="00D4240D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D4240D" w:rsidRDefault="00D4240D" w:rsidP="00D4240D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Российской Федерации</w:t>
      </w:r>
    </w:p>
    <w:p w:rsidR="00D4240D" w:rsidRDefault="00D4240D" w:rsidP="00D4240D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D4240D" w:rsidRDefault="00D4240D" w:rsidP="00D4240D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D4240D" w:rsidRDefault="00D4240D" w:rsidP="00D4240D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D4240D" w:rsidRDefault="00D4240D" w:rsidP="00D4240D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D4240D" w:rsidRDefault="00D4240D" w:rsidP="00D4240D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D4240D" w:rsidRDefault="00D4240D" w:rsidP="00D4240D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D4240D" w:rsidRDefault="00D4240D" w:rsidP="00D424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240D" w:rsidRDefault="006C5E92" w:rsidP="00D424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D4240D" w:rsidRDefault="00D4240D" w:rsidP="00D42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40D" w:rsidRPr="00560428" w:rsidRDefault="00D276B2" w:rsidP="00D27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6B2">
        <w:rPr>
          <w:rFonts w:ascii="Times New Roman" w:hAnsi="Times New Roman"/>
          <w:b/>
          <w:caps/>
          <w:sz w:val="28"/>
          <w:szCs w:val="28"/>
        </w:rPr>
        <w:t>Воспита</w:t>
      </w:r>
      <w:r w:rsidR="006C5E92">
        <w:rPr>
          <w:rFonts w:ascii="Times New Roman" w:hAnsi="Times New Roman"/>
          <w:b/>
          <w:caps/>
          <w:sz w:val="28"/>
          <w:szCs w:val="28"/>
        </w:rPr>
        <w:t>ТЕЛЬНОЙ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0428">
        <w:rPr>
          <w:rFonts w:ascii="Times New Roman" w:hAnsi="Times New Roman"/>
          <w:b/>
          <w:sz w:val="28"/>
          <w:szCs w:val="28"/>
        </w:rPr>
        <w:t>С ОБУЧАЮЩИМИСЯ</w:t>
      </w:r>
    </w:p>
    <w:p w:rsidR="00356DF5" w:rsidRDefault="00356DF5" w:rsidP="00D27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40D" w:rsidRDefault="00D4240D" w:rsidP="00D42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40D" w:rsidRDefault="00D276B2" w:rsidP="008C6B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</w:t>
      </w:r>
      <w:r w:rsidR="00D4240D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ой</w:t>
      </w:r>
      <w:r w:rsidR="00D4240D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ой</w:t>
      </w:r>
      <w:r w:rsidR="00D4240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="00D4240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="00D4240D">
        <w:rPr>
          <w:rFonts w:ascii="Times New Roman" w:hAnsi="Times New Roman"/>
          <w:sz w:val="28"/>
          <w:szCs w:val="28"/>
        </w:rPr>
        <w:t xml:space="preserve"> подготовки кадров высшей квалификации в ординатуре по специальности: </w:t>
      </w:r>
      <w:r w:rsidR="00A93B58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356DF5" w:rsidRDefault="00356DF5" w:rsidP="008C6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FF7" w:rsidRPr="00B77442" w:rsidRDefault="00D1336F" w:rsidP="00A35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31.08.</w:t>
      </w:r>
      <w:r w:rsidR="00904938">
        <w:rPr>
          <w:rFonts w:ascii="Times New Roman" w:hAnsi="Times New Roman"/>
          <w:b/>
          <w:sz w:val="28"/>
          <w:szCs w:val="28"/>
        </w:rPr>
        <w:t>2</w:t>
      </w:r>
      <w:r w:rsidR="00573C3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04938">
        <w:rPr>
          <w:rFonts w:ascii="Times New Roman" w:hAnsi="Times New Roman"/>
          <w:b/>
          <w:sz w:val="28"/>
          <w:szCs w:val="28"/>
        </w:rPr>
        <w:t>Псих</w:t>
      </w:r>
      <w:r w:rsidR="00573C30">
        <w:rPr>
          <w:rFonts w:ascii="Times New Roman" w:hAnsi="Times New Roman"/>
          <w:b/>
          <w:sz w:val="28"/>
          <w:szCs w:val="28"/>
        </w:rPr>
        <w:t>отерапия</w:t>
      </w:r>
    </w:p>
    <w:p w:rsidR="00057FF7" w:rsidRPr="00B77442" w:rsidRDefault="00057FF7" w:rsidP="008C6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442">
        <w:rPr>
          <w:rFonts w:ascii="Times New Roman" w:hAnsi="Times New Roman"/>
          <w:sz w:val="28"/>
          <w:szCs w:val="28"/>
        </w:rPr>
        <w:t xml:space="preserve"> </w:t>
      </w:r>
    </w:p>
    <w:p w:rsidR="00057FF7" w:rsidRPr="00B77442" w:rsidRDefault="00057FF7" w:rsidP="008C6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89500319"/>
      <w:r w:rsidRPr="00B77442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77442">
        <w:rPr>
          <w:rFonts w:ascii="Times New Roman" w:hAnsi="Times New Roman"/>
          <w:b/>
          <w:sz w:val="28"/>
          <w:szCs w:val="28"/>
        </w:rPr>
        <w:t>врач</w:t>
      </w:r>
      <w:r w:rsidR="00E92E5D">
        <w:rPr>
          <w:rFonts w:ascii="Times New Roman" w:hAnsi="Times New Roman"/>
          <w:b/>
          <w:sz w:val="28"/>
          <w:szCs w:val="28"/>
        </w:rPr>
        <w:t xml:space="preserve"> </w:t>
      </w:r>
      <w:r w:rsidR="00904938">
        <w:rPr>
          <w:rFonts w:ascii="Times New Roman" w:hAnsi="Times New Roman"/>
          <w:b/>
          <w:sz w:val="28"/>
          <w:szCs w:val="28"/>
        </w:rPr>
        <w:t>псих</w:t>
      </w:r>
      <w:r w:rsidR="00573C30">
        <w:rPr>
          <w:rFonts w:ascii="Times New Roman" w:hAnsi="Times New Roman"/>
          <w:b/>
          <w:sz w:val="28"/>
          <w:szCs w:val="28"/>
        </w:rPr>
        <w:t>отерапия</w:t>
      </w:r>
      <w:bookmarkStart w:id="2" w:name="_GoBack"/>
      <w:bookmarkEnd w:id="2"/>
    </w:p>
    <w:bookmarkEnd w:id="1"/>
    <w:p w:rsidR="00057FF7" w:rsidRPr="00B77442" w:rsidRDefault="00057FF7" w:rsidP="008C6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44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057FF7" w:rsidRPr="00B77442" w:rsidRDefault="00057FF7" w:rsidP="008C6B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7442">
        <w:rPr>
          <w:rFonts w:ascii="Times New Roman" w:hAnsi="Times New Roman"/>
          <w:sz w:val="28"/>
          <w:szCs w:val="28"/>
        </w:rPr>
        <w:t>Кафедра:</w:t>
      </w:r>
      <w:r w:rsidRPr="00B77442">
        <w:rPr>
          <w:rFonts w:ascii="Times New Roman" w:hAnsi="Times New Roman"/>
          <w:b/>
          <w:sz w:val="28"/>
          <w:szCs w:val="28"/>
        </w:rPr>
        <w:t xml:space="preserve"> Кафедра </w:t>
      </w:r>
      <w:r w:rsidR="00D1336F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медицинской реабилитации ИНМФО</w:t>
      </w:r>
    </w:p>
    <w:p w:rsidR="00057FF7" w:rsidRPr="00B77442" w:rsidRDefault="00057FF7" w:rsidP="008C6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FF7" w:rsidRPr="00B77442" w:rsidRDefault="00057FF7" w:rsidP="008C6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442">
        <w:rPr>
          <w:rFonts w:ascii="Times New Roman" w:hAnsi="Times New Roman"/>
          <w:sz w:val="28"/>
          <w:szCs w:val="28"/>
        </w:rPr>
        <w:t xml:space="preserve"> </w:t>
      </w:r>
    </w:p>
    <w:p w:rsidR="00057FF7" w:rsidRPr="00B77442" w:rsidRDefault="00057FF7" w:rsidP="008C6B5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77442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B77442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D4240D" w:rsidRDefault="00D4240D" w:rsidP="008C6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718A" w:rsidRDefault="0086718A" w:rsidP="008671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</w:t>
      </w:r>
      <w:r w:rsidRPr="00607C1F">
        <w:rPr>
          <w:rFonts w:ascii="Times New Roman" w:hAnsi="Times New Roman"/>
          <w:sz w:val="28"/>
          <w:szCs w:val="28"/>
        </w:rPr>
        <w:t xml:space="preserve"> </w:t>
      </w:r>
      <w:r w:rsidR="00A86053">
        <w:rPr>
          <w:rFonts w:ascii="Times New Roman" w:hAnsi="Times New Roman"/>
          <w:sz w:val="28"/>
          <w:szCs w:val="28"/>
        </w:rPr>
        <w:t xml:space="preserve">2023, </w:t>
      </w:r>
      <w:r>
        <w:rPr>
          <w:rFonts w:ascii="Times New Roman" w:hAnsi="Times New Roman"/>
          <w:sz w:val="28"/>
          <w:szCs w:val="28"/>
        </w:rPr>
        <w:t>202</w:t>
      </w:r>
      <w:r w:rsidR="00A860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поступления (актуализированная версия)</w:t>
      </w:r>
    </w:p>
    <w:p w:rsidR="00D4240D" w:rsidRDefault="00D4240D" w:rsidP="00D4240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4240D" w:rsidRDefault="00D4240D" w:rsidP="00D42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40D" w:rsidRDefault="00D4240D" w:rsidP="00D4240D">
      <w:pPr>
        <w:spacing w:after="0" w:line="240" w:lineRule="auto"/>
        <w:rPr>
          <w:rFonts w:ascii="Times New Roman" w:hAnsi="Times New Roman"/>
          <w:sz w:val="28"/>
        </w:rPr>
      </w:pPr>
    </w:p>
    <w:p w:rsidR="00D4240D" w:rsidRDefault="00D4240D" w:rsidP="00D4240D">
      <w:pPr>
        <w:spacing w:after="0" w:line="240" w:lineRule="auto"/>
        <w:rPr>
          <w:rFonts w:ascii="Times New Roman" w:hAnsi="Times New Roman"/>
          <w:sz w:val="28"/>
        </w:rPr>
      </w:pPr>
    </w:p>
    <w:p w:rsidR="00D276B2" w:rsidRDefault="00D276B2" w:rsidP="00D4240D">
      <w:pPr>
        <w:jc w:val="center"/>
        <w:rPr>
          <w:rFonts w:ascii="Times New Roman" w:hAnsi="Times New Roman"/>
          <w:sz w:val="28"/>
        </w:rPr>
      </w:pPr>
    </w:p>
    <w:p w:rsidR="00D276B2" w:rsidRDefault="00D276B2" w:rsidP="00D4240D">
      <w:pPr>
        <w:jc w:val="center"/>
        <w:rPr>
          <w:rFonts w:ascii="Times New Roman" w:hAnsi="Times New Roman"/>
          <w:sz w:val="28"/>
        </w:rPr>
      </w:pPr>
    </w:p>
    <w:p w:rsidR="00D276B2" w:rsidRDefault="00D276B2" w:rsidP="00D4240D">
      <w:pPr>
        <w:jc w:val="center"/>
        <w:rPr>
          <w:rFonts w:ascii="Times New Roman" w:hAnsi="Times New Roman"/>
          <w:sz w:val="28"/>
        </w:rPr>
      </w:pPr>
    </w:p>
    <w:p w:rsidR="006C5E92" w:rsidRDefault="00D4240D" w:rsidP="0086718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Волгоград, 202</w:t>
      </w:r>
      <w:r w:rsidR="00A86053">
        <w:rPr>
          <w:rFonts w:ascii="Times New Roman" w:hAnsi="Times New Roman"/>
          <w:sz w:val="28"/>
        </w:rPr>
        <w:t>4</w:t>
      </w:r>
    </w:p>
    <w:p w:rsidR="00644161" w:rsidRPr="000626E5" w:rsidRDefault="00644161" w:rsidP="00644161">
      <w:pPr>
        <w:pStyle w:val="1"/>
        <w:spacing w:before="0" w:after="0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bookmarkStart w:id="3" w:name="_Toc72754820"/>
      <w:bookmarkStart w:id="4" w:name="_Toc72773749"/>
      <w:r w:rsidRPr="000626E5">
        <w:rPr>
          <w:rFonts w:ascii="Times New Roman" w:hAnsi="Times New Roman"/>
          <w:caps/>
          <w:sz w:val="28"/>
          <w:szCs w:val="28"/>
        </w:rPr>
        <w:lastRenderedPageBreak/>
        <w:t>Календарный план воспитательной работы</w:t>
      </w:r>
      <w:bookmarkEnd w:id="3"/>
      <w:bookmarkEnd w:id="4"/>
    </w:p>
    <w:p w:rsidR="00644161" w:rsidRPr="00642AB2" w:rsidRDefault="00644161" w:rsidP="00644161"/>
    <w:p w:rsidR="00644161" w:rsidRPr="00C94030" w:rsidRDefault="00644161" w:rsidP="00644161">
      <w:pPr>
        <w:pStyle w:val="afe"/>
        <w:shd w:val="clear" w:color="auto" w:fill="auto"/>
        <w:spacing w:after="120"/>
        <w:jc w:val="center"/>
        <w:rPr>
          <w:rFonts w:ascii="Times New Roman" w:hAnsi="Times New Roman"/>
          <w:bCs/>
          <w:sz w:val="28"/>
          <w:szCs w:val="28"/>
        </w:rPr>
      </w:pPr>
      <w:r w:rsidRPr="00C94030">
        <w:rPr>
          <w:rFonts w:ascii="Times New Roman" w:hAnsi="Times New Roman"/>
          <w:bCs/>
          <w:sz w:val="28"/>
          <w:szCs w:val="28"/>
        </w:rPr>
        <w:t>Модуль 1. Гражданское воспитание</w:t>
      </w:r>
    </w:p>
    <w:p w:rsidR="00644161" w:rsidRPr="00642AB2" w:rsidRDefault="00644161" w:rsidP="00644161">
      <w:pPr>
        <w:pStyle w:val="afe"/>
        <w:shd w:val="clear" w:color="auto" w:fill="auto"/>
        <w:spacing w:after="120"/>
        <w:jc w:val="center"/>
        <w:rPr>
          <w:b/>
        </w:rPr>
      </w:pPr>
    </w:p>
    <w:tbl>
      <w:tblPr>
        <w:tblOverlap w:val="never"/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6"/>
        <w:gridCol w:w="1977"/>
        <w:gridCol w:w="1418"/>
        <w:gridCol w:w="1847"/>
      </w:tblGrid>
      <w:tr w:rsidR="00644161" w:rsidRPr="00642AB2" w:rsidTr="003B5665">
        <w:trPr>
          <w:trHeight w:hRule="exact" w:val="1080"/>
          <w:jc w:val="center"/>
        </w:trPr>
        <w:tc>
          <w:tcPr>
            <w:tcW w:w="2122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Виды деятельности</w:t>
            </w:r>
          </w:p>
        </w:tc>
        <w:tc>
          <w:tcPr>
            <w:tcW w:w="1566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 xml:space="preserve">Срок </w:t>
            </w:r>
          </w:p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реализации</w:t>
            </w:r>
          </w:p>
        </w:tc>
        <w:tc>
          <w:tcPr>
            <w:tcW w:w="1977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Название мероприятия</w:t>
            </w:r>
          </w:p>
        </w:tc>
        <w:tc>
          <w:tcPr>
            <w:tcW w:w="1418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Форма проведения мероприятия</w:t>
            </w:r>
          </w:p>
        </w:tc>
        <w:tc>
          <w:tcPr>
            <w:tcW w:w="1847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Ответственный от ВолгГМУ</w:t>
            </w:r>
          </w:p>
        </w:tc>
      </w:tr>
      <w:tr w:rsidR="00F27F18" w:rsidRPr="00642AB2" w:rsidTr="003B5665">
        <w:trPr>
          <w:trHeight w:hRule="exact" w:val="2130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</w:t>
            </w:r>
            <w:r w:rsidR="0086599F">
              <w:rPr>
                <w:rFonts w:ascii="Times New Roman" w:hAnsi="Times New Roman"/>
                <w:sz w:val="20"/>
                <w:szCs w:val="20"/>
              </w:rPr>
              <w:t xml:space="preserve">еятельность и виды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объединений</w:t>
            </w:r>
            <w:r w:rsidR="0086599F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86599F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Составление и реализации программы «Включайся!» с целью адаптации первокурсников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наставничество</w:t>
            </w:r>
          </w:p>
        </w:tc>
        <w:tc>
          <w:tcPr>
            <w:tcW w:w="1847" w:type="dxa"/>
            <w:shd w:val="clear" w:color="auto" w:fill="FFFFFF"/>
          </w:tcPr>
          <w:p w:rsidR="00F27F18" w:rsidRDefault="0086599F" w:rsidP="00F27F18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Проректор по воспитательной работе</w:t>
            </w:r>
            <w:r w:rsidR="00860CB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;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</w:t>
            </w:r>
            <w:r w:rsidR="00860CB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ИНМФО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ВолгГМУ</w:t>
            </w:r>
          </w:p>
          <w:p w:rsidR="0086599F" w:rsidRPr="00642AB2" w:rsidRDefault="0086599F" w:rsidP="00F27F18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</w:p>
        </w:tc>
      </w:tr>
      <w:tr w:rsidR="00F27F18" w:rsidRPr="00642AB2" w:rsidTr="003B5665">
        <w:trPr>
          <w:trHeight w:hRule="exact" w:val="2132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860CB8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A86053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Торжественны</w:t>
            </w:r>
            <w:r w:rsidR="00860CB8">
              <w:rPr>
                <w:rFonts w:ascii="Times New Roman" w:hAnsi="Times New Roman"/>
                <w:sz w:val="20"/>
                <w:szCs w:val="20"/>
              </w:rPr>
              <w:t>й прием ректора выпускников специалитета 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3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встреча</w:t>
            </w:r>
          </w:p>
        </w:tc>
        <w:tc>
          <w:tcPr>
            <w:tcW w:w="1847" w:type="dxa"/>
            <w:shd w:val="clear" w:color="auto" w:fill="FFFFFF"/>
          </w:tcPr>
          <w:p w:rsidR="00860CB8" w:rsidRDefault="00860CB8" w:rsidP="00860CB8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Проректор по воспитательной работе;   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ВолгГМУ</w:t>
            </w:r>
          </w:p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3B5665">
        <w:trPr>
          <w:trHeight w:hRule="exact" w:val="2190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июнь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Школа актива «Новая смена»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A2025E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860CB8" w:rsidRDefault="00F27F18" w:rsidP="00860CB8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Проректор по воспитательной работе</w:t>
            </w:r>
            <w:r w:rsidR="00860CB8">
              <w:rPr>
                <w:rFonts w:ascii="Times New Roman" w:hAnsi="Times New Roman"/>
                <w:sz w:val="20"/>
                <w:szCs w:val="20"/>
              </w:rPr>
              <w:t>;</w:t>
            </w:r>
            <w:r w:rsidR="00860CB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</w:t>
            </w:r>
            <w:r w:rsidR="00860CB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</w:t>
            </w:r>
            <w:r w:rsidR="00860CB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ВолгГМУ</w:t>
            </w:r>
          </w:p>
          <w:p w:rsidR="00F27F18" w:rsidRPr="00642AB2" w:rsidRDefault="00F27F18" w:rsidP="00860CB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3B5665">
        <w:trPr>
          <w:trHeight w:hRule="exact" w:val="2335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860CB8" w:rsidP="00A2025E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и виды </w:t>
            </w:r>
            <w:r w:rsidR="00F27F18" w:rsidRPr="00642AB2">
              <w:rPr>
                <w:rFonts w:ascii="Times New Roman" w:hAnsi="Times New Roman"/>
                <w:sz w:val="20"/>
                <w:szCs w:val="20"/>
              </w:rPr>
              <w:t xml:space="preserve"> объединений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860CB8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«Кураторы»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наставничество и пр.</w:t>
            </w:r>
          </w:p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/>
          </w:tcPr>
          <w:p w:rsidR="00860CB8" w:rsidRDefault="00860CB8" w:rsidP="00860CB8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Проректор по воспитательной работе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ВолгГМУ</w:t>
            </w:r>
          </w:p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3B5665">
        <w:trPr>
          <w:trHeight w:hRule="exact" w:val="2122"/>
          <w:jc w:val="center"/>
        </w:trPr>
        <w:tc>
          <w:tcPr>
            <w:tcW w:w="2122" w:type="dxa"/>
            <w:shd w:val="clear" w:color="auto" w:fill="FFFFFF"/>
          </w:tcPr>
          <w:p w:rsidR="00F27F18" w:rsidRPr="00254DCD" w:rsidRDefault="00254DCD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>С</w:t>
            </w:r>
            <w:r w:rsidR="00F27F18" w:rsidRPr="00254DCD">
              <w:rPr>
                <w:rFonts w:ascii="Times New Roman" w:hAnsi="Times New Roman"/>
                <w:sz w:val="20"/>
                <w:szCs w:val="20"/>
              </w:rPr>
              <w:t>отрудничество</w:t>
            </w:r>
            <w:r w:rsidRPr="00254DCD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  <w:r w:rsidR="00F27F18" w:rsidRPr="00254DCD">
              <w:rPr>
                <w:rFonts w:ascii="Times New Roman" w:hAnsi="Times New Roman"/>
                <w:sz w:val="20"/>
                <w:szCs w:val="20"/>
              </w:rPr>
              <w:t>, включая международное</w:t>
            </w:r>
          </w:p>
        </w:tc>
        <w:tc>
          <w:tcPr>
            <w:tcW w:w="1566" w:type="dxa"/>
            <w:shd w:val="clear" w:color="auto" w:fill="FFFFFF"/>
          </w:tcPr>
          <w:p w:rsidR="00F27F18" w:rsidRPr="00254DCD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254DCD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>Сотрудничество с органами самоуправления вузов города и медицинских вузов России</w:t>
            </w:r>
          </w:p>
        </w:tc>
        <w:tc>
          <w:tcPr>
            <w:tcW w:w="1418" w:type="dxa"/>
            <w:shd w:val="clear" w:color="auto" w:fill="FFFFFF"/>
          </w:tcPr>
          <w:p w:rsidR="00F27F18" w:rsidRPr="00254DCD" w:rsidRDefault="00F27F18" w:rsidP="00A2025E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4DCD">
              <w:rPr>
                <w:rFonts w:ascii="Times New Roman" w:hAnsi="Times New Roman"/>
                <w:sz w:val="20"/>
                <w:szCs w:val="20"/>
              </w:rPr>
              <w:t>круглый столи пр.</w:t>
            </w:r>
          </w:p>
        </w:tc>
        <w:tc>
          <w:tcPr>
            <w:tcW w:w="1847" w:type="dxa"/>
            <w:shd w:val="clear" w:color="auto" w:fill="FFFFFF"/>
          </w:tcPr>
          <w:p w:rsidR="00860CB8" w:rsidRDefault="00F27F18" w:rsidP="00860CB8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6C5E92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860CB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</w:t>
            </w:r>
            <w:r w:rsidR="00860CB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ВолгГМУ</w:t>
            </w:r>
          </w:p>
          <w:p w:rsidR="00F27F18" w:rsidRPr="00254DCD" w:rsidRDefault="00F27F18" w:rsidP="00860CB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3B5665">
        <w:trPr>
          <w:trHeight w:hRule="exact" w:val="1855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A2025E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и виды  объединений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; проектная деятельность как коллективное творческое дело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«Проектный офис»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A2025E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3B5665" w:rsidRDefault="003B5665" w:rsidP="003B5665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6C5E9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ВолгГМУ</w:t>
            </w:r>
          </w:p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3B5665">
        <w:trPr>
          <w:trHeight w:hRule="exact" w:val="2173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A2025E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виды объединений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; проектная деятельность как коллективное творческое дело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проекта </w:t>
            </w:r>
          </w:p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«За качество»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A2025E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F27F18" w:rsidRDefault="003B5665" w:rsidP="003B5665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6C5E9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в ординатуре ИНМФО ВолгГМУ</w:t>
            </w:r>
          </w:p>
          <w:p w:rsidR="003B5665" w:rsidRPr="00642AB2" w:rsidRDefault="003B5665" w:rsidP="003B5665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3B5665">
        <w:trPr>
          <w:trHeight w:hRule="exact" w:val="1992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Добровольческая (волонтерская) деятельность;</w:t>
            </w:r>
          </w:p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«Школа волонтера»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волонтерство 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3B5665" w:rsidRDefault="0010780F" w:rsidP="003B5665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олонтерский центр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5E9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ВолгГМУ</w:t>
            </w:r>
          </w:p>
          <w:p w:rsidR="00F27F18" w:rsidRDefault="00F27F18" w:rsidP="003B5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665" w:rsidRPr="00642AB2" w:rsidRDefault="003B5665" w:rsidP="003B5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3B5665">
        <w:trPr>
          <w:trHeight w:hRule="exact" w:val="1978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Проектная деятельность как коллективное творческое дело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Конкурс проектов по волонтерской деятельности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конкурс проектов</w:t>
            </w:r>
          </w:p>
        </w:tc>
        <w:tc>
          <w:tcPr>
            <w:tcW w:w="1847" w:type="dxa"/>
            <w:shd w:val="clear" w:color="auto" w:fill="FFFFFF"/>
          </w:tcPr>
          <w:p w:rsidR="00F27F18" w:rsidRPr="00642AB2" w:rsidRDefault="00F27F18" w:rsidP="006C5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олонтерский центр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в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ординатуре ИНМФО ВолгГМУ</w:t>
            </w:r>
          </w:p>
        </w:tc>
      </w:tr>
      <w:tr w:rsidR="00F27F18" w:rsidRPr="00642AB2" w:rsidTr="003B5665">
        <w:trPr>
          <w:trHeight w:hRule="exact" w:val="1978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Добровольческая (волонтерская) деятельность;</w:t>
            </w:r>
          </w:p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Развитие донорского движения ВолгГМУ «Капля жизни»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волонтерство</w:t>
            </w:r>
          </w:p>
        </w:tc>
        <w:tc>
          <w:tcPr>
            <w:tcW w:w="1847" w:type="dxa"/>
            <w:shd w:val="clear" w:color="auto" w:fill="FFFFFF"/>
          </w:tcPr>
          <w:p w:rsidR="00F27F18" w:rsidRPr="00642AB2" w:rsidRDefault="00F27F18" w:rsidP="006C5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олонтерский центр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ВолгГМУ</w:t>
            </w:r>
          </w:p>
        </w:tc>
      </w:tr>
      <w:tr w:rsidR="00F27F18" w:rsidRPr="00642AB2" w:rsidTr="003B5665">
        <w:trPr>
          <w:trHeight w:hRule="exact" w:val="1850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виды объединений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ординаторов 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/>
                <w:sz w:val="20"/>
                <w:szCs w:val="20"/>
              </w:rPr>
              <w:t>ординаторов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в патронаже детских домов Волгограда и детских отделений в учреждениях здравоохранения города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волонтерство</w:t>
            </w:r>
          </w:p>
        </w:tc>
        <w:tc>
          <w:tcPr>
            <w:tcW w:w="1847" w:type="dxa"/>
            <w:shd w:val="clear" w:color="auto" w:fill="FFFFFF"/>
          </w:tcPr>
          <w:p w:rsidR="00F27F18" w:rsidRPr="00642AB2" w:rsidRDefault="00F27F18" w:rsidP="006C5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олонтерский центр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ВолгГМУ</w:t>
            </w:r>
          </w:p>
        </w:tc>
      </w:tr>
      <w:tr w:rsidR="00F27F18" w:rsidRPr="00642AB2" w:rsidTr="003B5665">
        <w:trPr>
          <w:trHeight w:hRule="exact" w:val="2132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A2025E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виды объединений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ординаторов 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«Школа старост общежитий ВолгГМУ»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встреча и пр. </w:t>
            </w:r>
          </w:p>
        </w:tc>
        <w:tc>
          <w:tcPr>
            <w:tcW w:w="1847" w:type="dxa"/>
            <w:shd w:val="clear" w:color="auto" w:fill="FFFFFF"/>
          </w:tcPr>
          <w:p w:rsidR="00F27F18" w:rsidRPr="00642AB2" w:rsidRDefault="00F27F18" w:rsidP="006C5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6C5E9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в ординатуре ИНМФО ВолгГМУ</w:t>
            </w:r>
          </w:p>
        </w:tc>
      </w:tr>
      <w:tr w:rsidR="00F27F18" w:rsidRPr="00642AB2" w:rsidTr="006C5E92">
        <w:trPr>
          <w:trHeight w:hRule="exact" w:val="2332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Другие виды деятельности обучающихся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Конкурс на лучшую комнату в общежитиях ВолгГМУ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847" w:type="dxa"/>
            <w:shd w:val="clear" w:color="auto" w:fill="FFFFFF"/>
          </w:tcPr>
          <w:p w:rsidR="00F27F18" w:rsidRPr="00642AB2" w:rsidRDefault="00F27F18" w:rsidP="003B5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     ВолгГМУ</w:t>
            </w:r>
          </w:p>
        </w:tc>
      </w:tr>
      <w:tr w:rsidR="00F27F18" w:rsidRPr="00642AB2" w:rsidTr="006C5E92">
        <w:trPr>
          <w:trHeight w:hRule="exact" w:val="2138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254DCD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Проведение информационно-просветительской работы с проживающими в общежитиях </w:t>
            </w:r>
          </w:p>
          <w:p w:rsidR="00254DCD" w:rsidRDefault="00254DCD" w:rsidP="00F27F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ВолгГМУ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беседы и пр.</w:t>
            </w:r>
          </w:p>
        </w:tc>
        <w:tc>
          <w:tcPr>
            <w:tcW w:w="1847" w:type="dxa"/>
            <w:shd w:val="clear" w:color="auto" w:fill="FFFFFF"/>
          </w:tcPr>
          <w:p w:rsidR="00F27F18" w:rsidRPr="00642AB2" w:rsidRDefault="00F27F18" w:rsidP="003B5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ктор по воспитательной работе,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     ВолгГМУ</w:t>
            </w:r>
          </w:p>
        </w:tc>
      </w:tr>
    </w:tbl>
    <w:p w:rsidR="00644161" w:rsidRDefault="00644161" w:rsidP="00644161">
      <w:pPr>
        <w:pStyle w:val="afe"/>
        <w:shd w:val="clear" w:color="auto" w:fill="auto"/>
        <w:spacing w:after="120"/>
        <w:ind w:left="953"/>
      </w:pPr>
    </w:p>
    <w:p w:rsidR="00254DCD" w:rsidRPr="00642AB2" w:rsidRDefault="00254DCD" w:rsidP="00644161">
      <w:pPr>
        <w:pStyle w:val="afe"/>
        <w:shd w:val="clear" w:color="auto" w:fill="auto"/>
        <w:spacing w:after="120"/>
        <w:ind w:left="953"/>
      </w:pPr>
    </w:p>
    <w:p w:rsidR="00644161" w:rsidRPr="00C94030" w:rsidRDefault="00644161" w:rsidP="00644161">
      <w:pPr>
        <w:pStyle w:val="afe"/>
        <w:shd w:val="clear" w:color="auto" w:fill="auto"/>
        <w:spacing w:after="120"/>
        <w:jc w:val="center"/>
        <w:rPr>
          <w:rFonts w:ascii="Times New Roman" w:hAnsi="Times New Roman"/>
          <w:bCs/>
          <w:sz w:val="28"/>
          <w:szCs w:val="28"/>
        </w:rPr>
      </w:pPr>
      <w:r w:rsidRPr="00C94030">
        <w:rPr>
          <w:rFonts w:ascii="Times New Roman" w:hAnsi="Times New Roman"/>
          <w:bCs/>
          <w:sz w:val="28"/>
          <w:szCs w:val="28"/>
        </w:rPr>
        <w:t>Модуль 2. Патриотическое и духовно-нравственное воспитание</w:t>
      </w:r>
    </w:p>
    <w:tbl>
      <w:tblPr>
        <w:tblOverlap w:val="never"/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6"/>
        <w:gridCol w:w="1977"/>
        <w:gridCol w:w="1418"/>
        <w:gridCol w:w="1847"/>
      </w:tblGrid>
      <w:tr w:rsidR="00644161" w:rsidRPr="00642AB2" w:rsidTr="00A2025E">
        <w:trPr>
          <w:trHeight w:hRule="exact" w:val="1080"/>
          <w:jc w:val="center"/>
        </w:trPr>
        <w:tc>
          <w:tcPr>
            <w:tcW w:w="2122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Виды деятельности</w:t>
            </w:r>
          </w:p>
        </w:tc>
        <w:tc>
          <w:tcPr>
            <w:tcW w:w="1566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 xml:space="preserve">Срок </w:t>
            </w:r>
          </w:p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реализации</w:t>
            </w:r>
          </w:p>
        </w:tc>
        <w:tc>
          <w:tcPr>
            <w:tcW w:w="1977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 xml:space="preserve">Название мероприятия </w:t>
            </w:r>
          </w:p>
        </w:tc>
        <w:tc>
          <w:tcPr>
            <w:tcW w:w="1418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Форма проведения мероприятия</w:t>
            </w:r>
          </w:p>
        </w:tc>
        <w:tc>
          <w:tcPr>
            <w:tcW w:w="1847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Ответственный от ВолгГМУ</w:t>
            </w:r>
          </w:p>
        </w:tc>
      </w:tr>
      <w:tr w:rsidR="00644161" w:rsidRPr="00642AB2" w:rsidTr="00A2025E">
        <w:trPr>
          <w:trHeight w:hRule="exact" w:val="2282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A2025E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сентябрь-ноябрь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Организация экскурсий в музеи города-героя Волгограда для учащихся </w:t>
            </w:r>
            <w:r w:rsidRPr="00642AB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-</w:t>
            </w:r>
            <w:r w:rsidRPr="00642AB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курсов»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     ВолгГМУ</w:t>
            </w:r>
            <w:r w:rsidR="00644161" w:rsidRPr="00642AB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</w:t>
            </w:r>
            <w:r w:rsidR="00644161" w:rsidRPr="00642AB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кафедра истории и культурологии</w:t>
            </w:r>
          </w:p>
        </w:tc>
      </w:tr>
      <w:tr w:rsidR="00644161" w:rsidRPr="00642AB2" w:rsidTr="00A2025E">
        <w:trPr>
          <w:trHeight w:hRule="exact" w:val="1489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A2025E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виды объединений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A2025E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сентябрь-ноябрь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целевой комплексной программы «Культура»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 /</w:t>
            </w:r>
          </w:p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тематическая встреча 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  <w:tr w:rsidR="00644161" w:rsidRPr="00642AB2" w:rsidTr="00A2025E">
        <w:trPr>
          <w:trHeight w:hRule="exact" w:val="1992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A2025E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86718A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-я научно-практическая конференция «Патриотизм. Медицина. Молодежь»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конференция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5E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;    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кафедра истории и культурологии</w:t>
            </w:r>
          </w:p>
        </w:tc>
      </w:tr>
      <w:tr w:rsidR="00644161" w:rsidRPr="00642AB2" w:rsidTr="00A2025E">
        <w:trPr>
          <w:trHeight w:hRule="exact" w:val="2411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A2025E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Мероприятия, посвященные окончанию Сталинградской битвы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экскурсия, тематическая встреча 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         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 xml:space="preserve"> кафедра истории и культурологии, музей истории ВолгГМУ</w:t>
            </w:r>
          </w:p>
        </w:tc>
      </w:tr>
      <w:tr w:rsidR="00644161" w:rsidRPr="00642AB2" w:rsidTr="00A2025E">
        <w:trPr>
          <w:trHeight w:hRule="exact" w:val="2621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A2025E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C94030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Торжественные мероприятия, посвященные празднованию Дня</w:t>
            </w:r>
          </w:p>
          <w:p w:rsidR="00644161" w:rsidRPr="00642AB2" w:rsidRDefault="00644161" w:rsidP="00C94030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Победы в Великой</w:t>
            </w:r>
          </w:p>
          <w:p w:rsidR="00644161" w:rsidRPr="00642AB2" w:rsidRDefault="00644161" w:rsidP="00C94030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Отечественной войне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экскурсия, викторина 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 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кафедра истории и культурологии, музей истории ВолгГМУ</w:t>
            </w:r>
          </w:p>
        </w:tc>
      </w:tr>
      <w:tr w:rsidR="00644161" w:rsidRPr="00642AB2" w:rsidTr="00A2025E">
        <w:trPr>
          <w:trHeight w:hRule="exact" w:val="2545"/>
          <w:jc w:val="center"/>
        </w:trPr>
        <w:tc>
          <w:tcPr>
            <w:tcW w:w="2122" w:type="dxa"/>
            <w:shd w:val="clear" w:color="auto" w:fill="FFFFFF"/>
          </w:tcPr>
          <w:p w:rsidR="00644161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Проектная деятельность как коллективное творческое дело</w:t>
            </w:r>
          </w:p>
          <w:p w:rsidR="00C94030" w:rsidRPr="00642AB2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«Улицы героев»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A2025E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A2025E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кафедра истории и культурологии, музей истории ВолгГМУ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44161" w:rsidRPr="00642AB2" w:rsidTr="00A2025E">
        <w:trPr>
          <w:trHeight w:hRule="exact" w:val="2191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Встречи с ветеранами Великой Отечественной войны и трудового фронта, писателями и художниками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    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кафедра истории и культурологии, музей истории ВолгГМУ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44161" w:rsidRPr="00642AB2" w:rsidTr="00A2025E">
        <w:trPr>
          <w:trHeight w:hRule="exact" w:val="1776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Проектная деятельность как коллективное творческое дело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«Моя страна – Россия»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C940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</w:p>
          <w:p w:rsidR="00644161" w:rsidRPr="00642AB2" w:rsidRDefault="00644161" w:rsidP="00C940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  <w:p w:rsidR="00644161" w:rsidRPr="00642AB2" w:rsidRDefault="00644161" w:rsidP="00C940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6C5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ИНМФО ВолгГМУ;   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 xml:space="preserve"> кафедра истории и культурологии</w:t>
            </w:r>
          </w:p>
        </w:tc>
      </w:tr>
      <w:tr w:rsidR="00644161" w:rsidRPr="00642AB2" w:rsidTr="00A2025E">
        <w:trPr>
          <w:trHeight w:hRule="exact" w:val="1687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целевой комплексной программы по профилактике экстремизма и терроризма в студенческой среде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C940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стол,</w:t>
            </w:r>
          </w:p>
          <w:p w:rsidR="00644161" w:rsidRPr="00642AB2" w:rsidRDefault="00644161" w:rsidP="00C940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</w:t>
            </w:r>
          </w:p>
          <w:p w:rsidR="00644161" w:rsidRPr="00642AB2" w:rsidRDefault="00644161" w:rsidP="00C940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6C5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в ординатуре ИНМФО ВолгГМУ;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A2025E">
        <w:trPr>
          <w:trHeight w:hRule="exact" w:val="1857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A2025E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и ви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ды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объединений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волонтеров движения «Сталинград» с ветеранами Великой Отечественной войны – сотрудниками университета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волонтерство 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C94030" w:rsidP="006C5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олонтерский центр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5E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        </w:t>
            </w:r>
            <w:r w:rsidR="00A2025E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в ординатуре ИНМФО ВолгГМУ    </w:t>
            </w:r>
            <w:r w:rsidR="00A2025E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A2025E">
        <w:trPr>
          <w:trHeight w:hRule="exact" w:val="1890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C94030" w:rsidP="006E2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еждународное сотрудничество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Клуба интернациональной дружбы ВолгГМУ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 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6C5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в ординатуре ИНМФО  ВолгГМУ;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 xml:space="preserve"> Клуб интернациональной дружбы</w:t>
            </w:r>
          </w:p>
        </w:tc>
      </w:tr>
    </w:tbl>
    <w:p w:rsidR="00644161" w:rsidRDefault="00644161" w:rsidP="00644161">
      <w:pPr>
        <w:pStyle w:val="afe"/>
        <w:shd w:val="clear" w:color="auto" w:fill="auto"/>
        <w:spacing w:after="120"/>
        <w:ind w:left="953"/>
      </w:pPr>
    </w:p>
    <w:p w:rsidR="00A2025E" w:rsidRPr="00A2025E" w:rsidRDefault="00A2025E" w:rsidP="00644161">
      <w:pPr>
        <w:pStyle w:val="afe"/>
        <w:shd w:val="clear" w:color="auto" w:fill="auto"/>
        <w:spacing w:after="120"/>
        <w:ind w:left="953"/>
      </w:pPr>
    </w:p>
    <w:p w:rsidR="00644161" w:rsidRPr="00642AB2" w:rsidRDefault="00644161" w:rsidP="00644161">
      <w:pPr>
        <w:pStyle w:val="15"/>
        <w:shd w:val="clear" w:color="auto" w:fill="auto"/>
        <w:spacing w:after="120" w:line="240" w:lineRule="auto"/>
        <w:ind w:firstLine="958"/>
        <w:jc w:val="center"/>
        <w:rPr>
          <w:b/>
          <w:bCs/>
        </w:rPr>
      </w:pPr>
      <w:r w:rsidRPr="00642AB2">
        <w:rPr>
          <w:bCs/>
        </w:rPr>
        <w:t>Модуль 3. Физическое воспитание</w:t>
      </w:r>
    </w:p>
    <w:tbl>
      <w:tblPr>
        <w:tblOverlap w:val="never"/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4"/>
        <w:gridCol w:w="1975"/>
        <w:gridCol w:w="1418"/>
        <w:gridCol w:w="1701"/>
      </w:tblGrid>
      <w:tr w:rsidR="00644161" w:rsidRPr="00642AB2" w:rsidTr="006E2F81">
        <w:trPr>
          <w:trHeight w:hRule="exact" w:val="1003"/>
          <w:jc w:val="center"/>
        </w:trPr>
        <w:tc>
          <w:tcPr>
            <w:tcW w:w="2122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Виды деятельности</w:t>
            </w:r>
          </w:p>
        </w:tc>
        <w:tc>
          <w:tcPr>
            <w:tcW w:w="1564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 xml:space="preserve">Срок </w:t>
            </w:r>
          </w:p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реализации</w:t>
            </w:r>
          </w:p>
        </w:tc>
        <w:tc>
          <w:tcPr>
            <w:tcW w:w="1975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 xml:space="preserve">Название мероприятия </w:t>
            </w:r>
          </w:p>
        </w:tc>
        <w:tc>
          <w:tcPr>
            <w:tcW w:w="1418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Форма проведения мероприятия</w:t>
            </w:r>
          </w:p>
        </w:tc>
        <w:tc>
          <w:tcPr>
            <w:tcW w:w="1701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Ответственный от ВолгГМУ</w:t>
            </w:r>
          </w:p>
        </w:tc>
      </w:tr>
      <w:tr w:rsidR="00644161" w:rsidRPr="00642AB2" w:rsidTr="006C5E92">
        <w:trPr>
          <w:trHeight w:hRule="exact" w:val="3140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Проектная деятельность как коллективное творческое дело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8A5C41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Разработка комплексной целевой программы «Здоровое поколение»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C5E92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  <w:r w:rsidR="006C5E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</w:t>
            </w:r>
            <w:r w:rsidR="006C5E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6C5E92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Проректор по воспитательной работе, 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                            в ординатуре ИНМФО  ВолгГМУ; Комитет здравоохранения Волгоградской области   </w:t>
            </w:r>
            <w:r w:rsidR="006C5E92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5E92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6C5E92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C94030">
        <w:trPr>
          <w:trHeight w:hRule="exact" w:val="3183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Проектная деятельность как коллективное творческое дело;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добровольческая (волонтерская) деятельность;</w:t>
            </w:r>
          </w:p>
          <w:p w:rsidR="00644161" w:rsidRPr="00642AB2" w:rsidRDefault="00644161" w:rsidP="00A2025E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виды объединений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долгосрочного проекта «ВИЧ – это должен знать каждый»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A2025E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C94030" w:rsidP="006C5E92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олонтерский центр ВолгГМУ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2025E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</w:t>
            </w:r>
            <w:r w:rsidR="00A2025E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в ординатуре ИНМФО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Волг</w:t>
            </w:r>
            <w:r w:rsidR="00A2025E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ГМУ;    </w:t>
            </w:r>
            <w:r w:rsidR="00A2025E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C94030">
        <w:trPr>
          <w:trHeight w:hRule="exact" w:val="3270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Проектная деятельность как коллективное творческое дело;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добровольческая (волонтерская) деятельность;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иды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объединений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«Календарь здоровья»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C94030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олонтерский центр</w:t>
            </w:r>
            <w:r w:rsidR="006C5E92">
              <w:rPr>
                <w:rFonts w:ascii="Times New Roman" w:hAnsi="Times New Roman"/>
                <w:sz w:val="20"/>
                <w:szCs w:val="20"/>
              </w:rPr>
              <w:t xml:space="preserve">;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</w:t>
            </w:r>
            <w:r w:rsidR="008A5C41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8A5C41">
        <w:trPr>
          <w:trHeight w:hRule="exact" w:val="3314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Мониторинг отношения к употреблению ПАВ в молодежной среде (анкетирование)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кафедра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общей и клинической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психологии, кафедра психиатрии и наркологии, кафедра гигиены,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</w:t>
            </w:r>
            <w:r w:rsidR="008A5C41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6E2F81">
        <w:trPr>
          <w:trHeight w:hRule="exact" w:val="4405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Пропаганда ценностей здорового образа жизни: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– разработка и распространение печатной продукции и других средств наглядной агитации;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– увеличение числа публикаций по профилактике наркомании и повышение их качества в вузовской прессе;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– выпуск специальных номеров вузовской газеты по тематике здорового образа жизни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разработка, выпуск и распространение печатной продукции 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8A5C4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 xml:space="preserve"> газета «За медицинские кадры»</w:t>
            </w:r>
          </w:p>
        </w:tc>
      </w:tr>
      <w:tr w:rsidR="00644161" w:rsidRPr="00642AB2" w:rsidTr="00C94030">
        <w:trPr>
          <w:trHeight w:hRule="exact" w:val="2332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Организация тематических встреч </w:t>
            </w:r>
            <w:r w:rsidR="00C94030">
              <w:rPr>
                <w:rFonts w:ascii="Times New Roman" w:hAnsi="Times New Roman"/>
                <w:sz w:val="20"/>
                <w:szCs w:val="20"/>
              </w:rPr>
              <w:t>ординаторов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со специалистами (наркологами, психологами и др.)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8A5C4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8A5C41">
        <w:trPr>
          <w:trHeight w:hRule="exact" w:val="4175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Проектная деятельность как коллективное творческое дело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Конкурс проектов по формированию здорового образа жизни в</w:t>
            </w:r>
            <w:r w:rsidR="00C94030">
              <w:rPr>
                <w:rFonts w:ascii="Times New Roman" w:hAnsi="Times New Roman"/>
                <w:sz w:val="20"/>
                <w:szCs w:val="20"/>
              </w:rPr>
              <w:t xml:space="preserve"> молодежной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конкурс проектов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Проректор по воспитательной работе,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в ординатуре ИНМФО      ВолгГМУ;   Кафедра общественного здоровья и организации здравоохранения ИНМФО </w:t>
            </w:r>
            <w:r w:rsidR="008A5C41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C41">
              <w:rPr>
                <w:rFonts w:ascii="Times New Roman" w:hAnsi="Times New Roman"/>
                <w:sz w:val="20"/>
                <w:szCs w:val="20"/>
              </w:rPr>
              <w:t>ВолгГМУ</w:t>
            </w:r>
          </w:p>
        </w:tc>
      </w:tr>
      <w:tr w:rsidR="00644161" w:rsidRPr="00642AB2" w:rsidTr="008A5C41">
        <w:trPr>
          <w:trHeight w:hRule="exact" w:val="2135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Спартакиада среди общежитий ВолгГМУ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спартакиада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ктор по воспитательной работе,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ВолгГМУ;</w:t>
            </w:r>
          </w:p>
        </w:tc>
      </w:tr>
      <w:tr w:rsidR="00644161" w:rsidRPr="00642AB2" w:rsidTr="008A5C41">
        <w:trPr>
          <w:trHeight w:hRule="exact" w:val="2124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8A5C41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июль-август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4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Участие в работе спортивно-оздоровительного лагеря ВолгГМУ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соревнования, эстафета, велогонка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</w:tbl>
    <w:p w:rsidR="00644161" w:rsidRDefault="00644161" w:rsidP="00644161">
      <w:pPr>
        <w:pStyle w:val="afe"/>
        <w:shd w:val="clear" w:color="auto" w:fill="auto"/>
        <w:spacing w:after="120"/>
        <w:ind w:left="953"/>
      </w:pPr>
    </w:p>
    <w:p w:rsidR="008A5C41" w:rsidRPr="008A5C41" w:rsidRDefault="008A5C41" w:rsidP="00644161">
      <w:pPr>
        <w:pStyle w:val="afe"/>
        <w:shd w:val="clear" w:color="auto" w:fill="auto"/>
        <w:spacing w:after="120"/>
        <w:ind w:left="953"/>
      </w:pPr>
    </w:p>
    <w:p w:rsidR="00644161" w:rsidRDefault="00644161" w:rsidP="00644161">
      <w:pPr>
        <w:pStyle w:val="afe"/>
        <w:shd w:val="clear" w:color="auto" w:fill="auto"/>
        <w:spacing w:after="120"/>
        <w:ind w:left="953"/>
        <w:jc w:val="center"/>
        <w:rPr>
          <w:rFonts w:ascii="Times New Roman" w:hAnsi="Times New Roman"/>
          <w:bCs/>
          <w:sz w:val="28"/>
          <w:szCs w:val="28"/>
        </w:rPr>
      </w:pPr>
      <w:r w:rsidRPr="00C94030">
        <w:rPr>
          <w:rFonts w:ascii="Times New Roman" w:hAnsi="Times New Roman"/>
          <w:bCs/>
          <w:sz w:val="28"/>
          <w:szCs w:val="28"/>
        </w:rPr>
        <w:t>Модуль 4. Культурно-творческое воспитание</w:t>
      </w:r>
    </w:p>
    <w:p w:rsidR="00C94030" w:rsidRPr="00C94030" w:rsidRDefault="00C94030" w:rsidP="00644161">
      <w:pPr>
        <w:pStyle w:val="afe"/>
        <w:shd w:val="clear" w:color="auto" w:fill="auto"/>
        <w:spacing w:after="120"/>
        <w:ind w:left="953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Overlap w:val="never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6"/>
        <w:gridCol w:w="1977"/>
        <w:gridCol w:w="1418"/>
        <w:gridCol w:w="1701"/>
      </w:tblGrid>
      <w:tr w:rsidR="00644161" w:rsidRPr="00642AB2" w:rsidTr="00C94030">
        <w:trPr>
          <w:trHeight w:hRule="exact" w:val="1109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Срок </w:t>
            </w:r>
          </w:p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Название мероприятия 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Ответственный от ВолгГМУ</w:t>
            </w:r>
          </w:p>
        </w:tc>
      </w:tr>
      <w:tr w:rsidR="00644161" w:rsidRPr="00642AB2" w:rsidTr="008A5C41">
        <w:trPr>
          <w:trHeight w:hRule="exact" w:val="2307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виды объединений</w:t>
            </w:r>
            <w:r w:rsidR="00C94030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644161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Проведение школы по фото-и видео-мастерству</w:t>
            </w:r>
          </w:p>
          <w:p w:rsidR="00C94030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C94030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C94030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C94030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C94030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C94030" w:rsidRPr="00642AB2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мастер-класс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8A5C4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  <w:tr w:rsidR="00644161" w:rsidRPr="00642AB2" w:rsidTr="008A5C41">
        <w:trPr>
          <w:trHeight w:hRule="exact" w:val="3041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и виды объединений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Мастер-классы с профессионалами по обучению учащихся ВолгГМУ ораторскому искусству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Проректор по воспитательной работе,  кафедра русского языка и социокультурной адаптации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8A5C41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     ВолгГМУ</w:t>
            </w:r>
          </w:p>
        </w:tc>
      </w:tr>
      <w:tr w:rsidR="00644161" w:rsidRPr="00642AB2" w:rsidTr="00030D1E">
        <w:trPr>
          <w:trHeight w:hRule="exact" w:val="2332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Проведение творческих конкурсов, концертов и тематических мероприятий (Новогодний вечер, Международный женский день и т.д.)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конкурс, концерт и пр. 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  <w:tr w:rsidR="00644161" w:rsidRPr="00642AB2" w:rsidTr="008A5C41">
        <w:trPr>
          <w:trHeight w:hRule="exact" w:val="2210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Участие в фестивалях и конкурсах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фестиваль, конкурс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8A5C4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     ВолгГМУ</w:t>
            </w:r>
          </w:p>
        </w:tc>
      </w:tr>
    </w:tbl>
    <w:p w:rsidR="00644161" w:rsidRDefault="00644161" w:rsidP="00644161">
      <w:pPr>
        <w:pStyle w:val="afe"/>
        <w:shd w:val="clear" w:color="auto" w:fill="auto"/>
        <w:spacing w:after="120"/>
        <w:ind w:left="953"/>
      </w:pPr>
    </w:p>
    <w:p w:rsidR="008A5C41" w:rsidRPr="008A5C41" w:rsidRDefault="008A5C41" w:rsidP="00644161">
      <w:pPr>
        <w:pStyle w:val="afe"/>
        <w:shd w:val="clear" w:color="auto" w:fill="auto"/>
        <w:spacing w:after="120"/>
        <w:ind w:left="953"/>
      </w:pPr>
    </w:p>
    <w:p w:rsidR="00644161" w:rsidRDefault="00644161" w:rsidP="00644161">
      <w:pPr>
        <w:pStyle w:val="15"/>
        <w:shd w:val="clear" w:color="auto" w:fill="auto"/>
        <w:spacing w:after="120" w:line="240" w:lineRule="auto"/>
        <w:ind w:firstLine="958"/>
        <w:jc w:val="center"/>
        <w:rPr>
          <w:bCs/>
        </w:rPr>
      </w:pPr>
      <w:r w:rsidRPr="00642AB2">
        <w:rPr>
          <w:bCs/>
        </w:rPr>
        <w:t>Модуль 5. Профессионально-трудовое воспитание</w:t>
      </w:r>
    </w:p>
    <w:p w:rsidR="00030D1E" w:rsidRPr="00642AB2" w:rsidRDefault="00030D1E" w:rsidP="00644161">
      <w:pPr>
        <w:pStyle w:val="15"/>
        <w:shd w:val="clear" w:color="auto" w:fill="auto"/>
        <w:spacing w:after="120" w:line="240" w:lineRule="auto"/>
        <w:ind w:firstLine="958"/>
        <w:jc w:val="center"/>
        <w:rPr>
          <w:bCs/>
        </w:rPr>
      </w:pPr>
    </w:p>
    <w:tbl>
      <w:tblPr>
        <w:tblOverlap w:val="never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6"/>
        <w:gridCol w:w="1977"/>
        <w:gridCol w:w="1418"/>
        <w:gridCol w:w="1701"/>
      </w:tblGrid>
      <w:tr w:rsidR="00644161" w:rsidRPr="00642AB2" w:rsidTr="006E2F81">
        <w:trPr>
          <w:trHeight w:hRule="exact" w:val="1003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Срок </w:t>
            </w:r>
          </w:p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Ответственный от ВолгГМУ</w:t>
            </w:r>
          </w:p>
        </w:tc>
      </w:tr>
      <w:tr w:rsidR="00644161" w:rsidRPr="00642AB2" w:rsidTr="008A5C41">
        <w:trPr>
          <w:trHeight w:hRule="exact" w:val="3385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8A5C41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86718A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-я Всероссийская олимпиада «Первичное звено»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Проректор по воспитательной работе, заведующие кафедрами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 ИНМФО ВолгГМУ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     ВолгГМУ</w:t>
            </w:r>
          </w:p>
        </w:tc>
      </w:tr>
      <w:tr w:rsidR="00644161" w:rsidRPr="00642AB2" w:rsidTr="008A5C41">
        <w:trPr>
          <w:trHeight w:hRule="exact" w:val="1482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Вовлечение </w:t>
            </w:r>
            <w:r w:rsidR="00BA5DDC">
              <w:rPr>
                <w:rFonts w:ascii="Times New Roman" w:hAnsi="Times New Roman"/>
                <w:sz w:val="20"/>
                <w:szCs w:val="20"/>
              </w:rPr>
              <w:t>ординаторов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в профориентацию 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профориентационного проекта «Мой выбор»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8A5C4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     ВолгГМУ</w:t>
            </w:r>
          </w:p>
        </w:tc>
      </w:tr>
      <w:tr w:rsidR="00644161" w:rsidRPr="00642AB2" w:rsidTr="00BA5DDC">
        <w:trPr>
          <w:trHeight w:hRule="exact" w:val="3111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Организация и проведение встреч обучающихся ВолгГМУ с почетными профессорами и заслуженными деятелями науки ВолгГМУ в рамках проекта «10 вопросов к…»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8A5C4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, заведующие кафедрами</w:t>
            </w:r>
            <w:r w:rsidR="00E56128">
              <w:rPr>
                <w:rFonts w:ascii="Times New Roman" w:hAnsi="Times New Roman"/>
                <w:sz w:val="20"/>
                <w:szCs w:val="20"/>
              </w:rPr>
              <w:t xml:space="preserve"> ИНМФО ВолгГМУ</w:t>
            </w:r>
          </w:p>
        </w:tc>
      </w:tr>
      <w:tr w:rsidR="00644161" w:rsidRPr="00642AB2" w:rsidTr="00E56128">
        <w:trPr>
          <w:trHeight w:hRule="exact" w:val="2000"/>
          <w:jc w:val="center"/>
        </w:trPr>
        <w:tc>
          <w:tcPr>
            <w:tcW w:w="2122" w:type="dxa"/>
            <w:shd w:val="clear" w:color="auto" w:fill="FFFFFF"/>
          </w:tcPr>
          <w:p w:rsidR="00644161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  <w:p w:rsidR="00BA5DDC" w:rsidRPr="00642AB2" w:rsidRDefault="00BA5DDC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Школа профессионального мастерства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мастер-класс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E5612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Заведующие кафедрами, </w:t>
            </w:r>
            <w:r w:rsidR="00E5612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  <w:tr w:rsidR="00644161" w:rsidRPr="00642AB2" w:rsidTr="00E56128">
        <w:trPr>
          <w:trHeight w:hRule="exact" w:val="2256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Пропаганда достижений в медицине отечественных ученых и врачей, в том числе волгоградских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 круглый стол и 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E5612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iCs/>
                <w:sz w:val="20"/>
                <w:szCs w:val="20"/>
              </w:rPr>
              <w:t xml:space="preserve">Кафедра истории и культурологи, библиотека, </w:t>
            </w:r>
            <w:r w:rsidR="00E5612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</w:t>
            </w:r>
            <w:r w:rsidR="00E5612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     ВолгГМУ</w:t>
            </w:r>
          </w:p>
        </w:tc>
      </w:tr>
      <w:tr w:rsidR="00644161" w:rsidRPr="00642AB2" w:rsidTr="00BA5DDC">
        <w:trPr>
          <w:trHeight w:hRule="exact" w:val="2558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«Открытый диалог»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E56128">
            <w:pPr>
              <w:ind w:lef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42AB2">
              <w:rPr>
                <w:rFonts w:ascii="Times New Roman" w:hAnsi="Times New Roman"/>
                <w:iCs/>
                <w:sz w:val="20"/>
                <w:szCs w:val="20"/>
              </w:rPr>
              <w:t>Заведующие кафедрами</w:t>
            </w:r>
            <w:r w:rsidR="00E56128">
              <w:rPr>
                <w:rFonts w:ascii="Times New Roman" w:hAnsi="Times New Roman"/>
                <w:iCs/>
                <w:sz w:val="20"/>
                <w:szCs w:val="20"/>
              </w:rPr>
              <w:t xml:space="preserve"> Института НМФО ВолгГМУ</w:t>
            </w:r>
            <w:r w:rsidRPr="00642AB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E5612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</w:t>
            </w:r>
            <w:r w:rsidR="00E5612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     ВолгГМУ</w:t>
            </w:r>
          </w:p>
        </w:tc>
      </w:tr>
    </w:tbl>
    <w:p w:rsidR="00644161" w:rsidRDefault="00644161" w:rsidP="00644161">
      <w:pPr>
        <w:pStyle w:val="afe"/>
        <w:shd w:val="clear" w:color="auto" w:fill="auto"/>
        <w:spacing w:after="120"/>
        <w:ind w:left="953"/>
      </w:pPr>
    </w:p>
    <w:p w:rsidR="00E56128" w:rsidRDefault="00E56128" w:rsidP="00644161">
      <w:pPr>
        <w:pStyle w:val="afe"/>
        <w:shd w:val="clear" w:color="auto" w:fill="auto"/>
        <w:spacing w:after="120"/>
        <w:ind w:left="953"/>
      </w:pPr>
    </w:p>
    <w:p w:rsidR="00E56128" w:rsidRDefault="00E56128" w:rsidP="00644161">
      <w:pPr>
        <w:pStyle w:val="afe"/>
        <w:shd w:val="clear" w:color="auto" w:fill="auto"/>
        <w:spacing w:after="120"/>
        <w:ind w:left="953"/>
      </w:pPr>
    </w:p>
    <w:p w:rsidR="00E56128" w:rsidRDefault="00E56128" w:rsidP="00644161">
      <w:pPr>
        <w:pStyle w:val="afe"/>
        <w:shd w:val="clear" w:color="auto" w:fill="auto"/>
        <w:spacing w:after="120"/>
        <w:ind w:left="953"/>
      </w:pPr>
    </w:p>
    <w:p w:rsidR="00E56128" w:rsidRDefault="00E56128" w:rsidP="00644161">
      <w:pPr>
        <w:pStyle w:val="afe"/>
        <w:shd w:val="clear" w:color="auto" w:fill="auto"/>
        <w:spacing w:after="120"/>
        <w:ind w:left="953"/>
      </w:pPr>
    </w:p>
    <w:p w:rsidR="00E56128" w:rsidRDefault="00E56128" w:rsidP="00644161">
      <w:pPr>
        <w:pStyle w:val="afe"/>
        <w:shd w:val="clear" w:color="auto" w:fill="auto"/>
        <w:spacing w:after="120"/>
        <w:ind w:left="953"/>
      </w:pPr>
    </w:p>
    <w:p w:rsidR="00E56128" w:rsidRPr="00E56128" w:rsidRDefault="00E56128" w:rsidP="00644161">
      <w:pPr>
        <w:pStyle w:val="afe"/>
        <w:shd w:val="clear" w:color="auto" w:fill="auto"/>
        <w:spacing w:after="120"/>
        <w:ind w:left="953"/>
      </w:pPr>
    </w:p>
    <w:p w:rsidR="00644161" w:rsidRDefault="00644161" w:rsidP="00644161">
      <w:pPr>
        <w:pStyle w:val="15"/>
        <w:shd w:val="clear" w:color="auto" w:fill="auto"/>
        <w:spacing w:after="120" w:line="240" w:lineRule="auto"/>
        <w:ind w:firstLine="958"/>
        <w:jc w:val="center"/>
        <w:rPr>
          <w:bCs/>
        </w:rPr>
      </w:pPr>
      <w:r w:rsidRPr="00642AB2">
        <w:rPr>
          <w:bCs/>
        </w:rPr>
        <w:lastRenderedPageBreak/>
        <w:t>Модуль 6. Научно-образовательное воспитание</w:t>
      </w:r>
    </w:p>
    <w:p w:rsidR="00BA5DDC" w:rsidRPr="00642AB2" w:rsidRDefault="00BA5DDC" w:rsidP="00644161">
      <w:pPr>
        <w:pStyle w:val="15"/>
        <w:shd w:val="clear" w:color="auto" w:fill="auto"/>
        <w:spacing w:after="120" w:line="240" w:lineRule="auto"/>
        <w:ind w:firstLine="958"/>
        <w:jc w:val="center"/>
        <w:rPr>
          <w:bCs/>
        </w:rPr>
      </w:pPr>
    </w:p>
    <w:tbl>
      <w:tblPr>
        <w:tblOverlap w:val="never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6"/>
        <w:gridCol w:w="1977"/>
        <w:gridCol w:w="1418"/>
        <w:gridCol w:w="1701"/>
      </w:tblGrid>
      <w:tr w:rsidR="00644161" w:rsidRPr="00642AB2" w:rsidTr="006E2F81">
        <w:trPr>
          <w:trHeight w:hRule="exact" w:val="1003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Срок </w:t>
            </w:r>
          </w:p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Название мероприятия 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Ответственный от ВолгГМУ</w:t>
            </w:r>
          </w:p>
        </w:tc>
      </w:tr>
      <w:tr w:rsidR="00644161" w:rsidRPr="00642AB2" w:rsidTr="00E56128">
        <w:trPr>
          <w:trHeight w:hRule="exact" w:val="3846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E5612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Участие в научно-практических конференциях, конгрессах и </w:t>
            </w:r>
            <w:r w:rsidR="00E56128">
              <w:rPr>
                <w:rFonts w:ascii="Times New Roman" w:hAnsi="Times New Roman"/>
                <w:sz w:val="20"/>
                <w:szCs w:val="20"/>
              </w:rPr>
              <w:t>симпозиумах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конференция и пр.</w:t>
            </w:r>
          </w:p>
        </w:tc>
        <w:tc>
          <w:tcPr>
            <w:tcW w:w="1701" w:type="dxa"/>
            <w:shd w:val="clear" w:color="auto" w:fill="FFFFFF"/>
          </w:tcPr>
          <w:p w:rsidR="00644161" w:rsidRDefault="00644161" w:rsidP="00E5612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E56128">
              <w:rPr>
                <w:rFonts w:ascii="Times New Roman" w:hAnsi="Times New Roman"/>
                <w:sz w:val="20"/>
                <w:szCs w:val="20"/>
              </w:rPr>
              <w:t xml:space="preserve">           Проректор по научной работе;                     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заведующие кафедрами</w:t>
            </w:r>
            <w:r w:rsidR="00E56128">
              <w:rPr>
                <w:rFonts w:ascii="Times New Roman" w:hAnsi="Times New Roman"/>
                <w:sz w:val="20"/>
                <w:szCs w:val="20"/>
              </w:rPr>
              <w:t xml:space="preserve"> ИНМФО ВолгГМУ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5612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  <w:p w:rsidR="00E56128" w:rsidRPr="00642AB2" w:rsidRDefault="00E56128" w:rsidP="00E5612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960"/>
        <w:rPr>
          <w:b/>
          <w:bCs/>
        </w:rPr>
      </w:pPr>
    </w:p>
    <w:p w:rsidR="00644161" w:rsidRPr="00642AB2" w:rsidRDefault="00644161" w:rsidP="00644161">
      <w:pPr>
        <w:pStyle w:val="15"/>
        <w:shd w:val="clear" w:color="auto" w:fill="auto"/>
        <w:spacing w:after="120" w:line="240" w:lineRule="auto"/>
        <w:ind w:firstLine="958"/>
        <w:jc w:val="center"/>
        <w:rPr>
          <w:bCs/>
        </w:rPr>
      </w:pPr>
      <w:r w:rsidRPr="00642AB2">
        <w:rPr>
          <w:bCs/>
        </w:rPr>
        <w:t>Модуль 7. Экологическое воспитание</w:t>
      </w:r>
    </w:p>
    <w:tbl>
      <w:tblPr>
        <w:tblOverlap w:val="never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6"/>
        <w:gridCol w:w="1977"/>
        <w:gridCol w:w="1418"/>
        <w:gridCol w:w="1701"/>
      </w:tblGrid>
      <w:tr w:rsidR="00644161" w:rsidRPr="00642AB2" w:rsidTr="006E2F81">
        <w:trPr>
          <w:trHeight w:hRule="exact" w:val="1003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Срок </w:t>
            </w:r>
          </w:p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Название мероприятия 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Ответственный от ВолгГМУ</w:t>
            </w:r>
          </w:p>
        </w:tc>
      </w:tr>
      <w:tr w:rsidR="00644161" w:rsidRPr="00642AB2" w:rsidTr="00FA7CC4">
        <w:trPr>
          <w:trHeight w:hRule="exact" w:val="2339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прилегающей территории общежитий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уборка территории и пр.</w:t>
            </w:r>
          </w:p>
        </w:tc>
        <w:tc>
          <w:tcPr>
            <w:tcW w:w="1701" w:type="dxa"/>
            <w:shd w:val="clear" w:color="auto" w:fill="FFFFFF"/>
          </w:tcPr>
          <w:p w:rsidR="00FA7CC4" w:rsidRDefault="00644161" w:rsidP="00FA7CC4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FA7CC4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</w:t>
            </w:r>
            <w:r w:rsidR="00FA7CC4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     ВолгГМУ</w:t>
            </w:r>
          </w:p>
          <w:p w:rsidR="00644161" w:rsidRPr="00642AB2" w:rsidRDefault="00644161" w:rsidP="00FA7CC4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161" w:rsidRPr="00642AB2" w:rsidTr="00FA7CC4">
        <w:trPr>
          <w:trHeight w:hRule="exact" w:val="2260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Организация и проведение массовых субботников и других мероприятий по благоустройству вуза и города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уборка территории и пр.</w:t>
            </w:r>
          </w:p>
        </w:tc>
        <w:tc>
          <w:tcPr>
            <w:tcW w:w="1701" w:type="dxa"/>
            <w:shd w:val="clear" w:color="auto" w:fill="FFFFFF"/>
          </w:tcPr>
          <w:p w:rsidR="00FA7CC4" w:rsidRDefault="00644161" w:rsidP="00FA7CC4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FA7CC4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  <w:p w:rsidR="00644161" w:rsidRPr="00642AB2" w:rsidRDefault="00644161" w:rsidP="00FA7CC4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161" w:rsidRPr="00642AB2" w:rsidTr="00BA5DDC">
        <w:trPr>
          <w:trHeight w:hRule="exact" w:val="2332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Учебно-исследовательская и научно-исследовательская деятельность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E56128" w:rsidP="00A86053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</w:t>
            </w:r>
            <w:r w:rsidR="00A860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Подготовка и принятие участие в ежегодной научно-практической конференции «Молодежные экологические чтения»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конференция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FA7CC4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6C5E9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     ВолгГМУ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, кафедра общей гигиены и экологии</w:t>
            </w:r>
          </w:p>
        </w:tc>
      </w:tr>
      <w:tr w:rsidR="00644161" w:rsidRPr="00642AB2" w:rsidTr="00FA7CC4">
        <w:trPr>
          <w:trHeight w:hRule="exact" w:val="2279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Организация экскурсий в </w:t>
            </w:r>
            <w:r w:rsidRPr="00642AB2">
              <w:rPr>
                <w:rFonts w:ascii="Times New Roman" w:hAnsi="Times New Roman"/>
                <w:bCs/>
                <w:sz w:val="20"/>
                <w:szCs w:val="20"/>
              </w:rPr>
              <w:t>Волгоградский ботанический сад</w:t>
            </w:r>
            <w:r w:rsidRPr="00642AB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FA7CC4" w:rsidP="00FA7CC4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,</w:t>
            </w:r>
            <w:r w:rsidR="00644161" w:rsidRPr="00642AB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кафедра фармакогнозии и ботаники</w:t>
            </w:r>
          </w:p>
        </w:tc>
      </w:tr>
    </w:tbl>
    <w:p w:rsidR="00644161" w:rsidRPr="00642AB2" w:rsidRDefault="00644161" w:rsidP="00644161">
      <w:pPr>
        <w:pStyle w:val="15"/>
        <w:shd w:val="clear" w:color="auto" w:fill="auto"/>
        <w:spacing w:after="300" w:line="240" w:lineRule="auto"/>
        <w:ind w:firstLine="960"/>
      </w:pPr>
    </w:p>
    <w:p w:rsidR="00644161" w:rsidRPr="000626E5" w:rsidRDefault="00644161" w:rsidP="00644161">
      <w:pPr>
        <w:pStyle w:val="1"/>
        <w:spacing w:before="0" w:after="0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bookmarkStart w:id="5" w:name="_Toc72754821"/>
      <w:bookmarkStart w:id="6" w:name="_Toc72773750"/>
      <w:r w:rsidRPr="000626E5">
        <w:rPr>
          <w:rFonts w:ascii="Times New Roman" w:hAnsi="Times New Roman"/>
          <w:caps/>
          <w:sz w:val="28"/>
          <w:szCs w:val="28"/>
        </w:rPr>
        <w:t>6. Формы аттестации</w:t>
      </w:r>
      <w:bookmarkEnd w:id="5"/>
      <w:bookmarkEnd w:id="6"/>
      <w:r w:rsidRPr="000626E5">
        <w:rPr>
          <w:rFonts w:ascii="Times New Roman" w:hAnsi="Times New Roman"/>
          <w:caps/>
          <w:sz w:val="28"/>
          <w:szCs w:val="28"/>
        </w:rPr>
        <w:t xml:space="preserve"> </w:t>
      </w:r>
    </w:p>
    <w:p w:rsidR="00644161" w:rsidRPr="000626E5" w:rsidRDefault="00644161" w:rsidP="00644161">
      <w:pPr>
        <w:rPr>
          <w:b/>
          <w:caps/>
        </w:rPr>
      </w:pPr>
    </w:p>
    <w:p w:rsidR="00644161" w:rsidRPr="00B55E71" w:rsidRDefault="00644161" w:rsidP="00644161">
      <w:pPr>
        <w:pStyle w:val="15"/>
        <w:shd w:val="clear" w:color="auto" w:fill="auto"/>
        <w:spacing w:after="300" w:line="240" w:lineRule="auto"/>
        <w:jc w:val="both"/>
        <w:rPr>
          <w:bCs/>
        </w:rPr>
      </w:pPr>
      <w:r>
        <w:t>Формами</w:t>
      </w:r>
      <w:r w:rsidRPr="00F3378E">
        <w:t xml:space="preserve"> аттестации </w:t>
      </w:r>
      <w:r>
        <w:t>обучающихся в рамках воспитательной работы являются их достижения в областях г</w:t>
      </w:r>
      <w:r w:rsidRPr="00B55E71">
        <w:t>ражданско</w:t>
      </w:r>
      <w:r>
        <w:t>го, п</w:t>
      </w:r>
      <w:r w:rsidRPr="00B55E71">
        <w:rPr>
          <w:bCs/>
        </w:rPr>
        <w:t>атриотическо</w:t>
      </w:r>
      <w:r>
        <w:rPr>
          <w:bCs/>
        </w:rPr>
        <w:t>го</w:t>
      </w:r>
      <w:r w:rsidRPr="00B55E71">
        <w:rPr>
          <w:bCs/>
        </w:rPr>
        <w:t xml:space="preserve"> </w:t>
      </w:r>
      <w:r>
        <w:rPr>
          <w:bCs/>
        </w:rPr>
        <w:t>и духовно-нравственного, физического, культурно-творческого, п</w:t>
      </w:r>
      <w:r w:rsidRPr="00B55E71">
        <w:rPr>
          <w:bCs/>
        </w:rPr>
        <w:t>рофессионально-трудово</w:t>
      </w:r>
      <w:r>
        <w:rPr>
          <w:bCs/>
        </w:rPr>
        <w:t>го, н</w:t>
      </w:r>
      <w:r w:rsidRPr="00B55E71">
        <w:rPr>
          <w:bCs/>
        </w:rPr>
        <w:t>аучно-образовательно</w:t>
      </w:r>
      <w:r>
        <w:rPr>
          <w:bCs/>
        </w:rPr>
        <w:t>го</w:t>
      </w:r>
      <w:r w:rsidRPr="00B55E71">
        <w:rPr>
          <w:bCs/>
        </w:rPr>
        <w:t xml:space="preserve"> </w:t>
      </w:r>
      <w:r>
        <w:rPr>
          <w:bCs/>
        </w:rPr>
        <w:t>и экологического воспитания, отражаемые в портфолио обучающегося.</w:t>
      </w:r>
    </w:p>
    <w:p w:rsidR="00644161" w:rsidRPr="00644161" w:rsidRDefault="00644161" w:rsidP="00D4240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240D" w:rsidRDefault="00D4240D" w:rsidP="00D4240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240D" w:rsidRDefault="00D4240D" w:rsidP="00D4240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240D" w:rsidRDefault="00D4240D" w:rsidP="00D4240D">
      <w:pPr>
        <w:jc w:val="center"/>
      </w:pPr>
    </w:p>
    <w:sectPr w:rsidR="00D4240D" w:rsidSect="00203DFB">
      <w:headerReference w:type="default" r:id="rId7"/>
      <w:headerReference w:type="first" r:id="rId8"/>
      <w:pgSz w:w="11906" w:h="16838"/>
      <w:pgMar w:top="851" w:right="851" w:bottom="99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0D0" w:rsidRDefault="006B30D0" w:rsidP="00FA79D6">
      <w:pPr>
        <w:spacing w:after="0" w:line="240" w:lineRule="auto"/>
      </w:pPr>
      <w:r>
        <w:separator/>
      </w:r>
    </w:p>
  </w:endnote>
  <w:endnote w:type="continuationSeparator" w:id="0">
    <w:p w:rsidR="006B30D0" w:rsidRDefault="006B30D0" w:rsidP="00FA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0D0" w:rsidRDefault="006B30D0" w:rsidP="00FA79D6">
      <w:pPr>
        <w:spacing w:after="0" w:line="240" w:lineRule="auto"/>
      </w:pPr>
      <w:r>
        <w:separator/>
      </w:r>
    </w:p>
  </w:footnote>
  <w:footnote w:type="continuationSeparator" w:id="0">
    <w:p w:rsidR="006B30D0" w:rsidRDefault="006B30D0" w:rsidP="00FA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61" w:rsidRPr="00291B51" w:rsidRDefault="00644161" w:rsidP="006E2F81">
    <w:pPr>
      <w:pStyle w:val="ad"/>
      <w:spacing w:before="360"/>
      <w:jc w:val="center"/>
      <w:rPr>
        <w:rFonts w:ascii="Times New Roman" w:hAnsi="Times New Roman"/>
      </w:rPr>
    </w:pPr>
    <w:r w:rsidRPr="00291B51">
      <w:rPr>
        <w:rFonts w:ascii="Times New Roman" w:hAnsi="Times New Roman"/>
      </w:rPr>
      <w:fldChar w:fldCharType="begin"/>
    </w:r>
    <w:r w:rsidRPr="00291B51">
      <w:rPr>
        <w:rFonts w:ascii="Times New Roman" w:hAnsi="Times New Roman"/>
      </w:rPr>
      <w:instrText>PAGE   \* MERGEFORMAT</w:instrText>
    </w:r>
    <w:r w:rsidRPr="00291B51">
      <w:rPr>
        <w:rFonts w:ascii="Times New Roman" w:hAnsi="Times New Roman"/>
      </w:rPr>
      <w:fldChar w:fldCharType="separate"/>
    </w:r>
    <w:r w:rsidR="00573C30">
      <w:rPr>
        <w:rFonts w:ascii="Times New Roman" w:hAnsi="Times New Roman"/>
        <w:noProof/>
      </w:rPr>
      <w:t>2</w:t>
    </w:r>
    <w:r w:rsidRPr="00291B51">
      <w:rPr>
        <w:rFonts w:ascii="Times New Roman" w:hAnsi="Times New Roman"/>
      </w:rPr>
      <w:fldChar w:fldCharType="end"/>
    </w:r>
  </w:p>
  <w:p w:rsidR="00644161" w:rsidRDefault="00644161" w:rsidP="006E2F81">
    <w:pPr>
      <w:spacing w:line="1" w:lineRule="exac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61" w:rsidRDefault="0064416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3D93C2B"/>
    <w:multiLevelType w:val="hybridMultilevel"/>
    <w:tmpl w:val="0E68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285E"/>
    <w:multiLevelType w:val="hybridMultilevel"/>
    <w:tmpl w:val="0D7A7EF4"/>
    <w:lvl w:ilvl="0" w:tplc="C27810A8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C541F"/>
    <w:multiLevelType w:val="hybridMultilevel"/>
    <w:tmpl w:val="BD6A16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8A7054"/>
    <w:multiLevelType w:val="hybridMultilevel"/>
    <w:tmpl w:val="606A2D20"/>
    <w:lvl w:ilvl="0" w:tplc="8F9CC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847EA"/>
    <w:multiLevelType w:val="hybridMultilevel"/>
    <w:tmpl w:val="5994D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C45823"/>
    <w:multiLevelType w:val="multilevel"/>
    <w:tmpl w:val="1804D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D1B4F"/>
    <w:multiLevelType w:val="multilevel"/>
    <w:tmpl w:val="4A4473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2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44448"/>
    <w:multiLevelType w:val="multilevel"/>
    <w:tmpl w:val="65B8BA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6B3D09"/>
    <w:multiLevelType w:val="hybridMultilevel"/>
    <w:tmpl w:val="024EE324"/>
    <w:lvl w:ilvl="0" w:tplc="1586305E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D7FE4"/>
    <w:multiLevelType w:val="multilevel"/>
    <w:tmpl w:val="65481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295921"/>
    <w:multiLevelType w:val="hybridMultilevel"/>
    <w:tmpl w:val="47D4065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7CB3442A"/>
    <w:multiLevelType w:val="hybridMultilevel"/>
    <w:tmpl w:val="8BDE2E6E"/>
    <w:lvl w:ilvl="0" w:tplc="AC0AAA5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12"/>
  </w:num>
  <w:num w:numId="8">
    <w:abstractNumId w:val="1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2C9"/>
    <w:rsid w:val="00002558"/>
    <w:rsid w:val="00004015"/>
    <w:rsid w:val="000159B8"/>
    <w:rsid w:val="0002038D"/>
    <w:rsid w:val="00030D1E"/>
    <w:rsid w:val="00050B60"/>
    <w:rsid w:val="00051485"/>
    <w:rsid w:val="00054454"/>
    <w:rsid w:val="00057FF7"/>
    <w:rsid w:val="000626E5"/>
    <w:rsid w:val="00070D45"/>
    <w:rsid w:val="00073737"/>
    <w:rsid w:val="000859F4"/>
    <w:rsid w:val="000B418C"/>
    <w:rsid w:val="000C4725"/>
    <w:rsid w:val="000E39FA"/>
    <w:rsid w:val="000E74D7"/>
    <w:rsid w:val="000F2447"/>
    <w:rsid w:val="000F3F20"/>
    <w:rsid w:val="0010780F"/>
    <w:rsid w:val="00112668"/>
    <w:rsid w:val="00140B05"/>
    <w:rsid w:val="00145699"/>
    <w:rsid w:val="00156D9F"/>
    <w:rsid w:val="00157100"/>
    <w:rsid w:val="00170E2A"/>
    <w:rsid w:val="00187163"/>
    <w:rsid w:val="001A6928"/>
    <w:rsid w:val="001C1CE9"/>
    <w:rsid w:val="001E2B2A"/>
    <w:rsid w:val="001E4A31"/>
    <w:rsid w:val="001F6436"/>
    <w:rsid w:val="00203DFB"/>
    <w:rsid w:val="00234817"/>
    <w:rsid w:val="0025006B"/>
    <w:rsid w:val="00254DCD"/>
    <w:rsid w:val="0026617E"/>
    <w:rsid w:val="002674F9"/>
    <w:rsid w:val="00275322"/>
    <w:rsid w:val="0028040F"/>
    <w:rsid w:val="0028155A"/>
    <w:rsid w:val="00283258"/>
    <w:rsid w:val="00284716"/>
    <w:rsid w:val="00286D81"/>
    <w:rsid w:val="0029643E"/>
    <w:rsid w:val="002A0C80"/>
    <w:rsid w:val="002A1751"/>
    <w:rsid w:val="002A4F13"/>
    <w:rsid w:val="002C791F"/>
    <w:rsid w:val="002E00F4"/>
    <w:rsid w:val="002F023A"/>
    <w:rsid w:val="002F5454"/>
    <w:rsid w:val="00301A17"/>
    <w:rsid w:val="00305230"/>
    <w:rsid w:val="00311F2B"/>
    <w:rsid w:val="00337187"/>
    <w:rsid w:val="00342A24"/>
    <w:rsid w:val="00350419"/>
    <w:rsid w:val="00350E0D"/>
    <w:rsid w:val="00356DF5"/>
    <w:rsid w:val="00363599"/>
    <w:rsid w:val="00373D40"/>
    <w:rsid w:val="00386E60"/>
    <w:rsid w:val="003A089E"/>
    <w:rsid w:val="003B1996"/>
    <w:rsid w:val="003B5665"/>
    <w:rsid w:val="003C62FF"/>
    <w:rsid w:val="003E0C35"/>
    <w:rsid w:val="003F1C34"/>
    <w:rsid w:val="00401303"/>
    <w:rsid w:val="004161F4"/>
    <w:rsid w:val="004234AC"/>
    <w:rsid w:val="00426880"/>
    <w:rsid w:val="00446321"/>
    <w:rsid w:val="00450C69"/>
    <w:rsid w:val="00477A58"/>
    <w:rsid w:val="00484DBE"/>
    <w:rsid w:val="004C69E4"/>
    <w:rsid w:val="004D4EA1"/>
    <w:rsid w:val="004F0880"/>
    <w:rsid w:val="00505C93"/>
    <w:rsid w:val="00506C9B"/>
    <w:rsid w:val="0051058F"/>
    <w:rsid w:val="00512089"/>
    <w:rsid w:val="00520FA4"/>
    <w:rsid w:val="00524C2C"/>
    <w:rsid w:val="00527253"/>
    <w:rsid w:val="00527343"/>
    <w:rsid w:val="0052782C"/>
    <w:rsid w:val="00544ED5"/>
    <w:rsid w:val="00560428"/>
    <w:rsid w:val="00564E48"/>
    <w:rsid w:val="0057254F"/>
    <w:rsid w:val="00573C30"/>
    <w:rsid w:val="00574D99"/>
    <w:rsid w:val="00590A6F"/>
    <w:rsid w:val="00594BD5"/>
    <w:rsid w:val="00597271"/>
    <w:rsid w:val="005B2F04"/>
    <w:rsid w:val="005C4DB1"/>
    <w:rsid w:val="005E3081"/>
    <w:rsid w:val="00600A04"/>
    <w:rsid w:val="0060457A"/>
    <w:rsid w:val="00614A1F"/>
    <w:rsid w:val="00620530"/>
    <w:rsid w:val="006408B9"/>
    <w:rsid w:val="00644161"/>
    <w:rsid w:val="006703F1"/>
    <w:rsid w:val="0068166F"/>
    <w:rsid w:val="00686468"/>
    <w:rsid w:val="00691D8C"/>
    <w:rsid w:val="006B30D0"/>
    <w:rsid w:val="006C5E92"/>
    <w:rsid w:val="006C6D6E"/>
    <w:rsid w:val="006E2120"/>
    <w:rsid w:val="006E2F81"/>
    <w:rsid w:val="006E67FB"/>
    <w:rsid w:val="007022C3"/>
    <w:rsid w:val="0070690B"/>
    <w:rsid w:val="00725DF8"/>
    <w:rsid w:val="00743043"/>
    <w:rsid w:val="0077596E"/>
    <w:rsid w:val="007759DC"/>
    <w:rsid w:val="00791805"/>
    <w:rsid w:val="007959C0"/>
    <w:rsid w:val="007B6CD5"/>
    <w:rsid w:val="007C0D66"/>
    <w:rsid w:val="007C1FBC"/>
    <w:rsid w:val="007C4FC9"/>
    <w:rsid w:val="007D0452"/>
    <w:rsid w:val="007D5729"/>
    <w:rsid w:val="007E0436"/>
    <w:rsid w:val="007E3C63"/>
    <w:rsid w:val="007F278B"/>
    <w:rsid w:val="00802152"/>
    <w:rsid w:val="00822D43"/>
    <w:rsid w:val="0082456E"/>
    <w:rsid w:val="00825389"/>
    <w:rsid w:val="00827408"/>
    <w:rsid w:val="00840DD2"/>
    <w:rsid w:val="00842FF9"/>
    <w:rsid w:val="00854B2C"/>
    <w:rsid w:val="00860CB8"/>
    <w:rsid w:val="0086599F"/>
    <w:rsid w:val="0086718A"/>
    <w:rsid w:val="0087101A"/>
    <w:rsid w:val="00873A3A"/>
    <w:rsid w:val="008A43E5"/>
    <w:rsid w:val="008A5C41"/>
    <w:rsid w:val="008B0D18"/>
    <w:rsid w:val="008B346D"/>
    <w:rsid w:val="008C32D8"/>
    <w:rsid w:val="008C6B5B"/>
    <w:rsid w:val="008E2C23"/>
    <w:rsid w:val="008F5AF8"/>
    <w:rsid w:val="00904938"/>
    <w:rsid w:val="00915B1D"/>
    <w:rsid w:val="00926D57"/>
    <w:rsid w:val="009302B6"/>
    <w:rsid w:val="00987D20"/>
    <w:rsid w:val="00997A39"/>
    <w:rsid w:val="009C345E"/>
    <w:rsid w:val="009C4C83"/>
    <w:rsid w:val="009C5FD2"/>
    <w:rsid w:val="009D6568"/>
    <w:rsid w:val="009E1877"/>
    <w:rsid w:val="009E27B1"/>
    <w:rsid w:val="009F15F4"/>
    <w:rsid w:val="00A02055"/>
    <w:rsid w:val="00A03A7F"/>
    <w:rsid w:val="00A04DB2"/>
    <w:rsid w:val="00A15461"/>
    <w:rsid w:val="00A2025E"/>
    <w:rsid w:val="00A21A87"/>
    <w:rsid w:val="00A2737A"/>
    <w:rsid w:val="00A35C87"/>
    <w:rsid w:val="00A3685F"/>
    <w:rsid w:val="00A40EA9"/>
    <w:rsid w:val="00A64BB4"/>
    <w:rsid w:val="00A64E60"/>
    <w:rsid w:val="00A760C6"/>
    <w:rsid w:val="00A80091"/>
    <w:rsid w:val="00A86053"/>
    <w:rsid w:val="00A93B58"/>
    <w:rsid w:val="00A972C9"/>
    <w:rsid w:val="00AA44E6"/>
    <w:rsid w:val="00AD310E"/>
    <w:rsid w:val="00AE6E5A"/>
    <w:rsid w:val="00B01DD6"/>
    <w:rsid w:val="00B04262"/>
    <w:rsid w:val="00B0651F"/>
    <w:rsid w:val="00B07C04"/>
    <w:rsid w:val="00B07D67"/>
    <w:rsid w:val="00B175BB"/>
    <w:rsid w:val="00B24E8F"/>
    <w:rsid w:val="00B327C4"/>
    <w:rsid w:val="00B32B6F"/>
    <w:rsid w:val="00B46B3D"/>
    <w:rsid w:val="00B71814"/>
    <w:rsid w:val="00B734BD"/>
    <w:rsid w:val="00B825E4"/>
    <w:rsid w:val="00BA5DDC"/>
    <w:rsid w:val="00BA6D69"/>
    <w:rsid w:val="00C04357"/>
    <w:rsid w:val="00C3449C"/>
    <w:rsid w:val="00C43B0E"/>
    <w:rsid w:val="00C51E59"/>
    <w:rsid w:val="00C564CF"/>
    <w:rsid w:val="00C94030"/>
    <w:rsid w:val="00C949B0"/>
    <w:rsid w:val="00CA2C28"/>
    <w:rsid w:val="00CB03D3"/>
    <w:rsid w:val="00CC24EE"/>
    <w:rsid w:val="00CD26B1"/>
    <w:rsid w:val="00CD39DE"/>
    <w:rsid w:val="00CD7DCD"/>
    <w:rsid w:val="00D04158"/>
    <w:rsid w:val="00D04840"/>
    <w:rsid w:val="00D06229"/>
    <w:rsid w:val="00D064B2"/>
    <w:rsid w:val="00D11594"/>
    <w:rsid w:val="00D1336F"/>
    <w:rsid w:val="00D2061C"/>
    <w:rsid w:val="00D27290"/>
    <w:rsid w:val="00D276B2"/>
    <w:rsid w:val="00D304DE"/>
    <w:rsid w:val="00D35BA6"/>
    <w:rsid w:val="00D4240D"/>
    <w:rsid w:val="00D4286E"/>
    <w:rsid w:val="00D460A1"/>
    <w:rsid w:val="00D64BFF"/>
    <w:rsid w:val="00D6681C"/>
    <w:rsid w:val="00D71F03"/>
    <w:rsid w:val="00D73898"/>
    <w:rsid w:val="00D916E4"/>
    <w:rsid w:val="00D949A3"/>
    <w:rsid w:val="00D97440"/>
    <w:rsid w:val="00DA42A4"/>
    <w:rsid w:val="00DA6ACB"/>
    <w:rsid w:val="00DB215B"/>
    <w:rsid w:val="00DC69D1"/>
    <w:rsid w:val="00DD0497"/>
    <w:rsid w:val="00DD2EAF"/>
    <w:rsid w:val="00DD3861"/>
    <w:rsid w:val="00DE23CE"/>
    <w:rsid w:val="00DE6D5D"/>
    <w:rsid w:val="00DE7367"/>
    <w:rsid w:val="00DF256B"/>
    <w:rsid w:val="00DF41BA"/>
    <w:rsid w:val="00E2033C"/>
    <w:rsid w:val="00E246D8"/>
    <w:rsid w:val="00E30B3D"/>
    <w:rsid w:val="00E41DB8"/>
    <w:rsid w:val="00E43F54"/>
    <w:rsid w:val="00E56128"/>
    <w:rsid w:val="00E56E6D"/>
    <w:rsid w:val="00E84A88"/>
    <w:rsid w:val="00E92E5D"/>
    <w:rsid w:val="00E9501B"/>
    <w:rsid w:val="00EC70E0"/>
    <w:rsid w:val="00ED47DC"/>
    <w:rsid w:val="00EE45E0"/>
    <w:rsid w:val="00EF2946"/>
    <w:rsid w:val="00EF612A"/>
    <w:rsid w:val="00F27F18"/>
    <w:rsid w:val="00F6034D"/>
    <w:rsid w:val="00F63BE3"/>
    <w:rsid w:val="00F63F78"/>
    <w:rsid w:val="00F87AB0"/>
    <w:rsid w:val="00FA79D6"/>
    <w:rsid w:val="00FA7CC4"/>
    <w:rsid w:val="00FB5BC7"/>
    <w:rsid w:val="00FB6E22"/>
    <w:rsid w:val="00FC0E25"/>
    <w:rsid w:val="00FC3F20"/>
    <w:rsid w:val="00FF247E"/>
    <w:rsid w:val="00FF269B"/>
    <w:rsid w:val="00FF3189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E9B343-C0E4-430F-BFE1-97314BE1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240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644161"/>
    <w:pPr>
      <w:keepNext/>
      <w:widowControl w:val="0"/>
      <w:spacing w:before="240" w:after="60" w:line="240" w:lineRule="auto"/>
      <w:outlineLvl w:val="0"/>
    </w:pPr>
    <w:rPr>
      <w:rFonts w:ascii="Calibri Light" w:hAnsi="Calibri Light"/>
      <w:b/>
      <w:bCs/>
      <w:color w:val="000000"/>
      <w:kern w:val="32"/>
      <w:sz w:val="32"/>
      <w:szCs w:val="32"/>
      <w:lang w:bidi="ru-RU"/>
    </w:rPr>
  </w:style>
  <w:style w:type="paragraph" w:styleId="6">
    <w:name w:val="heading 6"/>
    <w:basedOn w:val="a0"/>
    <w:link w:val="60"/>
    <w:qFormat/>
    <w:rsid w:val="00DD3861"/>
    <w:p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D4240D"/>
    <w:rPr>
      <w:rFonts w:eastAsia="Times New Roman"/>
      <w:sz w:val="22"/>
      <w:szCs w:val="22"/>
    </w:rPr>
  </w:style>
  <w:style w:type="table" w:styleId="a6">
    <w:name w:val="Table Grid"/>
    <w:basedOn w:val="a2"/>
    <w:rsid w:val="00D424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4240D"/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 Indent"/>
    <w:basedOn w:val="a0"/>
    <w:link w:val="a8"/>
    <w:rsid w:val="00FA79D6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rsid w:val="00FA79D6"/>
    <w:rPr>
      <w:rFonts w:ascii="Calibri" w:eastAsia="Times New Roman" w:hAnsi="Calibri" w:cs="Times New Roman"/>
    </w:rPr>
  </w:style>
  <w:style w:type="paragraph" w:styleId="a9">
    <w:name w:val="List Paragraph"/>
    <w:basedOn w:val="a0"/>
    <w:link w:val="aa"/>
    <w:uiPriority w:val="34"/>
    <w:qFormat/>
    <w:rsid w:val="00FA79D6"/>
    <w:pPr>
      <w:spacing w:after="0" w:line="240" w:lineRule="auto"/>
      <w:ind w:left="720"/>
      <w:contextualSpacing/>
    </w:pPr>
  </w:style>
  <w:style w:type="paragraph" w:styleId="ab">
    <w:name w:val="footer"/>
    <w:basedOn w:val="a0"/>
    <w:link w:val="ac"/>
    <w:uiPriority w:val="99"/>
    <w:rsid w:val="00FA79D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FA79D6"/>
    <w:rPr>
      <w:rFonts w:ascii="Calibri" w:eastAsia="Times New Roman" w:hAnsi="Calibri" w:cs="Times New Roman"/>
    </w:rPr>
  </w:style>
  <w:style w:type="paragraph" w:styleId="ad">
    <w:name w:val="header"/>
    <w:basedOn w:val="a0"/>
    <w:link w:val="ae"/>
    <w:uiPriority w:val="99"/>
    <w:unhideWhenUsed/>
    <w:rsid w:val="00FA79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FA79D6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0"/>
    <w:uiPriority w:val="99"/>
    <w:semiHidden/>
    <w:unhideWhenUsed/>
    <w:rsid w:val="00284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0"/>
    <w:link w:val="af1"/>
    <w:qFormat/>
    <w:rsid w:val="0028471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2847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Основной текст_"/>
    <w:link w:val="3"/>
    <w:qFormat/>
    <w:rsid w:val="00112668"/>
    <w:rPr>
      <w:spacing w:val="1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qFormat/>
    <w:rsid w:val="00112668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0"/>
    <w:link w:val="af2"/>
    <w:qFormat/>
    <w:rsid w:val="00112668"/>
    <w:pPr>
      <w:widowControl w:val="0"/>
      <w:shd w:val="clear" w:color="auto" w:fill="FFFFFF"/>
      <w:spacing w:after="0" w:line="336" w:lineRule="exact"/>
      <w:ind w:hanging="440"/>
      <w:jc w:val="center"/>
    </w:pPr>
    <w:rPr>
      <w:rFonts w:eastAsia="Calibri"/>
      <w:spacing w:val="1"/>
      <w:sz w:val="26"/>
      <w:szCs w:val="26"/>
    </w:rPr>
  </w:style>
  <w:style w:type="paragraph" w:customStyle="1" w:styleId="50">
    <w:name w:val="Основной текст (5)"/>
    <w:basedOn w:val="a0"/>
    <w:link w:val="5"/>
    <w:qFormat/>
    <w:rsid w:val="00112668"/>
    <w:pPr>
      <w:shd w:val="clear" w:color="auto" w:fill="FFFFFF"/>
      <w:spacing w:after="0" w:line="204" w:lineRule="exact"/>
      <w:ind w:hanging="360"/>
    </w:pPr>
    <w:rPr>
      <w:rFonts w:eastAsia="Calibri"/>
      <w:sz w:val="17"/>
      <w:szCs w:val="17"/>
    </w:rPr>
  </w:style>
  <w:style w:type="paragraph" w:customStyle="1" w:styleId="30">
    <w:name w:val="Заголовок №3"/>
    <w:basedOn w:val="a0"/>
    <w:link w:val="30"/>
    <w:qFormat/>
    <w:rsid w:val="00112668"/>
    <w:pPr>
      <w:shd w:val="clear" w:color="auto" w:fill="FFFFFF"/>
      <w:spacing w:before="60" w:after="0" w:line="204" w:lineRule="exact"/>
      <w:ind w:hanging="340"/>
      <w:outlineLvl w:val="2"/>
    </w:pPr>
    <w:rPr>
      <w:rFonts w:ascii="Times New Roman" w:hAnsi="Times New Roman"/>
      <w:sz w:val="17"/>
      <w:szCs w:val="17"/>
    </w:rPr>
  </w:style>
  <w:style w:type="paragraph" w:styleId="af3">
    <w:name w:val="Body Text"/>
    <w:basedOn w:val="a0"/>
    <w:link w:val="af4"/>
    <w:rsid w:val="00C0435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link w:val="af3"/>
    <w:rsid w:val="00C04357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C04357"/>
    <w:rPr>
      <w:rFonts w:ascii="NTTimes/Cyrillic" w:eastAsia="Times New Roman" w:hAnsi="NTTimes/Cyrillic"/>
      <w:sz w:val="22"/>
      <w:szCs w:val="24"/>
    </w:rPr>
  </w:style>
  <w:style w:type="character" w:customStyle="1" w:styleId="FontStyle60">
    <w:name w:val="Font Style60"/>
    <w:qFormat/>
    <w:rsid w:val="00505C93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qFormat/>
    <w:rsid w:val="00505C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qFormat/>
    <w:rsid w:val="00505C9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uiPriority w:val="99"/>
    <w:qFormat/>
    <w:rsid w:val="00505C93"/>
    <w:pPr>
      <w:widowControl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qFormat/>
    <w:rsid w:val="00505C93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0"/>
    <w:qFormat/>
    <w:rsid w:val="00505C93"/>
    <w:pPr>
      <w:widowControl w:val="0"/>
      <w:spacing w:after="0" w:line="27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qFormat/>
    <w:rsid w:val="00505C93"/>
  </w:style>
  <w:style w:type="paragraph" w:customStyle="1" w:styleId="af5">
    <w:name w:val="Для таблиц"/>
    <w:basedOn w:val="a0"/>
    <w:qFormat/>
    <w:rsid w:val="00505C93"/>
    <w:pPr>
      <w:spacing w:before="120"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5">
    <w:name w:val="Font Style75"/>
    <w:uiPriority w:val="99"/>
    <w:qFormat/>
    <w:rsid w:val="004F0880"/>
    <w:rPr>
      <w:rFonts w:ascii="Times New Roman" w:hAnsi="Times New Roman" w:cs="Times New Roman"/>
      <w:sz w:val="26"/>
      <w:szCs w:val="26"/>
    </w:rPr>
  </w:style>
  <w:style w:type="character" w:customStyle="1" w:styleId="FontStyle78">
    <w:name w:val="Font Style78"/>
    <w:uiPriority w:val="99"/>
    <w:qFormat/>
    <w:rsid w:val="004F0880"/>
    <w:rPr>
      <w:rFonts w:ascii="Times New Roman" w:hAnsi="Times New Roman" w:cs="Times New Roman"/>
      <w:sz w:val="22"/>
      <w:szCs w:val="22"/>
    </w:rPr>
  </w:style>
  <w:style w:type="paragraph" w:customStyle="1" w:styleId="Style45">
    <w:name w:val="Style45"/>
    <w:basedOn w:val="a0"/>
    <w:uiPriority w:val="99"/>
    <w:qFormat/>
    <w:rsid w:val="004F0880"/>
    <w:pPr>
      <w:widowControl w:val="0"/>
      <w:spacing w:after="0" w:line="275" w:lineRule="exact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a0"/>
    <w:uiPriority w:val="99"/>
    <w:qFormat/>
    <w:rsid w:val="004F0880"/>
    <w:pPr>
      <w:widowControl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uiPriority w:val="99"/>
    <w:qFormat/>
    <w:rsid w:val="004F08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link w:val="6"/>
    <w:rsid w:val="00DD3861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0"/>
    <w:link w:val="20"/>
    <w:qFormat/>
    <w:rsid w:val="00DD386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rsid w:val="00DD3861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0"/>
    <w:qFormat/>
    <w:rsid w:val="00A03A7F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-">
    <w:name w:val="Интернет-ссылка"/>
    <w:rsid w:val="00A03A7F"/>
    <w:rPr>
      <w:color w:val="0000FF"/>
      <w:u w:val="single"/>
    </w:rPr>
  </w:style>
  <w:style w:type="character" w:styleId="af6">
    <w:name w:val="Strong"/>
    <w:uiPriority w:val="22"/>
    <w:qFormat/>
    <w:rsid w:val="00A03A7F"/>
    <w:rPr>
      <w:b/>
      <w:bCs/>
    </w:rPr>
  </w:style>
  <w:style w:type="character" w:customStyle="1" w:styleId="hilight">
    <w:name w:val="hilight"/>
    <w:basedOn w:val="a1"/>
    <w:qFormat/>
    <w:rsid w:val="00A03A7F"/>
  </w:style>
  <w:style w:type="character" w:styleId="af7">
    <w:name w:val="Hyperlink"/>
    <w:uiPriority w:val="99"/>
    <w:unhideWhenUsed/>
    <w:rsid w:val="00A21A87"/>
    <w:rPr>
      <w:color w:val="0563C1"/>
      <w:u w:val="single"/>
    </w:rPr>
  </w:style>
  <w:style w:type="paragraph" w:styleId="af8">
    <w:name w:val="Balloon Text"/>
    <w:basedOn w:val="a0"/>
    <w:link w:val="af9"/>
    <w:uiPriority w:val="99"/>
    <w:semiHidden/>
    <w:unhideWhenUsed/>
    <w:rsid w:val="001C1C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1C1CE9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page number"/>
    <w:rsid w:val="00004015"/>
  </w:style>
  <w:style w:type="paragraph" w:styleId="21">
    <w:name w:val="Body Text 2"/>
    <w:basedOn w:val="a0"/>
    <w:link w:val="22"/>
    <w:rsid w:val="00187163"/>
    <w:pPr>
      <w:spacing w:after="120" w:line="480" w:lineRule="auto"/>
    </w:pPr>
  </w:style>
  <w:style w:type="character" w:customStyle="1" w:styleId="22">
    <w:name w:val="Основной текст 2 Знак"/>
    <w:link w:val="21"/>
    <w:rsid w:val="00187163"/>
    <w:rPr>
      <w:rFonts w:eastAsia="Times New Roman"/>
      <w:sz w:val="22"/>
      <w:szCs w:val="22"/>
    </w:rPr>
  </w:style>
  <w:style w:type="character" w:customStyle="1" w:styleId="aa">
    <w:name w:val="Абзац списка Знак"/>
    <w:link w:val="a9"/>
    <w:uiPriority w:val="34"/>
    <w:locked/>
    <w:rsid w:val="00594BD5"/>
    <w:rPr>
      <w:rFonts w:eastAsia="Times New Roman"/>
      <w:sz w:val="22"/>
      <w:szCs w:val="22"/>
    </w:rPr>
  </w:style>
  <w:style w:type="character" w:styleId="afb">
    <w:name w:val="Emphasis"/>
    <w:qFormat/>
    <w:rsid w:val="00E9501B"/>
    <w:rPr>
      <w:i/>
      <w:iCs/>
    </w:rPr>
  </w:style>
  <w:style w:type="character" w:customStyle="1" w:styleId="61">
    <w:name w:val="Знак Знак6"/>
    <w:rsid w:val="004268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D27290"/>
    <w:rPr>
      <w:rFonts w:eastAsia="Times New Roman"/>
      <w:sz w:val="22"/>
      <w:szCs w:val="22"/>
      <w:lang w:bidi="ar-SA"/>
    </w:rPr>
  </w:style>
  <w:style w:type="paragraph" w:customStyle="1" w:styleId="afc">
    <w:name w:val="Содержимое таблицы"/>
    <w:basedOn w:val="a0"/>
    <w:rsid w:val="00350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FontStyle271">
    <w:name w:val="Font Style271"/>
    <w:rsid w:val="007C4FC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69">
    <w:name w:val="xl69"/>
    <w:basedOn w:val="a0"/>
    <w:rsid w:val="00A6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character" w:customStyle="1" w:styleId="afd">
    <w:name w:val="Подпись к таблице_"/>
    <w:link w:val="afe"/>
    <w:rsid w:val="00002558"/>
    <w:rPr>
      <w:sz w:val="23"/>
      <w:szCs w:val="23"/>
      <w:shd w:val="clear" w:color="auto" w:fill="FFFFFF"/>
    </w:rPr>
  </w:style>
  <w:style w:type="character" w:customStyle="1" w:styleId="MicrosoftSansSerif">
    <w:name w:val="Основной текст + Microsoft Sans Serif"/>
    <w:rsid w:val="000F2447"/>
    <w:rPr>
      <w:rFonts w:ascii="Microsoft Sans Serif" w:hAnsi="Microsoft Sans Serif"/>
      <w:sz w:val="16"/>
      <w:u w:val="none"/>
    </w:rPr>
  </w:style>
  <w:style w:type="character" w:customStyle="1" w:styleId="aff">
    <w:name w:val="Оглавление_"/>
    <w:rsid w:val="000F2447"/>
    <w:rPr>
      <w:sz w:val="18"/>
      <w:szCs w:val="18"/>
      <w:shd w:val="clear" w:color="auto" w:fill="FFFFFF"/>
    </w:rPr>
  </w:style>
  <w:style w:type="character" w:customStyle="1" w:styleId="7">
    <w:name w:val="Заголовок №7_"/>
    <w:rsid w:val="000F2447"/>
    <w:rPr>
      <w:b/>
      <w:bCs/>
      <w:sz w:val="19"/>
      <w:szCs w:val="19"/>
      <w:shd w:val="clear" w:color="auto" w:fill="FFFFFF"/>
    </w:rPr>
  </w:style>
  <w:style w:type="paragraph" w:customStyle="1" w:styleId="aff0">
    <w:name w:val="Оглавление"/>
    <w:basedOn w:val="a0"/>
    <w:rsid w:val="000F2447"/>
    <w:pPr>
      <w:widowControl w:val="0"/>
      <w:shd w:val="clear" w:color="auto" w:fill="FFFFFF"/>
      <w:spacing w:before="240" w:after="0" w:line="230" w:lineRule="exact"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rsid w:val="00644161"/>
    <w:rPr>
      <w:rFonts w:ascii="Calibri Light" w:eastAsia="Times New Roman" w:hAnsi="Calibri Light"/>
      <w:b/>
      <w:bCs/>
      <w:color w:val="000000"/>
      <w:kern w:val="32"/>
      <w:sz w:val="32"/>
      <w:szCs w:val="32"/>
      <w:lang w:bidi="ru-RU"/>
    </w:rPr>
  </w:style>
  <w:style w:type="character" w:customStyle="1" w:styleId="13">
    <w:name w:val="Заголовок №1_"/>
    <w:link w:val="14"/>
    <w:rsid w:val="0064416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f1">
    <w:name w:val="Другое_"/>
    <w:link w:val="aff2"/>
    <w:rsid w:val="0064416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rsid w:val="00644161"/>
    <w:pPr>
      <w:widowControl w:val="0"/>
      <w:shd w:val="clear" w:color="auto" w:fill="FFFFFF"/>
      <w:spacing w:after="0"/>
      <w:ind w:firstLine="400"/>
    </w:pPr>
    <w:rPr>
      <w:rFonts w:ascii="Times New Roman" w:hAnsi="Times New Roman"/>
      <w:sz w:val="28"/>
      <w:szCs w:val="28"/>
    </w:rPr>
  </w:style>
  <w:style w:type="paragraph" w:customStyle="1" w:styleId="14">
    <w:name w:val="Заголовок №1"/>
    <w:basedOn w:val="a0"/>
    <w:link w:val="13"/>
    <w:rsid w:val="00644161"/>
    <w:pPr>
      <w:widowControl w:val="0"/>
      <w:shd w:val="clear" w:color="auto" w:fill="FFFFFF"/>
      <w:spacing w:after="0"/>
      <w:ind w:firstLine="720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ff2">
    <w:name w:val="Другое"/>
    <w:basedOn w:val="a0"/>
    <w:link w:val="aff1"/>
    <w:rsid w:val="00644161"/>
    <w:pPr>
      <w:widowControl w:val="0"/>
      <w:shd w:val="clear" w:color="auto" w:fill="FFFFFF"/>
      <w:spacing w:after="0"/>
      <w:ind w:firstLine="400"/>
    </w:pPr>
    <w:rPr>
      <w:rFonts w:ascii="Times New Roman" w:hAnsi="Times New Roman"/>
      <w:sz w:val="28"/>
      <w:szCs w:val="28"/>
    </w:rPr>
  </w:style>
  <w:style w:type="paragraph" w:customStyle="1" w:styleId="afe">
    <w:name w:val="Подпись к таблице"/>
    <w:basedOn w:val="a0"/>
    <w:link w:val="afd"/>
    <w:rsid w:val="00644161"/>
    <w:pPr>
      <w:widowControl w:val="0"/>
      <w:shd w:val="clear" w:color="auto" w:fill="FFFFFF"/>
      <w:spacing w:after="0" w:line="240" w:lineRule="auto"/>
    </w:pPr>
    <w:rPr>
      <w:rFonts w:eastAsia="Calibri"/>
      <w:sz w:val="23"/>
      <w:szCs w:val="23"/>
    </w:rPr>
  </w:style>
  <w:style w:type="paragraph" w:styleId="aff3">
    <w:name w:val="TOC Heading"/>
    <w:basedOn w:val="1"/>
    <w:next w:val="a0"/>
    <w:uiPriority w:val="39"/>
    <w:qFormat/>
    <w:rsid w:val="00644161"/>
    <w:pPr>
      <w:keepLines/>
      <w:widowControl/>
      <w:spacing w:after="0" w:line="259" w:lineRule="auto"/>
      <w:outlineLvl w:val="9"/>
    </w:pPr>
    <w:rPr>
      <w:b w:val="0"/>
      <w:bCs w:val="0"/>
      <w:color w:val="2E74B5"/>
      <w:kern w:val="0"/>
      <w:lang w:bidi="ar-SA"/>
    </w:rPr>
  </w:style>
  <w:style w:type="paragraph" w:styleId="16">
    <w:name w:val="toc 1"/>
    <w:basedOn w:val="a0"/>
    <w:next w:val="a0"/>
    <w:autoRedefine/>
    <w:uiPriority w:val="39"/>
    <w:unhideWhenUsed/>
    <w:rsid w:val="00644161"/>
    <w:pPr>
      <w:widowControl w:val="0"/>
      <w:tabs>
        <w:tab w:val="right" w:leader="dot" w:pos="9055"/>
      </w:tabs>
      <w:spacing w:after="0" w:line="240" w:lineRule="auto"/>
      <w:ind w:left="284" w:hanging="284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a">
    <w:name w:val="список с точками"/>
    <w:basedOn w:val="a0"/>
    <w:rsid w:val="00644161"/>
    <w:pPr>
      <w:numPr>
        <w:numId w:val="1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2;&#1089;&#1090;&#1072;&#1089;&#1080;&#1103;\Desktop\&#1055;&#1088;&#1086;&#1075;&#1088;&#1072;&#1084;&#1084;&#1072;%20&#1060;&#1058;&#1044;%20&#1055;&#1086;&#1076;&#1075;&#1086;&#1090;&#1086;&#1074;&#1082;&#1072;%20&#1082;%20&#1087;&#1077;&#1088;&#1074;&#1080;&#1095;&#1085;&#1086;&#1081;%20&#1089;&#1087;&#1077;&#1094;&#1080;&#1072;&#1083;&#1080;&#1079;&#1080;&#1088;&#1086;&#1074;&#1072;&#1085;&#1085;&#1086;&#1081;%20&#1072;&#1082;&#1082;&#1088;&#1077;&#1076;&#1080;&#1090;&#1072;&#1094;&#1080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ФТД Подготовка к первичной специализированной аккредитации.</Template>
  <TotalTime>3</TotalTime>
  <Pages>12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Свиридова</dc:creator>
  <cp:lastModifiedBy>Учетная запись Майкрософт</cp:lastModifiedBy>
  <cp:revision>5</cp:revision>
  <cp:lastPrinted>2021-11-26T11:28:00Z</cp:lastPrinted>
  <dcterms:created xsi:type="dcterms:W3CDTF">2023-09-06T19:32:00Z</dcterms:created>
  <dcterms:modified xsi:type="dcterms:W3CDTF">2024-06-02T21:40:00Z</dcterms:modified>
</cp:coreProperties>
</file>