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DC0" w:rsidRDefault="00D71DC0">
      <w:r>
        <w:t>Зачет</w:t>
      </w:r>
    </w:p>
    <w:p w:rsidR="00D71DC0" w:rsidRDefault="00D71DC0"/>
    <w:p w:rsidR="00D71DC0" w:rsidRDefault="00D71DC0"/>
    <w:p w:rsidR="00D71DC0" w:rsidRPr="00D71DC0" w:rsidRDefault="00D71DC0">
      <w:pPr>
        <w:rPr>
          <w:b/>
        </w:rPr>
      </w:pPr>
      <w:r w:rsidRPr="00D71DC0">
        <w:rPr>
          <w:b/>
        </w:rPr>
        <w:t>1. Как выбрать оптимальный метод принятия управленческого решения в условиях неопределенности и риска, когда доступные данные ограничены и существует высокая вероятность изменения внешних факторов?</w:t>
      </w:r>
    </w:p>
    <w:p w:rsidR="00D71DC0" w:rsidRDefault="00D71DC0"/>
    <w:p w:rsidR="00D71DC0" w:rsidRDefault="00D71DC0" w:rsidP="00D71DC0">
      <w:r>
        <w:t>В современных условиях бизнеса управленческие решения часто принимаются в условиях неопределенности и риска. Ограниченные данные и изменчивость внешних факторов усложняют этот процесс. В данном докладе мы рассмотрим методы принятия решений, которые могут помочь менеджерам справиться с этими вызовами.</w:t>
      </w:r>
    </w:p>
    <w:p w:rsidR="00D71DC0" w:rsidRDefault="00D71DC0" w:rsidP="00D71DC0">
      <w:r>
        <w:t xml:space="preserve">1. </w:t>
      </w:r>
      <w:r>
        <w:rPr>
          <w:rFonts w:cs="Times New Roman"/>
        </w:rPr>
        <w:t>Понимание</w:t>
      </w:r>
      <w:r>
        <w:t xml:space="preserve"> </w:t>
      </w:r>
      <w:r>
        <w:rPr>
          <w:rFonts w:cs="Times New Roman"/>
        </w:rPr>
        <w:t>неопределенности</w:t>
      </w:r>
      <w:r>
        <w:t xml:space="preserve"> </w:t>
      </w:r>
      <w:r>
        <w:rPr>
          <w:rFonts w:cs="Times New Roman"/>
        </w:rPr>
        <w:t>и</w:t>
      </w:r>
      <w:r>
        <w:t xml:space="preserve"> </w:t>
      </w:r>
      <w:r>
        <w:rPr>
          <w:rFonts w:cs="Times New Roman"/>
        </w:rPr>
        <w:t>риска</w:t>
      </w:r>
    </w:p>
    <w:p w:rsidR="00D71DC0" w:rsidRDefault="00D71DC0" w:rsidP="00D71DC0">
      <w:r>
        <w:t xml:space="preserve">• Неопределенность — это ситуация, когда отсутствует полная информация о </w:t>
      </w:r>
      <w:r>
        <w:t>возможных последствиях решений.</w:t>
      </w:r>
    </w:p>
    <w:p w:rsidR="00D71DC0" w:rsidRDefault="00D71DC0" w:rsidP="00D71DC0">
      <w:r>
        <w:t>• Риск — это ситуация, когда известны вероятности различных исходов, но последствия могут быть как положительными, так и отрицательными.</w:t>
      </w:r>
    </w:p>
    <w:p w:rsidR="00D71DC0" w:rsidRDefault="00D71DC0" w:rsidP="00D71DC0">
      <w:r>
        <w:t xml:space="preserve">2. </w:t>
      </w:r>
      <w:r>
        <w:rPr>
          <w:rFonts w:cs="Times New Roman"/>
        </w:rPr>
        <w:t>Основные</w:t>
      </w:r>
      <w:r>
        <w:t xml:space="preserve"> </w:t>
      </w:r>
      <w:r>
        <w:rPr>
          <w:rFonts w:cs="Times New Roman"/>
        </w:rPr>
        <w:t>методы</w:t>
      </w:r>
      <w:r>
        <w:t xml:space="preserve"> </w:t>
      </w:r>
      <w:r>
        <w:rPr>
          <w:rFonts w:cs="Times New Roman"/>
        </w:rPr>
        <w:t>принятия</w:t>
      </w:r>
      <w:r>
        <w:t xml:space="preserve"> </w:t>
      </w:r>
      <w:r>
        <w:rPr>
          <w:rFonts w:cs="Times New Roman"/>
        </w:rPr>
        <w:t>решений</w:t>
      </w:r>
      <w:r>
        <w:t xml:space="preserve"> </w:t>
      </w:r>
      <w:r>
        <w:rPr>
          <w:rFonts w:cs="Times New Roman"/>
        </w:rPr>
        <w:t>в</w:t>
      </w:r>
      <w:r>
        <w:t xml:space="preserve"> </w:t>
      </w:r>
      <w:r>
        <w:rPr>
          <w:rFonts w:cs="Times New Roman"/>
        </w:rPr>
        <w:t>условиях</w:t>
      </w:r>
      <w:r>
        <w:t xml:space="preserve"> </w:t>
      </w:r>
      <w:r>
        <w:rPr>
          <w:rFonts w:cs="Times New Roman"/>
        </w:rPr>
        <w:t>неопределенности</w:t>
      </w:r>
    </w:p>
    <w:p w:rsidR="00D71DC0" w:rsidRDefault="00D71DC0" w:rsidP="00D71DC0">
      <w:r>
        <w:t>2.</w:t>
      </w:r>
      <w:r>
        <w:t>1. Метод сценариев</w:t>
      </w:r>
    </w:p>
    <w:p w:rsidR="00D71DC0" w:rsidRDefault="00D71DC0" w:rsidP="00D71DC0">
      <w:r>
        <w:t xml:space="preserve"> • Разработка нескольких сценариев будущего, что позволяет оценить, как разные стратегии могут сработать в различных условиях.</w:t>
      </w:r>
    </w:p>
    <w:p w:rsidR="00D71DC0" w:rsidRDefault="00D71DC0" w:rsidP="00D71DC0">
      <w:r>
        <w:t xml:space="preserve"> • Преимущества: помогает визуализировать возможные исходы и готовиться к ним.</w:t>
      </w:r>
    </w:p>
    <w:p w:rsidR="00D71DC0" w:rsidRDefault="00D71DC0" w:rsidP="00D71DC0">
      <w:r>
        <w:t>2.</w:t>
      </w:r>
      <w:r>
        <w:t>2. Анализ чувствительности</w:t>
      </w:r>
    </w:p>
    <w:p w:rsidR="00D71DC0" w:rsidRDefault="00D71DC0" w:rsidP="00D71DC0">
      <w:r>
        <w:t xml:space="preserve">  • Оценка того, как изменения в ключевых переменных влияют на результаты решения.</w:t>
      </w:r>
    </w:p>
    <w:p w:rsidR="00D71DC0" w:rsidRDefault="00D71DC0" w:rsidP="00D71DC0">
      <w:r>
        <w:t xml:space="preserve"> • Преимущества: помогает выявить наиболее критические факторы.</w:t>
      </w:r>
    </w:p>
    <w:p w:rsidR="00D71DC0" w:rsidRDefault="00D71DC0" w:rsidP="00D71DC0">
      <w:r>
        <w:t>2.</w:t>
      </w:r>
      <w:r>
        <w:t>3. Дерево решений</w:t>
      </w:r>
    </w:p>
    <w:p w:rsidR="00D71DC0" w:rsidRDefault="00D71DC0" w:rsidP="00D71DC0">
      <w:r>
        <w:t xml:space="preserve">  • Графический метод, который позволяет визуализировать различные варианты действий и их последствия.</w:t>
      </w:r>
    </w:p>
    <w:p w:rsidR="00D71DC0" w:rsidRDefault="00D71DC0" w:rsidP="00D71DC0">
      <w:r>
        <w:t xml:space="preserve"> • Преимущества: структурирует процесс принятия решения и облегчает выбор.</w:t>
      </w:r>
    </w:p>
    <w:p w:rsidR="00D71DC0" w:rsidRDefault="00D71DC0" w:rsidP="00D71DC0">
      <w:r>
        <w:t>2.</w:t>
      </w:r>
      <w:r>
        <w:t>4. Метод экспертных оценок</w:t>
      </w:r>
    </w:p>
    <w:p w:rsidR="00D71DC0" w:rsidRDefault="00D71DC0" w:rsidP="00D71DC0">
      <w:r>
        <w:t xml:space="preserve">  • Сбор мнений экспертов для оценки вероятностей различных исходов.</w:t>
      </w:r>
    </w:p>
    <w:p w:rsidR="00D71DC0" w:rsidRDefault="00D71DC0" w:rsidP="00D71DC0">
      <w:r>
        <w:lastRenderedPageBreak/>
        <w:t xml:space="preserve"> • Преимущества: позволяет использовать знания и опыт специалистов в условиях недостатка данных.</w:t>
      </w:r>
    </w:p>
    <w:p w:rsidR="00D71DC0" w:rsidRDefault="00D71DC0" w:rsidP="00D71DC0">
      <w:r>
        <w:t>2.</w:t>
      </w:r>
      <w:r>
        <w:t xml:space="preserve">5. Моделирование </w:t>
      </w:r>
      <w:proofErr w:type="spellStart"/>
      <w:r>
        <w:t>Monte</w:t>
      </w:r>
      <w:proofErr w:type="spellEnd"/>
      <w:r>
        <w:t xml:space="preserve"> </w:t>
      </w:r>
      <w:proofErr w:type="spellStart"/>
      <w:r>
        <w:t>Carlo</w:t>
      </w:r>
      <w:proofErr w:type="spellEnd"/>
    </w:p>
    <w:p w:rsidR="00D71DC0" w:rsidRDefault="00D71DC0" w:rsidP="00D71DC0">
      <w:r>
        <w:t>• Статистический метод, который использует случайные числа для оценки вероятности различных исходов.</w:t>
      </w:r>
    </w:p>
    <w:p w:rsidR="00D71DC0" w:rsidRDefault="00D71DC0" w:rsidP="00D71DC0">
      <w:r>
        <w:t>• Преимущества: позволяет учитывать множество переменных и их взаимодействия.</w:t>
      </w:r>
    </w:p>
    <w:p w:rsidR="00D71DC0" w:rsidRDefault="00D71DC0" w:rsidP="00D71DC0">
      <w:r>
        <w:t xml:space="preserve">3. </w:t>
      </w:r>
      <w:r>
        <w:rPr>
          <w:rFonts w:cs="Times New Roman"/>
        </w:rPr>
        <w:t>Критерии</w:t>
      </w:r>
      <w:r>
        <w:t xml:space="preserve"> </w:t>
      </w:r>
      <w:r>
        <w:rPr>
          <w:rFonts w:cs="Times New Roman"/>
        </w:rPr>
        <w:t>выбора</w:t>
      </w:r>
      <w:r>
        <w:t xml:space="preserve"> </w:t>
      </w:r>
      <w:r>
        <w:rPr>
          <w:rFonts w:cs="Times New Roman"/>
        </w:rPr>
        <w:t>метода</w:t>
      </w:r>
    </w:p>
    <w:p w:rsidR="00D71DC0" w:rsidRDefault="00D71DC0" w:rsidP="00D71DC0">
      <w:r>
        <w:t xml:space="preserve"> </w:t>
      </w:r>
      <w:r>
        <w:t>При выборе метода следует учитывать:</w:t>
      </w:r>
    </w:p>
    <w:p w:rsidR="00D71DC0" w:rsidRDefault="00D71DC0" w:rsidP="00D71DC0">
      <w:r>
        <w:t>• Доступность данных: Если данные ограничены, лучше использовать методы, не требующие больших объемов информации (например, экспертные оценки).</w:t>
      </w:r>
    </w:p>
    <w:p w:rsidR="00D71DC0" w:rsidRDefault="00D71DC0" w:rsidP="00D71DC0">
      <w:r>
        <w:t xml:space="preserve">• Сложность ситуации: Для сложных проблем может быть полезен анализ сценариев или моделирование </w:t>
      </w:r>
      <w:proofErr w:type="spellStart"/>
      <w:r>
        <w:t>Monte</w:t>
      </w:r>
      <w:proofErr w:type="spellEnd"/>
      <w:r>
        <w:t xml:space="preserve"> </w:t>
      </w:r>
      <w:proofErr w:type="spellStart"/>
      <w:r>
        <w:t>Carlo</w:t>
      </w:r>
      <w:proofErr w:type="spellEnd"/>
      <w:r>
        <w:t>.</w:t>
      </w:r>
    </w:p>
    <w:p w:rsidR="00D71DC0" w:rsidRDefault="00D71DC0" w:rsidP="00D71DC0">
      <w:r>
        <w:t>• Временные ограничения: Если решение необходимо принять быстро, то простые методы (например, дерево решений) могут быть более подходящими.</w:t>
      </w:r>
    </w:p>
    <w:p w:rsidR="00D71DC0" w:rsidRDefault="00D71DC0" w:rsidP="00D71DC0">
      <w:r>
        <w:t xml:space="preserve">• Степень риска: </w:t>
      </w:r>
      <w:proofErr w:type="gramStart"/>
      <w:r>
        <w:t>В</w:t>
      </w:r>
      <w:proofErr w:type="gramEnd"/>
      <w:r>
        <w:t xml:space="preserve"> ситуациях с высоким риском стоит применять более консервативные подходы.</w:t>
      </w:r>
    </w:p>
    <w:p w:rsidR="00D71DC0" w:rsidRDefault="00D71DC0" w:rsidP="00D71DC0">
      <w:r>
        <w:t xml:space="preserve">4. </w:t>
      </w:r>
      <w:r>
        <w:rPr>
          <w:rFonts w:cs="Times New Roman"/>
        </w:rPr>
        <w:t>Практические</w:t>
      </w:r>
      <w:r>
        <w:t xml:space="preserve"> </w:t>
      </w:r>
      <w:r>
        <w:rPr>
          <w:rFonts w:cs="Times New Roman"/>
        </w:rPr>
        <w:t>рекомендации</w:t>
      </w:r>
    </w:p>
    <w:p w:rsidR="00D71DC0" w:rsidRDefault="00D71DC0" w:rsidP="00D71DC0">
      <w:r>
        <w:t>• Соберите как можно больше информации о текущей ситуации и внешних факторах.</w:t>
      </w:r>
    </w:p>
    <w:p w:rsidR="00D71DC0" w:rsidRDefault="00D71DC0" w:rsidP="00D71DC0">
      <w:r>
        <w:t>• Используйте несколько методов для комплексного анализа проблемы.</w:t>
      </w:r>
    </w:p>
    <w:p w:rsidR="00D71DC0" w:rsidRDefault="00D71DC0" w:rsidP="00D71DC0">
      <w:r>
        <w:t>• Регулярно пересматривайте принятые решения, учитывая изменения во внешней среде.</w:t>
      </w:r>
    </w:p>
    <w:p w:rsidR="00D71DC0" w:rsidRDefault="00D71DC0" w:rsidP="00D71DC0">
      <w:r>
        <w:t>• Развивайте гибкость в управлении, чтобы быстро адаптироваться к новым условиям.</w:t>
      </w:r>
    </w:p>
    <w:p w:rsidR="00D71DC0" w:rsidRDefault="00D71DC0" w:rsidP="00D71DC0">
      <w:r>
        <w:t>Выбор оптимального метода принятия управленческого решения в условиях неопределенности и риска требует внимательного анализа ситуации и доступных данных. Использование разнообразных методов и подходов поможет минимизировать риски и повысить эффективность принимаемых решений. Важно помнить, что даже в условиях неопределенности можно принимать обоснованные решения, опираясь на доступные инструменты и опыт.</w:t>
      </w:r>
    </w:p>
    <w:p w:rsidR="00D71DC0" w:rsidRDefault="00D71DC0" w:rsidP="00D71DC0"/>
    <w:p w:rsidR="00D71DC0" w:rsidRDefault="00D71DC0" w:rsidP="00D71DC0">
      <w:pPr>
        <w:rPr>
          <w:b/>
        </w:rPr>
      </w:pPr>
      <w:r w:rsidRPr="00D71DC0">
        <w:rPr>
          <w:b/>
        </w:rPr>
        <w:t>2. Как сбалансировать краткосрочные и долгосрочные цели при принятии стратегических решений, учитывая ограниченность ресурсов и изменяющуюся рыночную среду?</w:t>
      </w:r>
    </w:p>
    <w:p w:rsidR="00D71DC0" w:rsidRPr="00D71DC0" w:rsidRDefault="00D71DC0" w:rsidP="00D71DC0"/>
    <w:p w:rsidR="00D71DC0" w:rsidRPr="00D71DC0" w:rsidRDefault="00D71DC0" w:rsidP="00D71DC0">
      <w:r w:rsidRPr="00D71DC0">
        <w:t>В современном бизнесе организации сталкиваются с необходимостью одновременно достигать краткосрочных и долгосрочных целей. Краткосрочные цели обеспечивают немедленные результаты и финансовую устойчивость, в то время как долгосрочные цели формируют стратегическое направление и конкурентоспособность. Однако ограниченность ресурсов и изменяющаяся рыночная среда создают дополнительные вызовы для менеджеров. В данном докладе мы рассмотрим ключевые стратегии, которые помогут сбалансировать эти цели.</w:t>
      </w:r>
    </w:p>
    <w:p w:rsidR="00D71DC0" w:rsidRPr="00D71DC0" w:rsidRDefault="00D71DC0" w:rsidP="00D71DC0">
      <w:r w:rsidRPr="00D71DC0">
        <w:t xml:space="preserve">1. </w:t>
      </w:r>
      <w:r w:rsidRPr="00D71DC0">
        <w:rPr>
          <w:rFonts w:cs="Times New Roman"/>
        </w:rPr>
        <w:t>Определение</w:t>
      </w:r>
      <w:r w:rsidRPr="00D71DC0">
        <w:t xml:space="preserve"> </w:t>
      </w:r>
      <w:r w:rsidRPr="00D71DC0">
        <w:rPr>
          <w:rFonts w:cs="Times New Roman"/>
        </w:rPr>
        <w:t>приоритетов</w:t>
      </w:r>
    </w:p>
    <w:p w:rsidR="00D71DC0" w:rsidRPr="00D71DC0" w:rsidRDefault="00D71DC0" w:rsidP="00D71DC0">
      <w:r w:rsidRPr="00D71DC0">
        <w:t>Первым шагом к сбалансированию целей является четкое определение приоритетов.</w:t>
      </w:r>
    </w:p>
    <w:p w:rsidR="00D71DC0" w:rsidRPr="00D71DC0" w:rsidRDefault="00D71DC0" w:rsidP="00D71DC0">
      <w:r w:rsidRPr="00D71DC0">
        <w:t>• Анализ целей: Необходимо провести анализ и четко сформулировать как краткосрочные, так и долгосрочные цели. Например, краткосрочные цели могут включать увеличение продаж на 10% в следующем квартале, тогда как долгосрочные могут быть связаны с выходом на новые рынки в течение следующих пяти лет.</w:t>
      </w:r>
    </w:p>
    <w:p w:rsidR="00D71DC0" w:rsidRPr="00D71DC0" w:rsidRDefault="00D71DC0" w:rsidP="00D71DC0">
      <w:r w:rsidRPr="00D71DC0">
        <w:t>• Матрица приоритетов: Использование матрицы Эйзенхауэра поможет классифицировать задачи по важности и срочности, что позволит сосредоточиться на наиболее критичных направлениях.</w:t>
      </w:r>
    </w:p>
    <w:p w:rsidR="00D71DC0" w:rsidRPr="00D71DC0" w:rsidRDefault="00D71DC0" w:rsidP="00D71DC0">
      <w:r w:rsidRPr="00D71DC0">
        <w:t xml:space="preserve">2. </w:t>
      </w:r>
      <w:r w:rsidRPr="00D71DC0">
        <w:rPr>
          <w:rFonts w:cs="Times New Roman"/>
        </w:rPr>
        <w:t>Разработка</w:t>
      </w:r>
      <w:r w:rsidRPr="00D71DC0">
        <w:t xml:space="preserve"> </w:t>
      </w:r>
      <w:r w:rsidRPr="00D71DC0">
        <w:rPr>
          <w:rFonts w:cs="Times New Roman"/>
        </w:rPr>
        <w:t>гибкой</w:t>
      </w:r>
      <w:r w:rsidRPr="00D71DC0">
        <w:t xml:space="preserve"> </w:t>
      </w:r>
      <w:r w:rsidRPr="00D71DC0">
        <w:rPr>
          <w:rFonts w:cs="Times New Roman"/>
        </w:rPr>
        <w:t>стратегии</w:t>
      </w:r>
    </w:p>
    <w:p w:rsidR="00D71DC0" w:rsidRPr="00D71DC0" w:rsidRDefault="00D71DC0" w:rsidP="00D71DC0">
      <w:r w:rsidRPr="00D71DC0">
        <w:t>Гибкость стратегии позволяет адаптироваться к изменениям на рынке.</w:t>
      </w:r>
    </w:p>
    <w:p w:rsidR="00D71DC0" w:rsidRPr="00D71DC0" w:rsidRDefault="00D71DC0" w:rsidP="00D71DC0">
      <w:r w:rsidRPr="00D71DC0">
        <w:t>• Гибкие бизнес-модели: Организации должны разрабатывать бизнес-модели, которые легко адаптируются к изменениям. Это может включать возможность быстрого изменения ассортимента продукции или услуг в ответ на изменения потребительских предпочтений.</w:t>
      </w:r>
    </w:p>
    <w:p w:rsidR="00D71DC0" w:rsidRPr="00D71DC0" w:rsidRDefault="00D71DC0" w:rsidP="00D71DC0">
      <w:r w:rsidRPr="00D71DC0">
        <w:t>• Планирование сценариев: Создание нескольких сценариев развития событий поможет подготовиться к различным условиям рынка, что позволит быстро реагировать на непредвиденные обстоятельства.</w:t>
      </w:r>
    </w:p>
    <w:p w:rsidR="00D71DC0" w:rsidRPr="00D71DC0" w:rsidRDefault="00D71DC0" w:rsidP="00D71DC0">
      <w:r w:rsidRPr="00D71DC0">
        <w:t xml:space="preserve">3. </w:t>
      </w:r>
      <w:r w:rsidRPr="00D71DC0">
        <w:rPr>
          <w:rFonts w:cs="Times New Roman"/>
        </w:rPr>
        <w:t>Эффективное</w:t>
      </w:r>
      <w:r w:rsidRPr="00D71DC0">
        <w:t xml:space="preserve"> </w:t>
      </w:r>
      <w:r w:rsidRPr="00D71DC0">
        <w:rPr>
          <w:rFonts w:cs="Times New Roman"/>
        </w:rPr>
        <w:t>управление</w:t>
      </w:r>
      <w:r w:rsidRPr="00D71DC0">
        <w:t xml:space="preserve"> </w:t>
      </w:r>
      <w:r w:rsidRPr="00D71DC0">
        <w:rPr>
          <w:rFonts w:cs="Times New Roman"/>
        </w:rPr>
        <w:t>ресурсами</w:t>
      </w:r>
    </w:p>
    <w:p w:rsidR="00D71DC0" w:rsidRPr="00D71DC0" w:rsidRDefault="00D71DC0" w:rsidP="00D71DC0">
      <w:r w:rsidRPr="00D71DC0">
        <w:t>Оптимизация ресурсов критически важна для достижения целей.</w:t>
      </w:r>
    </w:p>
    <w:p w:rsidR="00D71DC0" w:rsidRPr="00D71DC0" w:rsidRDefault="00D71DC0" w:rsidP="00D71DC0">
      <w:r w:rsidRPr="00D71DC0">
        <w:t xml:space="preserve">• Оптимизация ресурсов: Применение методов бережливого производства или </w:t>
      </w:r>
      <w:proofErr w:type="spellStart"/>
      <w:r w:rsidRPr="00D71DC0">
        <w:t>Agile</w:t>
      </w:r>
      <w:proofErr w:type="spellEnd"/>
      <w:r w:rsidRPr="00D71DC0">
        <w:t>-подходов позволяет более эффективно распределять ресурсы между краткосрочными и долгосрочными проектами.</w:t>
      </w:r>
    </w:p>
    <w:p w:rsidR="00D71DC0" w:rsidRDefault="00D71DC0" w:rsidP="00D71DC0">
      <w:r w:rsidRPr="00D71DC0">
        <w:t xml:space="preserve">4. </w:t>
      </w:r>
      <w:r w:rsidRPr="00D71DC0">
        <w:rPr>
          <w:rFonts w:cs="Times New Roman"/>
        </w:rPr>
        <w:t>Оценка</w:t>
      </w:r>
      <w:r w:rsidRPr="00D71DC0">
        <w:t xml:space="preserve"> </w:t>
      </w:r>
      <w:r w:rsidRPr="00D71DC0">
        <w:rPr>
          <w:rFonts w:cs="Times New Roman"/>
        </w:rPr>
        <w:t>рисков</w:t>
      </w:r>
    </w:p>
    <w:p w:rsidR="00D71DC0" w:rsidRPr="00D71DC0" w:rsidRDefault="00D71DC0" w:rsidP="00D71DC0">
      <w:r w:rsidRPr="00D71DC0">
        <w:t>Анализ рисков позволяет минимизировать возможные потери.</w:t>
      </w:r>
    </w:p>
    <w:p w:rsidR="00D71DC0" w:rsidRPr="00D71DC0" w:rsidRDefault="00D71DC0" w:rsidP="00D71DC0">
      <w:r w:rsidRPr="00D71DC0">
        <w:t>• Анализ рисков: Регулярный анализ рисков для краткосрочных и долгосрочных инициатив позволяет выявлять потенциальные угрозы и разрабатывать стратегии их минимизации.</w:t>
      </w:r>
    </w:p>
    <w:p w:rsidR="00D71DC0" w:rsidRPr="00D71DC0" w:rsidRDefault="00D71DC0" w:rsidP="00D71DC0">
      <w:r w:rsidRPr="00D71DC0">
        <w:t>• Диверсификация: Распределение рисков между различными проектами помогает избежать чрезмерной зависимости от одного направления.</w:t>
      </w:r>
    </w:p>
    <w:p w:rsidR="00D71DC0" w:rsidRPr="00D71DC0" w:rsidRDefault="00D71DC0" w:rsidP="00D71DC0">
      <w:r w:rsidRPr="00D71DC0">
        <w:t xml:space="preserve">5. </w:t>
      </w:r>
      <w:r w:rsidRPr="00D71DC0">
        <w:rPr>
          <w:rFonts w:cs="Times New Roman"/>
        </w:rPr>
        <w:t>Мониторинг</w:t>
      </w:r>
      <w:r w:rsidRPr="00D71DC0">
        <w:t xml:space="preserve"> </w:t>
      </w:r>
      <w:r w:rsidRPr="00D71DC0">
        <w:rPr>
          <w:rFonts w:cs="Times New Roman"/>
        </w:rPr>
        <w:t>и</w:t>
      </w:r>
      <w:r w:rsidRPr="00D71DC0">
        <w:t xml:space="preserve"> </w:t>
      </w:r>
      <w:r w:rsidRPr="00D71DC0">
        <w:rPr>
          <w:rFonts w:cs="Times New Roman"/>
        </w:rPr>
        <w:t>корректировка</w:t>
      </w:r>
    </w:p>
    <w:p w:rsidR="00D71DC0" w:rsidRPr="00D71DC0" w:rsidRDefault="00D71DC0" w:rsidP="00D71DC0">
      <w:r w:rsidRPr="00D71DC0">
        <w:t>Регулярный мониторинг обеспечивает гибкость в управлении целями.</w:t>
      </w:r>
    </w:p>
    <w:p w:rsidR="00D71DC0" w:rsidRPr="00D71DC0" w:rsidRDefault="00D71DC0" w:rsidP="00D71DC0">
      <w:r w:rsidRPr="00D71DC0">
        <w:t>• Регулярный мониторинг: Установление ключевых показателей эффективности (KPI) для оценки прогресса по краткосрочным и долгосрочным целям позволяет вовремя выявлять отклонения от плана.</w:t>
      </w:r>
    </w:p>
    <w:p w:rsidR="00D71DC0" w:rsidRPr="00D71DC0" w:rsidRDefault="00D71DC0" w:rsidP="00D71DC0">
      <w:r w:rsidRPr="00D71DC0">
        <w:t>• Гибкость в планах: Менеджеры должны быть готовы пересматривать свои планы в зависимости от изменений на рынке и внутренней ситуации в компании.</w:t>
      </w:r>
    </w:p>
    <w:p w:rsidR="00D71DC0" w:rsidRPr="00D71DC0" w:rsidRDefault="00D71DC0" w:rsidP="00D71DC0">
      <w:r w:rsidRPr="00D71DC0">
        <w:t xml:space="preserve">6. </w:t>
      </w:r>
      <w:r w:rsidRPr="00D71DC0">
        <w:rPr>
          <w:rFonts w:cs="Times New Roman"/>
        </w:rPr>
        <w:t>Коммуникация</w:t>
      </w:r>
      <w:r w:rsidRPr="00D71DC0">
        <w:t xml:space="preserve"> </w:t>
      </w:r>
      <w:r w:rsidRPr="00D71DC0">
        <w:rPr>
          <w:rFonts w:cs="Times New Roman"/>
        </w:rPr>
        <w:t>и</w:t>
      </w:r>
      <w:r w:rsidRPr="00D71DC0">
        <w:t xml:space="preserve"> </w:t>
      </w:r>
      <w:r w:rsidRPr="00D71DC0">
        <w:rPr>
          <w:rFonts w:cs="Times New Roman"/>
        </w:rPr>
        <w:t>вовлеченность</w:t>
      </w:r>
    </w:p>
    <w:p w:rsidR="00D71DC0" w:rsidRPr="00D71DC0" w:rsidRDefault="00D71DC0" w:rsidP="00D71DC0">
      <w:r w:rsidRPr="00D71DC0">
        <w:t>Эффективная коммуникация способствует достижению целей.</w:t>
      </w:r>
    </w:p>
    <w:p w:rsidR="00D71DC0" w:rsidRPr="00D71DC0" w:rsidRDefault="00D71DC0" w:rsidP="00D71DC0">
      <w:r w:rsidRPr="00D71DC0">
        <w:t>• Вовлечение команды: Обсуждение целей с командой помогает создать единую стратегию и повысить мотивацию сотрудников. Команда должна понимать, как их работа влияет на достижение как краткосрочных, так и долгосрочных целей.</w:t>
      </w:r>
    </w:p>
    <w:p w:rsidR="00D71DC0" w:rsidRPr="00D71DC0" w:rsidRDefault="00D71DC0" w:rsidP="00D71DC0">
      <w:r w:rsidRPr="00D71DC0">
        <w:t>• Обратная связь: Регулярное получение обратной связи от сотрудников и клиентов помогает корректировать стратегию и повышать ее актуальность.</w:t>
      </w:r>
    </w:p>
    <w:p w:rsidR="00D71DC0" w:rsidRDefault="00D71DC0" w:rsidP="00D71DC0">
      <w:r w:rsidRPr="00D71DC0">
        <w:t>Сбалансировать краткосрочные и долгосрочные цели при принятии стратегических решений — это сложная, но важная задача для любой организации. Используя методы определения приоритетов, гибкие стратегии, эффективное управление ресурсами, оценку рисков, мониторинг прогресса и вовлеченность команды, компании могут успешно адаптироваться к изменяющимся условиям рынка и достигать как текущих, так и будущих целей. В условиях неопределенности важно оставаться гибкими и готовыми к изменениям, чтобы обеспечить устойчивый рост и развитие бизнеса.</w:t>
      </w:r>
    </w:p>
    <w:p w:rsidR="00D71DC0" w:rsidRDefault="00D71DC0" w:rsidP="00D71DC0"/>
    <w:p w:rsidR="00D71DC0" w:rsidRDefault="00D71DC0" w:rsidP="00D71DC0">
      <w:pPr>
        <w:rPr>
          <w:b/>
        </w:rPr>
      </w:pPr>
      <w:r w:rsidRPr="00D71DC0">
        <w:rPr>
          <w:b/>
        </w:rPr>
        <w:t>3. Какие этические дилеммы могут возникнуть при принятии управленческих решений и как их разрешить, сохраняя целостность компании и удовлетворяя интересы всех заинтересованных сторон?</w:t>
      </w:r>
    </w:p>
    <w:p w:rsidR="00D71DC0" w:rsidRDefault="00D71DC0" w:rsidP="00D71DC0">
      <w:pPr>
        <w:rPr>
          <w:b/>
        </w:rPr>
      </w:pPr>
    </w:p>
    <w:p w:rsidR="00D71DC0" w:rsidRPr="00D71DC0" w:rsidRDefault="00D71DC0" w:rsidP="00D71DC0">
      <w:r w:rsidRPr="00D71DC0">
        <w:t>Этика в управлении — это важный аспект, который напрямую влияет на репутацию компании, ее финансовые результаты и отношения с заинтересованными сторонами. При принятии управленческих решений могут возникать различные этические дилеммы, требующие тщательного анализа и взвешенного подхода. В данном докладе мы рассмотрим основные этические дилеммы, с которыми сталкиваются менеджеры, а также способы их разрешения с целью сохранения целостности компании и удовлетворения интересов всех заинтересованных сторон.</w:t>
      </w:r>
    </w:p>
    <w:p w:rsidR="00D71DC0" w:rsidRPr="00D71DC0" w:rsidRDefault="00D71DC0" w:rsidP="00D71DC0">
      <w:r w:rsidRPr="00D71DC0">
        <w:t xml:space="preserve">1. </w:t>
      </w:r>
      <w:r w:rsidRPr="00D71DC0">
        <w:rPr>
          <w:rFonts w:cs="Times New Roman"/>
        </w:rPr>
        <w:t>Основные</w:t>
      </w:r>
      <w:r w:rsidRPr="00D71DC0">
        <w:t xml:space="preserve"> </w:t>
      </w:r>
      <w:r w:rsidRPr="00D71DC0">
        <w:rPr>
          <w:rFonts w:cs="Times New Roman"/>
        </w:rPr>
        <w:t>этические</w:t>
      </w:r>
      <w:r w:rsidRPr="00D71DC0">
        <w:t xml:space="preserve"> </w:t>
      </w:r>
      <w:r w:rsidRPr="00D71DC0">
        <w:rPr>
          <w:rFonts w:cs="Times New Roman"/>
        </w:rPr>
        <w:t>дилеммы</w:t>
      </w:r>
      <w:r w:rsidRPr="00D71DC0">
        <w:t xml:space="preserve"> </w:t>
      </w:r>
      <w:r w:rsidRPr="00D71DC0">
        <w:rPr>
          <w:rFonts w:cs="Times New Roman"/>
        </w:rPr>
        <w:t>в</w:t>
      </w:r>
      <w:r w:rsidRPr="00D71DC0">
        <w:t xml:space="preserve"> </w:t>
      </w:r>
      <w:r w:rsidRPr="00D71DC0">
        <w:rPr>
          <w:rFonts w:cs="Times New Roman"/>
        </w:rPr>
        <w:t>управлении</w:t>
      </w:r>
    </w:p>
    <w:p w:rsidR="00D71DC0" w:rsidRPr="00D71DC0" w:rsidRDefault="001B2178" w:rsidP="00D71DC0">
      <w:r>
        <w:t>1.</w:t>
      </w:r>
      <w:r w:rsidR="00D71DC0" w:rsidRPr="00D71DC0">
        <w:t>1. Конфликт интересов:</w:t>
      </w:r>
    </w:p>
    <w:p w:rsidR="00D71DC0" w:rsidRPr="00D71DC0" w:rsidRDefault="00D71DC0" w:rsidP="00D71DC0">
      <w:r w:rsidRPr="00D71DC0">
        <w:t xml:space="preserve"> • Менеджеры могут столкнуться с ситуациями, когда личные интересы противоречат интересам компании. Например, выбор поставщика может быть обусловлен личными связями, а не качеством или ценой услуг.</w:t>
      </w:r>
    </w:p>
    <w:p w:rsidR="00D71DC0" w:rsidRPr="00D71DC0" w:rsidRDefault="001B2178" w:rsidP="00D71DC0">
      <w:r>
        <w:t>1.</w:t>
      </w:r>
      <w:r w:rsidR="00D71DC0" w:rsidRPr="00D71DC0">
        <w:t>2. Прозрачность и честность:</w:t>
      </w:r>
    </w:p>
    <w:p w:rsidR="001B2178" w:rsidRDefault="00D71DC0" w:rsidP="00D71DC0">
      <w:r w:rsidRPr="00D71DC0">
        <w:t xml:space="preserve"> • Вопросы о том, как открыто сообщать о финансовых результатах или проблемах компании, могут привести к этическим дилеммам. Скрытие информации может временно защитить компанию, но в долгосрочной</w:t>
      </w:r>
      <w:r w:rsidR="001B2178">
        <w:t xml:space="preserve"> перспективе подрывает доверие.</w:t>
      </w:r>
    </w:p>
    <w:p w:rsidR="00D71DC0" w:rsidRPr="00D71DC0" w:rsidRDefault="001B2178" w:rsidP="00D71DC0">
      <w:r>
        <w:t>1.</w:t>
      </w:r>
      <w:r w:rsidR="00D71DC0" w:rsidRPr="00D71DC0">
        <w:t>3. Социальная ответственность:</w:t>
      </w:r>
    </w:p>
    <w:p w:rsidR="001B2178" w:rsidRDefault="00D71DC0" w:rsidP="00D71DC0">
      <w:r w:rsidRPr="00D71DC0">
        <w:t xml:space="preserve">  • Компании часто сталкиваются с выбором между максимизацией прибыли и соблюдением экологических стандартов или социальной ответственности. Например, сокращение затрат на экологические меры может повысить прибыль, но </w:t>
      </w:r>
      <w:r w:rsidR="001B2178">
        <w:t>негативно повлияет на общество.</w:t>
      </w:r>
    </w:p>
    <w:p w:rsidR="00D71DC0" w:rsidRPr="00D71DC0" w:rsidRDefault="001B2178" w:rsidP="00D71DC0">
      <w:r>
        <w:t>1.</w:t>
      </w:r>
      <w:r w:rsidR="00D71DC0" w:rsidRPr="00D71DC0">
        <w:t>4. Управление персоналом:</w:t>
      </w:r>
    </w:p>
    <w:p w:rsidR="00D71DC0" w:rsidRPr="00D71DC0" w:rsidRDefault="00D71DC0" w:rsidP="00D71DC0">
      <w:r w:rsidRPr="00D71DC0">
        <w:t xml:space="preserve">  • Этические дилеммы могут возникать при найме, увольнении или оценке сотрудников. Необъективные критерии могут привести к дискриминации и снижению морального духа команды.</w:t>
      </w:r>
    </w:p>
    <w:p w:rsidR="00D71DC0" w:rsidRPr="00D71DC0" w:rsidRDefault="00D71DC0" w:rsidP="00D71DC0">
      <w:r w:rsidRPr="00D71DC0">
        <w:t xml:space="preserve">2. </w:t>
      </w:r>
      <w:r w:rsidRPr="00D71DC0">
        <w:rPr>
          <w:rFonts w:cs="Times New Roman"/>
        </w:rPr>
        <w:t>Пути</w:t>
      </w:r>
      <w:r w:rsidRPr="00D71DC0">
        <w:t xml:space="preserve"> </w:t>
      </w:r>
      <w:r w:rsidRPr="00D71DC0">
        <w:rPr>
          <w:rFonts w:cs="Times New Roman"/>
        </w:rPr>
        <w:t>разрешения</w:t>
      </w:r>
      <w:r w:rsidRPr="00D71DC0">
        <w:t xml:space="preserve"> </w:t>
      </w:r>
      <w:r w:rsidRPr="00D71DC0">
        <w:rPr>
          <w:rFonts w:cs="Times New Roman"/>
        </w:rPr>
        <w:t>этических</w:t>
      </w:r>
      <w:r w:rsidRPr="00D71DC0">
        <w:t xml:space="preserve"> </w:t>
      </w:r>
      <w:r w:rsidRPr="00D71DC0">
        <w:rPr>
          <w:rFonts w:cs="Times New Roman"/>
        </w:rPr>
        <w:t>дилемм</w:t>
      </w:r>
    </w:p>
    <w:p w:rsidR="00D71DC0" w:rsidRPr="00D71DC0" w:rsidRDefault="001B2178" w:rsidP="00D71DC0">
      <w:r>
        <w:t>2.</w:t>
      </w:r>
      <w:r w:rsidR="00D71DC0" w:rsidRPr="00D71DC0">
        <w:t>1. Разработка кодекса этики:</w:t>
      </w:r>
    </w:p>
    <w:p w:rsidR="00D71DC0" w:rsidRPr="00D71DC0" w:rsidRDefault="00D71DC0" w:rsidP="00D71DC0">
      <w:r w:rsidRPr="00D71DC0">
        <w:t>• Создание и внедрение кодекса этики поможет установить четкие стандарты поведения для сотрудников и руководства. Кодекс должен охватывать основные аспекты, такие как конфликты интересов, честность и социальная ответственность.</w:t>
      </w:r>
    </w:p>
    <w:p w:rsidR="00D71DC0" w:rsidRPr="00D71DC0" w:rsidRDefault="001B2178" w:rsidP="00D71DC0">
      <w:r>
        <w:t>2.</w:t>
      </w:r>
      <w:r w:rsidR="00D71DC0" w:rsidRPr="00D71DC0">
        <w:t>2. Обучение и развитие:</w:t>
      </w:r>
    </w:p>
    <w:p w:rsidR="00D71DC0" w:rsidRPr="00D71DC0" w:rsidRDefault="00D71DC0" w:rsidP="00D71DC0">
      <w:r w:rsidRPr="00D71DC0">
        <w:t xml:space="preserve"> • Регулярное обучение сотрудников по вопросам этики и принятия решений поможет повысить осведомленность о возможных дилеммах и способах их разрешения. Это также способствует формированию культуры открытости и ответственности.</w:t>
      </w:r>
    </w:p>
    <w:p w:rsidR="00D71DC0" w:rsidRPr="00D71DC0" w:rsidRDefault="00D71DC0" w:rsidP="00D71DC0"/>
    <w:p w:rsidR="00D71DC0" w:rsidRPr="00D71DC0" w:rsidRDefault="001B2178" w:rsidP="00D71DC0">
      <w:r>
        <w:t>2.</w:t>
      </w:r>
      <w:r w:rsidR="00D71DC0" w:rsidRPr="00D71DC0">
        <w:t>3. Создание механизма обратной связи:</w:t>
      </w:r>
    </w:p>
    <w:p w:rsidR="00D71DC0" w:rsidRPr="00D71DC0" w:rsidRDefault="00D71DC0" w:rsidP="00D71DC0">
      <w:r w:rsidRPr="00D71DC0">
        <w:t>• Установление каналов для анонимной обратной связи позволит сотрудникам сообщать о возможных этических нарушениях без страха репрессий. Это поможет выявлять проблемы на ранних стадиях.</w:t>
      </w:r>
    </w:p>
    <w:p w:rsidR="00D71DC0" w:rsidRPr="00D71DC0" w:rsidRDefault="001B2178" w:rsidP="00D71DC0">
      <w:r>
        <w:t>2.</w:t>
      </w:r>
      <w:r w:rsidR="00D71DC0" w:rsidRPr="00D71DC0">
        <w:t>4. Привлечение заинтересованных сторон:</w:t>
      </w:r>
    </w:p>
    <w:p w:rsidR="00D71DC0" w:rsidRPr="00D71DC0" w:rsidRDefault="00D71DC0" w:rsidP="00D71DC0">
      <w:r w:rsidRPr="00D71DC0">
        <w:t>• Важно учитывать мнения всех заинтересованных сторон (клиентов, сотрудников, акционеров, общественности) при принятии решений. Проведение опросов и консультаций может помочь понять их потребности и ожидания.</w:t>
      </w:r>
    </w:p>
    <w:p w:rsidR="00D71DC0" w:rsidRPr="00D71DC0" w:rsidRDefault="001B2178" w:rsidP="00D71DC0">
      <w:r>
        <w:t>2.</w:t>
      </w:r>
      <w:r w:rsidR="00D71DC0" w:rsidRPr="00D71DC0">
        <w:t>5. Этические комитеты:</w:t>
      </w:r>
    </w:p>
    <w:p w:rsidR="00D71DC0" w:rsidRPr="00D71DC0" w:rsidRDefault="00D71DC0" w:rsidP="00D71DC0">
      <w:r w:rsidRPr="00D71DC0">
        <w:t xml:space="preserve"> • Создание специализированных комитетов для оценки сложных этических вопросов может обеспечить более взвешенный подход к принятию решений. Члены таких комитетов могут представлять различные интересы внутри компании.</w:t>
      </w:r>
    </w:p>
    <w:p w:rsidR="00D71DC0" w:rsidRPr="00D71DC0" w:rsidRDefault="001B2178" w:rsidP="00D71DC0">
      <w:r>
        <w:t>2.</w:t>
      </w:r>
      <w:r w:rsidR="00D71DC0" w:rsidRPr="00D71DC0">
        <w:t>6. Принятие долгосрочных решений:</w:t>
      </w:r>
    </w:p>
    <w:p w:rsidR="00D71DC0" w:rsidRPr="00D71DC0" w:rsidRDefault="00D71DC0" w:rsidP="00D71DC0">
      <w:r w:rsidRPr="00D71DC0">
        <w:t xml:space="preserve"> • При принятии управленческих решений важно учитывать не только краткосрочные выгоды, но и долгосрочные последствия для компании и общества в целом. Это требует стратегического мышления и анализа рисков.</w:t>
      </w:r>
    </w:p>
    <w:p w:rsidR="00D71DC0" w:rsidRPr="00D71DC0" w:rsidRDefault="00D71DC0" w:rsidP="00D71DC0">
      <w:r w:rsidRPr="00D71DC0">
        <w:t xml:space="preserve">3. </w:t>
      </w:r>
      <w:r w:rsidRPr="00D71DC0">
        <w:rPr>
          <w:rFonts w:cs="Times New Roman"/>
        </w:rPr>
        <w:t>Сохранение</w:t>
      </w:r>
      <w:r w:rsidRPr="00D71DC0">
        <w:t xml:space="preserve"> </w:t>
      </w:r>
      <w:r w:rsidRPr="00D71DC0">
        <w:rPr>
          <w:rFonts w:cs="Times New Roman"/>
        </w:rPr>
        <w:t>целостности</w:t>
      </w:r>
      <w:r w:rsidRPr="00D71DC0">
        <w:t xml:space="preserve"> </w:t>
      </w:r>
      <w:r w:rsidRPr="00D71DC0">
        <w:rPr>
          <w:rFonts w:cs="Times New Roman"/>
        </w:rPr>
        <w:t>компании</w:t>
      </w:r>
    </w:p>
    <w:p w:rsidR="00D71DC0" w:rsidRPr="00D71DC0" w:rsidRDefault="00D71DC0" w:rsidP="00D71DC0">
      <w:r w:rsidRPr="00D71DC0">
        <w:t>• Прозрачность в коммуникации: Четкая и открытая коммуникация с заинтересованными сторонами способствует укреплению доверия и поддержанию репутации компании.</w:t>
      </w:r>
    </w:p>
    <w:p w:rsidR="00D71DC0" w:rsidRPr="00D71DC0" w:rsidRDefault="00D71DC0" w:rsidP="00D71DC0">
      <w:r w:rsidRPr="00D71DC0">
        <w:t>• Социальная ответственность: Внедрение программ корпоративной социальной ответственности может продемонстрировать приверженность компании этическим стандартам и интересам общества.</w:t>
      </w:r>
    </w:p>
    <w:p w:rsidR="00D71DC0" w:rsidRPr="00D71DC0" w:rsidRDefault="00D71DC0" w:rsidP="00D71DC0">
      <w:r w:rsidRPr="00D71DC0">
        <w:t>• Устойчивый бизнес: Этические решения способствуют созданию устойчивого бизнеса, который способен адаптироваться к изменениям на рынке и сохранять конкурентоспособность.</w:t>
      </w:r>
    </w:p>
    <w:p w:rsidR="00D71DC0" w:rsidRPr="00D71DC0" w:rsidRDefault="00D71DC0" w:rsidP="00D71DC0">
      <w:bookmarkStart w:id="0" w:name="_GoBack"/>
      <w:bookmarkEnd w:id="0"/>
      <w:r w:rsidRPr="00D71DC0">
        <w:t>Этические дилеммы в управлении — это неизбежная часть бизнеса, требующая внимательного подхода и осознанных решений. Разработка кодекса этики, обучение сотрудников, создание механизмов обратной связи и привлечение заинтересованных сторон помогут компаниям эффективно справляться с этими вызовами. Сохраняя целостность компании и учитывая интересы всех сторон, организации могут не только избежать негативных последствий, но и создать устойчивую основу для дальнейшего роста и развития.</w:t>
      </w:r>
    </w:p>
    <w:sectPr w:rsidR="00D71DC0" w:rsidRPr="00D71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DC0"/>
    <w:rsid w:val="00176F09"/>
    <w:rsid w:val="001B2178"/>
    <w:rsid w:val="00827790"/>
    <w:rsid w:val="00D7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D02DD"/>
  <w15:chartTrackingRefBased/>
  <w15:docId w15:val="{3B4EE8E3-CC72-44E6-8127-85E5F2679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790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1678</Words>
  <Characters>9567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2024-12-27T05:36:00Z</dcterms:created>
  <dcterms:modified xsi:type="dcterms:W3CDTF">2024-12-27T05:51:00Z</dcterms:modified>
</cp:coreProperties>
</file>