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528" w:type="dxa"/>
        <w:tblLook w:val="04A0"/>
      </w:tblPr>
      <w:tblGrid>
        <w:gridCol w:w="395"/>
        <w:gridCol w:w="397"/>
        <w:gridCol w:w="397"/>
        <w:gridCol w:w="397"/>
        <w:gridCol w:w="397"/>
        <w:gridCol w:w="397"/>
        <w:gridCol w:w="397"/>
        <w:gridCol w:w="398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8"/>
        <w:gridCol w:w="397"/>
        <w:gridCol w:w="397"/>
      </w:tblGrid>
      <w:tr w:rsidR="0056185B" w:rsidRPr="00011254" w:rsidTr="00011254">
        <w:trPr>
          <w:trHeight w:val="397"/>
        </w:trPr>
        <w:tc>
          <w:tcPr>
            <w:tcW w:w="2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185B" w:rsidRPr="00011254" w:rsidRDefault="0056185B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2383" w:type="dxa"/>
            <w:gridSpan w:val="6"/>
            <w:vMerge w:val="restart"/>
            <w:tcBorders>
              <w:top w:val="nil"/>
              <w:left w:val="nil"/>
            </w:tcBorders>
            <w:shd w:val="clear" w:color="auto" w:fill="auto"/>
          </w:tcPr>
          <w:p w:rsidR="0056185B" w:rsidRPr="00011254" w:rsidRDefault="0056185B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  <w:p w:rsidR="0056185B" w:rsidRPr="00011254" w:rsidRDefault="0056185B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  <w:p w:rsidR="0056185B" w:rsidRPr="00011254" w:rsidRDefault="0056185B" w:rsidP="000D62AA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</w:tcPr>
          <w:p w:rsidR="0056185B" w:rsidRPr="00011254" w:rsidRDefault="00011254" w:rsidP="00011254">
            <w:pPr>
              <w:ind w:left="-57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011254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>2</w:t>
            </w:r>
          </w:p>
        </w:tc>
        <w:tc>
          <w:tcPr>
            <w:tcW w:w="1985" w:type="dxa"/>
            <w:gridSpan w:val="5"/>
            <w:vMerge w:val="restart"/>
            <w:tcBorders>
              <w:top w:val="nil"/>
              <w:right w:val="nil"/>
            </w:tcBorders>
            <w:shd w:val="clear" w:color="auto" w:fill="auto"/>
          </w:tcPr>
          <w:p w:rsidR="0056185B" w:rsidRPr="00011254" w:rsidRDefault="0056185B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9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185B" w:rsidRPr="00011254" w:rsidRDefault="0056185B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</w:tc>
      </w:tr>
      <w:tr w:rsidR="0056185B" w:rsidRPr="00011254" w:rsidTr="00011254">
        <w:trPr>
          <w:gridAfter w:val="4"/>
          <w:wAfter w:w="1589" w:type="dxa"/>
          <w:trHeight w:val="397"/>
        </w:trPr>
        <w:tc>
          <w:tcPr>
            <w:tcW w:w="2777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185B" w:rsidRPr="00011254" w:rsidRDefault="0056185B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2383" w:type="dxa"/>
            <w:gridSpan w:val="6"/>
            <w:vMerge/>
            <w:tcBorders>
              <w:left w:val="nil"/>
            </w:tcBorders>
            <w:shd w:val="clear" w:color="auto" w:fill="auto"/>
          </w:tcPr>
          <w:p w:rsidR="0056185B" w:rsidRPr="00011254" w:rsidRDefault="0056185B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</w:tcPr>
          <w:p w:rsidR="0056185B" w:rsidRPr="00011254" w:rsidRDefault="0056185B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985" w:type="dxa"/>
            <w:gridSpan w:val="5"/>
            <w:vMerge/>
            <w:tcBorders>
              <w:right w:val="single" w:sz="4" w:space="0" w:color="auto"/>
            </w:tcBorders>
            <w:shd w:val="clear" w:color="auto" w:fill="auto"/>
          </w:tcPr>
          <w:p w:rsidR="0056185B" w:rsidRPr="00011254" w:rsidRDefault="0056185B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shd w:val="clear" w:color="auto" w:fill="auto"/>
          </w:tcPr>
          <w:p w:rsidR="0056185B" w:rsidRPr="00011254" w:rsidRDefault="00011254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011254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>3</w:t>
            </w:r>
          </w:p>
        </w:tc>
      </w:tr>
      <w:tr w:rsidR="0056185B" w:rsidRPr="00011254" w:rsidTr="00011254">
        <w:trPr>
          <w:gridAfter w:val="4"/>
          <w:wAfter w:w="1589" w:type="dxa"/>
          <w:trHeight w:val="397"/>
        </w:trPr>
        <w:tc>
          <w:tcPr>
            <w:tcW w:w="2777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185B" w:rsidRPr="00011254" w:rsidRDefault="0056185B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2383" w:type="dxa"/>
            <w:gridSpan w:val="6"/>
            <w:vMerge/>
            <w:tcBorders>
              <w:left w:val="nil"/>
            </w:tcBorders>
            <w:shd w:val="clear" w:color="auto" w:fill="auto"/>
          </w:tcPr>
          <w:p w:rsidR="0056185B" w:rsidRPr="00011254" w:rsidRDefault="0056185B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</w:tcPr>
          <w:p w:rsidR="0056185B" w:rsidRPr="00011254" w:rsidRDefault="0056185B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985" w:type="dxa"/>
            <w:gridSpan w:val="5"/>
            <w:vMerge/>
            <w:tcBorders>
              <w:right w:val="single" w:sz="4" w:space="0" w:color="auto"/>
            </w:tcBorders>
            <w:shd w:val="clear" w:color="auto" w:fill="auto"/>
          </w:tcPr>
          <w:p w:rsidR="0056185B" w:rsidRPr="00011254" w:rsidRDefault="0056185B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shd w:val="clear" w:color="auto" w:fill="auto"/>
          </w:tcPr>
          <w:p w:rsidR="0056185B" w:rsidRPr="00011254" w:rsidRDefault="0056185B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</w:tc>
      </w:tr>
      <w:tr w:rsidR="0056185B" w:rsidRPr="00011254" w:rsidTr="00011254">
        <w:trPr>
          <w:gridAfter w:val="4"/>
          <w:wAfter w:w="1589" w:type="dxa"/>
          <w:trHeight w:val="397"/>
        </w:trPr>
        <w:tc>
          <w:tcPr>
            <w:tcW w:w="2777" w:type="dxa"/>
            <w:gridSpan w:val="7"/>
            <w:vMerge/>
            <w:tcBorders>
              <w:top w:val="nil"/>
              <w:left w:val="nil"/>
              <w:right w:val="nil"/>
            </w:tcBorders>
            <w:shd w:val="clear" w:color="auto" w:fill="auto"/>
          </w:tcPr>
          <w:p w:rsidR="0056185B" w:rsidRPr="00011254" w:rsidRDefault="0056185B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2383" w:type="dxa"/>
            <w:gridSpan w:val="6"/>
            <w:vMerge/>
            <w:tcBorders>
              <w:left w:val="nil"/>
            </w:tcBorders>
            <w:shd w:val="clear" w:color="auto" w:fill="auto"/>
          </w:tcPr>
          <w:p w:rsidR="0056185B" w:rsidRPr="00011254" w:rsidRDefault="0056185B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</w:tcPr>
          <w:p w:rsidR="0056185B" w:rsidRPr="00011254" w:rsidRDefault="0056185B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985" w:type="dxa"/>
            <w:gridSpan w:val="5"/>
            <w:vMerge/>
            <w:tcBorders>
              <w:right w:val="single" w:sz="4" w:space="0" w:color="auto"/>
            </w:tcBorders>
            <w:shd w:val="clear" w:color="auto" w:fill="auto"/>
          </w:tcPr>
          <w:p w:rsidR="0056185B" w:rsidRPr="00011254" w:rsidRDefault="0056185B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shd w:val="clear" w:color="auto" w:fill="auto"/>
          </w:tcPr>
          <w:p w:rsidR="0056185B" w:rsidRPr="00011254" w:rsidRDefault="0056185B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</w:tc>
      </w:tr>
      <w:tr w:rsidR="0056185B" w:rsidRPr="00011254" w:rsidTr="00011254">
        <w:trPr>
          <w:trHeight w:val="397"/>
        </w:trPr>
        <w:tc>
          <w:tcPr>
            <w:tcW w:w="2777" w:type="dxa"/>
            <w:gridSpan w:val="7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56185B" w:rsidRPr="00011254" w:rsidRDefault="0056185B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auto"/>
          </w:tcPr>
          <w:p w:rsidR="0056185B" w:rsidRPr="00011254" w:rsidRDefault="00011254" w:rsidP="00011254">
            <w:pPr>
              <w:ind w:left="-83" w:hanging="189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011254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>1</w:t>
            </w:r>
          </w:p>
        </w:tc>
        <w:tc>
          <w:tcPr>
            <w:tcW w:w="397" w:type="dxa"/>
            <w:shd w:val="clear" w:color="auto" w:fill="auto"/>
          </w:tcPr>
          <w:p w:rsidR="0056185B" w:rsidRPr="00011254" w:rsidRDefault="0056185B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</w:tcPr>
          <w:p w:rsidR="0056185B" w:rsidRPr="00011254" w:rsidRDefault="0056185B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</w:tcPr>
          <w:p w:rsidR="0056185B" w:rsidRPr="00011254" w:rsidRDefault="0056185B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</w:tcPr>
          <w:p w:rsidR="0056185B" w:rsidRPr="00011254" w:rsidRDefault="0056185B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</w:tcPr>
          <w:p w:rsidR="0056185B" w:rsidRPr="00011254" w:rsidRDefault="0056185B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:rsidR="0056185B" w:rsidRPr="00011254" w:rsidRDefault="0056185B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</w:tcPr>
          <w:p w:rsidR="0056185B" w:rsidRPr="00011254" w:rsidRDefault="0056185B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</w:tcPr>
          <w:p w:rsidR="0056185B" w:rsidRPr="00011254" w:rsidRDefault="0056185B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</w:tcPr>
          <w:p w:rsidR="0056185B" w:rsidRPr="00011254" w:rsidRDefault="0056185B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</w:tcPr>
          <w:p w:rsidR="0056185B" w:rsidRPr="00011254" w:rsidRDefault="0056185B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</w:tcPr>
          <w:p w:rsidR="0056185B" w:rsidRPr="00011254" w:rsidRDefault="0056185B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</w:tcPr>
          <w:p w:rsidR="0056185B" w:rsidRPr="00011254" w:rsidRDefault="0056185B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</w:tcPr>
          <w:p w:rsidR="0056185B" w:rsidRPr="00011254" w:rsidRDefault="0056185B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98" w:type="dxa"/>
            <w:shd w:val="clear" w:color="auto" w:fill="auto"/>
          </w:tcPr>
          <w:p w:rsidR="0056185B" w:rsidRPr="00011254" w:rsidRDefault="0056185B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794" w:type="dxa"/>
            <w:gridSpan w:val="2"/>
            <w:vMerge w:val="restart"/>
            <w:tcBorders>
              <w:top w:val="nil"/>
              <w:right w:val="nil"/>
            </w:tcBorders>
            <w:shd w:val="clear" w:color="auto" w:fill="auto"/>
          </w:tcPr>
          <w:p w:rsidR="0056185B" w:rsidRPr="00011254" w:rsidRDefault="0056185B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</w:tc>
      </w:tr>
      <w:tr w:rsidR="0056185B" w:rsidRPr="00011254" w:rsidTr="00011254">
        <w:trPr>
          <w:trHeight w:val="397"/>
        </w:trPr>
        <w:tc>
          <w:tcPr>
            <w:tcW w:w="2777" w:type="dxa"/>
            <w:gridSpan w:val="7"/>
            <w:vMerge/>
            <w:tcBorders>
              <w:top w:val="nil"/>
              <w:left w:val="nil"/>
              <w:right w:val="nil"/>
            </w:tcBorders>
            <w:shd w:val="clear" w:color="auto" w:fill="auto"/>
          </w:tcPr>
          <w:p w:rsidR="0056185B" w:rsidRPr="00011254" w:rsidRDefault="0056185B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98" w:type="dxa"/>
            <w:vMerge w:val="restart"/>
            <w:tcBorders>
              <w:left w:val="nil"/>
              <w:right w:val="nil"/>
            </w:tcBorders>
            <w:shd w:val="clear" w:color="auto" w:fill="auto"/>
          </w:tcPr>
          <w:p w:rsidR="0056185B" w:rsidRPr="00011254" w:rsidRDefault="0056185B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985" w:type="dxa"/>
            <w:gridSpan w:val="5"/>
            <w:tcBorders>
              <w:left w:val="nil"/>
            </w:tcBorders>
            <w:shd w:val="clear" w:color="auto" w:fill="auto"/>
          </w:tcPr>
          <w:p w:rsidR="0056185B" w:rsidRPr="00011254" w:rsidRDefault="0056185B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shd w:val="clear" w:color="auto" w:fill="auto"/>
          </w:tcPr>
          <w:p w:rsidR="0056185B" w:rsidRPr="00011254" w:rsidRDefault="0056185B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985" w:type="dxa"/>
            <w:gridSpan w:val="5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56185B" w:rsidRPr="00011254" w:rsidRDefault="0056185B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</w:tcPr>
          <w:p w:rsidR="0056185B" w:rsidRPr="00011254" w:rsidRDefault="0056185B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795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56185B" w:rsidRPr="00011254" w:rsidRDefault="0056185B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79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185B" w:rsidRPr="00011254" w:rsidRDefault="0056185B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</w:tc>
      </w:tr>
      <w:tr w:rsidR="0056185B" w:rsidRPr="00011254" w:rsidTr="00011254">
        <w:trPr>
          <w:gridAfter w:val="1"/>
          <w:wAfter w:w="397" w:type="dxa"/>
          <w:trHeight w:val="397"/>
        </w:trPr>
        <w:tc>
          <w:tcPr>
            <w:tcW w:w="2777" w:type="dxa"/>
            <w:gridSpan w:val="7"/>
            <w:vMerge/>
            <w:tcBorders>
              <w:top w:val="nil"/>
              <w:left w:val="nil"/>
              <w:right w:val="nil"/>
            </w:tcBorders>
            <w:shd w:val="clear" w:color="auto" w:fill="auto"/>
          </w:tcPr>
          <w:p w:rsidR="0056185B" w:rsidRPr="00011254" w:rsidRDefault="0056185B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6185B" w:rsidRPr="00011254" w:rsidRDefault="0056185B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shd w:val="clear" w:color="auto" w:fill="auto"/>
          </w:tcPr>
          <w:p w:rsidR="0056185B" w:rsidRPr="00011254" w:rsidRDefault="00011254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011254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>4</w:t>
            </w:r>
          </w:p>
        </w:tc>
        <w:tc>
          <w:tcPr>
            <w:tcW w:w="397" w:type="dxa"/>
            <w:shd w:val="clear" w:color="auto" w:fill="auto"/>
          </w:tcPr>
          <w:p w:rsidR="0056185B" w:rsidRPr="00011254" w:rsidRDefault="0056185B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</w:tcPr>
          <w:p w:rsidR="0056185B" w:rsidRPr="00011254" w:rsidRDefault="0056185B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</w:tcBorders>
            <w:shd w:val="clear" w:color="auto" w:fill="auto"/>
          </w:tcPr>
          <w:p w:rsidR="0056185B" w:rsidRPr="00011254" w:rsidRDefault="0056185B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</w:tcBorders>
            <w:shd w:val="clear" w:color="auto" w:fill="auto"/>
          </w:tcPr>
          <w:p w:rsidR="0056185B" w:rsidRPr="00011254" w:rsidRDefault="0056185B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</w:tcPr>
          <w:p w:rsidR="0056185B" w:rsidRPr="00011254" w:rsidRDefault="0056185B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</w:tcPr>
          <w:p w:rsidR="0056185B" w:rsidRPr="00011254" w:rsidRDefault="0056185B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794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:rsidR="0056185B" w:rsidRPr="00011254" w:rsidRDefault="0056185B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</w:tcPr>
          <w:p w:rsidR="0056185B" w:rsidRPr="00011254" w:rsidRDefault="00011254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011254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>7</w:t>
            </w:r>
          </w:p>
        </w:tc>
        <w:tc>
          <w:tcPr>
            <w:tcW w:w="397" w:type="dxa"/>
            <w:tcBorders>
              <w:top w:val="nil"/>
              <w:bottom w:val="nil"/>
            </w:tcBorders>
            <w:shd w:val="clear" w:color="auto" w:fill="auto"/>
          </w:tcPr>
          <w:p w:rsidR="0056185B" w:rsidRPr="00011254" w:rsidRDefault="0056185B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</w:tcPr>
          <w:p w:rsidR="0056185B" w:rsidRPr="00011254" w:rsidRDefault="0056185B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79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56185B" w:rsidRPr="00011254" w:rsidRDefault="0056185B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85B" w:rsidRPr="00011254" w:rsidRDefault="00011254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011254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>8</w:t>
            </w:r>
          </w:p>
        </w:tc>
      </w:tr>
      <w:tr w:rsidR="0056185B" w:rsidRPr="00011254" w:rsidTr="00011254">
        <w:trPr>
          <w:trHeight w:val="397"/>
        </w:trPr>
        <w:tc>
          <w:tcPr>
            <w:tcW w:w="2777" w:type="dxa"/>
            <w:gridSpan w:val="7"/>
            <w:vMerge/>
            <w:tcBorders>
              <w:top w:val="nil"/>
              <w:left w:val="nil"/>
              <w:right w:val="nil"/>
            </w:tcBorders>
            <w:shd w:val="clear" w:color="auto" w:fill="auto"/>
          </w:tcPr>
          <w:p w:rsidR="0056185B" w:rsidRPr="00011254" w:rsidRDefault="0056185B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98" w:type="dxa"/>
            <w:vMerge/>
            <w:tcBorders>
              <w:left w:val="nil"/>
              <w:right w:val="nil"/>
            </w:tcBorders>
            <w:shd w:val="clear" w:color="auto" w:fill="auto"/>
          </w:tcPr>
          <w:p w:rsidR="0056185B" w:rsidRPr="00011254" w:rsidRDefault="0056185B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985" w:type="dxa"/>
            <w:gridSpan w:val="5"/>
            <w:tcBorders>
              <w:left w:val="nil"/>
              <w:bottom w:val="nil"/>
            </w:tcBorders>
            <w:shd w:val="clear" w:color="auto" w:fill="auto"/>
          </w:tcPr>
          <w:p w:rsidR="0056185B" w:rsidRPr="00011254" w:rsidRDefault="0056185B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</w:tcPr>
          <w:p w:rsidR="0056185B" w:rsidRPr="00011254" w:rsidRDefault="0056185B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97" w:type="dxa"/>
            <w:vMerge w:val="restart"/>
            <w:tcBorders>
              <w:right w:val="nil"/>
            </w:tcBorders>
            <w:shd w:val="clear" w:color="auto" w:fill="auto"/>
          </w:tcPr>
          <w:p w:rsidR="0056185B" w:rsidRPr="00011254" w:rsidRDefault="0056185B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794" w:type="dxa"/>
            <w:gridSpan w:val="2"/>
            <w:vMerge/>
            <w:tcBorders>
              <w:top w:val="nil"/>
              <w:left w:val="nil"/>
            </w:tcBorders>
            <w:shd w:val="clear" w:color="auto" w:fill="auto"/>
          </w:tcPr>
          <w:p w:rsidR="0056185B" w:rsidRPr="00011254" w:rsidRDefault="0056185B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</w:tcPr>
          <w:p w:rsidR="0056185B" w:rsidRPr="00011254" w:rsidRDefault="0056185B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589" w:type="dxa"/>
            <w:gridSpan w:val="4"/>
            <w:vMerge w:val="restart"/>
            <w:tcBorders>
              <w:top w:val="nil"/>
            </w:tcBorders>
            <w:shd w:val="clear" w:color="auto" w:fill="auto"/>
          </w:tcPr>
          <w:p w:rsidR="0056185B" w:rsidRPr="00011254" w:rsidRDefault="0056185B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</w:tcPr>
          <w:p w:rsidR="0056185B" w:rsidRPr="00011254" w:rsidRDefault="0056185B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97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:rsidR="0056185B" w:rsidRPr="00011254" w:rsidRDefault="0056185B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</w:tc>
      </w:tr>
      <w:tr w:rsidR="0056185B" w:rsidRPr="00011254" w:rsidTr="00011254">
        <w:trPr>
          <w:trHeight w:val="397"/>
        </w:trPr>
        <w:tc>
          <w:tcPr>
            <w:tcW w:w="2777" w:type="dxa"/>
            <w:gridSpan w:val="7"/>
            <w:vMerge/>
            <w:tcBorders>
              <w:top w:val="nil"/>
              <w:left w:val="nil"/>
              <w:right w:val="nil"/>
            </w:tcBorders>
            <w:shd w:val="clear" w:color="auto" w:fill="auto"/>
          </w:tcPr>
          <w:p w:rsidR="0056185B" w:rsidRPr="00011254" w:rsidRDefault="0056185B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6185B" w:rsidRPr="00011254" w:rsidRDefault="0056185B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shd w:val="clear" w:color="auto" w:fill="auto"/>
          </w:tcPr>
          <w:p w:rsidR="0056185B" w:rsidRPr="00011254" w:rsidRDefault="00011254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011254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>6</w:t>
            </w:r>
          </w:p>
        </w:tc>
        <w:tc>
          <w:tcPr>
            <w:tcW w:w="1588" w:type="dxa"/>
            <w:gridSpan w:val="4"/>
            <w:tcBorders>
              <w:top w:val="nil"/>
            </w:tcBorders>
            <w:shd w:val="clear" w:color="auto" w:fill="auto"/>
          </w:tcPr>
          <w:p w:rsidR="0056185B" w:rsidRPr="00011254" w:rsidRDefault="0056185B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</w:tcPr>
          <w:p w:rsidR="0056185B" w:rsidRPr="00011254" w:rsidRDefault="0056185B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97" w:type="dxa"/>
            <w:vMerge/>
            <w:tcBorders>
              <w:right w:val="nil"/>
            </w:tcBorders>
            <w:shd w:val="clear" w:color="auto" w:fill="auto"/>
          </w:tcPr>
          <w:p w:rsidR="0056185B" w:rsidRPr="00011254" w:rsidRDefault="0056185B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794" w:type="dxa"/>
            <w:gridSpan w:val="2"/>
            <w:vMerge/>
            <w:tcBorders>
              <w:top w:val="nil"/>
              <w:left w:val="nil"/>
            </w:tcBorders>
            <w:shd w:val="clear" w:color="auto" w:fill="auto"/>
          </w:tcPr>
          <w:p w:rsidR="0056185B" w:rsidRPr="00011254" w:rsidRDefault="0056185B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</w:tcPr>
          <w:p w:rsidR="0056185B" w:rsidRPr="00011254" w:rsidRDefault="0056185B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589" w:type="dxa"/>
            <w:gridSpan w:val="4"/>
            <w:vMerge/>
            <w:tcBorders>
              <w:top w:val="nil"/>
            </w:tcBorders>
            <w:shd w:val="clear" w:color="auto" w:fill="auto"/>
          </w:tcPr>
          <w:p w:rsidR="0056185B" w:rsidRPr="00011254" w:rsidRDefault="0056185B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</w:tcPr>
          <w:p w:rsidR="0056185B" w:rsidRPr="00011254" w:rsidRDefault="0056185B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97" w:type="dxa"/>
            <w:vMerge/>
            <w:tcBorders>
              <w:right w:val="nil"/>
            </w:tcBorders>
            <w:shd w:val="clear" w:color="auto" w:fill="auto"/>
          </w:tcPr>
          <w:p w:rsidR="0056185B" w:rsidRPr="00011254" w:rsidRDefault="0056185B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</w:tc>
      </w:tr>
      <w:tr w:rsidR="00011254" w:rsidRPr="00011254" w:rsidTr="00011254">
        <w:trPr>
          <w:trHeight w:val="397"/>
        </w:trPr>
        <w:tc>
          <w:tcPr>
            <w:tcW w:w="2777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185B" w:rsidRPr="00011254" w:rsidRDefault="0056185B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9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6185B" w:rsidRPr="00011254" w:rsidRDefault="0056185B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shd w:val="clear" w:color="auto" w:fill="auto"/>
          </w:tcPr>
          <w:p w:rsidR="0056185B" w:rsidRPr="00011254" w:rsidRDefault="00011254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011254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>5</w:t>
            </w:r>
          </w:p>
        </w:tc>
        <w:tc>
          <w:tcPr>
            <w:tcW w:w="397" w:type="dxa"/>
            <w:shd w:val="clear" w:color="auto" w:fill="auto"/>
          </w:tcPr>
          <w:p w:rsidR="0056185B" w:rsidRPr="00011254" w:rsidRDefault="0056185B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</w:tcPr>
          <w:p w:rsidR="0056185B" w:rsidRPr="00011254" w:rsidRDefault="0056185B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</w:tcPr>
          <w:p w:rsidR="0056185B" w:rsidRPr="00011254" w:rsidRDefault="0056185B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</w:tcPr>
          <w:p w:rsidR="0056185B" w:rsidRPr="00011254" w:rsidRDefault="0056185B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:rsidR="0056185B" w:rsidRPr="00011254" w:rsidRDefault="0056185B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</w:tcPr>
          <w:p w:rsidR="0056185B" w:rsidRPr="00011254" w:rsidRDefault="0056185B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</w:tcPr>
          <w:p w:rsidR="0056185B" w:rsidRPr="00011254" w:rsidRDefault="0056185B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</w:tcPr>
          <w:p w:rsidR="0056185B" w:rsidRPr="00011254" w:rsidRDefault="0056185B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</w:tcPr>
          <w:p w:rsidR="0056185B" w:rsidRPr="00011254" w:rsidRDefault="0056185B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</w:tcPr>
          <w:p w:rsidR="0056185B" w:rsidRPr="00011254" w:rsidRDefault="0056185B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</w:tcPr>
          <w:p w:rsidR="0056185B" w:rsidRPr="00011254" w:rsidRDefault="0056185B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</w:tcPr>
          <w:p w:rsidR="0056185B" w:rsidRPr="00011254" w:rsidRDefault="0056185B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98" w:type="dxa"/>
            <w:shd w:val="clear" w:color="auto" w:fill="auto"/>
          </w:tcPr>
          <w:p w:rsidR="0056185B" w:rsidRPr="00011254" w:rsidRDefault="0056185B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</w:tcPr>
          <w:p w:rsidR="0056185B" w:rsidRPr="00011254" w:rsidRDefault="0056185B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</w:tcPr>
          <w:p w:rsidR="0056185B" w:rsidRPr="00011254" w:rsidRDefault="0056185B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</w:tc>
      </w:tr>
      <w:tr w:rsidR="00011254" w:rsidRPr="00011254" w:rsidTr="00011254">
        <w:trPr>
          <w:trHeight w:val="397"/>
        </w:trPr>
        <w:tc>
          <w:tcPr>
            <w:tcW w:w="1983" w:type="dxa"/>
            <w:gridSpan w:val="5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</w:tcPr>
          <w:p w:rsidR="0056185B" w:rsidRPr="00011254" w:rsidRDefault="0056185B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</w:tcPr>
          <w:p w:rsidR="0056185B" w:rsidRPr="00011254" w:rsidRDefault="00011254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011254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>12</w:t>
            </w:r>
          </w:p>
        </w:tc>
        <w:tc>
          <w:tcPr>
            <w:tcW w:w="795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:rsidR="0056185B" w:rsidRPr="00011254" w:rsidRDefault="0056185B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</w:tcPr>
          <w:p w:rsidR="0056185B" w:rsidRPr="00011254" w:rsidRDefault="0056185B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588" w:type="dxa"/>
            <w:gridSpan w:val="4"/>
            <w:tcBorders>
              <w:bottom w:val="nil"/>
            </w:tcBorders>
            <w:shd w:val="clear" w:color="auto" w:fill="auto"/>
          </w:tcPr>
          <w:p w:rsidR="0056185B" w:rsidRPr="00011254" w:rsidRDefault="0056185B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:rsidR="0056185B" w:rsidRPr="00011254" w:rsidRDefault="0056185B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794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56185B" w:rsidRPr="00011254" w:rsidRDefault="0056185B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97" w:type="dxa"/>
            <w:vMerge w:val="restart"/>
            <w:tcBorders>
              <w:left w:val="nil"/>
            </w:tcBorders>
            <w:shd w:val="clear" w:color="auto" w:fill="auto"/>
          </w:tcPr>
          <w:p w:rsidR="0056185B" w:rsidRPr="00011254" w:rsidRDefault="0056185B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</w:tcPr>
          <w:p w:rsidR="0056185B" w:rsidRPr="00011254" w:rsidRDefault="0056185B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589" w:type="dxa"/>
            <w:gridSpan w:val="4"/>
            <w:vMerge w:val="restart"/>
            <w:shd w:val="clear" w:color="auto" w:fill="auto"/>
          </w:tcPr>
          <w:p w:rsidR="0056185B" w:rsidRPr="00011254" w:rsidRDefault="0056185B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</w:tcPr>
          <w:p w:rsidR="0056185B" w:rsidRPr="00011254" w:rsidRDefault="0056185B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97" w:type="dxa"/>
            <w:vMerge w:val="restart"/>
            <w:tcBorders>
              <w:right w:val="nil"/>
            </w:tcBorders>
            <w:shd w:val="clear" w:color="auto" w:fill="auto"/>
          </w:tcPr>
          <w:p w:rsidR="0056185B" w:rsidRPr="00011254" w:rsidRDefault="0056185B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</w:tc>
      </w:tr>
      <w:tr w:rsidR="0056185B" w:rsidRPr="00011254" w:rsidTr="00011254">
        <w:trPr>
          <w:trHeight w:val="397"/>
        </w:trPr>
        <w:tc>
          <w:tcPr>
            <w:tcW w:w="1983" w:type="dxa"/>
            <w:gridSpan w:val="5"/>
            <w:vMerge/>
            <w:tcBorders>
              <w:top w:val="nil"/>
              <w:left w:val="nil"/>
            </w:tcBorders>
            <w:shd w:val="clear" w:color="auto" w:fill="auto"/>
          </w:tcPr>
          <w:p w:rsidR="0056185B" w:rsidRPr="00011254" w:rsidRDefault="0056185B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</w:tcPr>
          <w:p w:rsidR="0056185B" w:rsidRPr="00011254" w:rsidRDefault="0056185B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795" w:type="dxa"/>
            <w:gridSpan w:val="2"/>
            <w:vMerge/>
            <w:tcBorders>
              <w:top w:val="nil"/>
            </w:tcBorders>
            <w:shd w:val="clear" w:color="auto" w:fill="auto"/>
          </w:tcPr>
          <w:p w:rsidR="0056185B" w:rsidRPr="00011254" w:rsidRDefault="0056185B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</w:tcPr>
          <w:p w:rsidR="0056185B" w:rsidRPr="00011254" w:rsidRDefault="0056185B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2779" w:type="dxa"/>
            <w:gridSpan w:val="7"/>
            <w:vMerge w:val="restart"/>
            <w:tcBorders>
              <w:top w:val="nil"/>
              <w:right w:val="nil"/>
            </w:tcBorders>
            <w:shd w:val="clear" w:color="auto" w:fill="auto"/>
          </w:tcPr>
          <w:p w:rsidR="0056185B" w:rsidRPr="00011254" w:rsidRDefault="0056185B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97" w:type="dxa"/>
            <w:vMerge/>
            <w:tcBorders>
              <w:left w:val="nil"/>
            </w:tcBorders>
            <w:shd w:val="clear" w:color="auto" w:fill="auto"/>
          </w:tcPr>
          <w:p w:rsidR="0056185B" w:rsidRPr="00011254" w:rsidRDefault="0056185B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</w:tcPr>
          <w:p w:rsidR="0056185B" w:rsidRPr="00011254" w:rsidRDefault="0056185B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589" w:type="dxa"/>
            <w:gridSpan w:val="4"/>
            <w:vMerge/>
            <w:shd w:val="clear" w:color="auto" w:fill="auto"/>
          </w:tcPr>
          <w:p w:rsidR="0056185B" w:rsidRPr="00011254" w:rsidRDefault="0056185B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</w:tcPr>
          <w:p w:rsidR="0056185B" w:rsidRPr="00011254" w:rsidRDefault="0056185B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97" w:type="dxa"/>
            <w:vMerge/>
            <w:tcBorders>
              <w:top w:val="nil"/>
              <w:right w:val="nil"/>
            </w:tcBorders>
            <w:shd w:val="clear" w:color="auto" w:fill="auto"/>
          </w:tcPr>
          <w:p w:rsidR="0056185B" w:rsidRPr="00011254" w:rsidRDefault="0056185B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</w:tc>
      </w:tr>
      <w:tr w:rsidR="0056185B" w:rsidRPr="00011254" w:rsidTr="00011254">
        <w:trPr>
          <w:trHeight w:val="397"/>
        </w:trPr>
        <w:tc>
          <w:tcPr>
            <w:tcW w:w="1983" w:type="dxa"/>
            <w:gridSpan w:val="5"/>
            <w:vMerge/>
            <w:tcBorders>
              <w:top w:val="nil"/>
              <w:left w:val="nil"/>
              <w:bottom w:val="nil"/>
            </w:tcBorders>
            <w:shd w:val="clear" w:color="auto" w:fill="auto"/>
          </w:tcPr>
          <w:p w:rsidR="0056185B" w:rsidRPr="00011254" w:rsidRDefault="0056185B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</w:tcPr>
          <w:p w:rsidR="0056185B" w:rsidRPr="00011254" w:rsidRDefault="0056185B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795" w:type="dxa"/>
            <w:gridSpan w:val="2"/>
            <w:vMerge/>
            <w:tcBorders>
              <w:top w:val="nil"/>
            </w:tcBorders>
            <w:shd w:val="clear" w:color="auto" w:fill="auto"/>
          </w:tcPr>
          <w:p w:rsidR="0056185B" w:rsidRPr="00011254" w:rsidRDefault="0056185B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</w:tcPr>
          <w:p w:rsidR="0056185B" w:rsidRPr="00011254" w:rsidRDefault="0056185B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2779" w:type="dxa"/>
            <w:gridSpan w:val="7"/>
            <w:vMerge/>
            <w:tcBorders>
              <w:top w:val="nil"/>
              <w:right w:val="nil"/>
            </w:tcBorders>
            <w:shd w:val="clear" w:color="auto" w:fill="auto"/>
          </w:tcPr>
          <w:p w:rsidR="0056185B" w:rsidRPr="00011254" w:rsidRDefault="0056185B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97" w:type="dxa"/>
            <w:vMerge/>
            <w:tcBorders>
              <w:left w:val="nil"/>
            </w:tcBorders>
            <w:shd w:val="clear" w:color="auto" w:fill="auto"/>
          </w:tcPr>
          <w:p w:rsidR="0056185B" w:rsidRPr="00011254" w:rsidRDefault="0056185B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</w:tcPr>
          <w:p w:rsidR="0056185B" w:rsidRPr="00011254" w:rsidRDefault="0056185B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589" w:type="dxa"/>
            <w:gridSpan w:val="4"/>
            <w:vMerge/>
            <w:shd w:val="clear" w:color="auto" w:fill="auto"/>
          </w:tcPr>
          <w:p w:rsidR="0056185B" w:rsidRPr="00011254" w:rsidRDefault="0056185B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</w:tcPr>
          <w:p w:rsidR="0056185B" w:rsidRPr="00011254" w:rsidRDefault="0056185B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97" w:type="dxa"/>
            <w:vMerge/>
            <w:tcBorders>
              <w:top w:val="nil"/>
              <w:right w:val="nil"/>
            </w:tcBorders>
            <w:shd w:val="clear" w:color="auto" w:fill="auto"/>
          </w:tcPr>
          <w:p w:rsidR="0056185B" w:rsidRPr="00011254" w:rsidRDefault="0056185B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</w:tc>
      </w:tr>
      <w:tr w:rsidR="00011254" w:rsidRPr="00011254" w:rsidTr="00011254">
        <w:trPr>
          <w:trHeight w:val="397"/>
        </w:trPr>
        <w:tc>
          <w:tcPr>
            <w:tcW w:w="1189" w:type="dxa"/>
            <w:gridSpan w:val="3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</w:tcPr>
          <w:p w:rsidR="0056185B" w:rsidRPr="00011254" w:rsidRDefault="0056185B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</w:tcPr>
          <w:p w:rsidR="0056185B" w:rsidRPr="00011254" w:rsidRDefault="00011254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011254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>11</w:t>
            </w:r>
          </w:p>
        </w:tc>
        <w:tc>
          <w:tcPr>
            <w:tcW w:w="397" w:type="dxa"/>
            <w:vMerge w:val="restart"/>
            <w:tcBorders>
              <w:top w:val="nil"/>
            </w:tcBorders>
            <w:shd w:val="clear" w:color="auto" w:fill="auto"/>
          </w:tcPr>
          <w:p w:rsidR="0056185B" w:rsidRPr="00011254" w:rsidRDefault="0056185B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</w:tcPr>
          <w:p w:rsidR="0056185B" w:rsidRPr="00011254" w:rsidRDefault="0056185B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795" w:type="dxa"/>
            <w:gridSpan w:val="2"/>
            <w:vMerge/>
            <w:tcBorders>
              <w:top w:val="nil"/>
            </w:tcBorders>
            <w:shd w:val="clear" w:color="auto" w:fill="auto"/>
          </w:tcPr>
          <w:p w:rsidR="0056185B" w:rsidRPr="00011254" w:rsidRDefault="0056185B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</w:tcPr>
          <w:p w:rsidR="0056185B" w:rsidRPr="00011254" w:rsidRDefault="00011254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011254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>9</w:t>
            </w:r>
          </w:p>
        </w:tc>
        <w:tc>
          <w:tcPr>
            <w:tcW w:w="397" w:type="dxa"/>
            <w:shd w:val="clear" w:color="auto" w:fill="auto"/>
          </w:tcPr>
          <w:p w:rsidR="0056185B" w:rsidRPr="00011254" w:rsidRDefault="0056185B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</w:tcPr>
          <w:p w:rsidR="0056185B" w:rsidRPr="00011254" w:rsidRDefault="0056185B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</w:tcPr>
          <w:p w:rsidR="0056185B" w:rsidRPr="00011254" w:rsidRDefault="0056185B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</w:tcPr>
          <w:p w:rsidR="0056185B" w:rsidRPr="00011254" w:rsidRDefault="0056185B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</w:tcPr>
          <w:p w:rsidR="0056185B" w:rsidRPr="00011254" w:rsidRDefault="0056185B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</w:tcPr>
          <w:p w:rsidR="0056185B" w:rsidRPr="00011254" w:rsidRDefault="0056185B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</w:tcPr>
          <w:p w:rsidR="0056185B" w:rsidRPr="00011254" w:rsidRDefault="0056185B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97" w:type="dxa"/>
            <w:vMerge/>
            <w:tcBorders>
              <w:bottom w:val="nil"/>
            </w:tcBorders>
            <w:shd w:val="clear" w:color="auto" w:fill="auto"/>
          </w:tcPr>
          <w:p w:rsidR="0056185B" w:rsidRPr="00011254" w:rsidRDefault="0056185B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</w:tcPr>
          <w:p w:rsidR="0056185B" w:rsidRPr="00011254" w:rsidRDefault="0056185B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589" w:type="dxa"/>
            <w:gridSpan w:val="4"/>
            <w:vMerge/>
            <w:shd w:val="clear" w:color="auto" w:fill="auto"/>
          </w:tcPr>
          <w:p w:rsidR="0056185B" w:rsidRPr="00011254" w:rsidRDefault="0056185B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</w:tcPr>
          <w:p w:rsidR="0056185B" w:rsidRPr="00011254" w:rsidRDefault="0056185B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97" w:type="dxa"/>
            <w:vMerge/>
            <w:tcBorders>
              <w:top w:val="nil"/>
              <w:right w:val="nil"/>
            </w:tcBorders>
            <w:shd w:val="clear" w:color="auto" w:fill="auto"/>
          </w:tcPr>
          <w:p w:rsidR="0056185B" w:rsidRPr="00011254" w:rsidRDefault="0056185B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</w:tc>
      </w:tr>
      <w:tr w:rsidR="00011254" w:rsidRPr="00011254" w:rsidTr="00011254">
        <w:trPr>
          <w:trHeight w:val="397"/>
        </w:trPr>
        <w:tc>
          <w:tcPr>
            <w:tcW w:w="1189" w:type="dxa"/>
            <w:gridSpan w:val="3"/>
            <w:vMerge/>
            <w:tcBorders>
              <w:top w:val="nil"/>
              <w:left w:val="nil"/>
              <w:bottom w:val="nil"/>
            </w:tcBorders>
            <w:shd w:val="clear" w:color="auto" w:fill="auto"/>
          </w:tcPr>
          <w:p w:rsidR="0056185B" w:rsidRPr="00011254" w:rsidRDefault="0056185B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</w:tcPr>
          <w:p w:rsidR="0056185B" w:rsidRPr="00011254" w:rsidRDefault="0056185B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97" w:type="dxa"/>
            <w:vMerge/>
            <w:shd w:val="clear" w:color="auto" w:fill="auto"/>
          </w:tcPr>
          <w:p w:rsidR="0056185B" w:rsidRPr="00011254" w:rsidRDefault="0056185B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</w:tcPr>
          <w:p w:rsidR="0056185B" w:rsidRPr="00011254" w:rsidRDefault="0056185B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795" w:type="dxa"/>
            <w:gridSpan w:val="2"/>
            <w:vMerge/>
            <w:tcBorders>
              <w:top w:val="nil"/>
            </w:tcBorders>
            <w:shd w:val="clear" w:color="auto" w:fill="auto"/>
          </w:tcPr>
          <w:p w:rsidR="0056185B" w:rsidRPr="00011254" w:rsidRDefault="0056185B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</w:tcPr>
          <w:p w:rsidR="0056185B" w:rsidRPr="00011254" w:rsidRDefault="0056185B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588" w:type="dxa"/>
            <w:gridSpan w:val="4"/>
            <w:tcBorders>
              <w:right w:val="nil"/>
            </w:tcBorders>
            <w:shd w:val="clear" w:color="auto" w:fill="auto"/>
          </w:tcPr>
          <w:p w:rsidR="0056185B" w:rsidRPr="00011254" w:rsidRDefault="0056185B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588" w:type="dxa"/>
            <w:gridSpan w:val="4"/>
            <w:vMerge w:val="restart"/>
            <w:tcBorders>
              <w:top w:val="nil"/>
              <w:left w:val="nil"/>
            </w:tcBorders>
            <w:shd w:val="clear" w:color="auto" w:fill="auto"/>
          </w:tcPr>
          <w:p w:rsidR="0056185B" w:rsidRPr="00011254" w:rsidRDefault="0056185B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:rsidR="0056185B" w:rsidRPr="00011254" w:rsidRDefault="0056185B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589" w:type="dxa"/>
            <w:gridSpan w:val="4"/>
            <w:vMerge/>
            <w:shd w:val="clear" w:color="auto" w:fill="auto"/>
          </w:tcPr>
          <w:p w:rsidR="0056185B" w:rsidRPr="00011254" w:rsidRDefault="0056185B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</w:tcPr>
          <w:p w:rsidR="0056185B" w:rsidRPr="00011254" w:rsidRDefault="0056185B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97" w:type="dxa"/>
            <w:vMerge/>
            <w:tcBorders>
              <w:top w:val="nil"/>
              <w:right w:val="nil"/>
            </w:tcBorders>
            <w:shd w:val="clear" w:color="auto" w:fill="auto"/>
          </w:tcPr>
          <w:p w:rsidR="0056185B" w:rsidRPr="00011254" w:rsidRDefault="0056185B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</w:tc>
      </w:tr>
      <w:tr w:rsidR="00011254" w:rsidRPr="00011254" w:rsidTr="00011254">
        <w:trPr>
          <w:trHeight w:val="397"/>
        </w:trPr>
        <w:tc>
          <w:tcPr>
            <w:tcW w:w="395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:rsidR="0056185B" w:rsidRPr="00011254" w:rsidRDefault="0056185B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</w:tcPr>
          <w:p w:rsidR="0056185B" w:rsidRPr="00011254" w:rsidRDefault="00011254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011254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>10</w:t>
            </w:r>
          </w:p>
        </w:tc>
        <w:tc>
          <w:tcPr>
            <w:tcW w:w="397" w:type="dxa"/>
            <w:shd w:val="clear" w:color="auto" w:fill="auto"/>
          </w:tcPr>
          <w:p w:rsidR="0056185B" w:rsidRPr="00011254" w:rsidRDefault="0056185B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</w:tcPr>
          <w:p w:rsidR="0056185B" w:rsidRPr="00011254" w:rsidRDefault="0056185B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</w:tcPr>
          <w:p w:rsidR="0056185B" w:rsidRPr="00011254" w:rsidRDefault="0056185B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:rsidR="0056185B" w:rsidRPr="00011254" w:rsidRDefault="0056185B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</w:tcPr>
          <w:p w:rsidR="0056185B" w:rsidRPr="00011254" w:rsidRDefault="0056185B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98" w:type="dxa"/>
            <w:shd w:val="clear" w:color="auto" w:fill="auto"/>
          </w:tcPr>
          <w:p w:rsidR="0056185B" w:rsidRPr="00011254" w:rsidRDefault="0056185B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</w:tcPr>
          <w:p w:rsidR="0056185B" w:rsidRPr="00011254" w:rsidRDefault="0056185B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</w:tcPr>
          <w:p w:rsidR="0056185B" w:rsidRPr="00011254" w:rsidRDefault="0056185B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</w:tcPr>
          <w:p w:rsidR="0056185B" w:rsidRPr="00011254" w:rsidRDefault="0056185B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</w:tcPr>
          <w:p w:rsidR="0056185B" w:rsidRPr="00011254" w:rsidRDefault="0056185B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</w:tcPr>
          <w:p w:rsidR="0056185B" w:rsidRPr="00011254" w:rsidRDefault="0056185B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588" w:type="dxa"/>
            <w:gridSpan w:val="4"/>
            <w:vMerge/>
            <w:tcBorders>
              <w:top w:val="nil"/>
              <w:bottom w:val="nil"/>
            </w:tcBorders>
            <w:shd w:val="clear" w:color="auto" w:fill="auto"/>
          </w:tcPr>
          <w:p w:rsidR="0056185B" w:rsidRPr="00011254" w:rsidRDefault="0056185B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:rsidR="0056185B" w:rsidRPr="00011254" w:rsidRDefault="0056185B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589" w:type="dxa"/>
            <w:gridSpan w:val="4"/>
            <w:vMerge/>
            <w:shd w:val="clear" w:color="auto" w:fill="auto"/>
          </w:tcPr>
          <w:p w:rsidR="0056185B" w:rsidRPr="00011254" w:rsidRDefault="0056185B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</w:tcPr>
          <w:p w:rsidR="0056185B" w:rsidRPr="00011254" w:rsidRDefault="0056185B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97" w:type="dxa"/>
            <w:vMerge/>
            <w:tcBorders>
              <w:top w:val="nil"/>
              <w:right w:val="nil"/>
            </w:tcBorders>
            <w:shd w:val="clear" w:color="auto" w:fill="auto"/>
          </w:tcPr>
          <w:p w:rsidR="0056185B" w:rsidRPr="00011254" w:rsidRDefault="0056185B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</w:tc>
      </w:tr>
      <w:tr w:rsidR="00011254" w:rsidRPr="00011254" w:rsidTr="00011254">
        <w:trPr>
          <w:trHeight w:val="397"/>
        </w:trPr>
        <w:tc>
          <w:tcPr>
            <w:tcW w:w="39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185B" w:rsidRPr="00011254" w:rsidRDefault="0056185B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794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56185B" w:rsidRPr="00011254" w:rsidRDefault="0056185B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</w:tcPr>
          <w:p w:rsidR="0056185B" w:rsidRPr="00011254" w:rsidRDefault="0056185B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9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56185B" w:rsidRPr="00011254" w:rsidRDefault="0056185B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shd w:val="clear" w:color="auto" w:fill="auto"/>
          </w:tcPr>
          <w:p w:rsidR="0056185B" w:rsidRPr="00011254" w:rsidRDefault="0056185B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795" w:type="dxa"/>
            <w:gridSpan w:val="2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56185B" w:rsidRPr="00011254" w:rsidRDefault="0056185B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shd w:val="clear" w:color="auto" w:fill="auto"/>
          </w:tcPr>
          <w:p w:rsidR="0056185B" w:rsidRPr="00011254" w:rsidRDefault="0056185B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573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6185B" w:rsidRPr="00011254" w:rsidRDefault="0056185B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589" w:type="dxa"/>
            <w:gridSpan w:val="4"/>
            <w:vMerge/>
            <w:tcBorders>
              <w:left w:val="nil"/>
              <w:bottom w:val="nil"/>
            </w:tcBorders>
            <w:shd w:val="clear" w:color="auto" w:fill="auto"/>
          </w:tcPr>
          <w:p w:rsidR="0056185B" w:rsidRPr="00011254" w:rsidRDefault="0056185B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</w:tcPr>
          <w:p w:rsidR="0056185B" w:rsidRPr="00011254" w:rsidRDefault="0056185B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97" w:type="dxa"/>
            <w:vMerge/>
            <w:tcBorders>
              <w:top w:val="nil"/>
              <w:right w:val="nil"/>
            </w:tcBorders>
            <w:shd w:val="clear" w:color="auto" w:fill="auto"/>
          </w:tcPr>
          <w:p w:rsidR="0056185B" w:rsidRPr="00011254" w:rsidRDefault="0056185B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</w:tc>
      </w:tr>
      <w:tr w:rsidR="0056185B" w:rsidRPr="00011254" w:rsidTr="00011254">
        <w:trPr>
          <w:trHeight w:val="397"/>
        </w:trPr>
        <w:tc>
          <w:tcPr>
            <w:tcW w:w="1189" w:type="dxa"/>
            <w:gridSpan w:val="3"/>
            <w:vMerge w:val="restart"/>
            <w:tcBorders>
              <w:top w:val="nil"/>
              <w:left w:val="nil"/>
            </w:tcBorders>
            <w:shd w:val="clear" w:color="auto" w:fill="auto"/>
          </w:tcPr>
          <w:p w:rsidR="0056185B" w:rsidRPr="00011254" w:rsidRDefault="0056185B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</w:tcPr>
          <w:p w:rsidR="0056185B" w:rsidRPr="00011254" w:rsidRDefault="0056185B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9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6185B" w:rsidRPr="00011254" w:rsidRDefault="0056185B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shd w:val="clear" w:color="auto" w:fill="auto"/>
          </w:tcPr>
          <w:p w:rsidR="0056185B" w:rsidRPr="00011254" w:rsidRDefault="0056185B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192" w:type="dxa"/>
            <w:gridSpan w:val="3"/>
            <w:vMerge w:val="restart"/>
            <w:tcBorders>
              <w:top w:val="nil"/>
              <w:right w:val="nil"/>
            </w:tcBorders>
            <w:shd w:val="clear" w:color="auto" w:fill="auto"/>
          </w:tcPr>
          <w:p w:rsidR="0056185B" w:rsidRPr="00011254" w:rsidRDefault="0056185B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191" w:type="dxa"/>
            <w:gridSpan w:val="3"/>
            <w:vMerge w:val="restart"/>
            <w:tcBorders>
              <w:top w:val="nil"/>
              <w:left w:val="nil"/>
            </w:tcBorders>
            <w:shd w:val="clear" w:color="auto" w:fill="auto"/>
          </w:tcPr>
          <w:p w:rsidR="0056185B" w:rsidRPr="00011254" w:rsidRDefault="0056185B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</w:tcPr>
          <w:p w:rsidR="0056185B" w:rsidRPr="00011254" w:rsidRDefault="00011254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011254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>14</w:t>
            </w:r>
          </w:p>
        </w:tc>
        <w:tc>
          <w:tcPr>
            <w:tcW w:w="3176" w:type="dxa"/>
            <w:gridSpan w:val="8"/>
            <w:vMerge w:val="restart"/>
            <w:tcBorders>
              <w:top w:val="nil"/>
              <w:right w:val="nil"/>
            </w:tcBorders>
            <w:shd w:val="clear" w:color="auto" w:fill="auto"/>
          </w:tcPr>
          <w:p w:rsidR="0056185B" w:rsidRPr="00011254" w:rsidRDefault="0056185B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795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56185B" w:rsidRPr="00011254" w:rsidRDefault="0056185B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97" w:type="dxa"/>
            <w:vMerge/>
            <w:tcBorders>
              <w:top w:val="nil"/>
              <w:left w:val="nil"/>
              <w:right w:val="nil"/>
            </w:tcBorders>
            <w:shd w:val="clear" w:color="auto" w:fill="auto"/>
          </w:tcPr>
          <w:p w:rsidR="0056185B" w:rsidRPr="00011254" w:rsidRDefault="0056185B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</w:tc>
      </w:tr>
      <w:tr w:rsidR="0056185B" w:rsidRPr="00011254" w:rsidTr="00011254">
        <w:trPr>
          <w:trHeight w:val="397"/>
        </w:trPr>
        <w:tc>
          <w:tcPr>
            <w:tcW w:w="1189" w:type="dxa"/>
            <w:gridSpan w:val="3"/>
            <w:vMerge/>
            <w:tcBorders>
              <w:top w:val="nil"/>
              <w:left w:val="nil"/>
            </w:tcBorders>
            <w:shd w:val="clear" w:color="auto" w:fill="auto"/>
          </w:tcPr>
          <w:p w:rsidR="0056185B" w:rsidRPr="00011254" w:rsidRDefault="0056185B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</w:tcPr>
          <w:p w:rsidR="0056185B" w:rsidRPr="00011254" w:rsidRDefault="0056185B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9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6185B" w:rsidRPr="00011254" w:rsidRDefault="0056185B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shd w:val="clear" w:color="auto" w:fill="auto"/>
          </w:tcPr>
          <w:p w:rsidR="0056185B" w:rsidRPr="00011254" w:rsidRDefault="0056185B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192" w:type="dxa"/>
            <w:gridSpan w:val="3"/>
            <w:vMerge/>
            <w:tcBorders>
              <w:top w:val="nil"/>
              <w:right w:val="nil"/>
            </w:tcBorders>
            <w:shd w:val="clear" w:color="auto" w:fill="auto"/>
          </w:tcPr>
          <w:p w:rsidR="0056185B" w:rsidRPr="00011254" w:rsidRDefault="0056185B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191" w:type="dxa"/>
            <w:gridSpan w:val="3"/>
            <w:vMerge/>
            <w:tcBorders>
              <w:top w:val="nil"/>
              <w:left w:val="nil"/>
            </w:tcBorders>
            <w:shd w:val="clear" w:color="auto" w:fill="auto"/>
          </w:tcPr>
          <w:p w:rsidR="0056185B" w:rsidRPr="00011254" w:rsidRDefault="0056185B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</w:tcPr>
          <w:p w:rsidR="0056185B" w:rsidRPr="00011254" w:rsidRDefault="0056185B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176" w:type="dxa"/>
            <w:gridSpan w:val="8"/>
            <w:vMerge/>
            <w:tcBorders>
              <w:top w:val="nil"/>
              <w:right w:val="nil"/>
            </w:tcBorders>
            <w:shd w:val="clear" w:color="auto" w:fill="auto"/>
          </w:tcPr>
          <w:p w:rsidR="0056185B" w:rsidRPr="00011254" w:rsidRDefault="0056185B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795" w:type="dxa"/>
            <w:gridSpan w:val="2"/>
            <w:vMerge/>
            <w:tcBorders>
              <w:top w:val="nil"/>
              <w:left w:val="nil"/>
              <w:right w:val="nil"/>
            </w:tcBorders>
            <w:shd w:val="clear" w:color="auto" w:fill="auto"/>
          </w:tcPr>
          <w:p w:rsidR="0056185B" w:rsidRPr="00011254" w:rsidRDefault="0056185B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97" w:type="dxa"/>
            <w:vMerge/>
            <w:tcBorders>
              <w:top w:val="nil"/>
              <w:left w:val="nil"/>
              <w:right w:val="nil"/>
            </w:tcBorders>
            <w:shd w:val="clear" w:color="auto" w:fill="auto"/>
          </w:tcPr>
          <w:p w:rsidR="0056185B" w:rsidRPr="00011254" w:rsidRDefault="0056185B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</w:tc>
      </w:tr>
      <w:tr w:rsidR="0056185B" w:rsidRPr="00011254" w:rsidTr="00011254">
        <w:trPr>
          <w:trHeight w:val="397"/>
        </w:trPr>
        <w:tc>
          <w:tcPr>
            <w:tcW w:w="1189" w:type="dxa"/>
            <w:gridSpan w:val="3"/>
            <w:vMerge/>
            <w:tcBorders>
              <w:top w:val="nil"/>
              <w:left w:val="nil"/>
            </w:tcBorders>
            <w:shd w:val="clear" w:color="auto" w:fill="auto"/>
          </w:tcPr>
          <w:p w:rsidR="0056185B" w:rsidRPr="00011254" w:rsidRDefault="0056185B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</w:tcPr>
          <w:p w:rsidR="0056185B" w:rsidRPr="00011254" w:rsidRDefault="0056185B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9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6185B" w:rsidRPr="00011254" w:rsidRDefault="0056185B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shd w:val="clear" w:color="auto" w:fill="auto"/>
          </w:tcPr>
          <w:p w:rsidR="0056185B" w:rsidRPr="00011254" w:rsidRDefault="0056185B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192" w:type="dxa"/>
            <w:gridSpan w:val="3"/>
            <w:vMerge/>
            <w:tcBorders>
              <w:top w:val="nil"/>
              <w:right w:val="nil"/>
            </w:tcBorders>
            <w:shd w:val="clear" w:color="auto" w:fill="auto"/>
          </w:tcPr>
          <w:p w:rsidR="0056185B" w:rsidRPr="00011254" w:rsidRDefault="0056185B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191" w:type="dxa"/>
            <w:gridSpan w:val="3"/>
            <w:vMerge/>
            <w:tcBorders>
              <w:top w:val="nil"/>
              <w:left w:val="nil"/>
              <w:bottom w:val="nil"/>
            </w:tcBorders>
            <w:shd w:val="clear" w:color="auto" w:fill="auto"/>
          </w:tcPr>
          <w:p w:rsidR="0056185B" w:rsidRPr="00011254" w:rsidRDefault="0056185B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</w:tcPr>
          <w:p w:rsidR="0056185B" w:rsidRPr="00011254" w:rsidRDefault="0056185B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176" w:type="dxa"/>
            <w:gridSpan w:val="8"/>
            <w:vMerge/>
            <w:tcBorders>
              <w:top w:val="nil"/>
              <w:right w:val="nil"/>
            </w:tcBorders>
            <w:shd w:val="clear" w:color="auto" w:fill="auto"/>
          </w:tcPr>
          <w:p w:rsidR="0056185B" w:rsidRPr="00011254" w:rsidRDefault="0056185B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795" w:type="dxa"/>
            <w:gridSpan w:val="2"/>
            <w:vMerge/>
            <w:tcBorders>
              <w:top w:val="nil"/>
              <w:left w:val="nil"/>
              <w:right w:val="nil"/>
            </w:tcBorders>
            <w:shd w:val="clear" w:color="auto" w:fill="auto"/>
          </w:tcPr>
          <w:p w:rsidR="0056185B" w:rsidRPr="00011254" w:rsidRDefault="0056185B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97" w:type="dxa"/>
            <w:vMerge/>
            <w:tcBorders>
              <w:top w:val="nil"/>
              <w:left w:val="nil"/>
              <w:right w:val="nil"/>
            </w:tcBorders>
            <w:shd w:val="clear" w:color="auto" w:fill="auto"/>
          </w:tcPr>
          <w:p w:rsidR="0056185B" w:rsidRPr="00011254" w:rsidRDefault="0056185B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</w:tc>
      </w:tr>
      <w:tr w:rsidR="00011254" w:rsidRPr="00011254" w:rsidTr="00011254">
        <w:trPr>
          <w:trHeight w:val="397"/>
        </w:trPr>
        <w:tc>
          <w:tcPr>
            <w:tcW w:w="1189" w:type="dxa"/>
            <w:gridSpan w:val="3"/>
            <w:vMerge/>
            <w:tcBorders>
              <w:top w:val="nil"/>
              <w:left w:val="nil"/>
            </w:tcBorders>
            <w:shd w:val="clear" w:color="auto" w:fill="auto"/>
          </w:tcPr>
          <w:p w:rsidR="0056185B" w:rsidRPr="00011254" w:rsidRDefault="0056185B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</w:tcPr>
          <w:p w:rsidR="0056185B" w:rsidRPr="00011254" w:rsidRDefault="0056185B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9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6185B" w:rsidRPr="00011254" w:rsidRDefault="0056185B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shd w:val="clear" w:color="auto" w:fill="auto"/>
          </w:tcPr>
          <w:p w:rsidR="0056185B" w:rsidRPr="00011254" w:rsidRDefault="0056185B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192" w:type="dxa"/>
            <w:gridSpan w:val="3"/>
            <w:vMerge/>
            <w:tcBorders>
              <w:top w:val="nil"/>
              <w:right w:val="nil"/>
            </w:tcBorders>
            <w:shd w:val="clear" w:color="auto" w:fill="auto"/>
          </w:tcPr>
          <w:p w:rsidR="0056185B" w:rsidRPr="00011254" w:rsidRDefault="0056185B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794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6185B" w:rsidRPr="00011254" w:rsidRDefault="0056185B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shd w:val="clear" w:color="auto" w:fill="auto"/>
          </w:tcPr>
          <w:p w:rsidR="0056185B" w:rsidRPr="00011254" w:rsidRDefault="00011254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011254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>15</w:t>
            </w:r>
          </w:p>
        </w:tc>
        <w:tc>
          <w:tcPr>
            <w:tcW w:w="397" w:type="dxa"/>
            <w:shd w:val="clear" w:color="auto" w:fill="auto"/>
          </w:tcPr>
          <w:p w:rsidR="0056185B" w:rsidRPr="00011254" w:rsidRDefault="0056185B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</w:tcPr>
          <w:p w:rsidR="0056185B" w:rsidRPr="00011254" w:rsidRDefault="0056185B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:rsidR="0056185B" w:rsidRPr="00011254" w:rsidRDefault="0056185B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:rsidR="0056185B" w:rsidRPr="00011254" w:rsidRDefault="0056185B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:rsidR="0056185B" w:rsidRPr="00011254" w:rsidRDefault="0056185B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:rsidR="0056185B" w:rsidRPr="00011254" w:rsidRDefault="0056185B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:rsidR="0056185B" w:rsidRPr="00011254" w:rsidRDefault="0056185B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:rsidR="0056185B" w:rsidRPr="00011254" w:rsidRDefault="0056185B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:rsidR="0056185B" w:rsidRPr="00011254" w:rsidRDefault="0056185B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795" w:type="dxa"/>
            <w:gridSpan w:val="2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:rsidR="0056185B" w:rsidRPr="00011254" w:rsidRDefault="0056185B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185B" w:rsidRPr="00011254" w:rsidRDefault="0056185B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</w:tc>
      </w:tr>
      <w:tr w:rsidR="0056185B" w:rsidRPr="00011254" w:rsidTr="00011254">
        <w:trPr>
          <w:trHeight w:val="397"/>
        </w:trPr>
        <w:tc>
          <w:tcPr>
            <w:tcW w:w="1189" w:type="dxa"/>
            <w:gridSpan w:val="3"/>
            <w:vMerge/>
            <w:tcBorders>
              <w:top w:val="nil"/>
              <w:left w:val="nil"/>
              <w:bottom w:val="nil"/>
            </w:tcBorders>
            <w:shd w:val="clear" w:color="auto" w:fill="auto"/>
          </w:tcPr>
          <w:p w:rsidR="0056185B" w:rsidRPr="00011254" w:rsidRDefault="0056185B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</w:tcPr>
          <w:p w:rsidR="0056185B" w:rsidRPr="00011254" w:rsidRDefault="0056185B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97" w:type="dxa"/>
            <w:vMerge/>
            <w:tcBorders>
              <w:right w:val="nil"/>
            </w:tcBorders>
            <w:shd w:val="clear" w:color="auto" w:fill="auto"/>
          </w:tcPr>
          <w:p w:rsidR="0056185B" w:rsidRPr="00011254" w:rsidRDefault="0056185B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nil"/>
              <w:right w:val="nil"/>
            </w:tcBorders>
            <w:shd w:val="clear" w:color="auto" w:fill="auto"/>
          </w:tcPr>
          <w:p w:rsidR="0056185B" w:rsidRPr="00011254" w:rsidRDefault="0056185B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192" w:type="dxa"/>
            <w:gridSpan w:val="3"/>
            <w:vMerge/>
            <w:tcBorders>
              <w:top w:val="nil"/>
              <w:left w:val="nil"/>
              <w:right w:val="nil"/>
            </w:tcBorders>
            <w:shd w:val="clear" w:color="auto" w:fill="auto"/>
          </w:tcPr>
          <w:p w:rsidR="0056185B" w:rsidRPr="00011254" w:rsidRDefault="0056185B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794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6185B" w:rsidRPr="00011254" w:rsidRDefault="0056185B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nil"/>
            </w:tcBorders>
            <w:shd w:val="clear" w:color="auto" w:fill="auto"/>
          </w:tcPr>
          <w:p w:rsidR="0056185B" w:rsidRPr="00011254" w:rsidRDefault="0056185B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</w:tcPr>
          <w:p w:rsidR="0056185B" w:rsidRPr="00011254" w:rsidRDefault="0056185B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97" w:type="dxa"/>
            <w:tcBorders>
              <w:right w:val="nil"/>
            </w:tcBorders>
            <w:shd w:val="clear" w:color="auto" w:fill="auto"/>
          </w:tcPr>
          <w:p w:rsidR="0056185B" w:rsidRPr="00011254" w:rsidRDefault="0056185B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971" w:type="dxa"/>
            <w:gridSpan w:val="10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56185B" w:rsidRPr="00011254" w:rsidRDefault="0056185B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</w:tc>
      </w:tr>
      <w:tr w:rsidR="00011254" w:rsidRPr="00011254" w:rsidTr="00011254">
        <w:trPr>
          <w:trHeight w:val="397"/>
        </w:trPr>
        <w:tc>
          <w:tcPr>
            <w:tcW w:w="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6185B" w:rsidRPr="00011254" w:rsidRDefault="0056185B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</w:tcPr>
          <w:p w:rsidR="0056185B" w:rsidRPr="00011254" w:rsidRDefault="00011254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011254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>13</w:t>
            </w:r>
          </w:p>
        </w:tc>
        <w:tc>
          <w:tcPr>
            <w:tcW w:w="397" w:type="dxa"/>
            <w:shd w:val="clear" w:color="auto" w:fill="auto"/>
          </w:tcPr>
          <w:p w:rsidR="0056185B" w:rsidRPr="00011254" w:rsidRDefault="0056185B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</w:tcPr>
          <w:p w:rsidR="0056185B" w:rsidRPr="00011254" w:rsidRDefault="0056185B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</w:tcPr>
          <w:p w:rsidR="0056185B" w:rsidRPr="00011254" w:rsidRDefault="0056185B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</w:tcPr>
          <w:p w:rsidR="0056185B" w:rsidRPr="00011254" w:rsidRDefault="0056185B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</w:tcPr>
          <w:p w:rsidR="0056185B" w:rsidRPr="00011254" w:rsidRDefault="0056185B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98" w:type="dxa"/>
            <w:shd w:val="clear" w:color="auto" w:fill="auto"/>
          </w:tcPr>
          <w:p w:rsidR="0056185B" w:rsidRPr="00011254" w:rsidRDefault="0056185B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</w:tcPr>
          <w:p w:rsidR="0056185B" w:rsidRPr="00011254" w:rsidRDefault="0056185B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shd w:val="clear" w:color="auto" w:fill="auto"/>
          </w:tcPr>
          <w:p w:rsidR="0056185B" w:rsidRPr="00011254" w:rsidRDefault="0056185B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shd w:val="clear" w:color="auto" w:fill="auto"/>
          </w:tcPr>
          <w:p w:rsidR="0056185B" w:rsidRPr="00011254" w:rsidRDefault="0056185B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</w:tcPr>
          <w:p w:rsidR="0056185B" w:rsidRPr="00011254" w:rsidRDefault="0056185B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</w:tcPr>
          <w:p w:rsidR="0056185B" w:rsidRPr="00011254" w:rsidRDefault="0056185B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</w:tcPr>
          <w:p w:rsidR="0056185B" w:rsidRPr="00011254" w:rsidRDefault="0056185B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971" w:type="dxa"/>
            <w:gridSpan w:val="10"/>
            <w:vMerge/>
            <w:tcBorders>
              <w:bottom w:val="nil"/>
              <w:right w:val="nil"/>
            </w:tcBorders>
            <w:shd w:val="clear" w:color="auto" w:fill="auto"/>
          </w:tcPr>
          <w:p w:rsidR="0056185B" w:rsidRPr="00011254" w:rsidRDefault="0056185B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</w:tc>
      </w:tr>
      <w:tr w:rsidR="0056185B" w:rsidRPr="00011254" w:rsidTr="00011254">
        <w:trPr>
          <w:gridBefore w:val="3"/>
          <w:gridAfter w:val="11"/>
          <w:wBefore w:w="1189" w:type="dxa"/>
          <w:wAfter w:w="4368" w:type="dxa"/>
          <w:trHeight w:val="397"/>
        </w:trPr>
        <w:tc>
          <w:tcPr>
            <w:tcW w:w="397" w:type="dxa"/>
            <w:shd w:val="clear" w:color="auto" w:fill="auto"/>
          </w:tcPr>
          <w:p w:rsidR="0056185B" w:rsidRPr="00011254" w:rsidRDefault="0056185B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177" w:type="dxa"/>
            <w:gridSpan w:val="8"/>
            <w:vMerge w:val="restart"/>
            <w:shd w:val="clear" w:color="auto" w:fill="auto"/>
          </w:tcPr>
          <w:p w:rsidR="0056185B" w:rsidRPr="00011254" w:rsidRDefault="0056185B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</w:tcPr>
          <w:p w:rsidR="0056185B" w:rsidRPr="00011254" w:rsidRDefault="0056185B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</w:tc>
      </w:tr>
      <w:tr w:rsidR="0056185B" w:rsidRPr="00011254" w:rsidTr="00011254">
        <w:trPr>
          <w:gridBefore w:val="3"/>
          <w:gridAfter w:val="11"/>
          <w:wBefore w:w="1189" w:type="dxa"/>
          <w:wAfter w:w="4368" w:type="dxa"/>
          <w:trHeight w:val="397"/>
        </w:trPr>
        <w:tc>
          <w:tcPr>
            <w:tcW w:w="397" w:type="dxa"/>
            <w:shd w:val="clear" w:color="auto" w:fill="auto"/>
          </w:tcPr>
          <w:p w:rsidR="0056185B" w:rsidRPr="00011254" w:rsidRDefault="0056185B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177" w:type="dxa"/>
            <w:gridSpan w:val="8"/>
            <w:vMerge/>
            <w:tcBorders>
              <w:bottom w:val="nil"/>
            </w:tcBorders>
            <w:shd w:val="clear" w:color="auto" w:fill="auto"/>
          </w:tcPr>
          <w:p w:rsidR="0056185B" w:rsidRPr="00011254" w:rsidRDefault="0056185B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</w:tcPr>
          <w:p w:rsidR="0056185B" w:rsidRPr="00011254" w:rsidRDefault="0056185B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</w:tc>
      </w:tr>
    </w:tbl>
    <w:p w:rsidR="00266456" w:rsidRDefault="00266456"/>
    <w:p w:rsidR="00266456" w:rsidRDefault="00266456">
      <w:r>
        <w:br w:type="page"/>
      </w:r>
    </w:p>
    <w:p w:rsidR="00D04F4D" w:rsidRPr="00D04F4D" w:rsidRDefault="00D04F4D" w:rsidP="00266456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04F4D">
        <w:rPr>
          <w:rFonts w:ascii="Times New Roman" w:hAnsi="Times New Roman" w:cs="Times New Roman"/>
          <w:sz w:val="28"/>
          <w:szCs w:val="28"/>
        </w:rPr>
        <w:lastRenderedPageBreak/>
        <w:t xml:space="preserve">Физико-химические методы идентификации. Электронная </w:t>
      </w:r>
      <w:r w:rsidRPr="00D04F4D">
        <w:rPr>
          <w:rFonts w:ascii="Times New Roman" w:hAnsi="Times New Roman" w:cs="Times New Roman"/>
        </w:rPr>
        <w:br/>
      </w:r>
      <w:bookmarkStart w:id="0" w:name="_GoBack"/>
      <w:bookmarkEnd w:id="0"/>
      <w:r w:rsidRPr="00D04F4D">
        <w:rPr>
          <w:rFonts w:ascii="Times New Roman" w:hAnsi="Times New Roman" w:cs="Times New Roman"/>
          <w:sz w:val="28"/>
          <w:szCs w:val="28"/>
        </w:rPr>
        <w:t>(ультрафиолетовая) спектроскопия.</w:t>
      </w:r>
    </w:p>
    <w:p w:rsidR="00266456" w:rsidRPr="003141D5" w:rsidRDefault="00266456" w:rsidP="00266456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141D5">
        <w:rPr>
          <w:rFonts w:ascii="Times New Roman" w:hAnsi="Times New Roman" w:cs="Times New Roman"/>
          <w:sz w:val="24"/>
          <w:szCs w:val="24"/>
          <w:u w:val="single"/>
        </w:rPr>
        <w:t>По горизонтали</w:t>
      </w:r>
    </w:p>
    <w:p w:rsidR="00266456" w:rsidRDefault="00266456" w:rsidP="00266456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 w:rsidRPr="003141D5">
        <w:rPr>
          <w:rFonts w:ascii="Times New Roman" w:hAnsi="Times New Roman"/>
          <w:color w:val="000000"/>
          <w:sz w:val="24"/>
          <w:szCs w:val="24"/>
        </w:rPr>
        <w:t xml:space="preserve">Метод анализа, основанный на переведении определяемого компонента в поглощающее свет соединение с последующим определением количества этого компонента путем измерения </w:t>
      </w:r>
      <w:proofErr w:type="spellStart"/>
      <w:r w:rsidRPr="003141D5">
        <w:rPr>
          <w:rFonts w:ascii="Times New Roman" w:hAnsi="Times New Roman"/>
          <w:color w:val="000000"/>
          <w:sz w:val="24"/>
          <w:szCs w:val="24"/>
        </w:rPr>
        <w:t>светопоглощения</w:t>
      </w:r>
      <w:proofErr w:type="spellEnd"/>
      <w:r w:rsidRPr="003141D5">
        <w:rPr>
          <w:rFonts w:ascii="Times New Roman" w:hAnsi="Times New Roman"/>
          <w:color w:val="000000"/>
          <w:sz w:val="24"/>
          <w:szCs w:val="24"/>
        </w:rPr>
        <w:t xml:space="preserve"> раствора полученного соединения.</w:t>
      </w:r>
    </w:p>
    <w:p w:rsidR="00266456" w:rsidRDefault="00266456" w:rsidP="00266456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</w:t>
      </w:r>
      <w:r w:rsidRPr="003141D5">
        <w:rPr>
          <w:rFonts w:ascii="Times New Roman" w:hAnsi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</w:t>
      </w:r>
      <w:r w:rsidRPr="003141D5">
        <w:rPr>
          <w:rFonts w:ascii="Times New Roman" w:hAnsi="Times New Roman"/>
          <w:color w:val="000000"/>
          <w:sz w:val="24"/>
          <w:szCs w:val="24"/>
        </w:rPr>
        <w:t>лектромагнитное излучение с длинами волн 400–750 нм, которое воспринимается человеческим глазом в виде цветовых ощущений.</w:t>
      </w:r>
    </w:p>
    <w:p w:rsidR="00266456" w:rsidRDefault="00266456" w:rsidP="00266456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AC40C7">
        <w:rPr>
          <w:rFonts w:ascii="Times New Roman" w:hAnsi="Times New Roman"/>
          <w:color w:val="000000"/>
          <w:sz w:val="24"/>
          <w:szCs w:val="24"/>
        </w:rPr>
        <w:t xml:space="preserve">5. </w:t>
      </w:r>
      <w:r>
        <w:rPr>
          <w:rFonts w:ascii="Times New Roman" w:hAnsi="Times New Roman"/>
          <w:color w:val="000000"/>
          <w:sz w:val="24"/>
          <w:szCs w:val="24"/>
        </w:rPr>
        <w:t>Э</w:t>
      </w:r>
      <w:r w:rsidRPr="00AC40C7">
        <w:rPr>
          <w:rFonts w:ascii="Times New Roman" w:eastAsia="Calibri" w:hAnsi="Times New Roman" w:cs="Times New Roman"/>
          <w:color w:val="000000"/>
          <w:sz w:val="24"/>
          <w:szCs w:val="24"/>
        </w:rPr>
        <w:t>лектромагнитное излучение с длинами волн 10–400 нм.</w:t>
      </w:r>
    </w:p>
    <w:p w:rsidR="00266456" w:rsidRDefault="00266456" w:rsidP="00266456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AC40C7">
        <w:rPr>
          <w:rFonts w:ascii="Times New Roman" w:hAnsi="Times New Roman"/>
          <w:color w:val="000000"/>
          <w:sz w:val="24"/>
          <w:szCs w:val="24"/>
        </w:rPr>
        <w:t xml:space="preserve">9. 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 w:rsidRPr="00AC40C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руппировка, вызывающая избирательное поглощение электромагнитного колебания в </w:t>
      </w:r>
      <w:proofErr w:type="spellStart"/>
      <w:proofErr w:type="gramStart"/>
      <w:r w:rsidRPr="00AC40C7">
        <w:rPr>
          <w:rFonts w:ascii="Times New Roman" w:eastAsia="Calibri" w:hAnsi="Times New Roman" w:cs="Times New Roman"/>
          <w:color w:val="000000"/>
          <w:sz w:val="24"/>
          <w:szCs w:val="24"/>
        </w:rPr>
        <w:t>УФ-области</w:t>
      </w:r>
      <w:proofErr w:type="spellEnd"/>
      <w:proofErr w:type="gramEnd"/>
      <w:r w:rsidRPr="00AC40C7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266456" w:rsidRDefault="00266456" w:rsidP="00266456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AC40C7">
        <w:rPr>
          <w:rFonts w:ascii="Times New Roman" w:hAnsi="Times New Roman"/>
          <w:color w:val="000000"/>
          <w:sz w:val="24"/>
          <w:szCs w:val="24"/>
        </w:rPr>
        <w:t>10. Эффект увеличения</w:t>
      </w:r>
      <w:r w:rsidRPr="00AC40C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интенсивности поглощения.</w:t>
      </w:r>
    </w:p>
    <w:p w:rsidR="00266456" w:rsidRDefault="00266456" w:rsidP="00266456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AC40C7">
        <w:rPr>
          <w:rFonts w:ascii="Times New Roman" w:hAnsi="Times New Roman"/>
          <w:color w:val="000000"/>
          <w:sz w:val="24"/>
          <w:szCs w:val="24"/>
        </w:rPr>
        <w:t xml:space="preserve">13. </w:t>
      </w:r>
      <w:r>
        <w:rPr>
          <w:rFonts w:ascii="Times New Roman" w:hAnsi="Times New Roman"/>
          <w:color w:val="000000"/>
          <w:sz w:val="24"/>
          <w:szCs w:val="24"/>
        </w:rPr>
        <w:t>Спектроскопия, в которой</w:t>
      </w:r>
      <w:r w:rsidRPr="00AC40C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монохроматический</w:t>
      </w:r>
      <w:r>
        <w:rPr>
          <w:rFonts w:ascii="Times New Roman" w:hAnsi="Times New Roman"/>
          <w:color w:val="000000"/>
          <w:sz w:val="24"/>
          <w:szCs w:val="24"/>
        </w:rPr>
        <w:t xml:space="preserve"> пучок рентгеновских лучей</w:t>
      </w:r>
      <w:r w:rsidRPr="00AC40C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падает на исследуемое вещество, атомы которого поглощают фотоны.</w:t>
      </w:r>
    </w:p>
    <w:p w:rsidR="00266456" w:rsidRPr="003141D5" w:rsidRDefault="00266456" w:rsidP="00266456">
      <w:pPr>
        <w:jc w:val="both"/>
        <w:rPr>
          <w:rFonts w:ascii="Times New Roman" w:hAnsi="Times New Roman" w:cs="Times New Roman"/>
          <w:sz w:val="24"/>
          <w:szCs w:val="24"/>
        </w:rPr>
      </w:pPr>
      <w:r w:rsidRPr="00AC40C7">
        <w:rPr>
          <w:rFonts w:ascii="Times New Roman" w:hAnsi="Times New Roman"/>
          <w:color w:val="000000"/>
          <w:sz w:val="24"/>
          <w:szCs w:val="24"/>
        </w:rPr>
        <w:t xml:space="preserve">15. 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 w:rsidRPr="00AC40C7">
        <w:rPr>
          <w:rFonts w:ascii="Times New Roman" w:eastAsia="Calibri" w:hAnsi="Times New Roman" w:cs="Times New Roman"/>
          <w:color w:val="000000"/>
          <w:sz w:val="24"/>
          <w:szCs w:val="24"/>
        </w:rPr>
        <w:t>ереходы</w:t>
      </w:r>
      <w:r>
        <w:rPr>
          <w:rFonts w:ascii="Times New Roman" w:hAnsi="Times New Roman"/>
          <w:color w:val="000000"/>
          <w:sz w:val="24"/>
          <w:szCs w:val="24"/>
        </w:rPr>
        <w:t xml:space="preserve"> в атомах и молекулах</w:t>
      </w:r>
      <w:r w:rsidRPr="00AC40C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 xml:space="preserve">связанные </w:t>
      </w:r>
      <w:r w:rsidRPr="00AC40C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 изменением главного квантового числа с последующей </w:t>
      </w:r>
      <w:proofErr w:type="spellStart"/>
      <w:r w:rsidRPr="00AC40C7">
        <w:rPr>
          <w:rFonts w:ascii="Times New Roman" w:eastAsia="Calibri" w:hAnsi="Times New Roman" w:cs="Times New Roman"/>
          <w:color w:val="000000"/>
          <w:sz w:val="24"/>
          <w:szCs w:val="24"/>
        </w:rPr>
        <w:t>фотоионизацией</w:t>
      </w:r>
      <w:proofErr w:type="spellEnd"/>
      <w:r w:rsidRPr="00AC40C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молекулы</w:t>
      </w:r>
      <w:r w:rsidRPr="00AC40C7">
        <w:rPr>
          <w:rFonts w:ascii="Times New Roman" w:hAnsi="Times New Roman"/>
          <w:color w:val="000000"/>
          <w:sz w:val="24"/>
          <w:szCs w:val="24"/>
        </w:rPr>
        <w:t>.</w:t>
      </w:r>
    </w:p>
    <w:p w:rsidR="00266456" w:rsidRDefault="00266456" w:rsidP="00266456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141D5">
        <w:rPr>
          <w:rFonts w:ascii="Times New Roman" w:hAnsi="Times New Roman" w:cs="Times New Roman"/>
          <w:sz w:val="24"/>
          <w:szCs w:val="24"/>
          <w:u w:val="single"/>
        </w:rPr>
        <w:t>По вертикали</w:t>
      </w:r>
    </w:p>
    <w:p w:rsidR="00266456" w:rsidRDefault="00266456" w:rsidP="00266456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C40C7">
        <w:rPr>
          <w:rFonts w:ascii="Times New Roman" w:hAnsi="Times New Roman" w:cs="Times New Roman"/>
          <w:sz w:val="24"/>
          <w:szCs w:val="24"/>
        </w:rPr>
        <w:t>2.</w:t>
      </w:r>
      <w:r w:rsidRPr="00AC40C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Данный вид спектроскопии позволяет изучить </w:t>
      </w:r>
      <w:r w:rsidRPr="00AC40C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пространственное строение молекул, </w:t>
      </w:r>
      <w:r>
        <w:rPr>
          <w:rFonts w:ascii="Times New Roman" w:hAnsi="Times New Roman"/>
          <w:color w:val="000000"/>
          <w:sz w:val="24"/>
          <w:szCs w:val="24"/>
        </w:rPr>
        <w:t xml:space="preserve">электронное, </w:t>
      </w:r>
      <w:r w:rsidRPr="00AC40C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устанавливают положения </w:t>
      </w:r>
      <w:proofErr w:type="spellStart"/>
      <w:r w:rsidRPr="00AC40C7">
        <w:rPr>
          <w:rFonts w:ascii="Times New Roman" w:eastAsia="Calibri" w:hAnsi="Times New Roman" w:cs="Times New Roman"/>
          <w:color w:val="000000"/>
          <w:sz w:val="24"/>
          <w:szCs w:val="24"/>
        </w:rPr>
        <w:t>таутомерных</w:t>
      </w:r>
      <w:proofErr w:type="spellEnd"/>
      <w:r w:rsidRPr="00AC40C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равновесий, определяют константы диссоциации кислот и оснований, кинетические параметры реакций, оценивают энергетику разнообразных внутри- и межмолекулярных взаимодействий.</w:t>
      </w:r>
    </w:p>
    <w:p w:rsidR="00266456" w:rsidRDefault="00266456" w:rsidP="00266456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З</w:t>
      </w:r>
      <w:r w:rsidRPr="00F64F94">
        <w:rPr>
          <w:rFonts w:ascii="Times New Roman" w:eastAsia="Calibri" w:hAnsi="Times New Roman" w:cs="Times New Roman"/>
          <w:color w:val="000000"/>
          <w:sz w:val="24"/>
          <w:szCs w:val="24"/>
        </w:rPr>
        <w:t>ависимость поглощения излучения</w:t>
      </w:r>
      <w:r>
        <w:rPr>
          <w:rFonts w:ascii="Times New Roman" w:hAnsi="Times New Roman"/>
          <w:color w:val="000000"/>
          <w:sz w:val="24"/>
          <w:szCs w:val="24"/>
        </w:rPr>
        <w:t xml:space="preserve"> в ультрафиолетовой и видимой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областях</w:t>
      </w:r>
      <w:proofErr w:type="gramEnd"/>
      <w:r w:rsidRPr="00F64F9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от длины волны излучения.</w:t>
      </w:r>
    </w:p>
    <w:p w:rsidR="00266456" w:rsidRPr="00F64F94" w:rsidRDefault="00266456" w:rsidP="00266456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64F94">
        <w:rPr>
          <w:rFonts w:ascii="Times New Roman" w:hAnsi="Times New Roman"/>
          <w:color w:val="000000"/>
          <w:sz w:val="24"/>
          <w:szCs w:val="24"/>
        </w:rPr>
        <w:t xml:space="preserve">6.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F64F94">
        <w:rPr>
          <w:rFonts w:ascii="Times New Roman" w:eastAsia="Calibri" w:hAnsi="Times New Roman" w:cs="Times New Roman"/>
          <w:color w:val="000000"/>
          <w:sz w:val="24"/>
          <w:szCs w:val="24"/>
        </w:rPr>
        <w:t>том или группа</w:t>
      </w:r>
      <w:r>
        <w:rPr>
          <w:rFonts w:ascii="Times New Roman" w:hAnsi="Times New Roman"/>
          <w:color w:val="000000"/>
          <w:sz w:val="24"/>
          <w:szCs w:val="24"/>
        </w:rPr>
        <w:t xml:space="preserve"> атомов</w:t>
      </w:r>
      <w:r w:rsidRPr="00F64F9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имеющие </w:t>
      </w:r>
      <w:proofErr w:type="spellStart"/>
      <w:r w:rsidRPr="00F64F94">
        <w:rPr>
          <w:rFonts w:ascii="Times New Roman" w:eastAsia="Calibri" w:hAnsi="Times New Roman" w:cs="Times New Roman"/>
          <w:color w:val="000000"/>
          <w:sz w:val="24"/>
          <w:szCs w:val="24"/>
        </w:rPr>
        <w:t>несвязывающие</w:t>
      </w:r>
      <w:proofErr w:type="spellEnd"/>
      <w:r w:rsidRPr="00F64F9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электроны, </w:t>
      </w:r>
      <w:proofErr w:type="spellStart"/>
      <w:r w:rsidRPr="00F64F94">
        <w:rPr>
          <w:rFonts w:ascii="Times New Roman" w:eastAsia="Calibri" w:hAnsi="Times New Roman" w:cs="Times New Roman"/>
          <w:color w:val="000000"/>
          <w:sz w:val="24"/>
          <w:szCs w:val="24"/>
        </w:rPr>
        <w:t>орбитали</w:t>
      </w:r>
      <w:proofErr w:type="spellEnd"/>
      <w:r w:rsidRPr="00F64F9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которых перекр</w:t>
      </w:r>
      <w:r>
        <w:rPr>
          <w:rFonts w:ascii="Times New Roman" w:hAnsi="Times New Roman"/>
          <w:color w:val="000000"/>
          <w:sz w:val="24"/>
          <w:szCs w:val="24"/>
        </w:rPr>
        <w:t xml:space="preserve">ываются с </w:t>
      </w:r>
      <w:proofErr w:type="gramStart"/>
      <w:r w:rsidRPr="00F64F94">
        <w:rPr>
          <w:rFonts w:ascii="Times New Roman" w:eastAsia="Calibri" w:hAnsi="Times New Roman" w:cs="Times New Roman"/>
          <w:color w:val="000000"/>
          <w:sz w:val="24"/>
          <w:szCs w:val="24"/>
        </w:rPr>
        <w:t>π-</w:t>
      </w:r>
      <w:proofErr w:type="gramEnd"/>
      <w:r w:rsidRPr="00F64F94">
        <w:rPr>
          <w:rFonts w:ascii="Times New Roman" w:eastAsia="Calibri" w:hAnsi="Times New Roman" w:cs="Times New Roman"/>
          <w:color w:val="000000"/>
          <w:sz w:val="24"/>
          <w:szCs w:val="24"/>
        </w:rPr>
        <w:t>электронной системой.</w:t>
      </w:r>
    </w:p>
    <w:p w:rsidR="00266456" w:rsidRDefault="00266456" w:rsidP="00266456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F64F94">
        <w:rPr>
          <w:rFonts w:ascii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 w:rsidRPr="00F64F94">
        <w:rPr>
          <w:rFonts w:ascii="Times New Roman" w:eastAsia="Calibri" w:hAnsi="Times New Roman" w:cs="Times New Roman"/>
          <w:color w:val="000000"/>
          <w:sz w:val="24"/>
          <w:szCs w:val="24"/>
        </w:rPr>
        <w:t>вление уменьшения энергии световой волны при её распространении в веществе, происходящее вследствие преобразования энергии волны во внутреннюю энергию вещества или в энергию вторичного излучения, имеющего другой спектральный состав и иные направления распространения.</w:t>
      </w:r>
    </w:p>
    <w:p w:rsidR="00266456" w:rsidRDefault="00266456" w:rsidP="00266456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F64F94">
        <w:rPr>
          <w:rFonts w:ascii="Times New Roman" w:hAnsi="Times New Roman"/>
          <w:color w:val="000000"/>
          <w:sz w:val="24"/>
          <w:szCs w:val="24"/>
        </w:rPr>
        <w:t xml:space="preserve">8. </w:t>
      </w:r>
      <w:r w:rsidRPr="00F64F94">
        <w:rPr>
          <w:rFonts w:ascii="Times New Roman" w:eastAsia="Calibri" w:hAnsi="Times New Roman" w:cs="Times New Roman"/>
          <w:color w:val="000000"/>
          <w:sz w:val="24"/>
          <w:szCs w:val="24"/>
        </w:rPr>
        <w:t>Сдвиг по максимуму поглощения в сторону более длинных волн вследствие замещения или влияния раств</w:t>
      </w:r>
      <w:r>
        <w:rPr>
          <w:rFonts w:ascii="Times New Roman" w:hAnsi="Times New Roman"/>
          <w:color w:val="000000"/>
          <w:sz w:val="24"/>
          <w:szCs w:val="24"/>
        </w:rPr>
        <w:t>орителя</w:t>
      </w:r>
      <w:r w:rsidRPr="00F64F94">
        <w:rPr>
          <w:rFonts w:ascii="Times New Roman" w:hAnsi="Times New Roman"/>
          <w:color w:val="000000"/>
          <w:sz w:val="24"/>
          <w:szCs w:val="24"/>
        </w:rPr>
        <w:t>.</w:t>
      </w:r>
    </w:p>
    <w:p w:rsidR="00266456" w:rsidRDefault="00266456" w:rsidP="00266456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F64F94">
        <w:rPr>
          <w:rFonts w:ascii="Times New Roman" w:hAnsi="Times New Roman"/>
          <w:color w:val="000000"/>
          <w:sz w:val="24"/>
          <w:szCs w:val="24"/>
        </w:rPr>
        <w:t xml:space="preserve">11.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 w:rsidRPr="00F64F94">
        <w:rPr>
          <w:rFonts w:ascii="Times New Roman" w:eastAsia="Calibri" w:hAnsi="Times New Roman" w:cs="Times New Roman"/>
          <w:color w:val="000000"/>
          <w:sz w:val="24"/>
          <w:szCs w:val="24"/>
        </w:rPr>
        <w:t>двиг</w:t>
      </w:r>
      <w:r>
        <w:rPr>
          <w:rFonts w:ascii="Times New Roman" w:hAnsi="Times New Roman"/>
          <w:color w:val="000000"/>
          <w:sz w:val="24"/>
          <w:szCs w:val="24"/>
        </w:rPr>
        <w:t xml:space="preserve"> по максимуму поглощения</w:t>
      </w:r>
      <w:r w:rsidRPr="00F64F9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сторону более корот</w:t>
      </w:r>
      <w:r>
        <w:rPr>
          <w:rFonts w:ascii="Times New Roman" w:hAnsi="Times New Roman"/>
          <w:color w:val="000000"/>
          <w:sz w:val="24"/>
          <w:szCs w:val="24"/>
        </w:rPr>
        <w:t>ких волн</w:t>
      </w:r>
      <w:r w:rsidRPr="00F64F94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266456" w:rsidRDefault="00266456" w:rsidP="00266456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64F94">
        <w:rPr>
          <w:rFonts w:ascii="Times New Roman" w:hAnsi="Times New Roman" w:cs="Times New Roman"/>
          <w:sz w:val="24"/>
          <w:szCs w:val="24"/>
        </w:rPr>
        <w:t xml:space="preserve">12. </w:t>
      </w:r>
      <w:r>
        <w:rPr>
          <w:rFonts w:ascii="Times New Roman" w:hAnsi="Times New Roman"/>
          <w:color w:val="000000"/>
          <w:sz w:val="24"/>
          <w:szCs w:val="24"/>
        </w:rPr>
        <w:t>Э</w:t>
      </w:r>
      <w:r w:rsidRPr="00F64F94">
        <w:rPr>
          <w:rFonts w:ascii="Times New Roman" w:eastAsia="Calibri" w:hAnsi="Times New Roman" w:cs="Times New Roman"/>
          <w:color w:val="000000"/>
          <w:sz w:val="24"/>
          <w:szCs w:val="24"/>
        </w:rPr>
        <w:t>ффект</w:t>
      </w:r>
      <w:r>
        <w:rPr>
          <w:rFonts w:ascii="Times New Roman" w:hAnsi="Times New Roman"/>
          <w:color w:val="000000"/>
          <w:sz w:val="24"/>
          <w:szCs w:val="24"/>
        </w:rPr>
        <w:t xml:space="preserve">  уменьшения</w:t>
      </w:r>
      <w:r w:rsidRPr="00F64F9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интенсивности поглощения.</w:t>
      </w:r>
    </w:p>
    <w:p w:rsidR="00266456" w:rsidRPr="00F64F94" w:rsidRDefault="00266456" w:rsidP="00266456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14. Волновая функция, описывающая состояние электронов в атомах, молекулах.</w:t>
      </w:r>
    </w:p>
    <w:p w:rsidR="00266456" w:rsidRPr="00F64F94" w:rsidRDefault="00266456" w:rsidP="002664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6456" w:rsidRDefault="00266456"/>
    <w:sectPr w:rsidR="00266456" w:rsidSect="000F50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15EA" w:rsidRDefault="00C415EA" w:rsidP="0056185B">
      <w:pPr>
        <w:spacing w:after="0" w:line="240" w:lineRule="auto"/>
      </w:pPr>
      <w:r>
        <w:separator/>
      </w:r>
    </w:p>
  </w:endnote>
  <w:endnote w:type="continuationSeparator" w:id="0">
    <w:p w:rsidR="00C415EA" w:rsidRDefault="00C415EA" w:rsidP="00561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15EA" w:rsidRDefault="00C415EA" w:rsidP="0056185B">
      <w:pPr>
        <w:spacing w:after="0" w:line="240" w:lineRule="auto"/>
      </w:pPr>
      <w:r>
        <w:separator/>
      </w:r>
    </w:p>
  </w:footnote>
  <w:footnote w:type="continuationSeparator" w:id="0">
    <w:p w:rsidR="00C415EA" w:rsidRDefault="00C415EA" w:rsidP="005618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303DA"/>
    <w:multiLevelType w:val="hybridMultilevel"/>
    <w:tmpl w:val="282EF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B2CA8"/>
    <w:multiLevelType w:val="hybridMultilevel"/>
    <w:tmpl w:val="D1649E34"/>
    <w:lvl w:ilvl="0" w:tplc="6C0098D8">
      <w:start w:val="1"/>
      <w:numFmt w:val="bullet"/>
      <w:lvlText w:val="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2">
    <w:nsid w:val="52927465"/>
    <w:multiLevelType w:val="hybridMultilevel"/>
    <w:tmpl w:val="041E34B2"/>
    <w:lvl w:ilvl="0" w:tplc="6C0098D8">
      <w:start w:val="1"/>
      <w:numFmt w:val="bullet"/>
      <w:lvlText w:val="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52EC692C"/>
    <w:multiLevelType w:val="hybridMultilevel"/>
    <w:tmpl w:val="9E36F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E27FDD"/>
    <w:multiLevelType w:val="hybridMultilevel"/>
    <w:tmpl w:val="4A1C8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50FE"/>
    <w:rsid w:val="00011254"/>
    <w:rsid w:val="000F50FE"/>
    <w:rsid w:val="00123B8F"/>
    <w:rsid w:val="0013366D"/>
    <w:rsid w:val="001C6687"/>
    <w:rsid w:val="00266456"/>
    <w:rsid w:val="002866E8"/>
    <w:rsid w:val="003C1AAE"/>
    <w:rsid w:val="00457D87"/>
    <w:rsid w:val="004749E3"/>
    <w:rsid w:val="004921B0"/>
    <w:rsid w:val="00521C8C"/>
    <w:rsid w:val="0056185B"/>
    <w:rsid w:val="007B77A2"/>
    <w:rsid w:val="007C4B66"/>
    <w:rsid w:val="009407C9"/>
    <w:rsid w:val="00981057"/>
    <w:rsid w:val="00982DEA"/>
    <w:rsid w:val="00A970E8"/>
    <w:rsid w:val="00C415EA"/>
    <w:rsid w:val="00C515F8"/>
    <w:rsid w:val="00D04F4D"/>
    <w:rsid w:val="00D94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A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50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618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6185B"/>
  </w:style>
  <w:style w:type="paragraph" w:styleId="a6">
    <w:name w:val="footer"/>
    <w:basedOn w:val="a"/>
    <w:link w:val="a7"/>
    <w:uiPriority w:val="99"/>
    <w:semiHidden/>
    <w:unhideWhenUsed/>
    <w:rsid w:val="005618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6185B"/>
  </w:style>
  <w:style w:type="paragraph" w:styleId="a8">
    <w:name w:val="List Paragraph"/>
    <w:basedOn w:val="a"/>
    <w:uiPriority w:val="34"/>
    <w:qFormat/>
    <w:rsid w:val="002664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2021-10-27T11:38:00Z</dcterms:created>
  <dcterms:modified xsi:type="dcterms:W3CDTF">2021-10-27T11:38:00Z</dcterms:modified>
</cp:coreProperties>
</file>