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7C2" w:rsidRPr="006D2AC3" w:rsidRDefault="002E17C2" w:rsidP="002E17C2">
      <w:pPr>
        <w:spacing w:after="0" w:line="360" w:lineRule="auto"/>
        <w:ind w:firstLine="709"/>
        <w:rPr>
          <w:rFonts w:ascii="Times New Roman" w:hAnsi="Times New Roman" w:cs="Times New Roman"/>
          <w:sz w:val="24"/>
          <w:szCs w:val="24"/>
        </w:rPr>
      </w:pPr>
      <w:r w:rsidRPr="006D2AC3">
        <w:rPr>
          <w:rFonts w:ascii="Times New Roman" w:hAnsi="Times New Roman" w:cs="Times New Roman"/>
          <w:sz w:val="24"/>
          <w:szCs w:val="24"/>
        </w:rPr>
        <w:t xml:space="preserve">Задание к практической части. </w:t>
      </w:r>
    </w:p>
    <w:p w:rsidR="002E17C2" w:rsidRPr="006D2AC3" w:rsidRDefault="002E17C2" w:rsidP="002E17C2">
      <w:pPr>
        <w:tabs>
          <w:tab w:val="left" w:pos="851"/>
          <w:tab w:val="left" w:pos="5387"/>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Детская хирургия.</w:t>
      </w:r>
    </w:p>
    <w:p w:rsidR="002E17C2" w:rsidRPr="006D2AC3" w:rsidRDefault="002E17C2" w:rsidP="002E17C2">
      <w:pPr>
        <w:spacing w:after="0" w:line="360" w:lineRule="auto"/>
        <w:ind w:firstLine="709"/>
        <w:rPr>
          <w:rFonts w:ascii="Times New Roman" w:hAnsi="Times New Roman" w:cs="Times New Roman"/>
          <w:sz w:val="24"/>
          <w:szCs w:val="24"/>
        </w:rPr>
      </w:pPr>
      <w:r w:rsidRPr="006D2AC3">
        <w:rPr>
          <w:rFonts w:ascii="Times New Roman" w:hAnsi="Times New Roman" w:cs="Times New Roman"/>
          <w:sz w:val="24"/>
          <w:szCs w:val="24"/>
        </w:rPr>
        <w:t>Уважаемые ординаторы. Вам необходимо:</w:t>
      </w:r>
    </w:p>
    <w:p w:rsidR="002E17C2" w:rsidRDefault="002E17C2" w:rsidP="002E17C2">
      <w:pPr>
        <w:pStyle w:val="a3"/>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Р</w:t>
      </w:r>
      <w:r w:rsidRPr="006D2AC3">
        <w:rPr>
          <w:rFonts w:ascii="Times New Roman" w:hAnsi="Times New Roman" w:cs="Times New Roman"/>
          <w:sz w:val="24"/>
          <w:szCs w:val="24"/>
        </w:rPr>
        <w:t xml:space="preserve">ешить </w:t>
      </w:r>
      <w:r>
        <w:rPr>
          <w:rFonts w:ascii="Times New Roman" w:hAnsi="Times New Roman" w:cs="Times New Roman"/>
          <w:sz w:val="24"/>
          <w:szCs w:val="24"/>
        </w:rPr>
        <w:t>8</w:t>
      </w:r>
      <w:r w:rsidRPr="006D2AC3">
        <w:rPr>
          <w:rFonts w:ascii="Times New Roman" w:hAnsi="Times New Roman" w:cs="Times New Roman"/>
          <w:sz w:val="24"/>
          <w:szCs w:val="24"/>
        </w:rPr>
        <w:t xml:space="preserve"> ситуационных клинических задач</w:t>
      </w:r>
      <w:r>
        <w:rPr>
          <w:rFonts w:ascii="Times New Roman" w:hAnsi="Times New Roman" w:cs="Times New Roman"/>
          <w:sz w:val="24"/>
          <w:szCs w:val="24"/>
        </w:rPr>
        <w:t>.</w:t>
      </w:r>
    </w:p>
    <w:p w:rsidR="002E17C2" w:rsidRPr="002E17C2" w:rsidRDefault="002E17C2" w:rsidP="002E17C2">
      <w:pPr>
        <w:pStyle w:val="a3"/>
        <w:numPr>
          <w:ilvl w:val="0"/>
          <w:numId w:val="1"/>
        </w:numPr>
        <w:spacing w:after="0" w:line="360" w:lineRule="auto"/>
        <w:rPr>
          <w:rFonts w:ascii="Times New Roman" w:hAnsi="Times New Roman" w:cs="Times New Roman"/>
          <w:sz w:val="24"/>
          <w:szCs w:val="24"/>
        </w:rPr>
      </w:pPr>
      <w:r w:rsidRPr="006D2AC3">
        <w:rPr>
          <w:rFonts w:ascii="Times New Roman" w:hAnsi="Times New Roman" w:cs="Times New Roman"/>
          <w:sz w:val="24"/>
          <w:szCs w:val="24"/>
        </w:rPr>
        <w:t>Подготовить презентацию на тему «</w:t>
      </w:r>
      <w:r w:rsidRPr="00C235A2">
        <w:rPr>
          <w:rFonts w:ascii="Times New Roman" w:eastAsia="Times New Roman" w:hAnsi="Times New Roman" w:cs="Times New Roman"/>
          <w:sz w:val="24"/>
          <w:szCs w:val="24"/>
        </w:rPr>
        <w:t>Краниофациальная хирургия</w:t>
      </w:r>
      <w:r>
        <w:rPr>
          <w:rFonts w:ascii="Times New Roman" w:eastAsia="Times New Roman" w:hAnsi="Times New Roman" w:cs="Times New Roman"/>
          <w:sz w:val="24"/>
          <w:szCs w:val="24"/>
        </w:rPr>
        <w:t xml:space="preserve">. </w:t>
      </w:r>
      <w:r w:rsidRPr="00C235A2">
        <w:rPr>
          <w:rFonts w:ascii="Times New Roman" w:eastAsia="Times New Roman" w:hAnsi="Times New Roman" w:cs="Times New Roman"/>
          <w:sz w:val="24"/>
          <w:szCs w:val="24"/>
          <w:lang w:eastAsia="ru-RU"/>
        </w:rPr>
        <w:t>Незаращение верхней губ</w:t>
      </w:r>
      <w:r>
        <w:rPr>
          <w:rFonts w:ascii="Times New Roman" w:eastAsia="Times New Roman" w:hAnsi="Times New Roman" w:cs="Times New Roman"/>
          <w:sz w:val="24"/>
          <w:szCs w:val="24"/>
          <w:lang w:eastAsia="ru-RU"/>
        </w:rPr>
        <w:t>ы и неба. Макростомия, колобома</w:t>
      </w:r>
      <w:r w:rsidRPr="00C235A2">
        <w:rPr>
          <w:rFonts w:ascii="Times New Roman" w:eastAsia="Times New Roman" w:hAnsi="Times New Roman" w:cs="Times New Roman"/>
          <w:sz w:val="24"/>
          <w:szCs w:val="24"/>
          <w:lang w:eastAsia="ru-RU"/>
        </w:rPr>
        <w:t>. Врожденные кисты и  свищи шеи.</w:t>
      </w:r>
      <w:r>
        <w:rPr>
          <w:rFonts w:ascii="Times New Roman" w:eastAsia="Times New Roman" w:hAnsi="Times New Roman" w:cs="Times New Roman"/>
          <w:sz w:val="24"/>
          <w:szCs w:val="24"/>
          <w:lang w:eastAsia="ru-RU"/>
        </w:rPr>
        <w:t xml:space="preserve"> </w:t>
      </w:r>
      <w:r w:rsidRPr="00C235A2">
        <w:rPr>
          <w:rFonts w:ascii="Times New Roman" w:eastAsia="Times New Roman" w:hAnsi="Times New Roman" w:cs="Times New Roman"/>
          <w:sz w:val="24"/>
          <w:szCs w:val="24"/>
          <w:lang w:eastAsia="ru-RU"/>
        </w:rPr>
        <w:t>Черепно-мозговые грыжи, спинномозговые грыжи. Краниостеноз</w:t>
      </w:r>
      <w:r w:rsidRPr="006D2AC3">
        <w:rPr>
          <w:rFonts w:ascii="Times New Roman" w:hAnsi="Times New Roman" w:cs="Times New Roman"/>
          <w:b/>
          <w:sz w:val="24"/>
          <w:szCs w:val="24"/>
        </w:rPr>
        <w:t>».</w:t>
      </w:r>
    </w:p>
    <w:p w:rsidR="002E17C2" w:rsidRDefault="002E17C2" w:rsidP="002E17C2">
      <w:pPr>
        <w:pStyle w:val="a3"/>
        <w:numPr>
          <w:ilvl w:val="0"/>
          <w:numId w:val="1"/>
        </w:numPr>
        <w:spacing w:after="0" w:line="360" w:lineRule="auto"/>
        <w:rPr>
          <w:rFonts w:ascii="Times New Roman" w:hAnsi="Times New Roman" w:cs="Times New Roman"/>
          <w:sz w:val="24"/>
          <w:szCs w:val="24"/>
        </w:rPr>
      </w:pPr>
      <w:r w:rsidRPr="002E17C2">
        <w:rPr>
          <w:rFonts w:ascii="Times New Roman" w:hAnsi="Times New Roman" w:cs="Times New Roman"/>
          <w:sz w:val="24"/>
          <w:szCs w:val="24"/>
        </w:rPr>
        <w:t>Написа</w:t>
      </w:r>
      <w:r>
        <w:rPr>
          <w:rFonts w:ascii="Times New Roman" w:hAnsi="Times New Roman" w:cs="Times New Roman"/>
          <w:sz w:val="24"/>
          <w:szCs w:val="24"/>
        </w:rPr>
        <w:t>ть реферат</w:t>
      </w:r>
      <w:r w:rsidRPr="002E17C2">
        <w:rPr>
          <w:rFonts w:ascii="Times New Roman" w:hAnsi="Times New Roman" w:cs="Times New Roman"/>
          <w:sz w:val="24"/>
          <w:szCs w:val="24"/>
        </w:rPr>
        <w:t xml:space="preserve"> по теме: «Особенности диспансеризации детей с хирургической патологией».</w:t>
      </w:r>
    </w:p>
    <w:p w:rsidR="002E17C2" w:rsidRDefault="002E17C2" w:rsidP="002E17C2">
      <w:pPr>
        <w:spacing w:after="0" w:line="360" w:lineRule="auto"/>
        <w:rPr>
          <w:rFonts w:ascii="Times New Roman" w:hAnsi="Times New Roman" w:cs="Times New Roman"/>
          <w:b/>
          <w:sz w:val="24"/>
          <w:szCs w:val="24"/>
        </w:rPr>
      </w:pPr>
    </w:p>
    <w:p w:rsidR="002E17C2" w:rsidRPr="002E17C2" w:rsidRDefault="002E17C2" w:rsidP="002E17C2">
      <w:pPr>
        <w:spacing w:after="0" w:line="360" w:lineRule="auto"/>
        <w:rPr>
          <w:rFonts w:ascii="Times New Roman" w:hAnsi="Times New Roman" w:cs="Times New Roman"/>
          <w:b/>
          <w:sz w:val="24"/>
          <w:szCs w:val="24"/>
        </w:rPr>
      </w:pPr>
      <w:r w:rsidRPr="002E17C2">
        <w:rPr>
          <w:rFonts w:ascii="Times New Roman" w:hAnsi="Times New Roman" w:cs="Times New Roman"/>
          <w:b/>
          <w:sz w:val="24"/>
          <w:szCs w:val="24"/>
        </w:rPr>
        <w:t>Ситуационные клинические задачи</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 xml:space="preserve">СИТУАЦИОННАЯ ЗАДАЧА №1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 xml:space="preserve">В приёмный покой хирургической больницы обратилась мама с мальчиком 10 лет с жалобами на боли в животе.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 xml:space="preserve">Из анамнеза жизни известно: ребёнок от II беременности I родов, беременность протекала гладко, роды естественным путём в срок 38 недель. Ребёнок при рождении 9/9 баллов по шкале Апгар. Рост 52 см, вес 3500 г. Наследственность не отягощена. Контакт с инфекционными больными отрицает. В доме карантина нет. Перенёс: ОРВИ, перелом правой локтевой кости 3 г. назад.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 xml:space="preserve">Из анамнеза болезни: боли в животе появились 8 ч назад на фоне полного здоровья, локализовались в околопупочной области, носили постоянный ноющий характер, была однократная рвота, которая облегчения не принесла. Два часа назад боль усилилась, локализовалась в правой подвздошной области. Стул был вчера, до приступа, оформленный, однократный. Отмечалась гипертермия до 37,5 °С. Травму отрицают.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 xml:space="preserve">При осмотре: мальчик вялый, при ходьбе отмечается симптоматический сколиоз в правую сторону. Кожные покровы телесного цвета, чистые, нормальной влажности. Слизистые розовые влажные. Зев спокоен. В лёгких дыхание везикулярное, хрипов нет. Живот симметричный, не вздут, послеоперационных рубцов, гематом на передней брюшной стенки нет. В акте дыхания живот участвует. При пальпации определяется болезненность в правой подвздошной области, положительные симптомы Воскресенского, Раздольского, Ситковского, Бартомье‒Михельсона, Ровзинга. Локально в правой подвздошной ямки определяется напряжения мышц передней брюшной стенки, снимается симптом Щёткина‒Блюмберга.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 xml:space="preserve">Из УЗИ органов брюшной полости: печень, желчный пузырь, поджелудочная железа, селезёнка без патологии. Червеобразный отросток визуализируется, диаметр его 8 </w:t>
      </w:r>
      <w:r w:rsidRPr="002E17C2">
        <w:rPr>
          <w:rFonts w:ascii="Times New Roman" w:hAnsi="Times New Roman" w:cs="Times New Roman"/>
          <w:sz w:val="24"/>
          <w:szCs w:val="24"/>
        </w:rPr>
        <w:lastRenderedPageBreak/>
        <w:t xml:space="preserve">мм, структура анэхогенная, слоистость стенок не прослеживается, он ригидный. Имеется незначительное количество жидкости вокруг червеобразного отростка. Перистальтика кишечника прослеживается, ослаблена в правой подвздошной области. Мезентериальные лимфатические узлы не увеличены.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i/>
          <w:iCs/>
          <w:sz w:val="24"/>
          <w:szCs w:val="24"/>
        </w:rPr>
        <w:t xml:space="preserve">1. Сформулируйте диагноз.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i/>
          <w:iCs/>
          <w:sz w:val="24"/>
          <w:szCs w:val="24"/>
        </w:rPr>
        <w:t xml:space="preserve">2. С какими заболеваниями нужно дифференцировать данную патологию?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i/>
          <w:iCs/>
          <w:sz w:val="24"/>
          <w:szCs w:val="24"/>
        </w:rPr>
        <w:t xml:space="preserve">3. Какой этиологический фактор развития данного заболевания?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i/>
          <w:iCs/>
          <w:sz w:val="24"/>
          <w:szCs w:val="24"/>
        </w:rPr>
        <w:t xml:space="preserve">4. Раскройте возможные варианты патогенеза заболевания.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i/>
          <w:iCs/>
          <w:sz w:val="24"/>
          <w:szCs w:val="24"/>
        </w:rPr>
        <w:t xml:space="preserve">5. Какой симптом фигурирует при описании абдоминальной боли у ребёнка?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i/>
          <w:iCs/>
          <w:sz w:val="24"/>
          <w:szCs w:val="24"/>
        </w:rPr>
        <w:t xml:space="preserve">6. Объясните суть описанных симптомов и технику их снятия.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i/>
          <w:iCs/>
          <w:sz w:val="24"/>
          <w:szCs w:val="24"/>
        </w:rPr>
        <w:t xml:space="preserve">7. Какие ещё симптомы Вы можете перечислить, которые могут встречаться при данном заболевании?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i/>
          <w:iCs/>
          <w:sz w:val="24"/>
          <w:szCs w:val="24"/>
        </w:rPr>
        <w:t xml:space="preserve">8. Подтверждается ли Ваш диагноз ультразвуковыми данными, объясните какими именно?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i/>
          <w:iCs/>
          <w:sz w:val="24"/>
          <w:szCs w:val="24"/>
        </w:rPr>
        <w:t xml:space="preserve">9. Какая дальнейшая тактика хирурга? </w:t>
      </w:r>
    </w:p>
    <w:p w:rsidR="002E17C2" w:rsidRPr="002E17C2" w:rsidRDefault="002E17C2" w:rsidP="002E17C2">
      <w:pPr>
        <w:spacing w:after="0" w:line="360" w:lineRule="auto"/>
        <w:ind w:firstLine="709"/>
        <w:rPr>
          <w:rFonts w:ascii="Times New Roman" w:hAnsi="Times New Roman" w:cs="Times New Roman"/>
          <w:sz w:val="24"/>
          <w:szCs w:val="24"/>
        </w:rPr>
      </w:pP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 xml:space="preserve">СИТУАЦИОННАЯ ЗАДАЧА 2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 xml:space="preserve">В приёмный покой хирургической больницы обратилась мама с мальчиком двух лет с жалобами на боли в животе, беспокойство, рвоту 3 раза.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 xml:space="preserve">Из анамнеза жизни известно: ребёнок от II беременности I родов, беременность протекала гладко, роды естественным путём в срок 38 недель. Ребёнок при рождении 9/9 баллов по шкале Апгар. Рост 52 см, вес 3500 г. Наследственность не отягощена. Контакт с инфекционными больными отрицает. В доме карантина нет. Нарушения диеты не было. В семье никто не болен, рвоты, гипертермии, жидкого стула за последние три дня у членов семьи не было. Перенёс: ОРЗ 3 раза.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 xml:space="preserve">Из анамнеза болезни: боли в животе появились 8 ч назад на фоне полного здоровья, ребёнок стал беспокойным, плачет, от еды отказывается, была рвота 3 раза, которая облегчения не принесла, однократный разжиженный стул без патологических примесей. Отмечалась гипертермия до 38,2 °С. Травму отрицают.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 xml:space="preserve">При осмотре: мальчик вялый, плаксивый, реакция на осмотр негативная. Кожные покровы телесного цвета, чистые, нормальной влажности. Слизистые розовые влажные. Зев спокоен. В лёгких дыхание везикулярное, хрипов нет. Живот симметричный, умеренно вздут, послеоперационных рубцов, гематом на передней брюшной стенки нет. В акте дыхания участвует. При пальпации определяется болезненность в правой подвздошной области. Объёмных патологических образований не выявляется. Локально в </w:t>
      </w:r>
      <w:r w:rsidRPr="002E17C2">
        <w:rPr>
          <w:rFonts w:ascii="Times New Roman" w:hAnsi="Times New Roman" w:cs="Times New Roman"/>
          <w:sz w:val="24"/>
          <w:szCs w:val="24"/>
        </w:rPr>
        <w:lastRenderedPageBreak/>
        <w:t xml:space="preserve">правой подвздошной ямки определяется напряжения мышц передней брюшной стенки и отмечаетсясимптом Щёткина‒Блюмберга.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 xml:space="preserve">Из УЗИ органов брюшной полости: печень, желчный пузырь, поджелудочная железа, селезёнка без патологии. Червеобразный отросток визуализируется, диаметр его 8 мм, структура анэхогенная, слоистость стенок не прослеживается, он ригидный. Имеется незначительное количество жидкости вокруг червеобразного отростка. Перистальтика кишечника прослеживается, ослаблена в правой подвздошной области. Отмечается метеоризм. Патологических образований не обнаружено. Мезентериальные лимфатические узлы не увеличены.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i/>
          <w:iCs/>
          <w:sz w:val="24"/>
          <w:szCs w:val="24"/>
        </w:rPr>
        <w:t xml:space="preserve">1. Сформулируйте диагноз.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i/>
          <w:iCs/>
          <w:sz w:val="24"/>
          <w:szCs w:val="24"/>
        </w:rPr>
        <w:t xml:space="preserve">2. Подтверждается ли Ваш диагноз ультразвуковыми данными, объясните какими именно?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i/>
          <w:iCs/>
          <w:sz w:val="24"/>
          <w:szCs w:val="24"/>
        </w:rPr>
        <w:t xml:space="preserve">3. Составьте дифференциальный ряд патологий для данного больного.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i/>
          <w:iCs/>
          <w:sz w:val="24"/>
          <w:szCs w:val="24"/>
        </w:rPr>
        <w:t xml:space="preserve">4. Опишите особенности данного заболевания у детей до 3-х лет с физиологическими и анатомо-морфологическими особенностями их обуславливающими.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i/>
          <w:iCs/>
          <w:sz w:val="24"/>
          <w:szCs w:val="24"/>
        </w:rPr>
        <w:t xml:space="preserve">5. Опишите варианты опосредованной пальпации передней брюшной стенки у детей.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i/>
          <w:iCs/>
          <w:sz w:val="24"/>
          <w:szCs w:val="24"/>
        </w:rPr>
        <w:t xml:space="preserve">6. Какие морфологические варианты данного заболевания могут быть?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i/>
          <w:iCs/>
          <w:sz w:val="24"/>
          <w:szCs w:val="24"/>
        </w:rPr>
        <w:t xml:space="preserve">7. Какая дальнейшая тактика хирурга? Подробно раскройте её суть.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i/>
          <w:iCs/>
          <w:sz w:val="24"/>
          <w:szCs w:val="24"/>
        </w:rPr>
        <w:t xml:space="preserve">8. Какие осложнение может иметь данное заболевание? </w:t>
      </w:r>
    </w:p>
    <w:p w:rsidR="002E17C2" w:rsidRPr="002E17C2" w:rsidRDefault="002E17C2" w:rsidP="002E17C2">
      <w:pPr>
        <w:spacing w:after="0" w:line="360" w:lineRule="auto"/>
        <w:ind w:firstLine="709"/>
        <w:rPr>
          <w:rFonts w:ascii="Times New Roman" w:hAnsi="Times New Roman" w:cs="Times New Roman"/>
          <w:i/>
          <w:iCs/>
          <w:sz w:val="24"/>
          <w:szCs w:val="24"/>
        </w:rPr>
      </w:pPr>
      <w:r w:rsidRPr="002E17C2">
        <w:rPr>
          <w:rFonts w:ascii="Times New Roman" w:hAnsi="Times New Roman" w:cs="Times New Roman"/>
          <w:i/>
          <w:iCs/>
          <w:sz w:val="24"/>
          <w:szCs w:val="24"/>
        </w:rPr>
        <w:t xml:space="preserve">9. Нуждается ли больной в антибиотикотерапии, если да, то какого спектра? </w:t>
      </w:r>
    </w:p>
    <w:p w:rsidR="002E17C2" w:rsidRPr="002E17C2" w:rsidRDefault="002E17C2" w:rsidP="002E17C2">
      <w:pPr>
        <w:spacing w:after="0" w:line="360" w:lineRule="auto"/>
        <w:ind w:firstLine="709"/>
        <w:rPr>
          <w:rFonts w:ascii="Times New Roman" w:hAnsi="Times New Roman" w:cs="Times New Roman"/>
          <w:i/>
          <w:iCs/>
          <w:sz w:val="24"/>
          <w:szCs w:val="24"/>
        </w:rPr>
      </w:pPr>
    </w:p>
    <w:p w:rsidR="002E17C2" w:rsidRPr="002E17C2" w:rsidRDefault="002E17C2" w:rsidP="002E17C2">
      <w:pPr>
        <w:spacing w:after="0" w:line="360" w:lineRule="auto"/>
        <w:ind w:firstLine="709"/>
        <w:rPr>
          <w:rFonts w:ascii="Times New Roman" w:hAnsi="Times New Roman" w:cs="Times New Roman"/>
          <w:sz w:val="24"/>
          <w:szCs w:val="24"/>
        </w:rPr>
      </w:pP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 xml:space="preserve">СИТУАЦИОННАЯ ЗАДАЧА №3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 xml:space="preserve">Бригадой скорой медицинской помощи в приёмный покой детской хирургической больницы доставлен мальчик 12 лет с жалобами на боли в животе, многократную рвоту, гипертермию до 39 °С.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 xml:space="preserve">Из анамнеза жизни: ребёнок от I беременности I родов, беременность протекала с токсикозом в 1-ом триместре, роды физиологические в 38 недель. Наследственность не отягощена. Привит по возрасту. Контакт с инфекционными больными отрицают. Карантина в доме нет. Перенёс: ОРЗ 5 раз, сотрясение головного мозга 3 года назад, ветряная оспа в 1,5 г.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 xml:space="preserve">Из анамнеза заболевания: боли в животе появились 2 дня назад, за медицинской помощью не обращались, мама давала ребёнку нурофен, боли после приёма препарата стихали, потом возникали вновь, к концу первых суток болезни поднялась темпера-тура </w:t>
      </w:r>
      <w:r w:rsidRPr="002E17C2">
        <w:rPr>
          <w:rFonts w:ascii="Times New Roman" w:hAnsi="Times New Roman" w:cs="Times New Roman"/>
          <w:sz w:val="24"/>
          <w:szCs w:val="24"/>
        </w:rPr>
        <w:lastRenderedPageBreak/>
        <w:t xml:space="preserve">тела до 38 °С, мама начала давать ребёнку супракс и вызвала педиатр. Педиатр, осмотрев ребёнка, предположила начинающееся ОРЗ, назначила продолжить начатую терапию с добавлением анаферона и вызовом бригады СМП при ухудшении состояния. За 4 ч до вызова бригады СМП мальчик почувствовал улучшения, боли в животе стихли, но через 20 мин возобновились с большей интенсивностью, возникла многократная рвота, температура тела поднялась до 39 °С.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 xml:space="preserve">При осмотре: состояние средней степени тяжести, ребёнок лежит на каталке, кожные покровы бледные, чистые, слизистые оболочки розовые, суховаты, язык обложен белым налётом. В лёгких дыхание везикулярное, хрипов нет. Живот не вздут, симметричный, в акте дыхания не участвует, сыпи, гематом, рубцов не выявлено. При пальпации отмечается musculusdefans, резкая болезненность. Положительные перитонеальные симптомы снимаются по всей передней брюшной стенки.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 xml:space="preserve">Из заключения специалиста УЗИ: печень, желчный пузырь, поджелудочная железа, селезёнка без патологии. Перистальтика кишечника значительно снижена. Червеобразный отросток диаметром до 10 мм, анэхогенен, слои стенки не дифференцируются. Мезентериальные лимфатические узлы не увеличены. Имеется значительное количество свободной жидкости в брюшной полости, неоднородной консистенции с анэхогенной взвесью. </w:t>
      </w:r>
    </w:p>
    <w:p w:rsidR="002E17C2" w:rsidRPr="002E17C2" w:rsidRDefault="002E17C2" w:rsidP="002E17C2">
      <w:pPr>
        <w:spacing w:after="0" w:line="360" w:lineRule="auto"/>
        <w:ind w:firstLine="709"/>
        <w:rPr>
          <w:rFonts w:ascii="Times New Roman" w:hAnsi="Times New Roman" w:cs="Times New Roman"/>
          <w:i/>
          <w:iCs/>
          <w:sz w:val="24"/>
          <w:szCs w:val="24"/>
        </w:rPr>
      </w:pPr>
      <w:r w:rsidRPr="002E17C2">
        <w:rPr>
          <w:rFonts w:ascii="Times New Roman" w:hAnsi="Times New Roman" w:cs="Times New Roman"/>
          <w:i/>
          <w:iCs/>
          <w:sz w:val="24"/>
          <w:szCs w:val="24"/>
        </w:rPr>
        <w:t xml:space="preserve">1. Поставьте диагноз.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i/>
          <w:iCs/>
          <w:sz w:val="24"/>
          <w:szCs w:val="24"/>
        </w:rPr>
        <w:t xml:space="preserve">2. Перечислите формы основного заболевания и его осложнения. Какая форма вероятнее всего в рассматриваемом случае?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i/>
          <w:iCs/>
          <w:sz w:val="24"/>
          <w:szCs w:val="24"/>
        </w:rPr>
        <w:t xml:space="preserve">3. Объясните возможную причину, почему педиатр не смогла поставить точный диагноз.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i/>
          <w:iCs/>
          <w:sz w:val="24"/>
          <w:szCs w:val="24"/>
        </w:rPr>
        <w:t xml:space="preserve">4. Чем вызвано кратковременное улучшение в состоянии ребёнка?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i/>
          <w:iCs/>
          <w:sz w:val="24"/>
          <w:szCs w:val="24"/>
        </w:rPr>
        <w:t xml:space="preserve">5. Перечислите перитонеальные симптомы и объясните методику их снятия.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i/>
          <w:iCs/>
          <w:sz w:val="24"/>
          <w:szCs w:val="24"/>
        </w:rPr>
        <w:t xml:space="preserve">6. Раскройте дальнейшую тактику хирурга.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i/>
          <w:iCs/>
          <w:sz w:val="24"/>
          <w:szCs w:val="24"/>
        </w:rPr>
        <w:t xml:space="preserve">7. Какой тип хирургического вмешательства является выбором в данной ситуации?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i/>
          <w:iCs/>
          <w:sz w:val="24"/>
          <w:szCs w:val="24"/>
        </w:rPr>
        <w:t xml:space="preserve">8. Необходимо ли дренировать брюшную полость после оперативного вмешательства?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i/>
          <w:iCs/>
          <w:sz w:val="24"/>
          <w:szCs w:val="24"/>
        </w:rPr>
        <w:t xml:space="preserve">9. Укажите возможные послеоперационные осложнения. </w:t>
      </w:r>
    </w:p>
    <w:p w:rsidR="002E17C2" w:rsidRPr="002E17C2" w:rsidRDefault="002E17C2" w:rsidP="002E17C2">
      <w:pPr>
        <w:spacing w:after="0" w:line="360" w:lineRule="auto"/>
        <w:ind w:firstLine="709"/>
        <w:rPr>
          <w:rFonts w:ascii="Times New Roman" w:hAnsi="Times New Roman" w:cs="Times New Roman"/>
          <w:sz w:val="24"/>
          <w:szCs w:val="24"/>
        </w:rPr>
      </w:pP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 xml:space="preserve">СИТУАЦИОННАЯ ЗАДАЧА №4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lastRenderedPageBreak/>
        <w:t xml:space="preserve">Бригадой скорой медицинской помощи в приёмный покой детской хирургической больницы доставлен мальчик 14 лет с жалобами на боли в животе, гипертермию до 37,5 °С.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 xml:space="preserve">Из анамнеза жизни: ребёнок от I беременности I родов, роды физиологические в 38,5 недель. Наследственность не отягощена. Привит по возрасту. Контакт с инфекционными больными отрицают. Карантина в доме нет. Перенёс: острую коронавирусную инфекцию 1,5 года назад, перелом правой большеберцовой кости 5 лет назад, ветряную оспу 10 лет назад.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 xml:space="preserve">Из анамнеза заболевания: боли в животе появились 3 дня назад, боли постоянные, интенсивные в первые двое суток, локализация в правой подвздошной области. За медицинской помощью не обращались, мама самостоятельно давала ребёнку первые сутки но-шпу. На вторые сутки появилась гипертермия до 38 °С, мама решила, что это простуда и начала давать ребёнку нурофен, и амоксиклав. На третьи сутки температура тела снизилась до субфебрильных цифр, боли в животе стали меньшей интенсивности, но в правых отделах живота появилось опухолевидное образование, болезненное при пальпации. Мама вызвала бригаду СМП.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 xml:space="preserve">При осмотре: состояние средней степени тяжести, ребёнок лежит на каталке, кожные покровы бледные, чистые, слизистые оболочки розовые, суховаты, язык обложен белым налётом. Зев спокоен. В лёгких дыхание везикулярное, хрипов нет. Живот на уровне рёберных дуг, ассиметричный, справа в подвздошной области определяется выбухание, кожа в проекции выбухания не изменена. При пальпации определяется болезненность, в правой подвздошной области пальпируется конгломерат в виде опухолевидного образования размером 15×10 см, не смещаемый.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 xml:space="preserve">Рвоты не было. Стул был три дня назад (до приступа боли), однократный, оформленный, без патологических примесей. Мочится свободно, безболезненно, моча светлая.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 xml:space="preserve">1. Поставьте диагноз.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i/>
          <w:iCs/>
          <w:sz w:val="24"/>
          <w:szCs w:val="24"/>
        </w:rPr>
        <w:t xml:space="preserve">2. Какие дополнительные лабораторные и инструментальные методы исследования необходимо выполнить? С какой целью? Какие результаты ожидаете получить?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i/>
          <w:iCs/>
          <w:sz w:val="24"/>
          <w:szCs w:val="24"/>
        </w:rPr>
        <w:t xml:space="preserve">3. Объясните возможную причину развития осложнения.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i/>
          <w:iCs/>
          <w:sz w:val="24"/>
          <w:szCs w:val="24"/>
        </w:rPr>
        <w:t xml:space="preserve">4. Раскройте дальнейшую тактику хирурга. </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i/>
          <w:iCs/>
          <w:sz w:val="24"/>
          <w:szCs w:val="24"/>
        </w:rPr>
        <w:t xml:space="preserve">5. В какие сроки показана аппендэктомия в рассматриваемом клиническом случае? </w:t>
      </w:r>
    </w:p>
    <w:p w:rsidR="002E17C2" w:rsidRPr="002E17C2" w:rsidRDefault="002E17C2" w:rsidP="002E17C2">
      <w:pPr>
        <w:spacing w:after="0" w:line="360" w:lineRule="auto"/>
        <w:ind w:firstLine="709"/>
        <w:rPr>
          <w:rFonts w:ascii="Times New Roman" w:hAnsi="Times New Roman" w:cs="Times New Roman"/>
          <w:i/>
          <w:iCs/>
          <w:sz w:val="24"/>
          <w:szCs w:val="24"/>
        </w:rPr>
      </w:pPr>
      <w:r w:rsidRPr="002E17C2">
        <w:rPr>
          <w:rFonts w:ascii="Times New Roman" w:hAnsi="Times New Roman" w:cs="Times New Roman"/>
          <w:i/>
          <w:iCs/>
          <w:sz w:val="24"/>
          <w:szCs w:val="24"/>
        </w:rPr>
        <w:t>6. Какие осложнение возможны при рассматриваемой клинической ситуации? Какая тактика при их развитии?</w:t>
      </w:r>
    </w:p>
    <w:p w:rsidR="002E17C2" w:rsidRPr="002E17C2" w:rsidRDefault="002E17C2" w:rsidP="002E17C2">
      <w:pPr>
        <w:spacing w:after="0" w:line="360" w:lineRule="auto"/>
        <w:ind w:firstLine="709"/>
        <w:rPr>
          <w:rFonts w:ascii="Times New Roman" w:hAnsi="Times New Roman" w:cs="Times New Roman"/>
          <w:sz w:val="24"/>
          <w:szCs w:val="24"/>
        </w:rPr>
      </w:pP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Ситуационная задача № 5</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Родился ребёнок массой 3000, доношенный. Роды физиологические,беременность протекала с тяжёлым токсикозом 1–й половины. При рождении</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отмечено, что на передней брюшной стенке имеется дефект кожи. Диаметрдефекта у основания 5 см. Через дефект в виде полушария выбухают органы</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брюшной полости. Видны петли кишок и нижний край печени. Эти органыпокрыты полупрозрачной оболочкой, переходящей по краю дефекта в кожу.</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Вопросы:</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1.Какая патология описана в задаче?</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2.В какие сроки внутриутробного развития формируется данная патология</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и с чем связано её формирование?</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3.Как часто данная патология сочетается с другими пороками развития и</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какими?</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4.Тактика акушера и педиатра родильного дома в данной ситуации?</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5.Какой способ лечения возможен в данном случае?</w:t>
      </w:r>
    </w:p>
    <w:p w:rsidR="002E17C2" w:rsidRPr="002E17C2" w:rsidRDefault="002E17C2" w:rsidP="002E17C2">
      <w:pPr>
        <w:spacing w:after="0" w:line="360" w:lineRule="auto"/>
        <w:ind w:firstLine="709"/>
        <w:rPr>
          <w:rFonts w:ascii="Times New Roman" w:hAnsi="Times New Roman" w:cs="Times New Roman"/>
          <w:sz w:val="24"/>
          <w:szCs w:val="24"/>
        </w:rPr>
      </w:pP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Ситуационная задача №6.</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Родители во время ухода за ребёнком 3 лет обнаружили у него небольшоеобразование по средней линии живота размерами с горошину. Ребёнокосмотрен детским хирургом. Небольшое выпячивание располагалось между</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мечевидным отростком грудины и пупком в виде безболезненногоуплотнения, не исчезающего при надавливании. Создалось впечатление о том,</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что это образование выходит под кожу через щелевидный дефект в  апоневрозе</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белой линии живота.</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Вопросы:</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1 Ваш предварительный диагноз?</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2 Каковы причины возникновения и этапы развития данной патологии?</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3 Имеются ли показания к срочному оперативному вмешательству?</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4 Какой метод лечения и в каком возрасте следует рекомендовать</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родителям ребёнка?</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5 В случае отказа родителей от лечения, о каком возможном осложнении</w:t>
      </w:r>
    </w:p>
    <w:p w:rsidR="002E17C2" w:rsidRPr="002E17C2" w:rsidRDefault="002E17C2" w:rsidP="002E17C2">
      <w:pPr>
        <w:spacing w:after="0" w:line="360" w:lineRule="auto"/>
        <w:ind w:firstLine="709"/>
        <w:rPr>
          <w:rFonts w:ascii="Times New Roman" w:hAnsi="Times New Roman" w:cs="Times New Roman"/>
          <w:sz w:val="24"/>
          <w:szCs w:val="24"/>
        </w:rPr>
      </w:pPr>
      <w:r w:rsidRPr="002E17C2">
        <w:rPr>
          <w:rFonts w:ascii="Times New Roman" w:hAnsi="Times New Roman" w:cs="Times New Roman"/>
          <w:sz w:val="24"/>
          <w:szCs w:val="24"/>
        </w:rPr>
        <w:t>их следует предупредить.</w:t>
      </w:r>
    </w:p>
    <w:p w:rsidR="002E17C2" w:rsidRPr="002E17C2" w:rsidRDefault="002E17C2" w:rsidP="002E17C2">
      <w:pPr>
        <w:spacing w:after="0" w:line="360" w:lineRule="auto"/>
        <w:ind w:firstLine="709"/>
        <w:jc w:val="both"/>
        <w:rPr>
          <w:rFonts w:ascii="Times New Roman" w:hAnsi="Times New Roman" w:cs="Times New Roman"/>
          <w:sz w:val="24"/>
          <w:szCs w:val="24"/>
        </w:rPr>
      </w:pPr>
      <w:r w:rsidRPr="002E17C2">
        <w:rPr>
          <w:rFonts w:ascii="Times New Roman" w:hAnsi="Times New Roman" w:cs="Times New Roman"/>
          <w:sz w:val="24"/>
          <w:szCs w:val="24"/>
        </w:rPr>
        <w:t>6 Из каких моментов состоит лечение данного порока развития?</w:t>
      </w:r>
    </w:p>
    <w:p w:rsidR="002E17C2" w:rsidRPr="002E17C2" w:rsidRDefault="002E17C2" w:rsidP="002E17C2">
      <w:pPr>
        <w:spacing w:after="0" w:line="360" w:lineRule="auto"/>
        <w:ind w:firstLine="709"/>
        <w:jc w:val="both"/>
        <w:rPr>
          <w:rFonts w:ascii="Times New Roman" w:hAnsi="Times New Roman" w:cs="Times New Roman"/>
          <w:sz w:val="24"/>
          <w:szCs w:val="24"/>
        </w:rPr>
      </w:pPr>
    </w:p>
    <w:p w:rsidR="002E17C2" w:rsidRPr="002E17C2" w:rsidRDefault="002E17C2" w:rsidP="002E17C2">
      <w:pPr>
        <w:widowControl w:val="0"/>
        <w:shd w:val="clear" w:color="auto" w:fill="FFFFFF"/>
        <w:spacing w:after="0" w:line="360" w:lineRule="auto"/>
        <w:ind w:firstLine="709"/>
        <w:jc w:val="both"/>
        <w:rPr>
          <w:rFonts w:ascii="Times New Roman" w:hAnsi="Times New Roman" w:cs="Times New Roman"/>
          <w:sz w:val="24"/>
          <w:szCs w:val="24"/>
        </w:rPr>
      </w:pPr>
      <w:r w:rsidRPr="002E17C2">
        <w:rPr>
          <w:rFonts w:ascii="Times New Roman" w:hAnsi="Times New Roman" w:cs="Times New Roman"/>
          <w:sz w:val="24"/>
          <w:szCs w:val="24"/>
        </w:rPr>
        <w:lastRenderedPageBreak/>
        <w:t>Ситуационная задача №7</w:t>
      </w:r>
    </w:p>
    <w:p w:rsidR="002E17C2" w:rsidRPr="002E17C2" w:rsidRDefault="002E17C2" w:rsidP="002E17C2">
      <w:pPr>
        <w:widowControl w:val="0"/>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2E17C2">
        <w:rPr>
          <w:rFonts w:ascii="Times New Roman" w:eastAsia="Times New Roman" w:hAnsi="Times New Roman" w:cs="Times New Roman"/>
          <w:color w:val="000000"/>
          <w:sz w:val="24"/>
          <w:szCs w:val="24"/>
          <w:lang w:eastAsia="ru-RU"/>
        </w:rPr>
        <w:t xml:space="preserve">Мальчик, 10 лет, болен 3-и сутки. Жалобы на повышение температуры до 39, озноб, вялость, боли в области нижней трети голени и левого голеностопного сустава, которые появились после травмы на уроке физкультуры. Объективно: вялый, адинамичный, заторможен, температура 39,8, тахикардия, одышка. Нижняя треть голени и левый голеностопный сустав умеренно отечны, кожные покровы не изменены. Движения, осевая нагрузка в левом голеностопном суставе болезненны. При пальпации вся нижняя треть голени болезненна, симптом флюктуации отсутствует, но имеется участок наибольшей болезненности по наружной поверхности на 5 см выше лодыжки. В общем анализе крови: лейкоцитоз, палочко-ядерный сдвиг влево. В анализе мочи патологии нет. На рентгенограмме левой голени в день поступления патологии не обнаружено. </w:t>
      </w:r>
    </w:p>
    <w:p w:rsidR="002E17C2" w:rsidRPr="002E17C2" w:rsidRDefault="002E17C2" w:rsidP="002E17C2">
      <w:pPr>
        <w:widowControl w:val="0"/>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2E17C2">
        <w:rPr>
          <w:rFonts w:ascii="Times New Roman" w:eastAsia="Times New Roman" w:hAnsi="Times New Roman" w:cs="Times New Roman"/>
          <w:color w:val="000000"/>
          <w:sz w:val="24"/>
          <w:szCs w:val="24"/>
          <w:lang w:eastAsia="ru-RU"/>
        </w:rPr>
        <w:t>Вопросы.</w:t>
      </w:r>
    </w:p>
    <w:p w:rsidR="002E17C2" w:rsidRPr="002E17C2" w:rsidRDefault="002E17C2" w:rsidP="002E17C2">
      <w:pPr>
        <w:pStyle w:val="a3"/>
        <w:widowControl w:val="0"/>
        <w:numPr>
          <w:ilvl w:val="0"/>
          <w:numId w:val="5"/>
        </w:numPr>
        <w:shd w:val="clear" w:color="auto" w:fill="FFFFFF"/>
        <w:spacing w:after="0" w:line="360" w:lineRule="auto"/>
        <w:ind w:left="0" w:firstLine="709"/>
        <w:jc w:val="both"/>
        <w:rPr>
          <w:rFonts w:ascii="Times New Roman" w:eastAsia="Times New Roman" w:hAnsi="Times New Roman" w:cs="Times New Roman"/>
          <w:color w:val="000000"/>
          <w:sz w:val="24"/>
          <w:szCs w:val="24"/>
          <w:lang w:eastAsia="ru-RU"/>
        </w:rPr>
      </w:pPr>
      <w:r w:rsidRPr="002E17C2">
        <w:rPr>
          <w:rFonts w:ascii="Times New Roman" w:eastAsia="Times New Roman" w:hAnsi="Times New Roman" w:cs="Times New Roman"/>
          <w:color w:val="000000"/>
          <w:sz w:val="24"/>
          <w:szCs w:val="24"/>
          <w:lang w:eastAsia="ru-RU"/>
        </w:rPr>
        <w:t xml:space="preserve">Ваш диагноз? </w:t>
      </w:r>
    </w:p>
    <w:p w:rsidR="002E17C2" w:rsidRPr="002E17C2" w:rsidRDefault="002E17C2" w:rsidP="002E17C2">
      <w:pPr>
        <w:pStyle w:val="a3"/>
        <w:widowControl w:val="0"/>
        <w:numPr>
          <w:ilvl w:val="0"/>
          <w:numId w:val="5"/>
        </w:numPr>
        <w:shd w:val="clear" w:color="auto" w:fill="FFFFFF"/>
        <w:spacing w:after="0" w:line="360" w:lineRule="auto"/>
        <w:ind w:left="0" w:firstLine="709"/>
        <w:jc w:val="both"/>
        <w:rPr>
          <w:rFonts w:ascii="Times New Roman" w:eastAsia="Times New Roman" w:hAnsi="Times New Roman" w:cs="Times New Roman"/>
          <w:color w:val="000000"/>
          <w:sz w:val="24"/>
          <w:szCs w:val="24"/>
          <w:lang w:eastAsia="ru-RU"/>
        </w:rPr>
      </w:pPr>
      <w:r w:rsidRPr="002E17C2">
        <w:rPr>
          <w:rFonts w:ascii="Times New Roman" w:eastAsia="Times New Roman" w:hAnsi="Times New Roman" w:cs="Times New Roman"/>
          <w:color w:val="000000"/>
          <w:sz w:val="24"/>
          <w:szCs w:val="24"/>
          <w:lang w:eastAsia="ru-RU"/>
        </w:rPr>
        <w:t xml:space="preserve">Лечебно-диагностическая тактика? </w:t>
      </w:r>
    </w:p>
    <w:p w:rsidR="002E17C2" w:rsidRPr="002E17C2" w:rsidRDefault="002E17C2" w:rsidP="002E17C2">
      <w:pPr>
        <w:pStyle w:val="a3"/>
        <w:widowControl w:val="0"/>
        <w:numPr>
          <w:ilvl w:val="0"/>
          <w:numId w:val="5"/>
        </w:numPr>
        <w:shd w:val="clear" w:color="auto" w:fill="FFFFFF"/>
        <w:spacing w:after="0" w:line="360" w:lineRule="auto"/>
        <w:ind w:left="0" w:firstLine="709"/>
        <w:jc w:val="both"/>
        <w:rPr>
          <w:rFonts w:ascii="Times New Roman" w:eastAsia="Times New Roman" w:hAnsi="Times New Roman" w:cs="Times New Roman"/>
          <w:color w:val="000000"/>
          <w:sz w:val="24"/>
          <w:szCs w:val="24"/>
          <w:lang w:eastAsia="ru-RU"/>
        </w:rPr>
      </w:pPr>
      <w:r w:rsidRPr="002E17C2">
        <w:rPr>
          <w:rFonts w:ascii="Times New Roman" w:eastAsia="Times New Roman" w:hAnsi="Times New Roman" w:cs="Times New Roman"/>
          <w:color w:val="000000"/>
          <w:sz w:val="24"/>
          <w:szCs w:val="24"/>
          <w:lang w:eastAsia="ru-RU"/>
        </w:rPr>
        <w:t>Этиопатогенез, клиника, лечебная тактика данного заболевания?</w:t>
      </w:r>
    </w:p>
    <w:p w:rsidR="002E17C2" w:rsidRPr="002E17C2" w:rsidRDefault="002E17C2" w:rsidP="002E17C2">
      <w:pPr>
        <w:spacing w:after="0" w:line="360" w:lineRule="auto"/>
        <w:ind w:firstLine="709"/>
        <w:jc w:val="both"/>
        <w:rPr>
          <w:rFonts w:ascii="Times New Roman" w:hAnsi="Times New Roman" w:cs="Times New Roman"/>
          <w:sz w:val="24"/>
          <w:szCs w:val="24"/>
        </w:rPr>
      </w:pPr>
      <w:r w:rsidRPr="002E17C2">
        <w:rPr>
          <w:rFonts w:ascii="Times New Roman" w:hAnsi="Times New Roman" w:cs="Times New Roman"/>
          <w:sz w:val="24"/>
          <w:szCs w:val="24"/>
        </w:rPr>
        <w:t>Ситуационная задача №8</w:t>
      </w:r>
    </w:p>
    <w:p w:rsidR="002E17C2" w:rsidRPr="002E17C2" w:rsidRDefault="002E17C2" w:rsidP="002E17C2">
      <w:pPr>
        <w:spacing w:after="0" w:line="360" w:lineRule="auto"/>
        <w:ind w:firstLine="709"/>
        <w:jc w:val="both"/>
        <w:rPr>
          <w:rFonts w:ascii="Times New Roman" w:eastAsia="Times New Roman" w:hAnsi="Times New Roman" w:cs="Times New Roman"/>
          <w:color w:val="000000"/>
          <w:sz w:val="24"/>
          <w:szCs w:val="24"/>
          <w:lang w:eastAsia="ru-RU"/>
        </w:rPr>
      </w:pPr>
      <w:r w:rsidRPr="002E17C2">
        <w:rPr>
          <w:rFonts w:ascii="Times New Roman" w:hAnsi="Times New Roman" w:cs="Times New Roman"/>
          <w:sz w:val="24"/>
          <w:szCs w:val="24"/>
        </w:rPr>
        <w:t>М</w:t>
      </w:r>
      <w:r w:rsidRPr="002E17C2">
        <w:rPr>
          <w:rFonts w:ascii="Times New Roman" w:eastAsia="Times New Roman" w:hAnsi="Times New Roman" w:cs="Times New Roman"/>
          <w:color w:val="000000"/>
          <w:sz w:val="24"/>
          <w:szCs w:val="24"/>
          <w:lang w:eastAsia="ru-RU"/>
        </w:rPr>
        <w:t xml:space="preserve">альчик 10-ти лет через 3 часа после падения с велосипеда и удара руля в живот жалуется на многократную рвоту, резкие боли в животе. Объективно: кожа бледная, видимые слизистые цианотичны. Занимает вынужденное положение на правом боку с согнутыми и приведенными к животу ногами, В левом подреберье ссадина. Дыхание ритмичное, 23 в минуту. Над легкими перкуторно ясный легочный звук, аускультативно везикулярное дыхание. Пульс 120 ударов в минуту, удовлетворительных качеств, АД - 95/6о мм рт.ст. Язык сухой, обложен белым налетом. Живот не вздут, в акте дыхания не участвует, при пальпации мышечное напряжение и резкая болезненность во всех отделах, положительный симптом Щеткина. Притупление в отлогих местах не определяется, перистальтика вялая. Симптом Пастернацкого отрицательный, патологии в моче не выявлено. </w:t>
      </w:r>
    </w:p>
    <w:p w:rsidR="002E17C2" w:rsidRPr="002E17C2" w:rsidRDefault="002E17C2" w:rsidP="002E17C2">
      <w:pPr>
        <w:spacing w:after="0" w:line="360" w:lineRule="auto"/>
        <w:ind w:firstLine="709"/>
        <w:jc w:val="both"/>
        <w:rPr>
          <w:rFonts w:ascii="Times New Roman" w:eastAsia="Times New Roman" w:hAnsi="Times New Roman" w:cs="Times New Roman"/>
          <w:color w:val="000000"/>
          <w:sz w:val="24"/>
          <w:szCs w:val="24"/>
          <w:lang w:eastAsia="ru-RU"/>
        </w:rPr>
      </w:pPr>
      <w:r w:rsidRPr="002E17C2">
        <w:rPr>
          <w:rFonts w:ascii="Times New Roman" w:eastAsia="Times New Roman" w:hAnsi="Times New Roman" w:cs="Times New Roman"/>
          <w:color w:val="000000"/>
          <w:sz w:val="24"/>
          <w:szCs w:val="24"/>
          <w:lang w:eastAsia="ru-RU"/>
        </w:rPr>
        <w:t>Вопросы.</w:t>
      </w:r>
    </w:p>
    <w:p w:rsidR="002E17C2" w:rsidRPr="002E17C2" w:rsidRDefault="002E17C2" w:rsidP="002E17C2">
      <w:pPr>
        <w:pStyle w:val="a3"/>
        <w:numPr>
          <w:ilvl w:val="0"/>
          <w:numId w:val="4"/>
        </w:numPr>
        <w:spacing w:after="0" w:line="360" w:lineRule="auto"/>
        <w:ind w:left="0" w:firstLine="709"/>
        <w:jc w:val="both"/>
        <w:rPr>
          <w:rFonts w:ascii="Times New Roman" w:hAnsi="Times New Roman" w:cs="Times New Roman"/>
          <w:sz w:val="24"/>
          <w:szCs w:val="24"/>
        </w:rPr>
      </w:pPr>
      <w:r w:rsidRPr="002E17C2">
        <w:rPr>
          <w:rFonts w:ascii="Times New Roman" w:eastAsia="Times New Roman" w:hAnsi="Times New Roman" w:cs="Times New Roman"/>
          <w:color w:val="000000"/>
          <w:sz w:val="24"/>
          <w:szCs w:val="24"/>
          <w:lang w:eastAsia="ru-RU"/>
        </w:rPr>
        <w:t xml:space="preserve">Предположительный диагноз? </w:t>
      </w:r>
    </w:p>
    <w:p w:rsidR="002E17C2" w:rsidRPr="002E17C2" w:rsidRDefault="002E17C2" w:rsidP="002E17C2">
      <w:pPr>
        <w:pStyle w:val="a3"/>
        <w:numPr>
          <w:ilvl w:val="0"/>
          <w:numId w:val="4"/>
        </w:numPr>
        <w:spacing w:after="0" w:line="360" w:lineRule="auto"/>
        <w:ind w:left="0" w:firstLine="709"/>
        <w:jc w:val="both"/>
        <w:rPr>
          <w:rFonts w:ascii="Times New Roman" w:hAnsi="Times New Roman" w:cs="Times New Roman"/>
          <w:sz w:val="24"/>
          <w:szCs w:val="24"/>
        </w:rPr>
      </w:pPr>
      <w:r w:rsidRPr="002E17C2">
        <w:rPr>
          <w:rFonts w:ascii="Times New Roman" w:eastAsia="Times New Roman" w:hAnsi="Times New Roman" w:cs="Times New Roman"/>
          <w:color w:val="000000"/>
          <w:sz w:val="24"/>
          <w:szCs w:val="24"/>
          <w:lang w:eastAsia="ru-RU"/>
        </w:rPr>
        <w:t xml:space="preserve">Лечебно-диагностическая тактика? </w:t>
      </w:r>
    </w:p>
    <w:p w:rsidR="002E17C2" w:rsidRPr="002E17C2" w:rsidRDefault="002E17C2" w:rsidP="002E17C2">
      <w:pPr>
        <w:pStyle w:val="a3"/>
        <w:numPr>
          <w:ilvl w:val="0"/>
          <w:numId w:val="4"/>
        </w:numPr>
        <w:spacing w:after="0" w:line="360" w:lineRule="auto"/>
        <w:ind w:left="0" w:firstLine="709"/>
        <w:jc w:val="both"/>
        <w:rPr>
          <w:rFonts w:ascii="Times New Roman" w:hAnsi="Times New Roman" w:cs="Times New Roman"/>
          <w:sz w:val="24"/>
          <w:szCs w:val="24"/>
        </w:rPr>
      </w:pPr>
      <w:r w:rsidRPr="002E17C2">
        <w:rPr>
          <w:rFonts w:ascii="Times New Roman" w:eastAsia="Times New Roman" w:hAnsi="Times New Roman" w:cs="Times New Roman"/>
          <w:color w:val="000000"/>
          <w:sz w:val="24"/>
          <w:szCs w:val="24"/>
          <w:lang w:eastAsia="ru-RU"/>
        </w:rPr>
        <w:t>Дифференциальный диагноз при повреждении органов брюшной полости у детей?</w:t>
      </w:r>
    </w:p>
    <w:p w:rsidR="00C94EA8" w:rsidRDefault="00C94EA8" w:rsidP="002E17C2"/>
    <w:sectPr w:rsidR="00C94EA8" w:rsidSect="00C94E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77B32"/>
    <w:multiLevelType w:val="hybridMultilevel"/>
    <w:tmpl w:val="3D52CB2A"/>
    <w:lvl w:ilvl="0" w:tplc="C9E4D3C2">
      <w:start w:val="1"/>
      <w:numFmt w:val="decimal"/>
      <w:lvlText w:val="%1."/>
      <w:lvlJc w:val="left"/>
      <w:pPr>
        <w:ind w:left="720" w:hanging="360"/>
      </w:pPr>
      <w:rPr>
        <w:rFonts w:eastAsia="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0F0BD8"/>
    <w:multiLevelType w:val="hybridMultilevel"/>
    <w:tmpl w:val="7AB27AFE"/>
    <w:lvl w:ilvl="0" w:tplc="B76086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B1D2F03"/>
    <w:multiLevelType w:val="hybridMultilevel"/>
    <w:tmpl w:val="547C89F8"/>
    <w:lvl w:ilvl="0" w:tplc="9918978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BA14261"/>
    <w:multiLevelType w:val="hybridMultilevel"/>
    <w:tmpl w:val="39144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F5062CC"/>
    <w:multiLevelType w:val="hybridMultilevel"/>
    <w:tmpl w:val="547C89F8"/>
    <w:lvl w:ilvl="0" w:tplc="9918978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rsids>
    <w:rsidRoot w:val="002E17C2"/>
    <w:rsid w:val="002E17C2"/>
    <w:rsid w:val="00C94E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7C2"/>
  </w:style>
  <w:style w:type="paragraph" w:styleId="1">
    <w:name w:val="heading 1"/>
    <w:basedOn w:val="a"/>
    <w:next w:val="a"/>
    <w:link w:val="10"/>
    <w:qFormat/>
    <w:rsid w:val="002E17C2"/>
    <w:pPr>
      <w:keepNext/>
      <w:widowControl w:val="0"/>
      <w:autoSpaceDE w:val="0"/>
      <w:autoSpaceDN w:val="0"/>
      <w:adjustRightInd w:val="0"/>
      <w:spacing w:after="0" w:line="240" w:lineRule="auto"/>
      <w:ind w:firstLine="720"/>
      <w:jc w:val="center"/>
      <w:outlineLvl w:val="0"/>
    </w:pPr>
    <w:rPr>
      <w:rFonts w:ascii="Times New Roman" w:eastAsia="Times New Roman" w:hAnsi="Times New Roman" w:cs="Times New Roman"/>
      <w:b/>
      <w:sz w:val="28"/>
      <w:szCs w:val="20"/>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17C2"/>
    <w:pPr>
      <w:ind w:left="720"/>
      <w:contextualSpacing/>
    </w:pPr>
  </w:style>
  <w:style w:type="character" w:customStyle="1" w:styleId="10">
    <w:name w:val="Заголовок 1 Знак"/>
    <w:basedOn w:val="a0"/>
    <w:link w:val="1"/>
    <w:rsid w:val="002E17C2"/>
    <w:rPr>
      <w:rFonts w:ascii="Times New Roman" w:eastAsia="Times New Roman" w:hAnsi="Times New Roman" w:cs="Times New Roman"/>
      <w:b/>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2120</Words>
  <Characters>12087</Characters>
  <Application>Microsoft Office Word</Application>
  <DocSecurity>0</DocSecurity>
  <Lines>100</Lines>
  <Paragraphs>28</Paragraphs>
  <ScaleCrop>false</ScaleCrop>
  <Company/>
  <LinksUpToDate>false</LinksUpToDate>
  <CharactersWithSpaces>14179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2025-09-09T13:32:00Z</dcterms:created>
  <dcterms:modified xsi:type="dcterms:W3CDTF">2025-09-09T13:42:00Z</dcterms:modified>
</cp:coreProperties>
</file>