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EC" w:rsidRDefault="003933EC" w:rsidP="002D5E5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2F5ECE">
        <w:rPr>
          <w:rFonts w:ascii="Times New Roman" w:hAnsi="Times New Roman" w:cs="Times New Roman"/>
          <w:b/>
          <w:bCs/>
          <w:sz w:val="28"/>
          <w:szCs w:val="28"/>
        </w:rPr>
        <w:t xml:space="preserve">«ОСНОВНЫЕ ЭЛЕМЕНТЫ ОЦЕНКИ РИСКА ЗДОРОВЬЮ </w:t>
      </w:r>
    </w:p>
    <w:p w:rsidR="003933EC" w:rsidRDefault="003933EC" w:rsidP="002D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3EC" w:rsidRPr="008C432A" w:rsidRDefault="003933EC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2A">
        <w:rPr>
          <w:rFonts w:ascii="Times New Roman" w:hAnsi="Times New Roman" w:cs="Times New Roman"/>
          <w:sz w:val="28"/>
          <w:szCs w:val="28"/>
        </w:rPr>
        <w:t xml:space="preserve">Ситуационная задача № 2 </w:t>
      </w:r>
    </w:p>
    <w:p w:rsidR="003933EC" w:rsidRPr="008C432A" w:rsidRDefault="003933EC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2A">
        <w:rPr>
          <w:rFonts w:ascii="Times New Roman" w:hAnsi="Times New Roman" w:cs="Times New Roman"/>
          <w:sz w:val="28"/>
          <w:szCs w:val="28"/>
        </w:rPr>
        <w:t xml:space="preserve">При проведении санитарно-эпидемиологического надзора за использованием пестицидов и минеральных удобрений сельхозпредприятиями области при выращивании растительных пищевых продуктов, специалистом Роспотребнадзора был произведѐн отбор проб овощной продукции – тепличных огурцов и томатов одной из агрофирм. Отбор проб производился в теплицах в день снятия их с плантации. Из представленных документов известно, что в процессе выращивания овощей использовались калийная селитра и нитрофоска. </w:t>
      </w:r>
    </w:p>
    <w:p w:rsidR="003933EC" w:rsidRPr="008C432A" w:rsidRDefault="003933EC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2A">
        <w:rPr>
          <w:rFonts w:ascii="Times New Roman" w:hAnsi="Times New Roman" w:cs="Times New Roman"/>
          <w:sz w:val="28"/>
          <w:szCs w:val="28"/>
        </w:rPr>
        <w:t>В технологической карте указаны только даты внесения удобрений, без указания дозы внесения удобрений. Партия огурцов, подлежащих передаче в торговую сеть города, составила 600 кг, томатов – 250 кг. Отобранные образцы овощной продукции были упакованы, опечатаны и 1 6 направлены в лабораторию ФБУЗ «Центр гигиены и эпидемиологии» для определения содержания в них нитратов. Определение нитратов в лаборатории проводилось количественным ионометрическим методом. Согласно данным лабораторного исследования содержание нитратов в пробе огурцов составило 700 мг/кг продукта (допустимый уровень в соответствии с требованиями ТР ТС 021/2011 составляет 400 мг/кг). Содержание нитратов в томатах 290 мг/кг (допустимый уровень – 300 мг/кг).</w:t>
      </w:r>
      <w:r w:rsidRPr="004C6B34">
        <w:rPr>
          <w:rFonts w:ascii="Times New Roman" w:hAnsi="Times New Roman" w:cs="Times New Roman"/>
          <w:sz w:val="28"/>
          <w:szCs w:val="28"/>
        </w:rPr>
        <w:t xml:space="preserve"> </w:t>
      </w:r>
      <w:r w:rsidRPr="008C432A">
        <w:rPr>
          <w:rFonts w:ascii="Times New Roman" w:hAnsi="Times New Roman" w:cs="Times New Roman"/>
          <w:sz w:val="28"/>
          <w:szCs w:val="28"/>
        </w:rPr>
        <w:t xml:space="preserve">Нормативные документы: ТР ТС 021/2011 «О безопасности пищевой продукции». </w:t>
      </w:r>
    </w:p>
    <w:p w:rsidR="003933EC" w:rsidRPr="008C432A" w:rsidRDefault="003933EC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2A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3933EC" w:rsidRPr="008C432A" w:rsidRDefault="003933EC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2A">
        <w:rPr>
          <w:rFonts w:ascii="Times New Roman" w:hAnsi="Times New Roman" w:cs="Times New Roman"/>
          <w:sz w:val="28"/>
          <w:szCs w:val="28"/>
        </w:rPr>
        <w:t xml:space="preserve">1. Дайте заключение о качестве огурцов и томатов, выращенных в данной агрофирме, учитывая нормативы содержания нитратов в плодоовощной продукции (ТР ТС 021/2011 «О безопасности пищевой продукции»). </w:t>
      </w:r>
    </w:p>
    <w:p w:rsidR="003933EC" w:rsidRPr="008C432A" w:rsidRDefault="003933EC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2A">
        <w:rPr>
          <w:rFonts w:ascii="Times New Roman" w:hAnsi="Times New Roman" w:cs="Times New Roman"/>
          <w:sz w:val="28"/>
          <w:szCs w:val="28"/>
        </w:rPr>
        <w:t>2. Решите вопрос о возможности использования в питании населения и путях реализации партии огурцов.</w:t>
      </w:r>
    </w:p>
    <w:p w:rsidR="003933EC" w:rsidRPr="008C432A" w:rsidRDefault="003933EC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2A">
        <w:rPr>
          <w:rFonts w:ascii="Times New Roman" w:hAnsi="Times New Roman" w:cs="Times New Roman"/>
          <w:sz w:val="28"/>
          <w:szCs w:val="28"/>
        </w:rPr>
        <w:t xml:space="preserve"> 3. Решите вопрос о возможности использования в питании населения и путях реализации партии томатов. </w:t>
      </w:r>
    </w:p>
    <w:p w:rsidR="003933EC" w:rsidRPr="008C432A" w:rsidRDefault="003933EC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2A">
        <w:rPr>
          <w:rFonts w:ascii="Times New Roman" w:hAnsi="Times New Roman" w:cs="Times New Roman"/>
          <w:sz w:val="28"/>
          <w:szCs w:val="28"/>
        </w:rPr>
        <w:t xml:space="preserve">4. Какие неблагоприятные последствия для здоровья наблюдаются при употреблении растительных пищевых продуктов с повышенным содержанием нитратов? </w:t>
      </w:r>
    </w:p>
    <w:p w:rsidR="003933EC" w:rsidRPr="008C432A" w:rsidRDefault="003933EC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32A">
        <w:rPr>
          <w:rFonts w:ascii="Times New Roman" w:hAnsi="Times New Roman" w:cs="Times New Roman"/>
          <w:sz w:val="28"/>
          <w:szCs w:val="28"/>
        </w:rPr>
        <w:t xml:space="preserve">5. Каковы причины повышенного содержания нитратов в плодоовощной продукции? Дайте предложения по предупреждению повышенного накопления нитратов в овощной продукции и профилактике пищевых отравлений нитратами. </w:t>
      </w:r>
    </w:p>
    <w:p w:rsidR="003933EC" w:rsidRPr="008C432A" w:rsidRDefault="003933EC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3EC" w:rsidRPr="008C432A" w:rsidRDefault="003933EC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33EC" w:rsidRPr="008C432A" w:rsidSect="0039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169"/>
    <w:rsid w:val="000523D0"/>
    <w:rsid w:val="00054B53"/>
    <w:rsid w:val="00090853"/>
    <w:rsid w:val="0018048E"/>
    <w:rsid w:val="00274169"/>
    <w:rsid w:val="00297A3C"/>
    <w:rsid w:val="002D3F71"/>
    <w:rsid w:val="002D5E55"/>
    <w:rsid w:val="002F5ECE"/>
    <w:rsid w:val="00356F09"/>
    <w:rsid w:val="003933EC"/>
    <w:rsid w:val="003972B8"/>
    <w:rsid w:val="003C3A1C"/>
    <w:rsid w:val="003E00A3"/>
    <w:rsid w:val="004C6B34"/>
    <w:rsid w:val="00504651"/>
    <w:rsid w:val="00526841"/>
    <w:rsid w:val="0054039B"/>
    <w:rsid w:val="0056333D"/>
    <w:rsid w:val="006E0BF5"/>
    <w:rsid w:val="0072527E"/>
    <w:rsid w:val="007A3698"/>
    <w:rsid w:val="007F0606"/>
    <w:rsid w:val="008623C6"/>
    <w:rsid w:val="008C3F13"/>
    <w:rsid w:val="008C432A"/>
    <w:rsid w:val="00AC36E9"/>
    <w:rsid w:val="00B66D2D"/>
    <w:rsid w:val="00CB5C44"/>
    <w:rsid w:val="00D306FE"/>
    <w:rsid w:val="00D37C57"/>
    <w:rsid w:val="00DA4178"/>
    <w:rsid w:val="00DF45E7"/>
    <w:rsid w:val="00E64AAD"/>
    <w:rsid w:val="00ED38B4"/>
    <w:rsid w:val="00F3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B8"/>
    <w:pPr>
      <w:spacing w:after="160" w:line="259" w:lineRule="auto"/>
    </w:pPr>
    <w:rPr>
      <w:rFonts w:cs="Calibri"/>
      <w:lang w:eastAsia="en-US"/>
    </w:rPr>
  </w:style>
  <w:style w:type="paragraph" w:styleId="Heading4">
    <w:name w:val="heading 4"/>
    <w:basedOn w:val="Normal"/>
    <w:link w:val="Heading4Char"/>
    <w:uiPriority w:val="99"/>
    <w:qFormat/>
    <w:locked/>
    <w:rsid w:val="00CB5C44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38B4"/>
    <w:rPr>
      <w:rFonts w:ascii="Calibri" w:hAnsi="Calibri" w:cs="Calibr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DA4178"/>
    <w:pPr>
      <w:ind w:left="720"/>
    </w:pPr>
  </w:style>
  <w:style w:type="paragraph" w:styleId="NormalWeb">
    <w:name w:val="Normal (Web)"/>
    <w:basedOn w:val="Normal"/>
    <w:uiPriority w:val="99"/>
    <w:rsid w:val="00CB5C4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B5C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318</Words>
  <Characters>1819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maxxlxxrd23@gmail.com</dc:creator>
  <cp:keywords/>
  <dc:description/>
  <cp:lastModifiedBy>LEJITO</cp:lastModifiedBy>
  <cp:revision>5</cp:revision>
  <dcterms:created xsi:type="dcterms:W3CDTF">2025-05-30T11:20:00Z</dcterms:created>
  <dcterms:modified xsi:type="dcterms:W3CDTF">2025-08-28T14:03:00Z</dcterms:modified>
</cp:coreProperties>
</file>