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B50" w:rsidRDefault="00C31B50" w:rsidP="00C31B50">
      <w:pPr>
        <w:spacing w:after="0" w:line="360" w:lineRule="auto"/>
        <w:ind w:firstLine="709"/>
        <w:jc w:val="center"/>
        <w:rPr>
          <w:rFonts w:ascii="Times New Roman" w:hAnsi="Times New Roman" w:cs="Times New Roman"/>
          <w:b/>
          <w:sz w:val="32"/>
          <w:szCs w:val="32"/>
        </w:rPr>
      </w:pPr>
      <w:r w:rsidRPr="00A86156">
        <w:rPr>
          <w:rFonts w:ascii="Times New Roman" w:hAnsi="Times New Roman" w:cs="Times New Roman"/>
          <w:sz w:val="32"/>
          <w:szCs w:val="32"/>
        </w:rPr>
        <w:t xml:space="preserve">Наименование дисциплины: </w:t>
      </w:r>
      <w:r w:rsidRPr="00A86156">
        <w:rPr>
          <w:rFonts w:ascii="Times New Roman" w:hAnsi="Times New Roman" w:cs="Times New Roman"/>
          <w:b/>
          <w:sz w:val="32"/>
          <w:szCs w:val="32"/>
        </w:rPr>
        <w:t>Детская кардиология.</w:t>
      </w:r>
    </w:p>
    <w:p w:rsidR="00C31B50" w:rsidRPr="00A86156" w:rsidRDefault="00C31B50" w:rsidP="00C31B50">
      <w:pPr>
        <w:spacing w:after="0" w:line="360" w:lineRule="auto"/>
        <w:ind w:firstLine="709"/>
        <w:jc w:val="center"/>
        <w:rPr>
          <w:rFonts w:ascii="Times New Roman" w:hAnsi="Times New Roman" w:cs="Times New Roman"/>
          <w:b/>
          <w:sz w:val="32"/>
          <w:szCs w:val="32"/>
        </w:rPr>
      </w:pPr>
      <w:r w:rsidRPr="00C31B50">
        <w:rPr>
          <w:rFonts w:ascii="Times New Roman" w:hAnsi="Times New Roman" w:cs="Times New Roman"/>
          <w:b/>
          <w:sz w:val="32"/>
          <w:szCs w:val="32"/>
        </w:rPr>
        <w:t>Задание к практической части.</w:t>
      </w:r>
    </w:p>
    <w:p w:rsidR="00C31B50" w:rsidRDefault="00C31B50" w:rsidP="00C31B50">
      <w:pPr>
        <w:spacing w:after="0" w:line="240" w:lineRule="auto"/>
        <w:ind w:firstLine="709"/>
        <w:jc w:val="both"/>
        <w:rPr>
          <w:rFonts w:ascii="Times New Roman" w:hAnsi="Times New Roman" w:cs="Times New Roman"/>
          <w:b/>
          <w:bCs/>
          <w:sz w:val="24"/>
          <w:szCs w:val="24"/>
        </w:rPr>
      </w:pPr>
      <w:r>
        <w:rPr>
          <w:rFonts w:ascii="Times New Roman" w:hAnsi="Times New Roman" w:cs="Times New Roman"/>
          <w:b/>
          <w:sz w:val="24"/>
          <w:szCs w:val="24"/>
        </w:rPr>
        <w:t>Раздел №5.</w:t>
      </w:r>
      <w:r w:rsidRPr="00A86156">
        <w:rPr>
          <w:rFonts w:ascii="Times New Roman" w:eastAsia="Times New Roman" w:hAnsi="Times New Roman" w:cs="Times New Roman"/>
          <w:b/>
          <w:bCs/>
          <w:sz w:val="20"/>
          <w:szCs w:val="20"/>
          <w:lang w:eastAsia="ru-RU"/>
        </w:rPr>
        <w:t xml:space="preserve"> </w:t>
      </w:r>
      <w:r w:rsidRPr="00A86156">
        <w:rPr>
          <w:rFonts w:ascii="Times New Roman" w:hAnsi="Times New Roman" w:cs="Times New Roman"/>
          <w:b/>
          <w:bCs/>
          <w:sz w:val="24"/>
          <w:szCs w:val="24"/>
        </w:rPr>
        <w:t>РЕВМАТИЧЕСКИЕ ЗАБОЛЕВАНИЯ. ДИФФУЗНЫЕ БОЛЕЗНИ СОЕДИНИТЕЛЬНОЙ ТКАНИ</w:t>
      </w:r>
      <w:r>
        <w:rPr>
          <w:rFonts w:ascii="Times New Roman" w:hAnsi="Times New Roman" w:cs="Times New Roman"/>
          <w:b/>
          <w:bCs/>
          <w:sz w:val="24"/>
          <w:szCs w:val="24"/>
        </w:rPr>
        <w:t>.</w:t>
      </w:r>
    </w:p>
    <w:p w:rsidR="00C31B50" w:rsidRPr="006D2AC3" w:rsidRDefault="00C31B50" w:rsidP="00C31B50">
      <w:pPr>
        <w:spacing w:after="0" w:line="360" w:lineRule="auto"/>
        <w:ind w:firstLine="709"/>
        <w:rPr>
          <w:rFonts w:ascii="Times New Roman" w:hAnsi="Times New Roman" w:cs="Times New Roman"/>
          <w:sz w:val="24"/>
          <w:szCs w:val="24"/>
        </w:rPr>
      </w:pPr>
      <w:r w:rsidRPr="006D2AC3">
        <w:rPr>
          <w:rFonts w:ascii="Times New Roman" w:hAnsi="Times New Roman" w:cs="Times New Roman"/>
          <w:sz w:val="24"/>
          <w:szCs w:val="24"/>
        </w:rPr>
        <w:t>Уважаемые ординаторы. Вам необходимо:</w:t>
      </w:r>
    </w:p>
    <w:p w:rsidR="00C31B50" w:rsidRPr="00C31B50" w:rsidRDefault="00C31B50" w:rsidP="00C31B50">
      <w:pPr>
        <w:pStyle w:val="a3"/>
        <w:numPr>
          <w:ilvl w:val="0"/>
          <w:numId w:val="10"/>
        </w:numPr>
        <w:spacing w:after="0" w:line="360" w:lineRule="auto"/>
        <w:rPr>
          <w:rFonts w:ascii="Times New Roman" w:hAnsi="Times New Roman" w:cs="Times New Roman"/>
          <w:sz w:val="24"/>
          <w:szCs w:val="24"/>
        </w:rPr>
      </w:pPr>
      <w:r w:rsidRPr="00C31B50">
        <w:rPr>
          <w:rFonts w:ascii="Times New Roman" w:hAnsi="Times New Roman" w:cs="Times New Roman"/>
          <w:sz w:val="24"/>
          <w:szCs w:val="24"/>
        </w:rPr>
        <w:t xml:space="preserve">Решить </w:t>
      </w:r>
      <w:r w:rsidR="00B33CBF">
        <w:rPr>
          <w:rFonts w:ascii="Times New Roman" w:hAnsi="Times New Roman" w:cs="Times New Roman"/>
          <w:sz w:val="24"/>
          <w:szCs w:val="24"/>
        </w:rPr>
        <w:t>8</w:t>
      </w:r>
      <w:r w:rsidRPr="00C31B50">
        <w:rPr>
          <w:rFonts w:ascii="Times New Roman" w:hAnsi="Times New Roman" w:cs="Times New Roman"/>
          <w:sz w:val="24"/>
          <w:szCs w:val="24"/>
        </w:rPr>
        <w:t xml:space="preserve"> ситуационных клинических задач.</w:t>
      </w:r>
    </w:p>
    <w:p w:rsidR="00C31B50" w:rsidRPr="00B33CBF" w:rsidRDefault="00C31B50" w:rsidP="00B33CBF">
      <w:pPr>
        <w:pStyle w:val="a3"/>
        <w:numPr>
          <w:ilvl w:val="0"/>
          <w:numId w:val="10"/>
        </w:numPr>
        <w:spacing w:after="0" w:line="240" w:lineRule="auto"/>
        <w:jc w:val="both"/>
        <w:rPr>
          <w:rFonts w:ascii="Times New Roman" w:hAnsi="Times New Roman" w:cs="Times New Roman"/>
          <w:b/>
          <w:bCs/>
          <w:sz w:val="24"/>
          <w:szCs w:val="24"/>
        </w:rPr>
      </w:pPr>
      <w:r w:rsidRPr="00B33CBF">
        <w:rPr>
          <w:rFonts w:ascii="Times New Roman" w:hAnsi="Times New Roman" w:cs="Times New Roman"/>
          <w:sz w:val="24"/>
          <w:szCs w:val="24"/>
        </w:rPr>
        <w:t>Подготовить презентацию на тему</w:t>
      </w:r>
      <w:r w:rsidR="00B33CBF" w:rsidRPr="00B33CBF">
        <w:rPr>
          <w:rFonts w:ascii="Times New Roman" w:hAnsi="Times New Roman" w:cs="Times New Roman"/>
          <w:sz w:val="24"/>
          <w:szCs w:val="24"/>
        </w:rPr>
        <w:t xml:space="preserve"> «</w:t>
      </w:r>
      <w:proofErr w:type="spellStart"/>
      <w:r w:rsidR="00B33CBF" w:rsidRPr="00B33CBF">
        <w:rPr>
          <w:rFonts w:ascii="Times New Roman" w:hAnsi="Times New Roman" w:cs="Times New Roman"/>
          <w:sz w:val="24"/>
          <w:szCs w:val="24"/>
        </w:rPr>
        <w:t>Ювенильный</w:t>
      </w:r>
      <w:proofErr w:type="spellEnd"/>
      <w:r w:rsidR="00B33CBF" w:rsidRPr="00B33CBF">
        <w:rPr>
          <w:rFonts w:ascii="Times New Roman" w:hAnsi="Times New Roman" w:cs="Times New Roman"/>
          <w:sz w:val="24"/>
          <w:szCs w:val="24"/>
        </w:rPr>
        <w:t xml:space="preserve"> </w:t>
      </w:r>
      <w:proofErr w:type="spellStart"/>
      <w:r w:rsidR="00B33CBF" w:rsidRPr="00B33CBF">
        <w:rPr>
          <w:rFonts w:ascii="Times New Roman" w:hAnsi="Times New Roman" w:cs="Times New Roman"/>
          <w:sz w:val="24"/>
          <w:szCs w:val="24"/>
        </w:rPr>
        <w:t>идиопатический</w:t>
      </w:r>
      <w:proofErr w:type="spellEnd"/>
      <w:r w:rsidR="00B33CBF" w:rsidRPr="00B33CBF">
        <w:rPr>
          <w:rFonts w:ascii="Times New Roman" w:hAnsi="Times New Roman" w:cs="Times New Roman"/>
          <w:sz w:val="24"/>
          <w:szCs w:val="24"/>
        </w:rPr>
        <w:t xml:space="preserve"> артрит».</w:t>
      </w:r>
    </w:p>
    <w:p w:rsidR="00B33CBF" w:rsidRPr="00B33CBF" w:rsidRDefault="00B33CBF" w:rsidP="00B33CBF">
      <w:pPr>
        <w:pStyle w:val="a3"/>
        <w:numPr>
          <w:ilvl w:val="0"/>
          <w:numId w:val="10"/>
        </w:numPr>
        <w:spacing w:after="0" w:line="240" w:lineRule="auto"/>
        <w:jc w:val="both"/>
        <w:rPr>
          <w:rFonts w:ascii="Times New Roman" w:hAnsi="Times New Roman" w:cs="Times New Roman"/>
          <w:b/>
          <w:bCs/>
          <w:sz w:val="24"/>
          <w:szCs w:val="24"/>
        </w:rPr>
      </w:pPr>
      <w:r w:rsidRPr="00B33CBF">
        <w:rPr>
          <w:rFonts w:ascii="Times New Roman" w:hAnsi="Times New Roman" w:cs="Times New Roman"/>
          <w:sz w:val="24"/>
          <w:szCs w:val="24"/>
        </w:rPr>
        <w:t xml:space="preserve">Подготовить </w:t>
      </w:r>
      <w:r>
        <w:rPr>
          <w:rFonts w:ascii="Times New Roman" w:hAnsi="Times New Roman" w:cs="Times New Roman"/>
          <w:sz w:val="24"/>
          <w:szCs w:val="24"/>
        </w:rPr>
        <w:t>реферат</w:t>
      </w:r>
      <w:r w:rsidRPr="00B33CBF">
        <w:rPr>
          <w:rFonts w:ascii="Times New Roman" w:hAnsi="Times New Roman" w:cs="Times New Roman"/>
          <w:sz w:val="24"/>
          <w:szCs w:val="24"/>
        </w:rPr>
        <w:t xml:space="preserve"> на тему</w:t>
      </w:r>
      <w:r>
        <w:rPr>
          <w:rFonts w:ascii="Times New Roman" w:hAnsi="Times New Roman" w:cs="Times New Roman"/>
          <w:sz w:val="24"/>
          <w:szCs w:val="24"/>
        </w:rPr>
        <w:t xml:space="preserve"> Дифференциальная диагностика диффузных заболеваний соединительной ткани».</w:t>
      </w:r>
    </w:p>
    <w:p w:rsidR="00B33CBF" w:rsidRDefault="00B33CBF" w:rsidP="00B33CBF">
      <w:pPr>
        <w:spacing w:after="0" w:line="240" w:lineRule="auto"/>
        <w:jc w:val="both"/>
        <w:rPr>
          <w:rFonts w:ascii="Times New Roman" w:hAnsi="Times New Roman" w:cs="Times New Roman"/>
          <w:b/>
          <w:bCs/>
          <w:sz w:val="24"/>
          <w:szCs w:val="24"/>
        </w:rPr>
      </w:pPr>
    </w:p>
    <w:p w:rsidR="00B33CBF" w:rsidRPr="00B33CBF" w:rsidRDefault="00B33CBF" w:rsidP="00B33CBF">
      <w:pPr>
        <w:pStyle w:val="4"/>
        <w:spacing w:before="0" w:after="0"/>
        <w:ind w:firstLine="284"/>
        <w:jc w:val="both"/>
        <w:rPr>
          <w:rFonts w:ascii="Times New Roman" w:eastAsia="Times New Roman" w:hAnsi="Times New Roman" w:cs="Times New Roman"/>
          <w:b/>
          <w:i w:val="0"/>
          <w:color w:val="000000"/>
          <w:sz w:val="24"/>
          <w:szCs w:val="24"/>
        </w:rPr>
      </w:pPr>
      <w:r w:rsidRPr="00B33CBF">
        <w:rPr>
          <w:rFonts w:ascii="Times New Roman" w:eastAsia="Times New Roman" w:hAnsi="Times New Roman" w:cs="Times New Roman"/>
          <w:b/>
          <w:i w:val="0"/>
          <w:color w:val="000000"/>
          <w:sz w:val="24"/>
          <w:szCs w:val="24"/>
        </w:rPr>
        <w:t>Задача 1</w:t>
      </w:r>
    </w:p>
    <w:p w:rsidR="00B33CBF" w:rsidRDefault="00B33CBF" w:rsidP="00B33CBF">
      <w:pPr>
        <w:pStyle w:val="4"/>
        <w:spacing w:before="0" w:after="0"/>
        <w:ind w:firstLine="284"/>
        <w:jc w:val="both"/>
        <w:rPr>
          <w:rFonts w:ascii="Times New Roman" w:eastAsia="Times New Roman" w:hAnsi="Times New Roman" w:cs="Times New Roman"/>
          <w:i w:val="0"/>
          <w:color w:val="000000"/>
          <w:sz w:val="24"/>
          <w:szCs w:val="24"/>
        </w:rPr>
      </w:pPr>
      <w:proofErr w:type="spellStart"/>
      <w:proofErr w:type="gramStart"/>
      <w:r w:rsidRPr="00B630B5">
        <w:rPr>
          <w:rFonts w:ascii="Times New Roman" w:eastAsia="Times New Roman" w:hAnsi="Times New Roman" w:cs="Times New Roman"/>
          <w:i w:val="0"/>
          <w:color w:val="000000"/>
          <w:sz w:val="24"/>
          <w:szCs w:val="24"/>
        </w:rPr>
        <w:t>Ильсур</w:t>
      </w:r>
      <w:proofErr w:type="spellEnd"/>
      <w:r w:rsidRPr="00B630B5">
        <w:rPr>
          <w:rFonts w:ascii="Times New Roman" w:eastAsia="Times New Roman" w:hAnsi="Times New Roman" w:cs="Times New Roman"/>
          <w:i w:val="0"/>
          <w:color w:val="000000"/>
          <w:sz w:val="24"/>
          <w:szCs w:val="24"/>
        </w:rPr>
        <w:t xml:space="preserve"> Ш., 7 лет, обратился к врачу с жалобами на подъем температуры до 38,5º С, выражены: общее недомогание, слабость, отсутствие аппетита.</w:t>
      </w:r>
      <w:proofErr w:type="gramEnd"/>
      <w:r w:rsidRPr="00B630B5">
        <w:rPr>
          <w:rFonts w:ascii="Times New Roman" w:eastAsia="Times New Roman" w:hAnsi="Times New Roman" w:cs="Times New Roman"/>
          <w:i w:val="0"/>
          <w:color w:val="000000"/>
          <w:sz w:val="24"/>
          <w:szCs w:val="24"/>
        </w:rPr>
        <w:t xml:space="preserve"> Больным ребенка считают в течение 2,5 недель, когда впервые повысилась температура до 39</w:t>
      </w:r>
      <w:proofErr w:type="gramStart"/>
      <w:r w:rsidRPr="00B630B5">
        <w:rPr>
          <w:rFonts w:ascii="Times New Roman" w:eastAsia="Times New Roman" w:hAnsi="Times New Roman" w:cs="Times New Roman"/>
          <w:i w:val="0"/>
          <w:color w:val="000000"/>
          <w:sz w:val="24"/>
          <w:szCs w:val="24"/>
        </w:rPr>
        <w:t>º С</w:t>
      </w:r>
      <w:proofErr w:type="gramEnd"/>
      <w:r w:rsidRPr="00B630B5">
        <w:rPr>
          <w:rFonts w:ascii="Times New Roman" w:eastAsia="Times New Roman" w:hAnsi="Times New Roman" w:cs="Times New Roman"/>
          <w:i w:val="0"/>
          <w:color w:val="000000"/>
          <w:sz w:val="24"/>
          <w:szCs w:val="24"/>
        </w:rPr>
        <w:t xml:space="preserve"> и появились боли в суставах. Припухлость сустава не отмечалась, боли носили "летучий" характер. Дважды было непродолжительное носовое кровотечение. Начало заболевания связывают с переохлаждением. За медицинской помощью не обращались, ребенок получал </w:t>
      </w:r>
      <w:proofErr w:type="spellStart"/>
      <w:r w:rsidRPr="00B630B5">
        <w:rPr>
          <w:rFonts w:ascii="Times New Roman" w:eastAsia="Times New Roman" w:hAnsi="Times New Roman" w:cs="Times New Roman"/>
          <w:i w:val="0"/>
          <w:color w:val="000000"/>
          <w:sz w:val="24"/>
          <w:szCs w:val="24"/>
        </w:rPr>
        <w:t>бисептол</w:t>
      </w:r>
      <w:proofErr w:type="spellEnd"/>
      <w:r w:rsidRPr="00B630B5">
        <w:rPr>
          <w:rFonts w:ascii="Times New Roman" w:eastAsia="Times New Roman" w:hAnsi="Times New Roman" w:cs="Times New Roman"/>
          <w:i w:val="0"/>
          <w:color w:val="000000"/>
          <w:sz w:val="24"/>
          <w:szCs w:val="24"/>
        </w:rPr>
        <w:t xml:space="preserve"> и </w:t>
      </w:r>
      <w:proofErr w:type="spellStart"/>
      <w:r w:rsidRPr="00B630B5">
        <w:rPr>
          <w:rFonts w:ascii="Times New Roman" w:eastAsia="Times New Roman" w:hAnsi="Times New Roman" w:cs="Times New Roman"/>
          <w:i w:val="0"/>
          <w:color w:val="000000"/>
          <w:sz w:val="24"/>
          <w:szCs w:val="24"/>
        </w:rPr>
        <w:t>панадол</w:t>
      </w:r>
      <w:proofErr w:type="spellEnd"/>
      <w:r w:rsidRPr="00B630B5">
        <w:rPr>
          <w:rFonts w:ascii="Times New Roman" w:eastAsia="Times New Roman" w:hAnsi="Times New Roman" w:cs="Times New Roman"/>
          <w:i w:val="0"/>
          <w:color w:val="000000"/>
          <w:sz w:val="24"/>
          <w:szCs w:val="24"/>
        </w:rPr>
        <w:t xml:space="preserve"> 5 дней. Около месяца назад мальчик перенес ОРЗ, лечился народными средствами. Из перенесенных заболеваний: 7 раз ангина, дважды бронхит, частые ОРЗ. Бабушка со стороны матери болеет ревматизмом. </w:t>
      </w:r>
    </w:p>
    <w:p w:rsidR="00B33CBF" w:rsidRDefault="00B33CBF" w:rsidP="00B33CBF">
      <w:pPr>
        <w:pStyle w:val="4"/>
        <w:spacing w:before="0" w:after="0"/>
        <w:ind w:firstLine="284"/>
        <w:jc w:val="both"/>
        <w:rPr>
          <w:rFonts w:ascii="Times New Roman" w:eastAsia="Times New Roman" w:hAnsi="Times New Roman" w:cs="Times New Roman"/>
          <w:i w:val="0"/>
          <w:color w:val="000000"/>
          <w:sz w:val="24"/>
          <w:szCs w:val="24"/>
        </w:rPr>
      </w:pPr>
      <w:r w:rsidRPr="00B630B5">
        <w:rPr>
          <w:rFonts w:ascii="Times New Roman" w:eastAsia="Times New Roman" w:hAnsi="Times New Roman" w:cs="Times New Roman"/>
          <w:i w:val="0"/>
          <w:color w:val="000000"/>
          <w:sz w:val="24"/>
          <w:szCs w:val="24"/>
        </w:rPr>
        <w:t xml:space="preserve">Объективно: состояние средней тяжести, </w:t>
      </w:r>
      <w:proofErr w:type="gramStart"/>
      <w:r w:rsidRPr="00B630B5">
        <w:rPr>
          <w:rFonts w:ascii="Times New Roman" w:eastAsia="Times New Roman" w:hAnsi="Times New Roman" w:cs="Times New Roman"/>
          <w:i w:val="0"/>
          <w:color w:val="000000"/>
          <w:sz w:val="24"/>
          <w:szCs w:val="24"/>
        </w:rPr>
        <w:t>вялый</w:t>
      </w:r>
      <w:proofErr w:type="gramEnd"/>
      <w:r w:rsidRPr="00B630B5">
        <w:rPr>
          <w:rFonts w:ascii="Times New Roman" w:eastAsia="Times New Roman" w:hAnsi="Times New Roman" w:cs="Times New Roman"/>
          <w:i w:val="0"/>
          <w:color w:val="000000"/>
          <w:sz w:val="24"/>
          <w:szCs w:val="24"/>
        </w:rPr>
        <w:t xml:space="preserve">, выражены бледность кожных покровов, умеренная пастозность нижних конечностей, одышка — частота дыханий до 30 в мин. </w:t>
      </w:r>
      <w:proofErr w:type="spellStart"/>
      <w:r w:rsidRPr="00B630B5">
        <w:rPr>
          <w:rFonts w:ascii="Times New Roman" w:eastAsia="Times New Roman" w:hAnsi="Times New Roman" w:cs="Times New Roman"/>
          <w:i w:val="0"/>
          <w:color w:val="000000"/>
          <w:sz w:val="24"/>
          <w:szCs w:val="24"/>
        </w:rPr>
        <w:t>Лимфоузлы</w:t>
      </w:r>
      <w:proofErr w:type="spellEnd"/>
      <w:r w:rsidRPr="00B630B5">
        <w:rPr>
          <w:rFonts w:ascii="Times New Roman" w:eastAsia="Times New Roman" w:hAnsi="Times New Roman" w:cs="Times New Roman"/>
          <w:i w:val="0"/>
          <w:color w:val="000000"/>
          <w:sz w:val="24"/>
          <w:szCs w:val="24"/>
        </w:rPr>
        <w:t xml:space="preserve"> без особенностей. Костно-мышечная система без патологии, суставы без видимых воспалительных изменений, активные и </w:t>
      </w:r>
      <w:proofErr w:type="spellStart"/>
      <w:r w:rsidRPr="00B630B5">
        <w:rPr>
          <w:rFonts w:ascii="Times New Roman" w:eastAsia="Times New Roman" w:hAnsi="Times New Roman" w:cs="Times New Roman"/>
          <w:i w:val="0"/>
          <w:color w:val="000000"/>
          <w:sz w:val="24"/>
          <w:szCs w:val="24"/>
        </w:rPr>
        <w:t>пассиные</w:t>
      </w:r>
      <w:proofErr w:type="spellEnd"/>
      <w:r w:rsidRPr="00B630B5">
        <w:rPr>
          <w:rFonts w:ascii="Times New Roman" w:eastAsia="Times New Roman" w:hAnsi="Times New Roman" w:cs="Times New Roman"/>
          <w:i w:val="0"/>
          <w:color w:val="000000"/>
          <w:sz w:val="24"/>
          <w:szCs w:val="24"/>
        </w:rPr>
        <w:t xml:space="preserve"> движения в полном объеме. В легких без патологии. Сердце — тоны приглушены, на верхушке выслушивается грубый дующий систолический шум, пульс 120 </w:t>
      </w:r>
      <w:proofErr w:type="gramStart"/>
      <w:r w:rsidRPr="00B630B5">
        <w:rPr>
          <w:rFonts w:ascii="Times New Roman" w:eastAsia="Times New Roman" w:hAnsi="Times New Roman" w:cs="Times New Roman"/>
          <w:i w:val="0"/>
          <w:color w:val="000000"/>
          <w:sz w:val="24"/>
          <w:szCs w:val="24"/>
        </w:rPr>
        <w:t>в</w:t>
      </w:r>
      <w:proofErr w:type="gramEnd"/>
      <w:r w:rsidRPr="00B630B5">
        <w:rPr>
          <w:rFonts w:ascii="Times New Roman" w:eastAsia="Times New Roman" w:hAnsi="Times New Roman" w:cs="Times New Roman"/>
          <w:i w:val="0"/>
          <w:color w:val="000000"/>
          <w:sz w:val="24"/>
          <w:szCs w:val="24"/>
        </w:rPr>
        <w:t xml:space="preserve"> мин. А/Д — 75/60. Печень и селезенка не </w:t>
      </w:r>
      <w:proofErr w:type="gramStart"/>
      <w:r w:rsidRPr="00B630B5">
        <w:rPr>
          <w:rFonts w:ascii="Times New Roman" w:eastAsia="Times New Roman" w:hAnsi="Times New Roman" w:cs="Times New Roman"/>
          <w:i w:val="0"/>
          <w:color w:val="000000"/>
          <w:sz w:val="24"/>
          <w:szCs w:val="24"/>
        </w:rPr>
        <w:t>увеличены</w:t>
      </w:r>
      <w:proofErr w:type="gramEnd"/>
      <w:r w:rsidRPr="00B630B5">
        <w:rPr>
          <w:rFonts w:ascii="Times New Roman" w:eastAsia="Times New Roman" w:hAnsi="Times New Roman" w:cs="Times New Roman"/>
          <w:i w:val="0"/>
          <w:color w:val="000000"/>
          <w:sz w:val="24"/>
          <w:szCs w:val="24"/>
        </w:rPr>
        <w:t xml:space="preserve">. Стул регулярный. Мочится 3-4 раза в день. </w:t>
      </w:r>
    </w:p>
    <w:p w:rsidR="00B33CBF" w:rsidRDefault="00B33CBF" w:rsidP="00B33CBF">
      <w:pPr>
        <w:pStyle w:val="4"/>
        <w:spacing w:before="0" w:after="0"/>
        <w:ind w:firstLine="284"/>
        <w:jc w:val="both"/>
        <w:rPr>
          <w:rFonts w:ascii="Times New Roman" w:eastAsia="Times New Roman" w:hAnsi="Times New Roman" w:cs="Times New Roman"/>
          <w:i w:val="0"/>
          <w:color w:val="000000"/>
          <w:sz w:val="24"/>
          <w:szCs w:val="24"/>
        </w:rPr>
      </w:pPr>
      <w:r w:rsidRPr="00B630B5">
        <w:rPr>
          <w:rFonts w:ascii="Times New Roman" w:eastAsia="Times New Roman" w:hAnsi="Times New Roman" w:cs="Times New Roman"/>
          <w:i w:val="0"/>
          <w:color w:val="000000"/>
          <w:sz w:val="24"/>
          <w:szCs w:val="24"/>
        </w:rPr>
        <w:t>Анализ крови: Э-4,2х10</w:t>
      </w:r>
      <w:r w:rsidRPr="00011D8A">
        <w:rPr>
          <w:rFonts w:ascii="Times New Roman" w:eastAsia="Times New Roman" w:hAnsi="Times New Roman" w:cs="Times New Roman"/>
          <w:i w:val="0"/>
          <w:color w:val="000000"/>
          <w:sz w:val="24"/>
          <w:szCs w:val="24"/>
          <w:vertAlign w:val="superscript"/>
        </w:rPr>
        <w:t>12</w:t>
      </w:r>
      <w:r w:rsidRPr="00B630B5">
        <w:rPr>
          <w:rFonts w:ascii="Times New Roman" w:eastAsia="Times New Roman" w:hAnsi="Times New Roman" w:cs="Times New Roman"/>
          <w:i w:val="0"/>
          <w:color w:val="000000"/>
          <w:sz w:val="24"/>
          <w:szCs w:val="24"/>
        </w:rPr>
        <w:t>/л, L-14,0х10</w:t>
      </w:r>
      <w:r w:rsidRPr="00011D8A">
        <w:rPr>
          <w:rFonts w:ascii="Times New Roman" w:eastAsia="Times New Roman" w:hAnsi="Times New Roman" w:cs="Times New Roman"/>
          <w:i w:val="0"/>
          <w:color w:val="000000"/>
          <w:sz w:val="24"/>
          <w:szCs w:val="24"/>
          <w:vertAlign w:val="superscript"/>
        </w:rPr>
        <w:t>9</w:t>
      </w:r>
      <w:r w:rsidRPr="00B630B5">
        <w:rPr>
          <w:rFonts w:ascii="Times New Roman" w:eastAsia="Times New Roman" w:hAnsi="Times New Roman" w:cs="Times New Roman"/>
          <w:i w:val="0"/>
          <w:color w:val="000000"/>
          <w:sz w:val="24"/>
          <w:szCs w:val="24"/>
        </w:rPr>
        <w:t xml:space="preserve"> /л, П-6%, С-58%, Л-20%, М-3%, Э-1%, Нв-120г/л, СОЭ-42 мм/час, Тр-245х10</w:t>
      </w:r>
      <w:r w:rsidRPr="00011D8A">
        <w:rPr>
          <w:rFonts w:ascii="Times New Roman" w:eastAsia="Times New Roman" w:hAnsi="Times New Roman" w:cs="Times New Roman"/>
          <w:i w:val="0"/>
          <w:color w:val="000000"/>
          <w:sz w:val="24"/>
          <w:szCs w:val="24"/>
          <w:vertAlign w:val="superscript"/>
        </w:rPr>
        <w:t>9</w:t>
      </w:r>
      <w:r w:rsidRPr="00B630B5">
        <w:rPr>
          <w:rFonts w:ascii="Times New Roman" w:eastAsia="Times New Roman" w:hAnsi="Times New Roman" w:cs="Times New Roman"/>
          <w:i w:val="0"/>
          <w:color w:val="000000"/>
          <w:sz w:val="24"/>
          <w:szCs w:val="24"/>
        </w:rPr>
        <w:t xml:space="preserve"> /л, СРБ+++, общий белок 65%. </w:t>
      </w:r>
    </w:p>
    <w:p w:rsidR="00B33CBF" w:rsidRDefault="00B33CBF" w:rsidP="00B33CBF">
      <w:pPr>
        <w:pStyle w:val="4"/>
        <w:spacing w:before="0" w:after="0"/>
        <w:ind w:firstLine="284"/>
        <w:jc w:val="both"/>
        <w:rPr>
          <w:rFonts w:ascii="Times New Roman" w:eastAsia="Times New Roman" w:hAnsi="Times New Roman" w:cs="Times New Roman"/>
          <w:i w:val="0"/>
          <w:color w:val="000000"/>
          <w:sz w:val="24"/>
          <w:szCs w:val="24"/>
        </w:rPr>
      </w:pPr>
      <w:r w:rsidRPr="00B630B5">
        <w:rPr>
          <w:rFonts w:ascii="Times New Roman" w:eastAsia="Times New Roman" w:hAnsi="Times New Roman" w:cs="Times New Roman"/>
          <w:i w:val="0"/>
          <w:color w:val="000000"/>
          <w:sz w:val="24"/>
          <w:szCs w:val="24"/>
        </w:rPr>
        <w:t xml:space="preserve">Анализ мочи: цвет соломенно-желтый, </w:t>
      </w:r>
      <w:proofErr w:type="gramStart"/>
      <w:r w:rsidRPr="00B630B5">
        <w:rPr>
          <w:rFonts w:ascii="Times New Roman" w:eastAsia="Times New Roman" w:hAnsi="Times New Roman" w:cs="Times New Roman"/>
          <w:i w:val="0"/>
          <w:color w:val="000000"/>
          <w:sz w:val="24"/>
          <w:szCs w:val="24"/>
        </w:rPr>
        <w:t>прозрачная</w:t>
      </w:r>
      <w:proofErr w:type="gramEnd"/>
      <w:r w:rsidRPr="00B630B5">
        <w:rPr>
          <w:rFonts w:ascii="Times New Roman" w:eastAsia="Times New Roman" w:hAnsi="Times New Roman" w:cs="Times New Roman"/>
          <w:i w:val="0"/>
          <w:color w:val="000000"/>
          <w:sz w:val="24"/>
          <w:szCs w:val="24"/>
        </w:rPr>
        <w:t xml:space="preserve">, удельный вес 1015, белок отрицательный, лейкоциты 1-2 в поле зрения. </w:t>
      </w:r>
    </w:p>
    <w:p w:rsidR="00B33CBF" w:rsidRDefault="00B33CBF" w:rsidP="00B33CBF">
      <w:pPr>
        <w:pStyle w:val="4"/>
        <w:spacing w:before="0" w:after="0"/>
        <w:ind w:firstLine="284"/>
        <w:jc w:val="both"/>
        <w:rPr>
          <w:rFonts w:ascii="Times New Roman" w:eastAsia="Times New Roman" w:hAnsi="Times New Roman" w:cs="Times New Roman"/>
          <w:b/>
          <w:i w:val="0"/>
          <w:color w:val="000000"/>
          <w:sz w:val="24"/>
          <w:szCs w:val="24"/>
        </w:rPr>
      </w:pPr>
      <w:r>
        <w:rPr>
          <w:rFonts w:ascii="Times New Roman" w:eastAsia="Times New Roman" w:hAnsi="Times New Roman" w:cs="Times New Roman"/>
          <w:b/>
          <w:i w:val="0"/>
          <w:color w:val="000000"/>
          <w:sz w:val="24"/>
          <w:szCs w:val="24"/>
        </w:rPr>
        <w:t>Вопросы:</w:t>
      </w:r>
    </w:p>
    <w:p w:rsidR="00B33CBF" w:rsidRDefault="00B33CBF" w:rsidP="00B33CBF">
      <w:pPr>
        <w:spacing w:after="0"/>
        <w:ind w:firstLine="284"/>
        <w:jc w:val="both"/>
        <w:rPr>
          <w:rFonts w:ascii="Times New Roman" w:hAnsi="Times New Roman" w:cs="Times New Roman"/>
          <w:iCs/>
          <w:sz w:val="24"/>
          <w:szCs w:val="24"/>
        </w:rPr>
      </w:pPr>
      <w:r>
        <w:rPr>
          <w:rFonts w:ascii="Times New Roman" w:hAnsi="Times New Roman" w:cs="Times New Roman"/>
          <w:sz w:val="24"/>
          <w:szCs w:val="24"/>
        </w:rPr>
        <w:t xml:space="preserve"> </w:t>
      </w:r>
      <w:r w:rsidRPr="00B630B5">
        <w:rPr>
          <w:rFonts w:ascii="Times New Roman" w:hAnsi="Times New Roman" w:cs="Times New Roman"/>
          <w:iCs/>
          <w:sz w:val="24"/>
          <w:szCs w:val="24"/>
        </w:rPr>
        <w:t xml:space="preserve">1. Сформулируйте и обоснуйте предположительный диагноз. </w:t>
      </w:r>
    </w:p>
    <w:p w:rsidR="00B33CBF" w:rsidRDefault="00B33CBF" w:rsidP="00B33CBF">
      <w:pPr>
        <w:spacing w:after="0"/>
        <w:ind w:firstLine="284"/>
        <w:jc w:val="both"/>
        <w:rPr>
          <w:rFonts w:ascii="Times New Roman" w:hAnsi="Times New Roman" w:cs="Times New Roman"/>
          <w:iCs/>
          <w:sz w:val="24"/>
          <w:szCs w:val="24"/>
        </w:rPr>
      </w:pPr>
      <w:r w:rsidRPr="00B630B5">
        <w:rPr>
          <w:rFonts w:ascii="Times New Roman" w:hAnsi="Times New Roman" w:cs="Times New Roman"/>
          <w:iCs/>
          <w:sz w:val="24"/>
          <w:szCs w:val="24"/>
        </w:rPr>
        <w:t xml:space="preserve">2. Назовите дополнительные симптомы для уточнения диагноза, расскажите о методике их выявления. </w:t>
      </w:r>
    </w:p>
    <w:p w:rsidR="00B33CBF" w:rsidRDefault="00B33CBF" w:rsidP="00B33CBF">
      <w:pPr>
        <w:spacing w:after="0"/>
        <w:ind w:firstLine="284"/>
        <w:jc w:val="both"/>
        <w:rPr>
          <w:rFonts w:ascii="Times New Roman" w:hAnsi="Times New Roman" w:cs="Times New Roman"/>
          <w:iCs/>
          <w:sz w:val="24"/>
          <w:szCs w:val="24"/>
        </w:rPr>
      </w:pPr>
      <w:r w:rsidRPr="00B630B5">
        <w:rPr>
          <w:rFonts w:ascii="Times New Roman" w:hAnsi="Times New Roman" w:cs="Times New Roman"/>
          <w:iCs/>
          <w:sz w:val="24"/>
          <w:szCs w:val="24"/>
        </w:rPr>
        <w:t>3. Расскажите об объеме доврачебной помощи и правилах транспортировки по назначению.</w:t>
      </w:r>
    </w:p>
    <w:p w:rsidR="00B33CBF" w:rsidRDefault="00B33CBF" w:rsidP="00B33CBF">
      <w:pPr>
        <w:spacing w:after="0"/>
        <w:ind w:firstLine="284"/>
        <w:jc w:val="both"/>
        <w:rPr>
          <w:rFonts w:ascii="Times New Roman" w:hAnsi="Times New Roman" w:cs="Times New Roman"/>
          <w:iCs/>
          <w:sz w:val="24"/>
          <w:szCs w:val="24"/>
        </w:rPr>
      </w:pPr>
      <w:r w:rsidRPr="00B630B5">
        <w:rPr>
          <w:rFonts w:ascii="Times New Roman" w:hAnsi="Times New Roman" w:cs="Times New Roman"/>
          <w:iCs/>
          <w:sz w:val="24"/>
          <w:szCs w:val="24"/>
        </w:rPr>
        <w:t>4. Составьте план диагностических исследований в стационаре, расскажите о подготовке к ним пациента и принципах лечения.</w:t>
      </w:r>
    </w:p>
    <w:p w:rsidR="00B33CBF" w:rsidRDefault="00B33CBF" w:rsidP="00B33CBF">
      <w:pPr>
        <w:pStyle w:val="a3"/>
        <w:spacing w:after="0"/>
        <w:ind w:left="0" w:firstLine="284"/>
        <w:jc w:val="both"/>
        <w:rPr>
          <w:rFonts w:ascii="Times New Roman" w:hAnsi="Times New Roman" w:cs="Times New Roman"/>
          <w:iCs/>
          <w:sz w:val="24"/>
          <w:szCs w:val="24"/>
        </w:rPr>
      </w:pPr>
    </w:p>
    <w:p w:rsidR="00B33CBF" w:rsidRPr="00B630B5" w:rsidRDefault="00B33CBF" w:rsidP="00B33CBF">
      <w:pPr>
        <w:pStyle w:val="a3"/>
        <w:spacing w:after="0"/>
        <w:ind w:left="0" w:firstLine="284"/>
        <w:jc w:val="both"/>
        <w:rPr>
          <w:rFonts w:ascii="Times New Roman" w:hAnsi="Times New Roman" w:cs="Times New Roman"/>
          <w:b/>
          <w:iCs/>
          <w:sz w:val="24"/>
          <w:szCs w:val="24"/>
        </w:rPr>
      </w:pPr>
      <w:r w:rsidRPr="00B630B5">
        <w:rPr>
          <w:rFonts w:ascii="Times New Roman" w:hAnsi="Times New Roman" w:cs="Times New Roman"/>
          <w:b/>
          <w:iCs/>
          <w:sz w:val="24"/>
          <w:szCs w:val="24"/>
        </w:rPr>
        <w:t>Задача 2</w:t>
      </w:r>
    </w:p>
    <w:p w:rsidR="00B33CBF" w:rsidRDefault="00B33CBF" w:rsidP="00B33CBF">
      <w:pPr>
        <w:pStyle w:val="a3"/>
        <w:spacing w:after="0"/>
        <w:ind w:left="0" w:firstLine="284"/>
        <w:jc w:val="both"/>
        <w:rPr>
          <w:rFonts w:ascii="Times New Roman" w:hAnsi="Times New Roman" w:cs="Times New Roman"/>
          <w:iCs/>
          <w:sz w:val="24"/>
          <w:szCs w:val="24"/>
        </w:rPr>
      </w:pPr>
      <w:r w:rsidRPr="00B630B5">
        <w:rPr>
          <w:rFonts w:ascii="Times New Roman" w:hAnsi="Times New Roman" w:cs="Times New Roman"/>
          <w:iCs/>
          <w:sz w:val="24"/>
          <w:szCs w:val="24"/>
        </w:rPr>
        <w:t xml:space="preserve">Маша И., 8 лет. Предъявляет жалобы на быструю утомляемость при обычных нагрузках, плаксивость, непроизвольные движения лицевой мускулатуры, размашистые </w:t>
      </w:r>
      <w:r w:rsidRPr="00B630B5">
        <w:rPr>
          <w:rFonts w:ascii="Times New Roman" w:hAnsi="Times New Roman" w:cs="Times New Roman"/>
          <w:iCs/>
          <w:sz w:val="24"/>
          <w:szCs w:val="24"/>
        </w:rPr>
        <w:lastRenderedPageBreak/>
        <w:t xml:space="preserve">непроизвольные движения рук и ног, трудности при одевании, неустойчивость, нарушение походки. </w:t>
      </w:r>
    </w:p>
    <w:p w:rsidR="00B33CBF" w:rsidRDefault="00B33CBF" w:rsidP="00B33CBF">
      <w:pPr>
        <w:pStyle w:val="a3"/>
        <w:spacing w:after="0"/>
        <w:ind w:left="0" w:firstLine="284"/>
        <w:jc w:val="both"/>
        <w:rPr>
          <w:rFonts w:ascii="Times New Roman" w:hAnsi="Times New Roman" w:cs="Times New Roman"/>
          <w:iCs/>
          <w:sz w:val="24"/>
          <w:szCs w:val="24"/>
        </w:rPr>
      </w:pPr>
      <w:r w:rsidRPr="00B630B5">
        <w:rPr>
          <w:rFonts w:ascii="Times New Roman" w:hAnsi="Times New Roman" w:cs="Times New Roman"/>
          <w:iCs/>
          <w:sz w:val="24"/>
          <w:szCs w:val="24"/>
        </w:rPr>
        <w:t xml:space="preserve">Из анамнеза известно, что 3 недели назад девочка перенесла фолликулярную ангину с высокой температурой, </w:t>
      </w:r>
      <w:proofErr w:type="spellStart"/>
      <w:r w:rsidRPr="00B630B5">
        <w:rPr>
          <w:rFonts w:ascii="Times New Roman" w:hAnsi="Times New Roman" w:cs="Times New Roman"/>
          <w:iCs/>
          <w:sz w:val="24"/>
          <w:szCs w:val="24"/>
        </w:rPr>
        <w:t>амбулаторно</w:t>
      </w:r>
      <w:proofErr w:type="spellEnd"/>
      <w:r w:rsidRPr="00B630B5">
        <w:rPr>
          <w:rFonts w:ascii="Times New Roman" w:hAnsi="Times New Roman" w:cs="Times New Roman"/>
          <w:iCs/>
          <w:sz w:val="24"/>
          <w:szCs w:val="24"/>
        </w:rPr>
        <w:t xml:space="preserve"> получала антибактериальную терапию с положительным эффектом. Была выписана в школу. Через 7 дней после выписки появилась повышенная утомляемость, нарастающее ухудшение почерка, размашистые </w:t>
      </w:r>
      <w:proofErr w:type="spellStart"/>
      <w:r w:rsidRPr="00B630B5">
        <w:rPr>
          <w:rFonts w:ascii="Times New Roman" w:hAnsi="Times New Roman" w:cs="Times New Roman"/>
          <w:iCs/>
          <w:sz w:val="24"/>
          <w:szCs w:val="24"/>
        </w:rPr>
        <w:t>некоординированные</w:t>
      </w:r>
      <w:proofErr w:type="spellEnd"/>
      <w:r w:rsidRPr="00B630B5">
        <w:rPr>
          <w:rFonts w:ascii="Times New Roman" w:hAnsi="Times New Roman" w:cs="Times New Roman"/>
          <w:iCs/>
          <w:sz w:val="24"/>
          <w:szCs w:val="24"/>
        </w:rPr>
        <w:t xml:space="preserve"> движения, повысилась температура тела до 37,5-38,2°С. Ребенок осмотрен участковым педиатром. В клиническом анализе крови патологических изменений не найдено. Диагностирован грипп, астенический синдром. Назначена противовирусная терапия. Неврологические симптомы нарастали: усилились проявления гримасничанья, перестала себя обслуживать из-за размашистых гиперкинезов. Мать привезла ребенка в приемное отделение больницы. </w:t>
      </w:r>
    </w:p>
    <w:p w:rsidR="00B33CBF" w:rsidRDefault="00B33CBF" w:rsidP="00B33CBF">
      <w:pPr>
        <w:pStyle w:val="a3"/>
        <w:spacing w:after="0"/>
        <w:ind w:left="0" w:firstLine="284"/>
        <w:jc w:val="both"/>
        <w:rPr>
          <w:rFonts w:ascii="Times New Roman" w:hAnsi="Times New Roman" w:cs="Times New Roman"/>
          <w:iCs/>
          <w:sz w:val="24"/>
          <w:szCs w:val="24"/>
        </w:rPr>
      </w:pPr>
      <w:r w:rsidRPr="00B630B5">
        <w:rPr>
          <w:rFonts w:ascii="Times New Roman" w:hAnsi="Times New Roman" w:cs="Times New Roman"/>
          <w:iCs/>
          <w:sz w:val="24"/>
          <w:szCs w:val="24"/>
        </w:rPr>
        <w:t xml:space="preserve">При осмотре состояние тяжелое: ребенок себя не обслуживает из-за размашистых гиперкинезов; отмечаются непроизвольные подергивания лицевой мускулатуры, выраженная мышечная гипотония, неточное выполнение координационных проб. Кожный покров бледно-розовый, чистый. Со стороны лимфатической и дыхательной систем патологических признаков не выявлено. Область сердца визуально не изменена. Границы относительной сердечной тупости не расширены. Тоны сердца ясные, ритмичные, вдоль левого края грудины выслушивается короткий систолический шум, который исчезает в </w:t>
      </w:r>
      <w:proofErr w:type="spellStart"/>
      <w:r w:rsidRPr="00B630B5">
        <w:rPr>
          <w:rFonts w:ascii="Times New Roman" w:hAnsi="Times New Roman" w:cs="Times New Roman"/>
          <w:iCs/>
          <w:sz w:val="24"/>
          <w:szCs w:val="24"/>
        </w:rPr>
        <w:t>ортостазе</w:t>
      </w:r>
      <w:proofErr w:type="spellEnd"/>
      <w:r w:rsidRPr="00B630B5">
        <w:rPr>
          <w:rFonts w:ascii="Times New Roman" w:hAnsi="Times New Roman" w:cs="Times New Roman"/>
          <w:iCs/>
          <w:sz w:val="24"/>
          <w:szCs w:val="24"/>
        </w:rPr>
        <w:t xml:space="preserve">. Изменений со стороны пищеварительной и мочевыделительной систем при осмотре не выявлено. Суставы визуально не изменены, движения в них в полном объеме. </w:t>
      </w:r>
    </w:p>
    <w:p w:rsidR="00B33CBF" w:rsidRDefault="00B33CBF" w:rsidP="00B33CBF">
      <w:pPr>
        <w:pStyle w:val="a3"/>
        <w:spacing w:after="0"/>
        <w:ind w:left="0" w:firstLine="284"/>
        <w:jc w:val="both"/>
        <w:rPr>
          <w:rFonts w:ascii="Times New Roman" w:hAnsi="Times New Roman" w:cs="Times New Roman"/>
          <w:iCs/>
          <w:sz w:val="24"/>
          <w:szCs w:val="24"/>
        </w:rPr>
      </w:pPr>
      <w:r w:rsidRPr="00B630B5">
        <w:rPr>
          <w:rFonts w:ascii="Times New Roman" w:hAnsi="Times New Roman" w:cs="Times New Roman"/>
          <w:iCs/>
          <w:sz w:val="24"/>
          <w:szCs w:val="24"/>
        </w:rPr>
        <w:t xml:space="preserve">Клинический анализ крови: </w:t>
      </w:r>
      <w:proofErr w:type="spellStart"/>
      <w:r w:rsidRPr="00B630B5">
        <w:rPr>
          <w:rFonts w:ascii="Times New Roman" w:hAnsi="Times New Roman" w:cs="Times New Roman"/>
          <w:iCs/>
          <w:sz w:val="24"/>
          <w:szCs w:val="24"/>
        </w:rPr>
        <w:t>Нв</w:t>
      </w:r>
      <w:proofErr w:type="spellEnd"/>
      <w:r w:rsidRPr="00B630B5">
        <w:rPr>
          <w:rFonts w:ascii="Times New Roman" w:hAnsi="Times New Roman" w:cs="Times New Roman"/>
          <w:iCs/>
          <w:sz w:val="24"/>
          <w:szCs w:val="24"/>
        </w:rPr>
        <w:t xml:space="preserve"> - 120 г/л, эр. – 4,5х10</w:t>
      </w:r>
      <w:r w:rsidRPr="00011D8A">
        <w:rPr>
          <w:rFonts w:ascii="Times New Roman" w:hAnsi="Times New Roman" w:cs="Times New Roman"/>
          <w:iCs/>
          <w:sz w:val="24"/>
          <w:szCs w:val="24"/>
          <w:vertAlign w:val="superscript"/>
        </w:rPr>
        <w:t>12</w:t>
      </w:r>
      <w:r w:rsidRPr="00B630B5">
        <w:rPr>
          <w:rFonts w:ascii="Times New Roman" w:hAnsi="Times New Roman" w:cs="Times New Roman"/>
          <w:iCs/>
          <w:sz w:val="24"/>
          <w:szCs w:val="24"/>
        </w:rPr>
        <w:t>/л, лейкоциты – 4,4х10</w:t>
      </w:r>
      <w:r w:rsidRPr="00011D8A">
        <w:rPr>
          <w:rFonts w:ascii="Times New Roman" w:hAnsi="Times New Roman" w:cs="Times New Roman"/>
          <w:iCs/>
          <w:sz w:val="24"/>
          <w:szCs w:val="24"/>
          <w:vertAlign w:val="superscript"/>
        </w:rPr>
        <w:t>9</w:t>
      </w:r>
      <w:r w:rsidRPr="00B630B5">
        <w:rPr>
          <w:rFonts w:ascii="Times New Roman" w:hAnsi="Times New Roman" w:cs="Times New Roman"/>
          <w:iCs/>
          <w:sz w:val="24"/>
          <w:szCs w:val="24"/>
        </w:rPr>
        <w:t xml:space="preserve"> /л, </w:t>
      </w:r>
      <w:proofErr w:type="spellStart"/>
      <w:proofErr w:type="gramStart"/>
      <w:r w:rsidRPr="00B630B5">
        <w:rPr>
          <w:rFonts w:ascii="Times New Roman" w:hAnsi="Times New Roman" w:cs="Times New Roman"/>
          <w:iCs/>
          <w:sz w:val="24"/>
          <w:szCs w:val="24"/>
        </w:rPr>
        <w:t>п</w:t>
      </w:r>
      <w:proofErr w:type="spellEnd"/>
      <w:proofErr w:type="gramEnd"/>
      <w:r w:rsidRPr="00B630B5">
        <w:rPr>
          <w:rFonts w:ascii="Times New Roman" w:hAnsi="Times New Roman" w:cs="Times New Roman"/>
          <w:iCs/>
          <w:sz w:val="24"/>
          <w:szCs w:val="24"/>
        </w:rPr>
        <w:t xml:space="preserve">/я – 2%, с/я - 46 %, лимфоциты - 48%. моноциты - 2%, эозинофилы – 2%, СОЭ - 10 мм/час. </w:t>
      </w:r>
    </w:p>
    <w:p w:rsidR="00B33CBF" w:rsidRDefault="00B33CBF" w:rsidP="00B33CBF">
      <w:pPr>
        <w:pStyle w:val="a3"/>
        <w:spacing w:after="0"/>
        <w:ind w:left="0" w:firstLine="284"/>
        <w:jc w:val="both"/>
        <w:rPr>
          <w:rFonts w:ascii="Times New Roman" w:hAnsi="Times New Roman" w:cs="Times New Roman"/>
          <w:iCs/>
          <w:sz w:val="24"/>
          <w:szCs w:val="24"/>
        </w:rPr>
      </w:pPr>
      <w:r w:rsidRPr="00B630B5">
        <w:rPr>
          <w:rFonts w:ascii="Times New Roman" w:hAnsi="Times New Roman" w:cs="Times New Roman"/>
          <w:iCs/>
          <w:sz w:val="24"/>
          <w:szCs w:val="24"/>
        </w:rPr>
        <w:t xml:space="preserve">Иммунологические показатели: АСЛ-О – 1:2500 </w:t>
      </w:r>
    </w:p>
    <w:p w:rsidR="00B33CBF" w:rsidRDefault="00B33CBF" w:rsidP="00B33CBF">
      <w:pPr>
        <w:pStyle w:val="a3"/>
        <w:spacing w:after="0"/>
        <w:ind w:left="0" w:firstLine="284"/>
        <w:jc w:val="both"/>
        <w:rPr>
          <w:rFonts w:ascii="Times New Roman" w:hAnsi="Times New Roman" w:cs="Times New Roman"/>
          <w:iCs/>
          <w:sz w:val="24"/>
          <w:szCs w:val="24"/>
        </w:rPr>
      </w:pPr>
      <w:r w:rsidRPr="00B630B5">
        <w:rPr>
          <w:rFonts w:ascii="Times New Roman" w:hAnsi="Times New Roman" w:cs="Times New Roman"/>
          <w:iCs/>
          <w:sz w:val="24"/>
          <w:szCs w:val="24"/>
        </w:rPr>
        <w:t xml:space="preserve">Общий анализ мочи: относительная плотность – 1015, белок, глюкоза - отсутствуют, лейкоциты – 1-2 в </w:t>
      </w:r>
      <w:proofErr w:type="spellStart"/>
      <w:proofErr w:type="gramStart"/>
      <w:r w:rsidRPr="00B630B5">
        <w:rPr>
          <w:rFonts w:ascii="Times New Roman" w:hAnsi="Times New Roman" w:cs="Times New Roman"/>
          <w:iCs/>
          <w:sz w:val="24"/>
          <w:szCs w:val="24"/>
        </w:rPr>
        <w:t>п</w:t>
      </w:r>
      <w:proofErr w:type="spellEnd"/>
      <w:proofErr w:type="gramEnd"/>
      <w:r w:rsidRPr="00B630B5">
        <w:rPr>
          <w:rFonts w:ascii="Times New Roman" w:hAnsi="Times New Roman" w:cs="Times New Roman"/>
          <w:iCs/>
          <w:sz w:val="24"/>
          <w:szCs w:val="24"/>
        </w:rPr>
        <w:t xml:space="preserve">/ </w:t>
      </w:r>
      <w:proofErr w:type="spellStart"/>
      <w:r w:rsidRPr="00B630B5">
        <w:rPr>
          <w:rFonts w:ascii="Times New Roman" w:hAnsi="Times New Roman" w:cs="Times New Roman"/>
          <w:iCs/>
          <w:sz w:val="24"/>
          <w:szCs w:val="24"/>
        </w:rPr>
        <w:t>зр</w:t>
      </w:r>
      <w:proofErr w:type="spellEnd"/>
      <w:r w:rsidRPr="00B630B5">
        <w:rPr>
          <w:rFonts w:ascii="Times New Roman" w:hAnsi="Times New Roman" w:cs="Times New Roman"/>
          <w:iCs/>
          <w:sz w:val="24"/>
          <w:szCs w:val="24"/>
        </w:rPr>
        <w:t xml:space="preserve">, эритроциты отсутствуют. </w:t>
      </w:r>
    </w:p>
    <w:p w:rsidR="00B33CBF" w:rsidRDefault="00B33CBF" w:rsidP="00B33CBF">
      <w:pPr>
        <w:pStyle w:val="a3"/>
        <w:spacing w:after="0"/>
        <w:ind w:left="0" w:firstLine="284"/>
        <w:jc w:val="both"/>
        <w:rPr>
          <w:rFonts w:ascii="Times New Roman" w:hAnsi="Times New Roman" w:cs="Times New Roman"/>
          <w:iCs/>
          <w:sz w:val="24"/>
          <w:szCs w:val="24"/>
        </w:rPr>
      </w:pPr>
      <w:r w:rsidRPr="00B630B5">
        <w:rPr>
          <w:rFonts w:ascii="Times New Roman" w:hAnsi="Times New Roman" w:cs="Times New Roman"/>
          <w:iCs/>
          <w:sz w:val="24"/>
          <w:szCs w:val="24"/>
        </w:rPr>
        <w:t xml:space="preserve">ЭКГ: ЧСС-88 в 1 мин. Ритм </w:t>
      </w:r>
      <w:proofErr w:type="spellStart"/>
      <w:r w:rsidRPr="00B630B5">
        <w:rPr>
          <w:rFonts w:ascii="Times New Roman" w:hAnsi="Times New Roman" w:cs="Times New Roman"/>
          <w:iCs/>
          <w:sz w:val="24"/>
          <w:szCs w:val="24"/>
        </w:rPr>
        <w:t>синусовый</w:t>
      </w:r>
      <w:proofErr w:type="spellEnd"/>
      <w:r w:rsidRPr="00B630B5">
        <w:rPr>
          <w:rFonts w:ascii="Times New Roman" w:hAnsi="Times New Roman" w:cs="Times New Roman"/>
          <w:iCs/>
          <w:sz w:val="24"/>
          <w:szCs w:val="24"/>
        </w:rPr>
        <w:t>, нормальное положение электрической оси сердца</w:t>
      </w:r>
    </w:p>
    <w:p w:rsidR="00B33CBF" w:rsidRPr="00582BB9" w:rsidRDefault="00B33CBF" w:rsidP="00B33CBF">
      <w:pPr>
        <w:pStyle w:val="a3"/>
        <w:spacing w:after="0"/>
        <w:ind w:left="0" w:firstLine="284"/>
        <w:jc w:val="both"/>
        <w:rPr>
          <w:rFonts w:ascii="Times New Roman" w:hAnsi="Times New Roman" w:cs="Times New Roman"/>
          <w:b/>
          <w:iCs/>
          <w:sz w:val="24"/>
          <w:szCs w:val="24"/>
        </w:rPr>
      </w:pPr>
      <w:r w:rsidRPr="00582BB9">
        <w:rPr>
          <w:rFonts w:ascii="Times New Roman" w:hAnsi="Times New Roman" w:cs="Times New Roman"/>
          <w:b/>
          <w:iCs/>
          <w:sz w:val="24"/>
          <w:szCs w:val="24"/>
        </w:rPr>
        <w:t xml:space="preserve">Вопросы: </w:t>
      </w:r>
    </w:p>
    <w:p w:rsidR="00B33CBF" w:rsidRDefault="00B33CBF" w:rsidP="00B33CBF">
      <w:pPr>
        <w:pStyle w:val="a3"/>
        <w:spacing w:after="0"/>
        <w:ind w:left="0" w:firstLine="284"/>
        <w:jc w:val="both"/>
        <w:rPr>
          <w:rFonts w:ascii="Times New Roman" w:hAnsi="Times New Roman" w:cs="Times New Roman"/>
          <w:iCs/>
          <w:sz w:val="24"/>
          <w:szCs w:val="24"/>
        </w:rPr>
      </w:pPr>
      <w:r w:rsidRPr="00B630B5">
        <w:rPr>
          <w:rFonts w:ascii="Times New Roman" w:hAnsi="Times New Roman" w:cs="Times New Roman"/>
          <w:iCs/>
          <w:sz w:val="24"/>
          <w:szCs w:val="24"/>
        </w:rPr>
        <w:t xml:space="preserve">1. Поставьте клинический Диагноз. </w:t>
      </w:r>
      <w:r>
        <w:rPr>
          <w:rFonts w:ascii="Times New Roman" w:hAnsi="Times New Roman" w:cs="Times New Roman"/>
          <w:iCs/>
          <w:sz w:val="24"/>
          <w:szCs w:val="24"/>
        </w:rPr>
        <w:t>Обоснуйте его.</w:t>
      </w:r>
    </w:p>
    <w:p w:rsidR="00B33CBF" w:rsidRDefault="00B33CBF" w:rsidP="00B33CBF">
      <w:pPr>
        <w:pStyle w:val="a3"/>
        <w:spacing w:after="0"/>
        <w:ind w:left="0" w:firstLine="284"/>
        <w:jc w:val="both"/>
        <w:rPr>
          <w:rFonts w:ascii="Times New Roman" w:hAnsi="Times New Roman" w:cs="Times New Roman"/>
          <w:iCs/>
          <w:sz w:val="24"/>
          <w:szCs w:val="24"/>
        </w:rPr>
      </w:pPr>
      <w:r>
        <w:rPr>
          <w:rFonts w:ascii="Times New Roman" w:hAnsi="Times New Roman" w:cs="Times New Roman"/>
          <w:iCs/>
          <w:sz w:val="24"/>
          <w:szCs w:val="24"/>
        </w:rPr>
        <w:t>2</w:t>
      </w:r>
      <w:r w:rsidRPr="00B630B5">
        <w:rPr>
          <w:rFonts w:ascii="Times New Roman" w:hAnsi="Times New Roman" w:cs="Times New Roman"/>
          <w:iCs/>
          <w:sz w:val="24"/>
          <w:szCs w:val="24"/>
        </w:rPr>
        <w:t xml:space="preserve">. Назначьте план дополнительного обследования пациента. </w:t>
      </w:r>
    </w:p>
    <w:p w:rsidR="00B33CBF" w:rsidRDefault="00B33CBF" w:rsidP="00B33CBF">
      <w:pPr>
        <w:pStyle w:val="a3"/>
        <w:spacing w:after="0"/>
        <w:ind w:left="0" w:firstLine="284"/>
        <w:jc w:val="both"/>
        <w:rPr>
          <w:rFonts w:ascii="Times New Roman" w:hAnsi="Times New Roman" w:cs="Times New Roman"/>
          <w:iCs/>
          <w:sz w:val="24"/>
          <w:szCs w:val="24"/>
        </w:rPr>
      </w:pPr>
      <w:r>
        <w:rPr>
          <w:rFonts w:ascii="Times New Roman" w:hAnsi="Times New Roman" w:cs="Times New Roman"/>
          <w:iCs/>
          <w:sz w:val="24"/>
          <w:szCs w:val="24"/>
        </w:rPr>
        <w:t>3</w:t>
      </w:r>
      <w:r w:rsidRPr="00B630B5">
        <w:rPr>
          <w:rFonts w:ascii="Times New Roman" w:hAnsi="Times New Roman" w:cs="Times New Roman"/>
          <w:iCs/>
          <w:sz w:val="24"/>
          <w:szCs w:val="24"/>
        </w:rPr>
        <w:t xml:space="preserve">. Проведите дифференциальный Диагноз. </w:t>
      </w:r>
    </w:p>
    <w:p w:rsidR="00B33CBF" w:rsidRDefault="00B33CBF" w:rsidP="00B33CBF">
      <w:pPr>
        <w:pStyle w:val="a3"/>
        <w:spacing w:after="0"/>
        <w:ind w:left="0" w:firstLine="284"/>
        <w:jc w:val="both"/>
        <w:rPr>
          <w:rFonts w:ascii="Times New Roman" w:hAnsi="Times New Roman" w:cs="Times New Roman"/>
          <w:iCs/>
          <w:sz w:val="24"/>
          <w:szCs w:val="24"/>
        </w:rPr>
      </w:pPr>
      <w:r>
        <w:rPr>
          <w:rFonts w:ascii="Times New Roman" w:hAnsi="Times New Roman" w:cs="Times New Roman"/>
          <w:iCs/>
          <w:sz w:val="24"/>
          <w:szCs w:val="24"/>
        </w:rPr>
        <w:t>4</w:t>
      </w:r>
      <w:r w:rsidRPr="00B630B5">
        <w:rPr>
          <w:rFonts w:ascii="Times New Roman" w:hAnsi="Times New Roman" w:cs="Times New Roman"/>
          <w:iCs/>
          <w:sz w:val="24"/>
          <w:szCs w:val="24"/>
        </w:rPr>
        <w:t xml:space="preserve">. Составьте план лечения данного больного. </w:t>
      </w:r>
    </w:p>
    <w:p w:rsidR="00B33CBF" w:rsidRDefault="00B33CBF" w:rsidP="00B33CBF">
      <w:pPr>
        <w:pStyle w:val="a3"/>
        <w:spacing w:after="0"/>
        <w:ind w:left="0" w:firstLine="284"/>
        <w:jc w:val="both"/>
        <w:rPr>
          <w:rFonts w:ascii="Times New Roman" w:hAnsi="Times New Roman" w:cs="Times New Roman"/>
          <w:sz w:val="24"/>
          <w:szCs w:val="24"/>
        </w:rPr>
      </w:pPr>
    </w:p>
    <w:p w:rsidR="00B33CBF" w:rsidRPr="000C15C9" w:rsidRDefault="00B33CBF" w:rsidP="00B33CBF">
      <w:pPr>
        <w:pStyle w:val="a3"/>
        <w:spacing w:after="0"/>
        <w:ind w:left="0" w:firstLine="284"/>
        <w:jc w:val="both"/>
        <w:rPr>
          <w:rFonts w:ascii="Times New Roman" w:hAnsi="Times New Roman" w:cs="Times New Roman"/>
          <w:b/>
          <w:sz w:val="24"/>
          <w:szCs w:val="24"/>
        </w:rPr>
      </w:pPr>
      <w:r w:rsidRPr="000C15C9">
        <w:rPr>
          <w:rFonts w:ascii="Times New Roman" w:hAnsi="Times New Roman" w:cs="Times New Roman"/>
          <w:b/>
          <w:sz w:val="24"/>
          <w:szCs w:val="24"/>
        </w:rPr>
        <w:t>Задача 3</w:t>
      </w:r>
    </w:p>
    <w:p w:rsidR="00B33CBF" w:rsidRDefault="00B33CBF" w:rsidP="00B33CBF">
      <w:pPr>
        <w:pStyle w:val="a3"/>
        <w:spacing w:after="0"/>
        <w:ind w:left="0" w:firstLine="284"/>
        <w:jc w:val="both"/>
        <w:rPr>
          <w:rFonts w:ascii="Times New Roman" w:hAnsi="Times New Roman" w:cs="Times New Roman"/>
          <w:iCs/>
          <w:sz w:val="24"/>
          <w:szCs w:val="24"/>
        </w:rPr>
      </w:pPr>
      <w:r w:rsidRPr="000C15C9">
        <w:rPr>
          <w:rFonts w:ascii="Times New Roman" w:hAnsi="Times New Roman" w:cs="Times New Roman"/>
          <w:iCs/>
          <w:sz w:val="24"/>
          <w:szCs w:val="24"/>
        </w:rPr>
        <w:t>Оля З., 15 лет, поступила в отделение на обследование с жалобами на боли в суставах, повышенную утомляемость, головные боли и пов</w:t>
      </w:r>
      <w:r>
        <w:rPr>
          <w:rFonts w:ascii="Times New Roman" w:hAnsi="Times New Roman" w:cs="Times New Roman"/>
          <w:iCs/>
          <w:sz w:val="24"/>
          <w:szCs w:val="24"/>
        </w:rPr>
        <w:t xml:space="preserve">ышение температуры до 37,5-37,8 </w:t>
      </w:r>
      <w:proofErr w:type="gramStart"/>
      <w:r w:rsidRPr="000C15C9">
        <w:rPr>
          <w:rFonts w:ascii="Times New Roman" w:hAnsi="Times New Roman" w:cs="Times New Roman"/>
          <w:iCs/>
          <w:sz w:val="24"/>
          <w:szCs w:val="24"/>
        </w:rPr>
        <w:t>С</w:t>
      </w:r>
      <w:proofErr w:type="gramEnd"/>
      <w:r w:rsidRPr="000C15C9">
        <w:rPr>
          <w:rFonts w:ascii="Times New Roman" w:hAnsi="Times New Roman" w:cs="Times New Roman"/>
          <w:iCs/>
          <w:sz w:val="24"/>
          <w:szCs w:val="24"/>
        </w:rPr>
        <w:t xml:space="preserve"> </w:t>
      </w:r>
      <w:proofErr w:type="gramStart"/>
      <w:r w:rsidRPr="000C15C9">
        <w:rPr>
          <w:rFonts w:ascii="Times New Roman" w:hAnsi="Times New Roman" w:cs="Times New Roman"/>
          <w:iCs/>
          <w:sz w:val="24"/>
          <w:szCs w:val="24"/>
        </w:rPr>
        <w:t>в</w:t>
      </w:r>
      <w:proofErr w:type="gramEnd"/>
      <w:r w:rsidRPr="000C15C9">
        <w:rPr>
          <w:rFonts w:ascii="Times New Roman" w:hAnsi="Times New Roman" w:cs="Times New Roman"/>
          <w:iCs/>
          <w:sz w:val="24"/>
          <w:szCs w:val="24"/>
        </w:rPr>
        <w:t xml:space="preserve"> течение последних 4 месяцев. Несмотря на отдых в Крыму, откуда ребенок вернулся 1 месяц назад, улучшения в состоянии и самочувствии не наступило, сохранялись боли в суставах, снизился аппетит. </w:t>
      </w:r>
    </w:p>
    <w:p w:rsidR="00B33CBF" w:rsidRDefault="00B33CBF" w:rsidP="00B33CBF">
      <w:pPr>
        <w:pStyle w:val="a3"/>
        <w:spacing w:after="0"/>
        <w:ind w:left="0" w:firstLine="284"/>
        <w:jc w:val="both"/>
        <w:rPr>
          <w:rFonts w:ascii="Times New Roman" w:hAnsi="Times New Roman" w:cs="Times New Roman"/>
          <w:iCs/>
          <w:sz w:val="24"/>
          <w:szCs w:val="24"/>
        </w:rPr>
      </w:pPr>
      <w:r w:rsidRPr="000C15C9">
        <w:rPr>
          <w:rFonts w:ascii="Times New Roman" w:hAnsi="Times New Roman" w:cs="Times New Roman"/>
          <w:iCs/>
          <w:sz w:val="24"/>
          <w:szCs w:val="24"/>
        </w:rPr>
        <w:t xml:space="preserve">Анамнез жизни без особенностей: ребенок рос и развивался нормально, болел 2-3 раза в год простудными заболеваниями, протекавшими с субфебрильной температурой. Семейный анамнез отягощен по ревматическим заболеваниям: у мамы ревматическая болезнь сердца, недостаточность митрального клапана. </w:t>
      </w:r>
    </w:p>
    <w:p w:rsidR="00B33CBF" w:rsidRDefault="00B33CBF" w:rsidP="00B33CBF">
      <w:pPr>
        <w:pStyle w:val="a3"/>
        <w:spacing w:after="0"/>
        <w:ind w:left="0" w:firstLine="284"/>
        <w:jc w:val="both"/>
        <w:rPr>
          <w:rFonts w:ascii="Times New Roman" w:hAnsi="Times New Roman" w:cs="Times New Roman"/>
          <w:iCs/>
          <w:sz w:val="24"/>
          <w:szCs w:val="24"/>
        </w:rPr>
      </w:pPr>
      <w:r w:rsidRPr="000C15C9">
        <w:rPr>
          <w:rFonts w:ascii="Times New Roman" w:hAnsi="Times New Roman" w:cs="Times New Roman"/>
          <w:iCs/>
          <w:sz w:val="24"/>
          <w:szCs w:val="24"/>
        </w:rPr>
        <w:t xml:space="preserve">При поступлении состояние средней тяжести. Правильного телосложения, удовлетворительного питания. Кожный покров бледный, со следами загара, видимые </w:t>
      </w:r>
      <w:r w:rsidRPr="000C15C9">
        <w:rPr>
          <w:rFonts w:ascii="Times New Roman" w:hAnsi="Times New Roman" w:cs="Times New Roman"/>
          <w:iCs/>
          <w:sz w:val="24"/>
          <w:szCs w:val="24"/>
        </w:rPr>
        <w:lastRenderedPageBreak/>
        <w:t xml:space="preserve">слизистые оболочки бледные. На лице с преимущественной локализацией на щеках и переносице отмечается бледная </w:t>
      </w:r>
      <w:proofErr w:type="spellStart"/>
      <w:r w:rsidRPr="000C15C9">
        <w:rPr>
          <w:rFonts w:ascii="Times New Roman" w:hAnsi="Times New Roman" w:cs="Times New Roman"/>
          <w:iCs/>
          <w:sz w:val="24"/>
          <w:szCs w:val="24"/>
        </w:rPr>
        <w:t>эритематозносквамозная</w:t>
      </w:r>
      <w:proofErr w:type="spellEnd"/>
      <w:r w:rsidRPr="000C15C9">
        <w:rPr>
          <w:rFonts w:ascii="Times New Roman" w:hAnsi="Times New Roman" w:cs="Times New Roman"/>
          <w:iCs/>
          <w:sz w:val="24"/>
          <w:szCs w:val="24"/>
        </w:rPr>
        <w:t xml:space="preserve"> сыпь. Пальпируются передние шейные, задние шейные, подчелюстные, подмышечные </w:t>
      </w:r>
      <w:proofErr w:type="spellStart"/>
      <w:r w:rsidRPr="000C15C9">
        <w:rPr>
          <w:rFonts w:ascii="Times New Roman" w:hAnsi="Times New Roman" w:cs="Times New Roman"/>
          <w:iCs/>
          <w:sz w:val="24"/>
          <w:szCs w:val="24"/>
        </w:rPr>
        <w:t>лимфоузлы</w:t>
      </w:r>
      <w:proofErr w:type="spellEnd"/>
      <w:r w:rsidRPr="000C15C9">
        <w:rPr>
          <w:rFonts w:ascii="Times New Roman" w:hAnsi="Times New Roman" w:cs="Times New Roman"/>
          <w:iCs/>
          <w:sz w:val="24"/>
          <w:szCs w:val="24"/>
        </w:rPr>
        <w:t xml:space="preserve">, мелкие, безболезненные, не спаянные с окружающими тканями. Отмечается припухлость и болевое ограничение объема движений в обоих лучезапястных, локтевых и голеностопных суставах. В легких </w:t>
      </w:r>
      <w:proofErr w:type="spellStart"/>
      <w:r w:rsidRPr="000C15C9">
        <w:rPr>
          <w:rFonts w:ascii="Times New Roman" w:hAnsi="Times New Roman" w:cs="Times New Roman"/>
          <w:iCs/>
          <w:sz w:val="24"/>
          <w:szCs w:val="24"/>
        </w:rPr>
        <w:t>перкуторный</w:t>
      </w:r>
      <w:proofErr w:type="spellEnd"/>
      <w:r w:rsidRPr="000C15C9">
        <w:rPr>
          <w:rFonts w:ascii="Times New Roman" w:hAnsi="Times New Roman" w:cs="Times New Roman"/>
          <w:iCs/>
          <w:sz w:val="24"/>
          <w:szCs w:val="24"/>
        </w:rPr>
        <w:t xml:space="preserve"> звук легочный, дыхание везикулярное. Границы относительной сердечной тупости: правая – по правому краю грудины, верхняя – по III ребру, левая – на 2 см кнаружи от </w:t>
      </w:r>
      <w:proofErr w:type="spellStart"/>
      <w:proofErr w:type="gramStart"/>
      <w:r w:rsidRPr="000C15C9">
        <w:rPr>
          <w:rFonts w:ascii="Times New Roman" w:hAnsi="Times New Roman" w:cs="Times New Roman"/>
          <w:iCs/>
          <w:sz w:val="24"/>
          <w:szCs w:val="24"/>
        </w:rPr>
        <w:t>средне-ключичной</w:t>
      </w:r>
      <w:proofErr w:type="spellEnd"/>
      <w:proofErr w:type="gramEnd"/>
      <w:r w:rsidRPr="000C15C9">
        <w:rPr>
          <w:rFonts w:ascii="Times New Roman" w:hAnsi="Times New Roman" w:cs="Times New Roman"/>
          <w:iCs/>
          <w:sz w:val="24"/>
          <w:szCs w:val="24"/>
        </w:rPr>
        <w:t xml:space="preserve"> линии. Тоны сердца приглушены, аритмичные. Выслушиваются экстрасистолы 8-10 в минуту. ЧСС -100 в 1 мин. Живот мягкий, безболезненный. Печень +2см. Селезенка не пальпируется. Мочеиспускание не нарушено. Отеков нет. АД – 120/80 мм </w:t>
      </w:r>
      <w:proofErr w:type="spellStart"/>
      <w:r w:rsidRPr="000C15C9">
        <w:rPr>
          <w:rFonts w:ascii="Times New Roman" w:hAnsi="Times New Roman" w:cs="Times New Roman"/>
          <w:iCs/>
          <w:sz w:val="24"/>
          <w:szCs w:val="24"/>
        </w:rPr>
        <w:t>рт</w:t>
      </w:r>
      <w:proofErr w:type="spellEnd"/>
      <w:r w:rsidRPr="000C15C9">
        <w:rPr>
          <w:rFonts w:ascii="Times New Roman" w:hAnsi="Times New Roman" w:cs="Times New Roman"/>
          <w:iCs/>
          <w:sz w:val="24"/>
          <w:szCs w:val="24"/>
        </w:rPr>
        <w:t xml:space="preserve">/ст. </w:t>
      </w:r>
    </w:p>
    <w:p w:rsidR="00B33CBF" w:rsidRDefault="00B33CBF" w:rsidP="00B33CBF">
      <w:pPr>
        <w:pStyle w:val="a3"/>
        <w:spacing w:after="0"/>
        <w:ind w:left="0" w:firstLine="284"/>
        <w:jc w:val="both"/>
        <w:rPr>
          <w:rFonts w:ascii="Times New Roman" w:hAnsi="Times New Roman" w:cs="Times New Roman"/>
          <w:iCs/>
          <w:sz w:val="24"/>
          <w:szCs w:val="24"/>
        </w:rPr>
      </w:pPr>
      <w:r w:rsidRPr="000C15C9">
        <w:rPr>
          <w:rFonts w:ascii="Times New Roman" w:hAnsi="Times New Roman" w:cs="Times New Roman"/>
          <w:iCs/>
          <w:sz w:val="24"/>
          <w:szCs w:val="24"/>
        </w:rPr>
        <w:t xml:space="preserve">Анализ крови клинический: </w:t>
      </w:r>
      <w:proofErr w:type="spellStart"/>
      <w:r w:rsidRPr="000C15C9">
        <w:rPr>
          <w:rFonts w:ascii="Times New Roman" w:hAnsi="Times New Roman" w:cs="Times New Roman"/>
          <w:iCs/>
          <w:sz w:val="24"/>
          <w:szCs w:val="24"/>
        </w:rPr>
        <w:t>Hb</w:t>
      </w:r>
      <w:proofErr w:type="spellEnd"/>
      <w:r w:rsidRPr="000C15C9">
        <w:rPr>
          <w:rFonts w:ascii="Times New Roman" w:hAnsi="Times New Roman" w:cs="Times New Roman"/>
          <w:iCs/>
          <w:sz w:val="24"/>
          <w:szCs w:val="24"/>
        </w:rPr>
        <w:t xml:space="preserve"> – 100 г/л, эритроциты – 4,0х10</w:t>
      </w:r>
      <w:r w:rsidRPr="00011D8A">
        <w:rPr>
          <w:rFonts w:ascii="Times New Roman" w:hAnsi="Times New Roman" w:cs="Times New Roman"/>
          <w:iCs/>
          <w:sz w:val="24"/>
          <w:szCs w:val="24"/>
          <w:vertAlign w:val="superscript"/>
        </w:rPr>
        <w:t>12</w:t>
      </w:r>
      <w:r w:rsidRPr="000C15C9">
        <w:rPr>
          <w:rFonts w:ascii="Times New Roman" w:hAnsi="Times New Roman" w:cs="Times New Roman"/>
          <w:iCs/>
          <w:sz w:val="24"/>
          <w:szCs w:val="24"/>
        </w:rPr>
        <w:t>/л, лейкоциты – 2,6х10</w:t>
      </w:r>
      <w:r w:rsidRPr="00011D8A">
        <w:rPr>
          <w:rFonts w:ascii="Times New Roman" w:hAnsi="Times New Roman" w:cs="Times New Roman"/>
          <w:iCs/>
          <w:sz w:val="24"/>
          <w:szCs w:val="24"/>
          <w:vertAlign w:val="superscript"/>
        </w:rPr>
        <w:t>9</w:t>
      </w:r>
      <w:r w:rsidRPr="000C15C9">
        <w:rPr>
          <w:rFonts w:ascii="Times New Roman" w:hAnsi="Times New Roman" w:cs="Times New Roman"/>
          <w:iCs/>
          <w:sz w:val="24"/>
          <w:szCs w:val="24"/>
        </w:rPr>
        <w:t xml:space="preserve">/л, </w:t>
      </w:r>
      <w:proofErr w:type="spellStart"/>
      <w:proofErr w:type="gramStart"/>
      <w:r w:rsidRPr="000C15C9">
        <w:rPr>
          <w:rFonts w:ascii="Times New Roman" w:hAnsi="Times New Roman" w:cs="Times New Roman"/>
          <w:iCs/>
          <w:sz w:val="24"/>
          <w:szCs w:val="24"/>
        </w:rPr>
        <w:t>п</w:t>
      </w:r>
      <w:proofErr w:type="spellEnd"/>
      <w:proofErr w:type="gramEnd"/>
      <w:r w:rsidRPr="000C15C9">
        <w:rPr>
          <w:rFonts w:ascii="Times New Roman" w:hAnsi="Times New Roman" w:cs="Times New Roman"/>
          <w:iCs/>
          <w:sz w:val="24"/>
          <w:szCs w:val="24"/>
        </w:rPr>
        <w:t>/я – 2%, с/я – 71%, эозинофилы – 2%, лимфоциты – 22%, моноциты – 3%, тромбоциты - 95,0х10</w:t>
      </w:r>
      <w:r w:rsidRPr="00011D8A">
        <w:rPr>
          <w:rFonts w:ascii="Times New Roman" w:hAnsi="Times New Roman" w:cs="Times New Roman"/>
          <w:iCs/>
          <w:sz w:val="24"/>
          <w:szCs w:val="24"/>
          <w:vertAlign w:val="superscript"/>
        </w:rPr>
        <w:t>9</w:t>
      </w:r>
      <w:r w:rsidRPr="000C15C9">
        <w:rPr>
          <w:rFonts w:ascii="Times New Roman" w:hAnsi="Times New Roman" w:cs="Times New Roman"/>
          <w:iCs/>
          <w:sz w:val="24"/>
          <w:szCs w:val="24"/>
        </w:rPr>
        <w:t xml:space="preserve">/л, СОЭ –52 мм/час. </w:t>
      </w:r>
    </w:p>
    <w:p w:rsidR="00B33CBF" w:rsidRDefault="00B33CBF" w:rsidP="00B33CBF">
      <w:pPr>
        <w:pStyle w:val="a3"/>
        <w:spacing w:after="0"/>
        <w:ind w:left="0" w:firstLine="284"/>
        <w:jc w:val="both"/>
        <w:rPr>
          <w:rFonts w:ascii="Times New Roman" w:hAnsi="Times New Roman" w:cs="Times New Roman"/>
          <w:iCs/>
          <w:sz w:val="24"/>
          <w:szCs w:val="24"/>
        </w:rPr>
      </w:pPr>
      <w:r w:rsidRPr="000C15C9">
        <w:rPr>
          <w:rFonts w:ascii="Times New Roman" w:hAnsi="Times New Roman" w:cs="Times New Roman"/>
          <w:iCs/>
          <w:sz w:val="24"/>
          <w:szCs w:val="24"/>
        </w:rPr>
        <w:t xml:space="preserve">Общий анализ мочи: относительная плотность – 1012, белок – 0,6 г/л, лейкоциты – 4-6 в п./ </w:t>
      </w:r>
      <w:proofErr w:type="spellStart"/>
      <w:r w:rsidRPr="000C15C9">
        <w:rPr>
          <w:rFonts w:ascii="Times New Roman" w:hAnsi="Times New Roman" w:cs="Times New Roman"/>
          <w:iCs/>
          <w:sz w:val="24"/>
          <w:szCs w:val="24"/>
        </w:rPr>
        <w:t>зр</w:t>
      </w:r>
      <w:proofErr w:type="spellEnd"/>
      <w:r w:rsidRPr="000C15C9">
        <w:rPr>
          <w:rFonts w:ascii="Times New Roman" w:hAnsi="Times New Roman" w:cs="Times New Roman"/>
          <w:iCs/>
          <w:sz w:val="24"/>
          <w:szCs w:val="24"/>
        </w:rPr>
        <w:t>., эритроциты – 15-20 в п./</w:t>
      </w:r>
      <w:proofErr w:type="spellStart"/>
      <w:r w:rsidRPr="000C15C9">
        <w:rPr>
          <w:rFonts w:ascii="Times New Roman" w:hAnsi="Times New Roman" w:cs="Times New Roman"/>
          <w:iCs/>
          <w:sz w:val="24"/>
          <w:szCs w:val="24"/>
        </w:rPr>
        <w:t>зр</w:t>
      </w:r>
      <w:proofErr w:type="spellEnd"/>
      <w:r w:rsidRPr="000C15C9">
        <w:rPr>
          <w:rFonts w:ascii="Times New Roman" w:hAnsi="Times New Roman" w:cs="Times New Roman"/>
          <w:iCs/>
          <w:sz w:val="24"/>
          <w:szCs w:val="24"/>
        </w:rPr>
        <w:t xml:space="preserve">., цилиндры зернистые -10 в п./ </w:t>
      </w:r>
      <w:proofErr w:type="spellStart"/>
      <w:r w:rsidRPr="000C15C9">
        <w:rPr>
          <w:rFonts w:ascii="Times New Roman" w:hAnsi="Times New Roman" w:cs="Times New Roman"/>
          <w:iCs/>
          <w:sz w:val="24"/>
          <w:szCs w:val="24"/>
        </w:rPr>
        <w:t>зр</w:t>
      </w:r>
      <w:proofErr w:type="spellEnd"/>
      <w:r w:rsidRPr="000C15C9">
        <w:rPr>
          <w:rFonts w:ascii="Times New Roman" w:hAnsi="Times New Roman" w:cs="Times New Roman"/>
          <w:iCs/>
          <w:sz w:val="24"/>
          <w:szCs w:val="24"/>
        </w:rPr>
        <w:t xml:space="preserve">. </w:t>
      </w:r>
    </w:p>
    <w:p w:rsidR="00B33CBF" w:rsidRDefault="00B33CBF" w:rsidP="00B33CBF">
      <w:pPr>
        <w:pStyle w:val="a3"/>
        <w:spacing w:after="0"/>
        <w:ind w:left="0" w:firstLine="284"/>
        <w:jc w:val="both"/>
        <w:rPr>
          <w:rFonts w:ascii="Times New Roman" w:hAnsi="Times New Roman" w:cs="Times New Roman"/>
          <w:iCs/>
          <w:sz w:val="24"/>
          <w:szCs w:val="24"/>
        </w:rPr>
      </w:pPr>
      <w:r w:rsidRPr="000C15C9">
        <w:rPr>
          <w:rFonts w:ascii="Times New Roman" w:hAnsi="Times New Roman" w:cs="Times New Roman"/>
          <w:iCs/>
          <w:sz w:val="24"/>
          <w:szCs w:val="24"/>
        </w:rPr>
        <w:t xml:space="preserve">Биохимический анализ крови: общий белок – 83 г/л, альбумины – 46%, глобулины: α1 – 5%, α2 – 12%, β – 5%, γ – 32%; </w:t>
      </w:r>
      <w:proofErr w:type="spellStart"/>
      <w:r w:rsidRPr="000C15C9">
        <w:rPr>
          <w:rFonts w:ascii="Times New Roman" w:hAnsi="Times New Roman" w:cs="Times New Roman"/>
          <w:iCs/>
          <w:sz w:val="24"/>
          <w:szCs w:val="24"/>
        </w:rPr>
        <w:t>АлАТ</w:t>
      </w:r>
      <w:proofErr w:type="spellEnd"/>
      <w:r w:rsidRPr="000C15C9">
        <w:rPr>
          <w:rFonts w:ascii="Times New Roman" w:hAnsi="Times New Roman" w:cs="Times New Roman"/>
          <w:iCs/>
          <w:sz w:val="24"/>
          <w:szCs w:val="24"/>
        </w:rPr>
        <w:t xml:space="preserve"> – 28 </w:t>
      </w:r>
      <w:proofErr w:type="spellStart"/>
      <w:proofErr w:type="gramStart"/>
      <w:r w:rsidRPr="000C15C9">
        <w:rPr>
          <w:rFonts w:ascii="Times New Roman" w:hAnsi="Times New Roman" w:cs="Times New Roman"/>
          <w:iCs/>
          <w:sz w:val="24"/>
          <w:szCs w:val="24"/>
        </w:rPr>
        <w:t>Ед</w:t>
      </w:r>
      <w:proofErr w:type="spellEnd"/>
      <w:proofErr w:type="gramEnd"/>
      <w:r w:rsidRPr="000C15C9">
        <w:rPr>
          <w:rFonts w:ascii="Times New Roman" w:hAnsi="Times New Roman" w:cs="Times New Roman"/>
          <w:iCs/>
          <w:sz w:val="24"/>
          <w:szCs w:val="24"/>
        </w:rPr>
        <w:t xml:space="preserve">/л, </w:t>
      </w:r>
      <w:proofErr w:type="spellStart"/>
      <w:r w:rsidRPr="000C15C9">
        <w:rPr>
          <w:rFonts w:ascii="Times New Roman" w:hAnsi="Times New Roman" w:cs="Times New Roman"/>
          <w:iCs/>
          <w:sz w:val="24"/>
          <w:szCs w:val="24"/>
        </w:rPr>
        <w:t>АсАТ</w:t>
      </w:r>
      <w:proofErr w:type="spellEnd"/>
      <w:r w:rsidRPr="000C15C9">
        <w:rPr>
          <w:rFonts w:ascii="Times New Roman" w:hAnsi="Times New Roman" w:cs="Times New Roman"/>
          <w:iCs/>
          <w:sz w:val="24"/>
          <w:szCs w:val="24"/>
        </w:rPr>
        <w:t xml:space="preserve"> – 24 </w:t>
      </w:r>
      <w:proofErr w:type="spellStart"/>
      <w:r w:rsidRPr="000C15C9">
        <w:rPr>
          <w:rFonts w:ascii="Times New Roman" w:hAnsi="Times New Roman" w:cs="Times New Roman"/>
          <w:iCs/>
          <w:sz w:val="24"/>
          <w:szCs w:val="24"/>
        </w:rPr>
        <w:t>Ед</w:t>
      </w:r>
      <w:proofErr w:type="spellEnd"/>
      <w:r w:rsidRPr="000C15C9">
        <w:rPr>
          <w:rFonts w:ascii="Times New Roman" w:hAnsi="Times New Roman" w:cs="Times New Roman"/>
          <w:iCs/>
          <w:sz w:val="24"/>
          <w:szCs w:val="24"/>
        </w:rPr>
        <w:t xml:space="preserve">/л, мочевина – 4,5 </w:t>
      </w:r>
      <w:proofErr w:type="spellStart"/>
      <w:r w:rsidRPr="000C15C9">
        <w:rPr>
          <w:rFonts w:ascii="Times New Roman" w:hAnsi="Times New Roman" w:cs="Times New Roman"/>
          <w:iCs/>
          <w:sz w:val="24"/>
          <w:szCs w:val="24"/>
        </w:rPr>
        <w:t>ммоль</w:t>
      </w:r>
      <w:proofErr w:type="spellEnd"/>
      <w:r w:rsidRPr="000C15C9">
        <w:rPr>
          <w:rFonts w:ascii="Times New Roman" w:hAnsi="Times New Roman" w:cs="Times New Roman"/>
          <w:iCs/>
          <w:sz w:val="24"/>
          <w:szCs w:val="24"/>
        </w:rPr>
        <w:t xml:space="preserve">/л, СРБ-20 мг/л </w:t>
      </w:r>
    </w:p>
    <w:p w:rsidR="00B33CBF" w:rsidRDefault="00B33CBF" w:rsidP="00B33CBF">
      <w:pPr>
        <w:pStyle w:val="a3"/>
        <w:spacing w:after="0"/>
        <w:ind w:left="0" w:firstLine="284"/>
        <w:jc w:val="both"/>
        <w:rPr>
          <w:rFonts w:ascii="Times New Roman" w:hAnsi="Times New Roman" w:cs="Times New Roman"/>
          <w:iCs/>
          <w:sz w:val="24"/>
          <w:szCs w:val="24"/>
        </w:rPr>
      </w:pPr>
      <w:r w:rsidRPr="000C15C9">
        <w:rPr>
          <w:rFonts w:ascii="Times New Roman" w:hAnsi="Times New Roman" w:cs="Times New Roman"/>
          <w:iCs/>
          <w:sz w:val="24"/>
          <w:szCs w:val="24"/>
        </w:rPr>
        <w:t xml:space="preserve">Проба по </w:t>
      </w:r>
      <w:proofErr w:type="spellStart"/>
      <w:r w:rsidRPr="000C15C9">
        <w:rPr>
          <w:rFonts w:ascii="Times New Roman" w:hAnsi="Times New Roman" w:cs="Times New Roman"/>
          <w:iCs/>
          <w:sz w:val="24"/>
          <w:szCs w:val="24"/>
        </w:rPr>
        <w:t>Зимницкому</w:t>
      </w:r>
      <w:proofErr w:type="spellEnd"/>
      <w:r w:rsidRPr="000C15C9">
        <w:rPr>
          <w:rFonts w:ascii="Times New Roman" w:hAnsi="Times New Roman" w:cs="Times New Roman"/>
          <w:iCs/>
          <w:sz w:val="24"/>
          <w:szCs w:val="24"/>
        </w:rPr>
        <w:t xml:space="preserve">: относительная плотность - 1006-1014, дневной диурез – 320,0, ночной диурез – 460,0. </w:t>
      </w:r>
    </w:p>
    <w:p w:rsidR="00B33CBF" w:rsidRDefault="00B33CBF" w:rsidP="00B33CBF">
      <w:pPr>
        <w:pStyle w:val="a3"/>
        <w:spacing w:after="0"/>
        <w:ind w:left="0" w:firstLine="284"/>
        <w:jc w:val="both"/>
        <w:rPr>
          <w:rFonts w:ascii="Times New Roman" w:hAnsi="Times New Roman" w:cs="Times New Roman"/>
          <w:iCs/>
          <w:sz w:val="24"/>
          <w:szCs w:val="24"/>
        </w:rPr>
      </w:pPr>
      <w:r w:rsidRPr="000C15C9">
        <w:rPr>
          <w:rFonts w:ascii="Times New Roman" w:hAnsi="Times New Roman" w:cs="Times New Roman"/>
          <w:iCs/>
          <w:sz w:val="24"/>
          <w:szCs w:val="24"/>
        </w:rPr>
        <w:t xml:space="preserve">Иммунологической исследование крови: РФ – </w:t>
      </w:r>
      <w:proofErr w:type="spellStart"/>
      <w:r w:rsidRPr="000C15C9">
        <w:rPr>
          <w:rFonts w:ascii="Times New Roman" w:hAnsi="Times New Roman" w:cs="Times New Roman"/>
          <w:iCs/>
          <w:sz w:val="24"/>
          <w:szCs w:val="24"/>
        </w:rPr>
        <w:t>отр</w:t>
      </w:r>
      <w:proofErr w:type="spellEnd"/>
      <w:r w:rsidRPr="000C15C9">
        <w:rPr>
          <w:rFonts w:ascii="Times New Roman" w:hAnsi="Times New Roman" w:cs="Times New Roman"/>
          <w:iCs/>
          <w:sz w:val="24"/>
          <w:szCs w:val="24"/>
        </w:rPr>
        <w:t xml:space="preserve">, антитела к двуспиральной ДНК – 42 (норма до 20 </w:t>
      </w:r>
      <w:proofErr w:type="spellStart"/>
      <w:proofErr w:type="gramStart"/>
      <w:r w:rsidRPr="000C15C9">
        <w:rPr>
          <w:rFonts w:ascii="Times New Roman" w:hAnsi="Times New Roman" w:cs="Times New Roman"/>
          <w:iCs/>
          <w:sz w:val="24"/>
          <w:szCs w:val="24"/>
        </w:rPr>
        <w:t>Ед</w:t>
      </w:r>
      <w:proofErr w:type="spellEnd"/>
      <w:proofErr w:type="gramEnd"/>
      <w:r w:rsidRPr="000C15C9">
        <w:rPr>
          <w:rFonts w:ascii="Times New Roman" w:hAnsi="Times New Roman" w:cs="Times New Roman"/>
          <w:iCs/>
          <w:sz w:val="24"/>
          <w:szCs w:val="24"/>
        </w:rPr>
        <w:t xml:space="preserve">/мл), АНФ – 1/640. </w:t>
      </w:r>
    </w:p>
    <w:p w:rsidR="00B33CBF" w:rsidRPr="000C15C9" w:rsidRDefault="00B33CBF" w:rsidP="00B33CBF">
      <w:pPr>
        <w:pStyle w:val="a3"/>
        <w:spacing w:after="0"/>
        <w:ind w:left="0" w:firstLine="284"/>
        <w:jc w:val="both"/>
        <w:rPr>
          <w:rFonts w:ascii="Times New Roman" w:hAnsi="Times New Roman" w:cs="Times New Roman"/>
          <w:b/>
          <w:iCs/>
          <w:sz w:val="24"/>
          <w:szCs w:val="24"/>
        </w:rPr>
      </w:pPr>
      <w:r w:rsidRPr="000C15C9">
        <w:rPr>
          <w:rFonts w:ascii="Times New Roman" w:hAnsi="Times New Roman" w:cs="Times New Roman"/>
          <w:b/>
          <w:iCs/>
          <w:sz w:val="24"/>
          <w:szCs w:val="24"/>
        </w:rPr>
        <w:t>Вопросы:</w:t>
      </w:r>
    </w:p>
    <w:p w:rsidR="00B33CBF" w:rsidRDefault="00B33CBF" w:rsidP="00B33CBF">
      <w:pPr>
        <w:pStyle w:val="a3"/>
        <w:spacing w:after="0"/>
        <w:ind w:left="0" w:firstLine="284"/>
        <w:jc w:val="both"/>
        <w:rPr>
          <w:rFonts w:ascii="Times New Roman" w:hAnsi="Times New Roman" w:cs="Times New Roman"/>
          <w:iCs/>
          <w:sz w:val="24"/>
          <w:szCs w:val="24"/>
        </w:rPr>
      </w:pPr>
      <w:r w:rsidRPr="000C15C9">
        <w:rPr>
          <w:rFonts w:ascii="Times New Roman" w:hAnsi="Times New Roman" w:cs="Times New Roman"/>
          <w:iCs/>
          <w:sz w:val="24"/>
          <w:szCs w:val="24"/>
        </w:rPr>
        <w:t xml:space="preserve">1. Сформулируйте клинический Диагноз. </w:t>
      </w:r>
    </w:p>
    <w:p w:rsidR="00B33CBF" w:rsidRDefault="00B33CBF" w:rsidP="00B33CBF">
      <w:pPr>
        <w:pStyle w:val="a3"/>
        <w:spacing w:after="0"/>
        <w:ind w:left="0" w:firstLine="284"/>
        <w:jc w:val="both"/>
        <w:rPr>
          <w:rFonts w:ascii="Times New Roman" w:hAnsi="Times New Roman" w:cs="Times New Roman"/>
          <w:iCs/>
          <w:sz w:val="24"/>
          <w:szCs w:val="24"/>
        </w:rPr>
      </w:pPr>
      <w:r w:rsidRPr="000C15C9">
        <w:rPr>
          <w:rFonts w:ascii="Times New Roman" w:hAnsi="Times New Roman" w:cs="Times New Roman"/>
          <w:iCs/>
          <w:sz w:val="24"/>
          <w:szCs w:val="24"/>
        </w:rPr>
        <w:t xml:space="preserve">2. Перечислите диагностические критерии данного заболевания для его обоснования. </w:t>
      </w:r>
    </w:p>
    <w:p w:rsidR="00B33CBF" w:rsidRPr="000C15C9" w:rsidRDefault="00B33CBF" w:rsidP="00B33CBF">
      <w:pPr>
        <w:pStyle w:val="a3"/>
        <w:spacing w:after="0"/>
        <w:ind w:left="0" w:firstLine="284"/>
        <w:jc w:val="both"/>
        <w:rPr>
          <w:rFonts w:ascii="Times New Roman" w:hAnsi="Times New Roman" w:cs="Times New Roman"/>
          <w:sz w:val="24"/>
          <w:szCs w:val="24"/>
        </w:rPr>
      </w:pPr>
      <w:r>
        <w:rPr>
          <w:rFonts w:ascii="Times New Roman" w:hAnsi="Times New Roman" w:cs="Times New Roman"/>
          <w:iCs/>
          <w:sz w:val="24"/>
          <w:szCs w:val="24"/>
        </w:rPr>
        <w:t>3</w:t>
      </w:r>
      <w:r w:rsidRPr="000C15C9">
        <w:rPr>
          <w:rFonts w:ascii="Times New Roman" w:hAnsi="Times New Roman" w:cs="Times New Roman"/>
          <w:iCs/>
          <w:sz w:val="24"/>
          <w:szCs w:val="24"/>
        </w:rPr>
        <w:t>. Какие дополнительные обследования необходимы больному?</w:t>
      </w:r>
    </w:p>
    <w:p w:rsidR="00B33CBF" w:rsidRDefault="00B33CBF" w:rsidP="00B33CBF">
      <w:pPr>
        <w:pStyle w:val="a3"/>
        <w:spacing w:after="0"/>
        <w:ind w:left="0" w:firstLine="284"/>
        <w:jc w:val="both"/>
        <w:rPr>
          <w:rFonts w:ascii="Times New Roman" w:hAnsi="Times New Roman" w:cs="Times New Roman"/>
          <w:iCs/>
          <w:sz w:val="24"/>
          <w:szCs w:val="24"/>
        </w:rPr>
      </w:pPr>
      <w:r>
        <w:rPr>
          <w:rFonts w:ascii="Times New Roman" w:hAnsi="Times New Roman" w:cs="Times New Roman"/>
          <w:iCs/>
          <w:sz w:val="24"/>
          <w:szCs w:val="24"/>
        </w:rPr>
        <w:t>4</w:t>
      </w:r>
      <w:r w:rsidRPr="000C15C9">
        <w:rPr>
          <w:rFonts w:ascii="Times New Roman" w:hAnsi="Times New Roman" w:cs="Times New Roman"/>
          <w:iCs/>
          <w:sz w:val="24"/>
          <w:szCs w:val="24"/>
        </w:rPr>
        <w:t xml:space="preserve">. С какими заболеваниями следует проводить дифференциальный Диагноз? </w:t>
      </w:r>
    </w:p>
    <w:p w:rsidR="00B33CBF" w:rsidRDefault="00B33CBF" w:rsidP="00B33CBF">
      <w:pPr>
        <w:pStyle w:val="a3"/>
        <w:spacing w:after="0"/>
        <w:ind w:left="0" w:firstLine="284"/>
        <w:jc w:val="both"/>
        <w:rPr>
          <w:rFonts w:ascii="Times New Roman" w:hAnsi="Times New Roman" w:cs="Times New Roman"/>
          <w:iCs/>
          <w:sz w:val="24"/>
          <w:szCs w:val="24"/>
        </w:rPr>
      </w:pPr>
      <w:r>
        <w:rPr>
          <w:rFonts w:ascii="Times New Roman" w:hAnsi="Times New Roman" w:cs="Times New Roman"/>
          <w:iCs/>
          <w:sz w:val="24"/>
          <w:szCs w:val="24"/>
        </w:rPr>
        <w:t>5</w:t>
      </w:r>
      <w:r w:rsidRPr="000C15C9">
        <w:rPr>
          <w:rFonts w:ascii="Times New Roman" w:hAnsi="Times New Roman" w:cs="Times New Roman"/>
          <w:iCs/>
          <w:sz w:val="24"/>
          <w:szCs w:val="24"/>
        </w:rPr>
        <w:t xml:space="preserve">. Перечислите основные группы медикаментозных препаратов для лечения данного заболевания. </w:t>
      </w:r>
    </w:p>
    <w:p w:rsidR="00B33CBF" w:rsidRDefault="00B33CBF" w:rsidP="00B33CBF">
      <w:pPr>
        <w:pStyle w:val="a3"/>
        <w:spacing w:after="0"/>
        <w:ind w:left="0" w:firstLine="284"/>
        <w:jc w:val="both"/>
        <w:rPr>
          <w:rFonts w:ascii="Times New Roman" w:hAnsi="Times New Roman" w:cs="Times New Roman"/>
          <w:iCs/>
          <w:sz w:val="24"/>
          <w:szCs w:val="24"/>
        </w:rPr>
      </w:pPr>
      <w:r>
        <w:rPr>
          <w:rFonts w:ascii="Times New Roman" w:hAnsi="Times New Roman" w:cs="Times New Roman"/>
          <w:iCs/>
          <w:sz w:val="24"/>
          <w:szCs w:val="24"/>
        </w:rPr>
        <w:t>6</w:t>
      </w:r>
      <w:r w:rsidRPr="000C15C9">
        <w:rPr>
          <w:rFonts w:ascii="Times New Roman" w:hAnsi="Times New Roman" w:cs="Times New Roman"/>
          <w:iCs/>
          <w:sz w:val="24"/>
          <w:szCs w:val="24"/>
        </w:rPr>
        <w:t xml:space="preserve">. Каковы показания и принципы проведения </w:t>
      </w:r>
      <w:proofErr w:type="spellStart"/>
      <w:proofErr w:type="gramStart"/>
      <w:r w:rsidRPr="000C15C9">
        <w:rPr>
          <w:rFonts w:ascii="Times New Roman" w:hAnsi="Times New Roman" w:cs="Times New Roman"/>
          <w:iCs/>
          <w:sz w:val="24"/>
          <w:szCs w:val="24"/>
        </w:rPr>
        <w:t>пульс-терапии</w:t>
      </w:r>
      <w:proofErr w:type="spellEnd"/>
      <w:proofErr w:type="gramEnd"/>
      <w:r w:rsidRPr="000C15C9">
        <w:rPr>
          <w:rFonts w:ascii="Times New Roman" w:hAnsi="Times New Roman" w:cs="Times New Roman"/>
          <w:iCs/>
          <w:sz w:val="24"/>
          <w:szCs w:val="24"/>
        </w:rPr>
        <w:t xml:space="preserve">? Каким препаратом она осуществляется? </w:t>
      </w:r>
    </w:p>
    <w:p w:rsidR="00B33CBF" w:rsidRPr="00011D8A" w:rsidRDefault="00B33CBF" w:rsidP="00B33CBF">
      <w:pPr>
        <w:pStyle w:val="a3"/>
        <w:spacing w:after="0"/>
        <w:ind w:left="0" w:firstLine="284"/>
        <w:jc w:val="both"/>
        <w:rPr>
          <w:rFonts w:ascii="Times New Roman" w:hAnsi="Times New Roman" w:cs="Times New Roman"/>
          <w:sz w:val="24"/>
          <w:szCs w:val="24"/>
        </w:rPr>
      </w:pPr>
      <w:r>
        <w:rPr>
          <w:rFonts w:ascii="Times New Roman" w:hAnsi="Times New Roman" w:cs="Times New Roman"/>
          <w:iCs/>
          <w:sz w:val="24"/>
          <w:szCs w:val="24"/>
        </w:rPr>
        <w:t xml:space="preserve"> </w:t>
      </w:r>
    </w:p>
    <w:p w:rsidR="00B33CBF" w:rsidRPr="00011D8A" w:rsidRDefault="00B33CBF" w:rsidP="00B33CBF">
      <w:pPr>
        <w:pStyle w:val="a3"/>
        <w:spacing w:after="0"/>
        <w:ind w:left="0" w:firstLine="284"/>
        <w:jc w:val="both"/>
        <w:rPr>
          <w:rFonts w:ascii="Times New Roman" w:hAnsi="Times New Roman" w:cs="Times New Roman"/>
          <w:b/>
          <w:iCs/>
          <w:sz w:val="24"/>
          <w:szCs w:val="24"/>
        </w:rPr>
      </w:pPr>
      <w:r w:rsidRPr="00011D8A">
        <w:rPr>
          <w:rFonts w:ascii="Times New Roman" w:hAnsi="Times New Roman" w:cs="Times New Roman"/>
          <w:b/>
          <w:iCs/>
          <w:sz w:val="24"/>
          <w:szCs w:val="24"/>
        </w:rPr>
        <w:t xml:space="preserve">Задача 4 </w:t>
      </w:r>
    </w:p>
    <w:p w:rsidR="00B33CBF" w:rsidRDefault="00B33CBF" w:rsidP="00B33CBF">
      <w:pPr>
        <w:pStyle w:val="a3"/>
        <w:spacing w:after="0"/>
        <w:ind w:left="0" w:firstLine="284"/>
        <w:jc w:val="both"/>
        <w:rPr>
          <w:rFonts w:ascii="Times New Roman" w:hAnsi="Times New Roman" w:cs="Times New Roman"/>
          <w:iCs/>
          <w:sz w:val="24"/>
          <w:szCs w:val="24"/>
        </w:rPr>
      </w:pPr>
      <w:r w:rsidRPr="00011D8A">
        <w:rPr>
          <w:rFonts w:ascii="Times New Roman" w:hAnsi="Times New Roman" w:cs="Times New Roman"/>
          <w:iCs/>
          <w:sz w:val="24"/>
          <w:szCs w:val="24"/>
        </w:rPr>
        <w:t xml:space="preserve">Больная Р., 6 лет, поступает в отделение повторно </w:t>
      </w:r>
      <w:r>
        <w:rPr>
          <w:rFonts w:ascii="Times New Roman" w:hAnsi="Times New Roman" w:cs="Times New Roman"/>
          <w:iCs/>
          <w:sz w:val="24"/>
          <w:szCs w:val="24"/>
        </w:rPr>
        <w:t xml:space="preserve">с жалобами на лихорадку до 39,0 </w:t>
      </w:r>
      <w:proofErr w:type="gramStart"/>
      <w:r w:rsidRPr="00011D8A">
        <w:rPr>
          <w:rFonts w:ascii="Times New Roman" w:hAnsi="Times New Roman" w:cs="Times New Roman"/>
          <w:iCs/>
          <w:sz w:val="24"/>
          <w:szCs w:val="24"/>
        </w:rPr>
        <w:t>С</w:t>
      </w:r>
      <w:proofErr w:type="gramEnd"/>
      <w:r w:rsidRPr="00011D8A">
        <w:rPr>
          <w:rFonts w:ascii="Times New Roman" w:hAnsi="Times New Roman" w:cs="Times New Roman"/>
          <w:iCs/>
          <w:sz w:val="24"/>
          <w:szCs w:val="24"/>
        </w:rPr>
        <w:t xml:space="preserve"> </w:t>
      </w:r>
      <w:proofErr w:type="gramStart"/>
      <w:r w:rsidRPr="00011D8A">
        <w:rPr>
          <w:rFonts w:ascii="Times New Roman" w:hAnsi="Times New Roman" w:cs="Times New Roman"/>
          <w:iCs/>
          <w:sz w:val="24"/>
          <w:szCs w:val="24"/>
        </w:rPr>
        <w:t>в</w:t>
      </w:r>
      <w:proofErr w:type="gramEnd"/>
      <w:r w:rsidRPr="00011D8A">
        <w:rPr>
          <w:rFonts w:ascii="Times New Roman" w:hAnsi="Times New Roman" w:cs="Times New Roman"/>
          <w:iCs/>
          <w:sz w:val="24"/>
          <w:szCs w:val="24"/>
        </w:rPr>
        <w:t xml:space="preserve"> течение последних 7 дней, боли в голеностопных, коленных, тазобедренных, лучезапястных, локтевых, мелких суставах кистей и стоп, ограничение движений в них, утреннюю скованность. </w:t>
      </w:r>
    </w:p>
    <w:p w:rsidR="00B33CBF" w:rsidRDefault="00B33CBF" w:rsidP="00B33CBF">
      <w:pPr>
        <w:pStyle w:val="a3"/>
        <w:spacing w:after="0"/>
        <w:ind w:left="0" w:firstLine="284"/>
        <w:jc w:val="both"/>
        <w:rPr>
          <w:rFonts w:ascii="Times New Roman" w:hAnsi="Times New Roman" w:cs="Times New Roman"/>
          <w:iCs/>
          <w:sz w:val="24"/>
          <w:szCs w:val="24"/>
        </w:rPr>
      </w:pPr>
      <w:r w:rsidRPr="00011D8A">
        <w:rPr>
          <w:rFonts w:ascii="Times New Roman" w:hAnsi="Times New Roman" w:cs="Times New Roman"/>
          <w:iCs/>
          <w:sz w:val="24"/>
          <w:szCs w:val="24"/>
        </w:rPr>
        <w:t>Из анамнеза известно, что ребенок болен с 1 года 6 месяцев, когда через 10 дней после ревакцинации АКДС повысилась температура до 39 – 40</w:t>
      </w:r>
      <w:proofErr w:type="gramStart"/>
      <w:r w:rsidRPr="00011D8A">
        <w:rPr>
          <w:rFonts w:ascii="Times New Roman" w:hAnsi="Times New Roman" w:cs="Times New Roman"/>
          <w:iCs/>
          <w:sz w:val="24"/>
          <w:szCs w:val="24"/>
        </w:rPr>
        <w:t>ºС</w:t>
      </w:r>
      <w:proofErr w:type="gramEnd"/>
      <w:r w:rsidRPr="00011D8A">
        <w:rPr>
          <w:rFonts w:ascii="Times New Roman" w:hAnsi="Times New Roman" w:cs="Times New Roman"/>
          <w:iCs/>
          <w:sz w:val="24"/>
          <w:szCs w:val="24"/>
        </w:rPr>
        <w:t xml:space="preserve">, появилась пятнистая сыпь, преимущественно на туловище в зоне «декольте», усиливающаяся на высоте температуры. Появились артриты проксимальных </w:t>
      </w:r>
      <w:proofErr w:type="spellStart"/>
      <w:r w:rsidRPr="00011D8A">
        <w:rPr>
          <w:rFonts w:ascii="Times New Roman" w:hAnsi="Times New Roman" w:cs="Times New Roman"/>
          <w:iCs/>
          <w:sz w:val="24"/>
          <w:szCs w:val="24"/>
        </w:rPr>
        <w:t>межфаланговых</w:t>
      </w:r>
      <w:proofErr w:type="spellEnd"/>
      <w:r w:rsidRPr="00011D8A">
        <w:rPr>
          <w:rFonts w:ascii="Times New Roman" w:hAnsi="Times New Roman" w:cs="Times New Roman"/>
          <w:iCs/>
          <w:sz w:val="24"/>
          <w:szCs w:val="24"/>
        </w:rPr>
        <w:t xml:space="preserve"> суставов обеих кистей, обоих лучезапястных, локтевых, голеностопных и коленных суставов. В анализах крови отмечалось значительное увеличение СОЭ (до 65 мм/ч), лейкоцитоз до 16,7х10</w:t>
      </w:r>
      <w:r w:rsidRPr="00FC419D">
        <w:rPr>
          <w:rFonts w:ascii="Times New Roman" w:hAnsi="Times New Roman" w:cs="Times New Roman"/>
          <w:iCs/>
          <w:sz w:val="24"/>
          <w:szCs w:val="24"/>
          <w:vertAlign w:val="superscript"/>
        </w:rPr>
        <w:t>9</w:t>
      </w:r>
      <w:r w:rsidRPr="00011D8A">
        <w:rPr>
          <w:rFonts w:ascii="Times New Roman" w:hAnsi="Times New Roman" w:cs="Times New Roman"/>
          <w:iCs/>
          <w:sz w:val="24"/>
          <w:szCs w:val="24"/>
        </w:rPr>
        <w:t xml:space="preserve">/л, гипохромная анемия (гемоглобин 86 г/л). Состояние было стабилизировано на фоне проведения </w:t>
      </w:r>
      <w:proofErr w:type="spellStart"/>
      <w:proofErr w:type="gramStart"/>
      <w:r w:rsidRPr="00011D8A">
        <w:rPr>
          <w:rFonts w:ascii="Times New Roman" w:hAnsi="Times New Roman" w:cs="Times New Roman"/>
          <w:iCs/>
          <w:sz w:val="24"/>
          <w:szCs w:val="24"/>
        </w:rPr>
        <w:t>пульс-терапии</w:t>
      </w:r>
      <w:proofErr w:type="spellEnd"/>
      <w:proofErr w:type="gramEnd"/>
      <w:r w:rsidRPr="00011D8A">
        <w:rPr>
          <w:rFonts w:ascii="Times New Roman" w:hAnsi="Times New Roman" w:cs="Times New Roman"/>
          <w:iCs/>
          <w:sz w:val="24"/>
          <w:szCs w:val="24"/>
        </w:rPr>
        <w:t xml:space="preserve"> </w:t>
      </w:r>
      <w:proofErr w:type="spellStart"/>
      <w:r w:rsidRPr="00011D8A">
        <w:rPr>
          <w:rFonts w:ascii="Times New Roman" w:hAnsi="Times New Roman" w:cs="Times New Roman"/>
          <w:iCs/>
          <w:sz w:val="24"/>
          <w:szCs w:val="24"/>
        </w:rPr>
        <w:t>метипредом</w:t>
      </w:r>
      <w:proofErr w:type="spellEnd"/>
      <w:r w:rsidRPr="00011D8A">
        <w:rPr>
          <w:rFonts w:ascii="Times New Roman" w:hAnsi="Times New Roman" w:cs="Times New Roman"/>
          <w:iCs/>
          <w:sz w:val="24"/>
          <w:szCs w:val="24"/>
        </w:rPr>
        <w:t xml:space="preserve">. В дальнейшем девочка получала нестероидные </w:t>
      </w:r>
      <w:r w:rsidRPr="00011D8A">
        <w:rPr>
          <w:rFonts w:ascii="Times New Roman" w:hAnsi="Times New Roman" w:cs="Times New Roman"/>
          <w:iCs/>
          <w:sz w:val="24"/>
          <w:szCs w:val="24"/>
        </w:rPr>
        <w:lastRenderedPageBreak/>
        <w:t xml:space="preserve">противовоспалительные препараты, </w:t>
      </w:r>
      <w:proofErr w:type="spellStart"/>
      <w:r w:rsidRPr="00011D8A">
        <w:rPr>
          <w:rFonts w:ascii="Times New Roman" w:hAnsi="Times New Roman" w:cs="Times New Roman"/>
          <w:iCs/>
          <w:sz w:val="24"/>
          <w:szCs w:val="24"/>
        </w:rPr>
        <w:t>преднизолон</w:t>
      </w:r>
      <w:proofErr w:type="spellEnd"/>
      <w:r w:rsidRPr="00011D8A">
        <w:rPr>
          <w:rFonts w:ascii="Times New Roman" w:hAnsi="Times New Roman" w:cs="Times New Roman"/>
          <w:iCs/>
          <w:sz w:val="24"/>
          <w:szCs w:val="24"/>
        </w:rPr>
        <w:t xml:space="preserve">, </w:t>
      </w:r>
      <w:proofErr w:type="spellStart"/>
      <w:r w:rsidRPr="00011D8A">
        <w:rPr>
          <w:rFonts w:ascii="Times New Roman" w:hAnsi="Times New Roman" w:cs="Times New Roman"/>
          <w:iCs/>
          <w:sz w:val="24"/>
          <w:szCs w:val="24"/>
        </w:rPr>
        <w:t>метотрексат</w:t>
      </w:r>
      <w:proofErr w:type="spellEnd"/>
      <w:r w:rsidRPr="00011D8A">
        <w:rPr>
          <w:rFonts w:ascii="Times New Roman" w:hAnsi="Times New Roman" w:cs="Times New Roman"/>
          <w:iCs/>
          <w:sz w:val="24"/>
          <w:szCs w:val="24"/>
        </w:rPr>
        <w:t xml:space="preserve"> с положительным эффектом. Настоящее ухудшение связано с самостоятельной полной отменой терапии. </w:t>
      </w:r>
    </w:p>
    <w:p w:rsidR="00B33CBF" w:rsidRDefault="00B33CBF" w:rsidP="00B33CBF">
      <w:pPr>
        <w:pStyle w:val="a3"/>
        <w:spacing w:after="0"/>
        <w:ind w:left="0" w:firstLine="284"/>
        <w:jc w:val="both"/>
        <w:rPr>
          <w:rFonts w:ascii="Times New Roman" w:hAnsi="Times New Roman" w:cs="Times New Roman"/>
          <w:iCs/>
          <w:sz w:val="24"/>
          <w:szCs w:val="24"/>
        </w:rPr>
      </w:pPr>
      <w:r w:rsidRPr="00011D8A">
        <w:rPr>
          <w:rFonts w:ascii="Times New Roman" w:hAnsi="Times New Roman" w:cs="Times New Roman"/>
          <w:iCs/>
          <w:sz w:val="24"/>
          <w:szCs w:val="24"/>
        </w:rPr>
        <w:t xml:space="preserve">При поступлении состояние тяжелое. Высоко лихорадит. Правильного телосложения, пониженного питания. Кожа чистая. Пальпируются умеренно увеличенные передние шейные, задние шейные, подчелюстные, подмышечные, </w:t>
      </w:r>
      <w:proofErr w:type="spellStart"/>
      <w:r w:rsidRPr="00011D8A">
        <w:rPr>
          <w:rFonts w:ascii="Times New Roman" w:hAnsi="Times New Roman" w:cs="Times New Roman"/>
          <w:iCs/>
          <w:sz w:val="24"/>
          <w:szCs w:val="24"/>
        </w:rPr>
        <w:t>кубитальные</w:t>
      </w:r>
      <w:proofErr w:type="spellEnd"/>
      <w:r w:rsidRPr="00011D8A">
        <w:rPr>
          <w:rFonts w:ascii="Times New Roman" w:hAnsi="Times New Roman" w:cs="Times New Roman"/>
          <w:iCs/>
          <w:sz w:val="24"/>
          <w:szCs w:val="24"/>
        </w:rPr>
        <w:t xml:space="preserve">, паховые </w:t>
      </w:r>
      <w:proofErr w:type="spellStart"/>
      <w:r w:rsidRPr="00011D8A">
        <w:rPr>
          <w:rFonts w:ascii="Times New Roman" w:hAnsi="Times New Roman" w:cs="Times New Roman"/>
          <w:iCs/>
          <w:sz w:val="24"/>
          <w:szCs w:val="24"/>
        </w:rPr>
        <w:t>лимфоузлы</w:t>
      </w:r>
      <w:proofErr w:type="spellEnd"/>
      <w:r w:rsidRPr="00011D8A">
        <w:rPr>
          <w:rFonts w:ascii="Times New Roman" w:hAnsi="Times New Roman" w:cs="Times New Roman"/>
          <w:iCs/>
          <w:sz w:val="24"/>
          <w:szCs w:val="24"/>
        </w:rPr>
        <w:t xml:space="preserve">. Отмечается ограничение движений и болезненность в голеностопных, коленных, тазобедренных, лучезапястных, локтевых, мелких суставах кистей и стоп. Голеностопные и коленные суставы увеличены в объеме, </w:t>
      </w:r>
      <w:proofErr w:type="spellStart"/>
      <w:r w:rsidRPr="00011D8A">
        <w:rPr>
          <w:rFonts w:ascii="Times New Roman" w:hAnsi="Times New Roman" w:cs="Times New Roman"/>
          <w:iCs/>
          <w:sz w:val="24"/>
          <w:szCs w:val="24"/>
        </w:rPr>
        <w:t>сгибательная</w:t>
      </w:r>
      <w:proofErr w:type="spellEnd"/>
      <w:r w:rsidRPr="00011D8A">
        <w:rPr>
          <w:rFonts w:ascii="Times New Roman" w:hAnsi="Times New Roman" w:cs="Times New Roman"/>
          <w:iCs/>
          <w:sz w:val="24"/>
          <w:szCs w:val="24"/>
        </w:rPr>
        <w:t xml:space="preserve"> контрактура в коленных суставах, больше справа; </w:t>
      </w:r>
      <w:proofErr w:type="spellStart"/>
      <w:r w:rsidRPr="00011D8A">
        <w:rPr>
          <w:rFonts w:ascii="Times New Roman" w:hAnsi="Times New Roman" w:cs="Times New Roman"/>
          <w:iCs/>
          <w:sz w:val="24"/>
          <w:szCs w:val="24"/>
        </w:rPr>
        <w:t>дефигурация</w:t>
      </w:r>
      <w:proofErr w:type="spellEnd"/>
      <w:r w:rsidRPr="00011D8A">
        <w:rPr>
          <w:rFonts w:ascii="Times New Roman" w:hAnsi="Times New Roman" w:cs="Times New Roman"/>
          <w:iCs/>
          <w:sz w:val="24"/>
          <w:szCs w:val="24"/>
        </w:rPr>
        <w:t xml:space="preserve"> проксимальных </w:t>
      </w:r>
      <w:proofErr w:type="spellStart"/>
      <w:r w:rsidRPr="00011D8A">
        <w:rPr>
          <w:rFonts w:ascii="Times New Roman" w:hAnsi="Times New Roman" w:cs="Times New Roman"/>
          <w:iCs/>
          <w:sz w:val="24"/>
          <w:szCs w:val="24"/>
        </w:rPr>
        <w:t>межфаланговых</w:t>
      </w:r>
      <w:proofErr w:type="spellEnd"/>
      <w:r w:rsidRPr="00011D8A">
        <w:rPr>
          <w:rFonts w:ascii="Times New Roman" w:hAnsi="Times New Roman" w:cs="Times New Roman"/>
          <w:iCs/>
          <w:sz w:val="24"/>
          <w:szCs w:val="24"/>
        </w:rPr>
        <w:t xml:space="preserve"> суставов II-IV пальцев обеих кистей, </w:t>
      </w:r>
      <w:proofErr w:type="spellStart"/>
      <w:r w:rsidRPr="00011D8A">
        <w:rPr>
          <w:rFonts w:ascii="Times New Roman" w:hAnsi="Times New Roman" w:cs="Times New Roman"/>
          <w:iCs/>
          <w:sz w:val="24"/>
          <w:szCs w:val="24"/>
        </w:rPr>
        <w:t>ульнарная</w:t>
      </w:r>
      <w:proofErr w:type="spellEnd"/>
      <w:r w:rsidRPr="00011D8A">
        <w:rPr>
          <w:rFonts w:ascii="Times New Roman" w:hAnsi="Times New Roman" w:cs="Times New Roman"/>
          <w:iCs/>
          <w:sz w:val="24"/>
          <w:szCs w:val="24"/>
        </w:rPr>
        <w:t xml:space="preserve"> девиация, ограничение сгибания в шейном отделе позвоночника, болезненность при жевании в челюстно-височных суставах. Дыхание везикулярное, хрипов нет. Границы сердца не расширены, тоны сердца приглушены, ритмичные. Выслушивается систолический шум слабой интенсивности в V точке. ЧСС -152 уд</w:t>
      </w:r>
      <w:proofErr w:type="gramStart"/>
      <w:r w:rsidRPr="00011D8A">
        <w:rPr>
          <w:rFonts w:ascii="Times New Roman" w:hAnsi="Times New Roman" w:cs="Times New Roman"/>
          <w:iCs/>
          <w:sz w:val="24"/>
          <w:szCs w:val="24"/>
        </w:rPr>
        <w:t>.</w:t>
      </w:r>
      <w:proofErr w:type="gramEnd"/>
      <w:r w:rsidRPr="00011D8A">
        <w:rPr>
          <w:rFonts w:ascii="Times New Roman" w:hAnsi="Times New Roman" w:cs="Times New Roman"/>
          <w:iCs/>
          <w:sz w:val="24"/>
          <w:szCs w:val="24"/>
        </w:rPr>
        <w:t>/</w:t>
      </w:r>
      <w:proofErr w:type="gramStart"/>
      <w:r w:rsidRPr="00011D8A">
        <w:rPr>
          <w:rFonts w:ascii="Times New Roman" w:hAnsi="Times New Roman" w:cs="Times New Roman"/>
          <w:iCs/>
          <w:sz w:val="24"/>
          <w:szCs w:val="24"/>
        </w:rPr>
        <w:t>м</w:t>
      </w:r>
      <w:proofErr w:type="gramEnd"/>
      <w:r w:rsidRPr="00011D8A">
        <w:rPr>
          <w:rFonts w:ascii="Times New Roman" w:hAnsi="Times New Roman" w:cs="Times New Roman"/>
          <w:iCs/>
          <w:sz w:val="24"/>
          <w:szCs w:val="24"/>
        </w:rPr>
        <w:t xml:space="preserve">ин. Печень +3 см, пальпация безболезненная, селезенка + 3 см из-под края реберной дуги. Стул, диурез - без особенностей. Отеков нет. </w:t>
      </w:r>
    </w:p>
    <w:p w:rsidR="00B33CBF" w:rsidRDefault="00B33CBF" w:rsidP="00B33CBF">
      <w:pPr>
        <w:pStyle w:val="a3"/>
        <w:spacing w:after="0"/>
        <w:ind w:left="0" w:firstLine="284"/>
        <w:jc w:val="both"/>
        <w:rPr>
          <w:rFonts w:ascii="Times New Roman" w:hAnsi="Times New Roman" w:cs="Times New Roman"/>
          <w:iCs/>
          <w:sz w:val="24"/>
          <w:szCs w:val="24"/>
        </w:rPr>
      </w:pPr>
      <w:r w:rsidRPr="00011D8A">
        <w:rPr>
          <w:rFonts w:ascii="Times New Roman" w:hAnsi="Times New Roman" w:cs="Times New Roman"/>
          <w:iCs/>
          <w:sz w:val="24"/>
          <w:szCs w:val="24"/>
        </w:rPr>
        <w:t xml:space="preserve">Анализ крови клинический: </w:t>
      </w:r>
      <w:proofErr w:type="spellStart"/>
      <w:r w:rsidRPr="00011D8A">
        <w:rPr>
          <w:rFonts w:ascii="Times New Roman" w:hAnsi="Times New Roman" w:cs="Times New Roman"/>
          <w:iCs/>
          <w:sz w:val="24"/>
          <w:szCs w:val="24"/>
        </w:rPr>
        <w:t>Hb</w:t>
      </w:r>
      <w:proofErr w:type="spellEnd"/>
      <w:r w:rsidRPr="00011D8A">
        <w:rPr>
          <w:rFonts w:ascii="Times New Roman" w:hAnsi="Times New Roman" w:cs="Times New Roman"/>
          <w:iCs/>
          <w:sz w:val="24"/>
          <w:szCs w:val="24"/>
        </w:rPr>
        <w:t xml:space="preserve"> – 92 г/л, эритроциты – 4,1х10</w:t>
      </w:r>
      <w:r w:rsidRPr="00FC419D">
        <w:rPr>
          <w:rFonts w:ascii="Times New Roman" w:hAnsi="Times New Roman" w:cs="Times New Roman"/>
          <w:iCs/>
          <w:sz w:val="24"/>
          <w:szCs w:val="24"/>
          <w:vertAlign w:val="superscript"/>
        </w:rPr>
        <w:t>12</w:t>
      </w:r>
      <w:r w:rsidRPr="00011D8A">
        <w:rPr>
          <w:rFonts w:ascii="Times New Roman" w:hAnsi="Times New Roman" w:cs="Times New Roman"/>
          <w:iCs/>
          <w:sz w:val="24"/>
          <w:szCs w:val="24"/>
        </w:rPr>
        <w:t>/л, лейкоциты – 11,6х10</w:t>
      </w:r>
      <w:r w:rsidRPr="00FC419D">
        <w:rPr>
          <w:rFonts w:ascii="Times New Roman" w:hAnsi="Times New Roman" w:cs="Times New Roman"/>
          <w:iCs/>
          <w:sz w:val="24"/>
          <w:szCs w:val="24"/>
          <w:vertAlign w:val="superscript"/>
        </w:rPr>
        <w:t>9</w:t>
      </w:r>
      <w:r w:rsidRPr="00011D8A">
        <w:rPr>
          <w:rFonts w:ascii="Times New Roman" w:hAnsi="Times New Roman" w:cs="Times New Roman"/>
          <w:iCs/>
          <w:sz w:val="24"/>
          <w:szCs w:val="24"/>
        </w:rPr>
        <w:t xml:space="preserve">/л, </w:t>
      </w:r>
      <w:proofErr w:type="spellStart"/>
      <w:proofErr w:type="gramStart"/>
      <w:r w:rsidRPr="00011D8A">
        <w:rPr>
          <w:rFonts w:ascii="Times New Roman" w:hAnsi="Times New Roman" w:cs="Times New Roman"/>
          <w:iCs/>
          <w:sz w:val="24"/>
          <w:szCs w:val="24"/>
        </w:rPr>
        <w:t>п</w:t>
      </w:r>
      <w:proofErr w:type="spellEnd"/>
      <w:proofErr w:type="gramEnd"/>
      <w:r w:rsidRPr="00011D8A">
        <w:rPr>
          <w:rFonts w:ascii="Times New Roman" w:hAnsi="Times New Roman" w:cs="Times New Roman"/>
          <w:iCs/>
          <w:sz w:val="24"/>
          <w:szCs w:val="24"/>
        </w:rPr>
        <w:t xml:space="preserve">/я – 5%, с/я – 61%, эозинофилы – 1%, лимфоциты – 30%, моноциты – 3%, СОЭ –54 мм/час. </w:t>
      </w:r>
    </w:p>
    <w:p w:rsidR="00B33CBF" w:rsidRDefault="00B33CBF" w:rsidP="00B33CBF">
      <w:pPr>
        <w:pStyle w:val="a3"/>
        <w:spacing w:after="0"/>
        <w:ind w:left="0" w:firstLine="284"/>
        <w:jc w:val="both"/>
        <w:rPr>
          <w:rFonts w:ascii="Times New Roman" w:hAnsi="Times New Roman" w:cs="Times New Roman"/>
          <w:iCs/>
          <w:sz w:val="24"/>
          <w:szCs w:val="24"/>
        </w:rPr>
      </w:pPr>
      <w:r w:rsidRPr="00011D8A">
        <w:rPr>
          <w:rFonts w:ascii="Times New Roman" w:hAnsi="Times New Roman" w:cs="Times New Roman"/>
          <w:iCs/>
          <w:sz w:val="24"/>
          <w:szCs w:val="24"/>
        </w:rPr>
        <w:t xml:space="preserve">Общий анализ мочи: относительная плотность – 1012, белок – </w:t>
      </w:r>
      <w:proofErr w:type="spellStart"/>
      <w:r w:rsidRPr="00011D8A">
        <w:rPr>
          <w:rFonts w:ascii="Times New Roman" w:hAnsi="Times New Roman" w:cs="Times New Roman"/>
          <w:iCs/>
          <w:sz w:val="24"/>
          <w:szCs w:val="24"/>
        </w:rPr>
        <w:t>abs</w:t>
      </w:r>
      <w:proofErr w:type="spellEnd"/>
      <w:r w:rsidRPr="00011D8A">
        <w:rPr>
          <w:rFonts w:ascii="Times New Roman" w:hAnsi="Times New Roman" w:cs="Times New Roman"/>
          <w:iCs/>
          <w:sz w:val="24"/>
          <w:szCs w:val="24"/>
        </w:rPr>
        <w:t xml:space="preserve">, лейкоциты – 2-3 в </w:t>
      </w:r>
      <w:proofErr w:type="spellStart"/>
      <w:proofErr w:type="gramStart"/>
      <w:r w:rsidRPr="00011D8A">
        <w:rPr>
          <w:rFonts w:ascii="Times New Roman" w:hAnsi="Times New Roman" w:cs="Times New Roman"/>
          <w:iCs/>
          <w:sz w:val="24"/>
          <w:szCs w:val="24"/>
        </w:rPr>
        <w:t>п</w:t>
      </w:r>
      <w:proofErr w:type="spellEnd"/>
      <w:proofErr w:type="gramEnd"/>
      <w:r w:rsidRPr="00011D8A">
        <w:rPr>
          <w:rFonts w:ascii="Times New Roman" w:hAnsi="Times New Roman" w:cs="Times New Roman"/>
          <w:iCs/>
          <w:sz w:val="24"/>
          <w:szCs w:val="24"/>
        </w:rPr>
        <w:t xml:space="preserve">/ </w:t>
      </w:r>
      <w:proofErr w:type="spellStart"/>
      <w:r w:rsidRPr="00011D8A">
        <w:rPr>
          <w:rFonts w:ascii="Times New Roman" w:hAnsi="Times New Roman" w:cs="Times New Roman"/>
          <w:iCs/>
          <w:sz w:val="24"/>
          <w:szCs w:val="24"/>
        </w:rPr>
        <w:t>зр</w:t>
      </w:r>
      <w:proofErr w:type="spellEnd"/>
      <w:r w:rsidRPr="00011D8A">
        <w:rPr>
          <w:rFonts w:ascii="Times New Roman" w:hAnsi="Times New Roman" w:cs="Times New Roman"/>
          <w:iCs/>
          <w:sz w:val="24"/>
          <w:szCs w:val="24"/>
        </w:rPr>
        <w:t xml:space="preserve">., эритроциты – </w:t>
      </w:r>
      <w:proofErr w:type="spellStart"/>
      <w:r w:rsidRPr="00011D8A">
        <w:rPr>
          <w:rFonts w:ascii="Times New Roman" w:hAnsi="Times New Roman" w:cs="Times New Roman"/>
          <w:iCs/>
          <w:sz w:val="24"/>
          <w:szCs w:val="24"/>
        </w:rPr>
        <w:t>abs</w:t>
      </w:r>
      <w:proofErr w:type="spellEnd"/>
      <w:r w:rsidRPr="00011D8A">
        <w:rPr>
          <w:rFonts w:ascii="Times New Roman" w:hAnsi="Times New Roman" w:cs="Times New Roman"/>
          <w:iCs/>
          <w:sz w:val="24"/>
          <w:szCs w:val="24"/>
        </w:rPr>
        <w:t xml:space="preserve">. </w:t>
      </w:r>
    </w:p>
    <w:p w:rsidR="00B33CBF" w:rsidRDefault="00B33CBF" w:rsidP="00B33CBF">
      <w:pPr>
        <w:pStyle w:val="a3"/>
        <w:spacing w:after="0"/>
        <w:ind w:left="0" w:firstLine="284"/>
        <w:jc w:val="both"/>
        <w:rPr>
          <w:rFonts w:ascii="Times New Roman" w:hAnsi="Times New Roman" w:cs="Times New Roman"/>
          <w:iCs/>
          <w:sz w:val="24"/>
          <w:szCs w:val="24"/>
        </w:rPr>
      </w:pPr>
      <w:r w:rsidRPr="00011D8A">
        <w:rPr>
          <w:rFonts w:ascii="Times New Roman" w:hAnsi="Times New Roman" w:cs="Times New Roman"/>
          <w:iCs/>
          <w:sz w:val="24"/>
          <w:szCs w:val="24"/>
        </w:rPr>
        <w:t xml:space="preserve">Биохимический анализ крови: общий белок – 76 г/л, альбумины – 46%, глобулины: α1 – 12%, α2 – 10%, β – 6%, γ – 26%; </w:t>
      </w:r>
      <w:proofErr w:type="spellStart"/>
      <w:r w:rsidRPr="00011D8A">
        <w:rPr>
          <w:rFonts w:ascii="Times New Roman" w:hAnsi="Times New Roman" w:cs="Times New Roman"/>
          <w:iCs/>
          <w:sz w:val="24"/>
          <w:szCs w:val="24"/>
        </w:rPr>
        <w:t>АлАТ</w:t>
      </w:r>
      <w:proofErr w:type="spellEnd"/>
      <w:r w:rsidRPr="00011D8A">
        <w:rPr>
          <w:rFonts w:ascii="Times New Roman" w:hAnsi="Times New Roman" w:cs="Times New Roman"/>
          <w:iCs/>
          <w:sz w:val="24"/>
          <w:szCs w:val="24"/>
        </w:rPr>
        <w:t xml:space="preserve"> – 28 </w:t>
      </w:r>
      <w:proofErr w:type="spellStart"/>
      <w:proofErr w:type="gramStart"/>
      <w:r w:rsidRPr="00011D8A">
        <w:rPr>
          <w:rFonts w:ascii="Times New Roman" w:hAnsi="Times New Roman" w:cs="Times New Roman"/>
          <w:iCs/>
          <w:sz w:val="24"/>
          <w:szCs w:val="24"/>
        </w:rPr>
        <w:t>Ед</w:t>
      </w:r>
      <w:proofErr w:type="spellEnd"/>
      <w:proofErr w:type="gramEnd"/>
      <w:r w:rsidRPr="00011D8A">
        <w:rPr>
          <w:rFonts w:ascii="Times New Roman" w:hAnsi="Times New Roman" w:cs="Times New Roman"/>
          <w:iCs/>
          <w:sz w:val="24"/>
          <w:szCs w:val="24"/>
        </w:rPr>
        <w:t xml:space="preserve">/л, </w:t>
      </w:r>
      <w:proofErr w:type="spellStart"/>
      <w:r w:rsidRPr="00011D8A">
        <w:rPr>
          <w:rFonts w:ascii="Times New Roman" w:hAnsi="Times New Roman" w:cs="Times New Roman"/>
          <w:iCs/>
          <w:sz w:val="24"/>
          <w:szCs w:val="24"/>
        </w:rPr>
        <w:t>АсАТ</w:t>
      </w:r>
      <w:proofErr w:type="spellEnd"/>
      <w:r w:rsidRPr="00011D8A">
        <w:rPr>
          <w:rFonts w:ascii="Times New Roman" w:hAnsi="Times New Roman" w:cs="Times New Roman"/>
          <w:iCs/>
          <w:sz w:val="24"/>
          <w:szCs w:val="24"/>
        </w:rPr>
        <w:t xml:space="preserve"> – 24 </w:t>
      </w:r>
      <w:proofErr w:type="spellStart"/>
      <w:r w:rsidRPr="00011D8A">
        <w:rPr>
          <w:rFonts w:ascii="Times New Roman" w:hAnsi="Times New Roman" w:cs="Times New Roman"/>
          <w:iCs/>
          <w:sz w:val="24"/>
          <w:szCs w:val="24"/>
        </w:rPr>
        <w:t>Ед</w:t>
      </w:r>
      <w:proofErr w:type="spellEnd"/>
      <w:r w:rsidRPr="00011D8A">
        <w:rPr>
          <w:rFonts w:ascii="Times New Roman" w:hAnsi="Times New Roman" w:cs="Times New Roman"/>
          <w:iCs/>
          <w:sz w:val="24"/>
          <w:szCs w:val="24"/>
        </w:rPr>
        <w:t xml:space="preserve">/л, мочевина – 4,5 </w:t>
      </w:r>
      <w:proofErr w:type="spellStart"/>
      <w:r w:rsidRPr="00011D8A">
        <w:rPr>
          <w:rFonts w:ascii="Times New Roman" w:hAnsi="Times New Roman" w:cs="Times New Roman"/>
          <w:iCs/>
          <w:sz w:val="24"/>
          <w:szCs w:val="24"/>
        </w:rPr>
        <w:t>ммоль</w:t>
      </w:r>
      <w:proofErr w:type="spellEnd"/>
      <w:r w:rsidRPr="00011D8A">
        <w:rPr>
          <w:rFonts w:ascii="Times New Roman" w:hAnsi="Times New Roman" w:cs="Times New Roman"/>
          <w:iCs/>
          <w:sz w:val="24"/>
          <w:szCs w:val="24"/>
        </w:rPr>
        <w:t xml:space="preserve">/л, СРБ -65 мг/л. </w:t>
      </w:r>
    </w:p>
    <w:p w:rsidR="00B33CBF" w:rsidRDefault="00B33CBF" w:rsidP="00B33CBF">
      <w:pPr>
        <w:pStyle w:val="a3"/>
        <w:spacing w:after="0"/>
        <w:ind w:left="0" w:firstLine="284"/>
        <w:jc w:val="both"/>
        <w:rPr>
          <w:rFonts w:ascii="Times New Roman" w:hAnsi="Times New Roman" w:cs="Times New Roman"/>
          <w:iCs/>
          <w:sz w:val="24"/>
          <w:szCs w:val="24"/>
        </w:rPr>
      </w:pPr>
      <w:r w:rsidRPr="00011D8A">
        <w:rPr>
          <w:rFonts w:ascii="Times New Roman" w:hAnsi="Times New Roman" w:cs="Times New Roman"/>
          <w:iCs/>
          <w:sz w:val="24"/>
          <w:szCs w:val="24"/>
        </w:rPr>
        <w:t xml:space="preserve">Иммунологической исследование крови: РФ - </w:t>
      </w:r>
      <w:proofErr w:type="spellStart"/>
      <w:r w:rsidRPr="00011D8A">
        <w:rPr>
          <w:rFonts w:ascii="Times New Roman" w:hAnsi="Times New Roman" w:cs="Times New Roman"/>
          <w:iCs/>
          <w:sz w:val="24"/>
          <w:szCs w:val="24"/>
        </w:rPr>
        <w:t>отр</w:t>
      </w:r>
      <w:proofErr w:type="spellEnd"/>
      <w:r w:rsidRPr="00011D8A">
        <w:rPr>
          <w:rFonts w:ascii="Times New Roman" w:hAnsi="Times New Roman" w:cs="Times New Roman"/>
          <w:iCs/>
          <w:sz w:val="24"/>
          <w:szCs w:val="24"/>
        </w:rPr>
        <w:t xml:space="preserve">, </w:t>
      </w:r>
      <w:proofErr w:type="spellStart"/>
      <w:r w:rsidRPr="00011D8A">
        <w:rPr>
          <w:rFonts w:ascii="Times New Roman" w:hAnsi="Times New Roman" w:cs="Times New Roman"/>
          <w:iCs/>
          <w:sz w:val="24"/>
          <w:szCs w:val="24"/>
        </w:rPr>
        <w:t>анти-ДНК</w:t>
      </w:r>
      <w:proofErr w:type="spellEnd"/>
      <w:r w:rsidRPr="00011D8A">
        <w:rPr>
          <w:rFonts w:ascii="Times New Roman" w:hAnsi="Times New Roman" w:cs="Times New Roman"/>
          <w:iCs/>
          <w:sz w:val="24"/>
          <w:szCs w:val="24"/>
        </w:rPr>
        <w:t xml:space="preserve"> – 11 МЕ/мл (норма методом ИФА</w:t>
      </w:r>
      <w:r>
        <w:rPr>
          <w:rFonts w:ascii="Times New Roman" w:hAnsi="Times New Roman" w:cs="Times New Roman"/>
          <w:iCs/>
          <w:sz w:val="24"/>
          <w:szCs w:val="24"/>
        </w:rPr>
        <w:t xml:space="preserve"> &lt;10-20 </w:t>
      </w:r>
      <w:proofErr w:type="spellStart"/>
      <w:proofErr w:type="gramStart"/>
      <w:r>
        <w:rPr>
          <w:rFonts w:ascii="Times New Roman" w:hAnsi="Times New Roman" w:cs="Times New Roman"/>
          <w:iCs/>
          <w:sz w:val="24"/>
          <w:szCs w:val="24"/>
        </w:rPr>
        <w:t>Ед</w:t>
      </w:r>
      <w:proofErr w:type="spellEnd"/>
      <w:proofErr w:type="gramEnd"/>
      <w:r>
        <w:rPr>
          <w:rFonts w:ascii="Times New Roman" w:hAnsi="Times New Roman" w:cs="Times New Roman"/>
          <w:iCs/>
          <w:sz w:val="24"/>
          <w:szCs w:val="24"/>
        </w:rPr>
        <w:t xml:space="preserve">/мл), АНФ – </w:t>
      </w:r>
      <w:proofErr w:type="spellStart"/>
      <w:r>
        <w:rPr>
          <w:rFonts w:ascii="Times New Roman" w:hAnsi="Times New Roman" w:cs="Times New Roman"/>
          <w:iCs/>
          <w:sz w:val="24"/>
          <w:szCs w:val="24"/>
        </w:rPr>
        <w:t>отр</w:t>
      </w:r>
      <w:proofErr w:type="spellEnd"/>
      <w:r>
        <w:rPr>
          <w:rFonts w:ascii="Times New Roman" w:hAnsi="Times New Roman" w:cs="Times New Roman"/>
          <w:iCs/>
          <w:sz w:val="24"/>
          <w:szCs w:val="24"/>
        </w:rPr>
        <w:t>.</w:t>
      </w:r>
    </w:p>
    <w:p w:rsidR="00B33CBF" w:rsidRDefault="00B33CBF" w:rsidP="00B33CBF">
      <w:pPr>
        <w:pStyle w:val="a3"/>
        <w:spacing w:after="0"/>
        <w:ind w:left="0" w:firstLine="284"/>
        <w:jc w:val="both"/>
        <w:rPr>
          <w:rFonts w:ascii="Times New Roman" w:hAnsi="Times New Roman" w:cs="Times New Roman"/>
          <w:iCs/>
          <w:sz w:val="24"/>
          <w:szCs w:val="24"/>
        </w:rPr>
      </w:pPr>
      <w:r>
        <w:rPr>
          <w:rFonts w:ascii="Times New Roman" w:hAnsi="Times New Roman" w:cs="Times New Roman"/>
          <w:b/>
          <w:iCs/>
          <w:sz w:val="24"/>
          <w:szCs w:val="24"/>
        </w:rPr>
        <w:t>Вопросы:</w:t>
      </w:r>
    </w:p>
    <w:p w:rsidR="00B33CBF" w:rsidRDefault="00B33CBF" w:rsidP="00B33CBF">
      <w:pPr>
        <w:pStyle w:val="a3"/>
        <w:spacing w:after="0"/>
        <w:ind w:left="0" w:firstLine="284"/>
        <w:jc w:val="both"/>
        <w:rPr>
          <w:rFonts w:ascii="Times New Roman" w:hAnsi="Times New Roman" w:cs="Times New Roman"/>
          <w:iCs/>
          <w:sz w:val="24"/>
          <w:szCs w:val="24"/>
        </w:rPr>
      </w:pPr>
      <w:r w:rsidRPr="00FC419D">
        <w:rPr>
          <w:rFonts w:ascii="Times New Roman" w:hAnsi="Times New Roman" w:cs="Times New Roman"/>
          <w:iCs/>
          <w:sz w:val="24"/>
          <w:szCs w:val="24"/>
        </w:rPr>
        <w:t xml:space="preserve">1. Сформулируйте и обоснуйте Диагноз. </w:t>
      </w:r>
    </w:p>
    <w:p w:rsidR="00B33CBF" w:rsidRDefault="00B33CBF" w:rsidP="00B33CBF">
      <w:pPr>
        <w:pStyle w:val="a3"/>
        <w:spacing w:after="0"/>
        <w:ind w:left="0" w:firstLine="284"/>
        <w:jc w:val="both"/>
        <w:rPr>
          <w:rFonts w:ascii="Times New Roman" w:hAnsi="Times New Roman" w:cs="Times New Roman"/>
          <w:iCs/>
          <w:sz w:val="24"/>
          <w:szCs w:val="24"/>
        </w:rPr>
      </w:pPr>
      <w:r w:rsidRPr="00FC419D">
        <w:rPr>
          <w:rFonts w:ascii="Times New Roman" w:hAnsi="Times New Roman" w:cs="Times New Roman"/>
          <w:iCs/>
          <w:sz w:val="24"/>
          <w:szCs w:val="24"/>
        </w:rPr>
        <w:t xml:space="preserve">2. Оцените результаты предоставленных дополнительных методов обследования. </w:t>
      </w:r>
    </w:p>
    <w:p w:rsidR="00B33CBF" w:rsidRDefault="00B33CBF" w:rsidP="00B33CBF">
      <w:pPr>
        <w:pStyle w:val="a3"/>
        <w:spacing w:after="0"/>
        <w:ind w:left="0" w:firstLine="284"/>
        <w:jc w:val="both"/>
        <w:rPr>
          <w:rFonts w:ascii="Times New Roman" w:hAnsi="Times New Roman" w:cs="Times New Roman"/>
          <w:iCs/>
          <w:sz w:val="24"/>
          <w:szCs w:val="24"/>
        </w:rPr>
      </w:pPr>
      <w:r w:rsidRPr="00FC419D">
        <w:rPr>
          <w:rFonts w:ascii="Times New Roman" w:hAnsi="Times New Roman" w:cs="Times New Roman"/>
          <w:iCs/>
          <w:sz w:val="24"/>
          <w:szCs w:val="24"/>
        </w:rPr>
        <w:t xml:space="preserve">3. Какие методы обследования следует назначить больному дополнительно? </w:t>
      </w:r>
      <w:proofErr w:type="gramStart"/>
      <w:r w:rsidRPr="00FC419D">
        <w:rPr>
          <w:rFonts w:ascii="Times New Roman" w:hAnsi="Times New Roman" w:cs="Times New Roman"/>
          <w:iCs/>
          <w:sz w:val="24"/>
          <w:szCs w:val="24"/>
        </w:rPr>
        <w:t>Консультации</w:t>
      </w:r>
      <w:proofErr w:type="gramEnd"/>
      <w:r w:rsidRPr="00FC419D">
        <w:rPr>
          <w:rFonts w:ascii="Times New Roman" w:hAnsi="Times New Roman" w:cs="Times New Roman"/>
          <w:iCs/>
          <w:sz w:val="24"/>
          <w:szCs w:val="24"/>
        </w:rPr>
        <w:t xml:space="preserve"> каких специалистов необходимы пациенту? </w:t>
      </w:r>
    </w:p>
    <w:p w:rsidR="00B33CBF" w:rsidRDefault="00B33CBF" w:rsidP="00B33CBF">
      <w:pPr>
        <w:pStyle w:val="a3"/>
        <w:spacing w:after="0"/>
        <w:ind w:left="0" w:firstLine="284"/>
        <w:jc w:val="both"/>
        <w:rPr>
          <w:rFonts w:ascii="Times New Roman" w:hAnsi="Times New Roman" w:cs="Times New Roman"/>
          <w:iCs/>
          <w:sz w:val="24"/>
          <w:szCs w:val="24"/>
        </w:rPr>
      </w:pPr>
      <w:r w:rsidRPr="00FC419D">
        <w:rPr>
          <w:rFonts w:ascii="Times New Roman" w:hAnsi="Times New Roman" w:cs="Times New Roman"/>
          <w:iCs/>
          <w:sz w:val="24"/>
          <w:szCs w:val="24"/>
        </w:rPr>
        <w:t xml:space="preserve">4. Назовите основные признаки </w:t>
      </w:r>
      <w:proofErr w:type="spellStart"/>
      <w:r w:rsidRPr="00FC419D">
        <w:rPr>
          <w:rFonts w:ascii="Times New Roman" w:hAnsi="Times New Roman" w:cs="Times New Roman"/>
          <w:iCs/>
          <w:sz w:val="24"/>
          <w:szCs w:val="24"/>
        </w:rPr>
        <w:t>МА</w:t>
      </w:r>
      <w:proofErr w:type="gramStart"/>
      <w:r w:rsidRPr="00FC419D">
        <w:rPr>
          <w:rFonts w:ascii="Times New Roman" w:hAnsi="Times New Roman" w:cs="Times New Roman"/>
          <w:iCs/>
          <w:sz w:val="24"/>
          <w:szCs w:val="24"/>
        </w:rPr>
        <w:t>S</w:t>
      </w:r>
      <w:proofErr w:type="gramEnd"/>
      <w:r w:rsidRPr="00FC419D">
        <w:rPr>
          <w:rFonts w:ascii="Times New Roman" w:hAnsi="Times New Roman" w:cs="Times New Roman"/>
          <w:iCs/>
          <w:sz w:val="24"/>
          <w:szCs w:val="24"/>
        </w:rPr>
        <w:t>-синдрома</w:t>
      </w:r>
      <w:proofErr w:type="spellEnd"/>
      <w:r w:rsidRPr="00FC419D">
        <w:rPr>
          <w:rFonts w:ascii="Times New Roman" w:hAnsi="Times New Roman" w:cs="Times New Roman"/>
          <w:iCs/>
          <w:sz w:val="24"/>
          <w:szCs w:val="24"/>
        </w:rPr>
        <w:t xml:space="preserve">. </w:t>
      </w:r>
    </w:p>
    <w:p w:rsidR="00B33CBF" w:rsidRDefault="00B33CBF" w:rsidP="00B33CBF">
      <w:pPr>
        <w:pStyle w:val="a3"/>
        <w:spacing w:after="0"/>
        <w:ind w:left="0" w:firstLine="284"/>
        <w:jc w:val="both"/>
        <w:rPr>
          <w:rFonts w:ascii="Times New Roman" w:hAnsi="Times New Roman" w:cs="Times New Roman"/>
          <w:iCs/>
          <w:sz w:val="24"/>
          <w:szCs w:val="24"/>
        </w:rPr>
      </w:pPr>
      <w:r>
        <w:rPr>
          <w:rFonts w:ascii="Times New Roman" w:hAnsi="Times New Roman" w:cs="Times New Roman"/>
          <w:iCs/>
          <w:sz w:val="24"/>
          <w:szCs w:val="24"/>
        </w:rPr>
        <w:t>5</w:t>
      </w:r>
      <w:r w:rsidRPr="00FC419D">
        <w:rPr>
          <w:rFonts w:ascii="Times New Roman" w:hAnsi="Times New Roman" w:cs="Times New Roman"/>
          <w:iCs/>
          <w:sz w:val="24"/>
          <w:szCs w:val="24"/>
        </w:rPr>
        <w:t xml:space="preserve">. Проведите дифференциальный Диагноз. </w:t>
      </w:r>
    </w:p>
    <w:p w:rsidR="00B33CBF" w:rsidRDefault="00B33CBF" w:rsidP="00B33CBF">
      <w:pPr>
        <w:pStyle w:val="a3"/>
        <w:spacing w:after="0"/>
        <w:ind w:left="0" w:firstLine="284"/>
        <w:jc w:val="both"/>
        <w:rPr>
          <w:rFonts w:ascii="Times New Roman" w:hAnsi="Times New Roman" w:cs="Times New Roman"/>
          <w:iCs/>
          <w:sz w:val="24"/>
          <w:szCs w:val="24"/>
        </w:rPr>
      </w:pPr>
      <w:r>
        <w:rPr>
          <w:rFonts w:ascii="Times New Roman" w:hAnsi="Times New Roman" w:cs="Times New Roman"/>
          <w:iCs/>
          <w:sz w:val="24"/>
          <w:szCs w:val="24"/>
        </w:rPr>
        <w:t>6</w:t>
      </w:r>
      <w:r w:rsidRPr="00FC419D">
        <w:rPr>
          <w:rFonts w:ascii="Times New Roman" w:hAnsi="Times New Roman" w:cs="Times New Roman"/>
          <w:iCs/>
          <w:sz w:val="24"/>
          <w:szCs w:val="24"/>
        </w:rPr>
        <w:t xml:space="preserve">. Назначьте лечение и назовите основные принципы проведения </w:t>
      </w:r>
      <w:proofErr w:type="spellStart"/>
      <w:r w:rsidRPr="00FC419D">
        <w:rPr>
          <w:rFonts w:ascii="Times New Roman" w:hAnsi="Times New Roman" w:cs="Times New Roman"/>
          <w:iCs/>
          <w:sz w:val="24"/>
          <w:szCs w:val="24"/>
        </w:rPr>
        <w:t>пульстерапии</w:t>
      </w:r>
      <w:proofErr w:type="spellEnd"/>
      <w:r w:rsidRPr="00FC419D">
        <w:rPr>
          <w:rFonts w:ascii="Times New Roman" w:hAnsi="Times New Roman" w:cs="Times New Roman"/>
          <w:iCs/>
          <w:sz w:val="24"/>
          <w:szCs w:val="24"/>
        </w:rPr>
        <w:t xml:space="preserve">. </w:t>
      </w:r>
    </w:p>
    <w:p w:rsidR="00B33CBF" w:rsidRDefault="00B33CBF" w:rsidP="00B33CBF">
      <w:pPr>
        <w:pStyle w:val="a3"/>
        <w:spacing w:after="0"/>
        <w:ind w:left="0" w:firstLine="284"/>
        <w:jc w:val="both"/>
        <w:rPr>
          <w:rFonts w:ascii="Times New Roman" w:hAnsi="Times New Roman" w:cs="Times New Roman"/>
          <w:iCs/>
          <w:sz w:val="24"/>
          <w:szCs w:val="24"/>
        </w:rPr>
      </w:pPr>
      <w:r>
        <w:rPr>
          <w:rFonts w:ascii="Times New Roman" w:hAnsi="Times New Roman" w:cs="Times New Roman"/>
          <w:iCs/>
          <w:sz w:val="24"/>
          <w:szCs w:val="24"/>
        </w:rPr>
        <w:t>7</w:t>
      </w:r>
      <w:r w:rsidRPr="00FC419D">
        <w:rPr>
          <w:rFonts w:ascii="Times New Roman" w:hAnsi="Times New Roman" w:cs="Times New Roman"/>
          <w:iCs/>
          <w:sz w:val="24"/>
          <w:szCs w:val="24"/>
        </w:rPr>
        <w:t xml:space="preserve">. Каков возможный прогноз </w:t>
      </w:r>
      <w:proofErr w:type="gramStart"/>
      <w:r w:rsidRPr="00FC419D">
        <w:rPr>
          <w:rFonts w:ascii="Times New Roman" w:hAnsi="Times New Roman" w:cs="Times New Roman"/>
          <w:iCs/>
          <w:sz w:val="24"/>
          <w:szCs w:val="24"/>
        </w:rPr>
        <w:t>заболевания</w:t>
      </w:r>
      <w:proofErr w:type="gramEnd"/>
      <w:r w:rsidRPr="00FC419D">
        <w:rPr>
          <w:rFonts w:ascii="Times New Roman" w:hAnsi="Times New Roman" w:cs="Times New Roman"/>
          <w:iCs/>
          <w:sz w:val="24"/>
          <w:szCs w:val="24"/>
        </w:rPr>
        <w:t xml:space="preserve"> и </w:t>
      </w:r>
      <w:proofErr w:type="gramStart"/>
      <w:r w:rsidRPr="00FC419D">
        <w:rPr>
          <w:rFonts w:ascii="Times New Roman" w:hAnsi="Times New Roman" w:cs="Times New Roman"/>
          <w:iCs/>
          <w:sz w:val="24"/>
          <w:szCs w:val="24"/>
        </w:rPr>
        <w:t>какими</w:t>
      </w:r>
      <w:proofErr w:type="gramEnd"/>
      <w:r w:rsidRPr="00FC419D">
        <w:rPr>
          <w:rFonts w:ascii="Times New Roman" w:hAnsi="Times New Roman" w:cs="Times New Roman"/>
          <w:iCs/>
          <w:sz w:val="24"/>
          <w:szCs w:val="24"/>
        </w:rPr>
        <w:t xml:space="preserve"> факторами он определяется?</w:t>
      </w:r>
    </w:p>
    <w:p w:rsidR="00B33CBF" w:rsidRDefault="00B33CBF" w:rsidP="00B33CBF">
      <w:pPr>
        <w:pStyle w:val="a3"/>
        <w:spacing w:after="0"/>
        <w:ind w:left="0" w:firstLine="284"/>
        <w:jc w:val="both"/>
        <w:rPr>
          <w:rFonts w:ascii="Times New Roman" w:hAnsi="Times New Roman" w:cs="Times New Roman"/>
          <w:sz w:val="24"/>
          <w:szCs w:val="24"/>
        </w:rPr>
      </w:pPr>
    </w:p>
    <w:p w:rsidR="00B33CBF" w:rsidRPr="00701F43" w:rsidRDefault="00B33CBF" w:rsidP="00B33CBF">
      <w:pPr>
        <w:pStyle w:val="a3"/>
        <w:spacing w:after="0"/>
        <w:ind w:left="0" w:firstLine="284"/>
        <w:jc w:val="both"/>
        <w:rPr>
          <w:rFonts w:ascii="Times New Roman" w:hAnsi="Times New Roman" w:cs="Times New Roman"/>
          <w:b/>
          <w:sz w:val="24"/>
          <w:szCs w:val="24"/>
        </w:rPr>
      </w:pPr>
      <w:r w:rsidRPr="00701F43">
        <w:rPr>
          <w:rFonts w:ascii="Times New Roman" w:hAnsi="Times New Roman" w:cs="Times New Roman"/>
          <w:b/>
          <w:sz w:val="24"/>
          <w:szCs w:val="24"/>
        </w:rPr>
        <w:t>Задача 5</w:t>
      </w:r>
      <w:r>
        <w:rPr>
          <w:rFonts w:ascii="Times New Roman" w:hAnsi="Times New Roman" w:cs="Times New Roman"/>
          <w:b/>
          <w:sz w:val="24"/>
          <w:szCs w:val="24"/>
        </w:rPr>
        <w:t xml:space="preserve"> </w:t>
      </w:r>
    </w:p>
    <w:p w:rsidR="00B33CBF" w:rsidRDefault="00B33CBF" w:rsidP="00B33CBF">
      <w:pPr>
        <w:pStyle w:val="a3"/>
        <w:spacing w:after="0"/>
        <w:ind w:left="0" w:firstLine="284"/>
        <w:jc w:val="both"/>
        <w:rPr>
          <w:rFonts w:ascii="Times New Roman" w:hAnsi="Times New Roman" w:cs="Times New Roman"/>
          <w:iCs/>
          <w:sz w:val="24"/>
          <w:szCs w:val="24"/>
        </w:rPr>
      </w:pPr>
      <w:r w:rsidRPr="007A5311">
        <w:rPr>
          <w:rFonts w:ascii="Times New Roman" w:hAnsi="Times New Roman" w:cs="Times New Roman"/>
          <w:iCs/>
          <w:sz w:val="24"/>
          <w:szCs w:val="24"/>
        </w:rPr>
        <w:t xml:space="preserve">Мальчик И., 11 лет. Обратились в приемное отделение педиатрического стационара самостоятельно. </w:t>
      </w:r>
    </w:p>
    <w:p w:rsidR="00B33CBF" w:rsidRDefault="00B33CBF" w:rsidP="00B33CBF">
      <w:pPr>
        <w:pStyle w:val="a3"/>
        <w:spacing w:after="0"/>
        <w:ind w:left="0" w:firstLine="284"/>
        <w:jc w:val="both"/>
        <w:rPr>
          <w:rFonts w:ascii="Times New Roman" w:hAnsi="Times New Roman" w:cs="Times New Roman"/>
          <w:iCs/>
          <w:sz w:val="24"/>
          <w:szCs w:val="24"/>
        </w:rPr>
      </w:pPr>
      <w:r w:rsidRPr="007A5311">
        <w:rPr>
          <w:rFonts w:ascii="Times New Roman" w:hAnsi="Times New Roman" w:cs="Times New Roman"/>
          <w:iCs/>
          <w:sz w:val="24"/>
          <w:szCs w:val="24"/>
        </w:rPr>
        <w:t xml:space="preserve">Из анамнеза известно, что 2,5 месяца назад ребенок перенес скарлатину (типичная форма, средней степени тяжести). Получал антибактериальную терапию </w:t>
      </w:r>
      <w:proofErr w:type="spellStart"/>
      <w:r w:rsidRPr="007A5311">
        <w:rPr>
          <w:rFonts w:ascii="Times New Roman" w:hAnsi="Times New Roman" w:cs="Times New Roman"/>
          <w:iCs/>
          <w:sz w:val="24"/>
          <w:szCs w:val="24"/>
        </w:rPr>
        <w:t>амоксициллином</w:t>
      </w:r>
      <w:proofErr w:type="spellEnd"/>
      <w:r w:rsidRPr="007A5311">
        <w:rPr>
          <w:rFonts w:ascii="Times New Roman" w:hAnsi="Times New Roman" w:cs="Times New Roman"/>
          <w:iCs/>
          <w:sz w:val="24"/>
          <w:szCs w:val="24"/>
        </w:rPr>
        <w:t xml:space="preserve"> в течение 5 дней. Через 14 дней был выписан в школу. Тогда же стали отмечать изменения почерка, мальчик стал неусидчивым, снизилась успеваемость в школе, появилась плаксивость. Вскоре мать стала замечать у мальчика подергивания лицевой мускулатуры, неточность движений при одевании и во время еды. Периодически повышалась температура до субфебрильных цифр, катаральных явлений не было. Обратились к участковому врачу, сделан общий анализ крови — без изменений. Был поставлен диагноз: </w:t>
      </w:r>
      <w:r w:rsidRPr="007A5311">
        <w:rPr>
          <w:rFonts w:ascii="Times New Roman" w:hAnsi="Times New Roman" w:cs="Times New Roman"/>
          <w:iCs/>
          <w:sz w:val="24"/>
          <w:szCs w:val="24"/>
        </w:rPr>
        <w:lastRenderedPageBreak/>
        <w:t xml:space="preserve">астенический синдром, рекомендована витаминотерапия. Однако неврологические расстройства нарастали: усилились проявления гримасничанья, мальчик не мог самостоятельно одеться, иногда требовалась помощь при еде, сохранялась плаксивость и раздражительность, в </w:t>
      </w:r>
      <w:proofErr w:type="gramStart"/>
      <w:r w:rsidRPr="007A5311">
        <w:rPr>
          <w:rFonts w:ascii="Times New Roman" w:hAnsi="Times New Roman" w:cs="Times New Roman"/>
          <w:iCs/>
          <w:sz w:val="24"/>
          <w:szCs w:val="24"/>
        </w:rPr>
        <w:t>связи</w:t>
      </w:r>
      <w:proofErr w:type="gramEnd"/>
      <w:r w:rsidRPr="007A5311">
        <w:rPr>
          <w:rFonts w:ascii="Times New Roman" w:hAnsi="Times New Roman" w:cs="Times New Roman"/>
          <w:iCs/>
          <w:sz w:val="24"/>
          <w:szCs w:val="24"/>
        </w:rPr>
        <w:t xml:space="preserve"> с чем самостоятельно обратились в педиатрический стационар. Больной был госпитализирован. </w:t>
      </w:r>
    </w:p>
    <w:p w:rsidR="00B33CBF" w:rsidRDefault="00B33CBF" w:rsidP="00B33CBF">
      <w:pPr>
        <w:pStyle w:val="a3"/>
        <w:spacing w:after="0"/>
        <w:ind w:left="0" w:firstLine="284"/>
        <w:jc w:val="both"/>
        <w:rPr>
          <w:rFonts w:ascii="Times New Roman" w:hAnsi="Times New Roman" w:cs="Times New Roman"/>
          <w:iCs/>
          <w:sz w:val="24"/>
          <w:szCs w:val="24"/>
        </w:rPr>
      </w:pPr>
      <w:r w:rsidRPr="007A5311">
        <w:rPr>
          <w:rFonts w:ascii="Times New Roman" w:hAnsi="Times New Roman" w:cs="Times New Roman"/>
          <w:iCs/>
          <w:sz w:val="24"/>
          <w:szCs w:val="24"/>
        </w:rPr>
        <w:t xml:space="preserve">Состояние при поступлении тяжелое. Мальчик плаксив, раздражителен, быстро устает, отмечается </w:t>
      </w:r>
      <w:proofErr w:type="spellStart"/>
      <w:r w:rsidRPr="007A5311">
        <w:rPr>
          <w:rFonts w:ascii="Times New Roman" w:hAnsi="Times New Roman" w:cs="Times New Roman"/>
          <w:iCs/>
          <w:sz w:val="24"/>
          <w:szCs w:val="24"/>
        </w:rPr>
        <w:t>скандированность</w:t>
      </w:r>
      <w:proofErr w:type="spellEnd"/>
      <w:r w:rsidRPr="007A5311">
        <w:rPr>
          <w:rFonts w:ascii="Times New Roman" w:hAnsi="Times New Roman" w:cs="Times New Roman"/>
          <w:iCs/>
          <w:sz w:val="24"/>
          <w:szCs w:val="24"/>
        </w:rPr>
        <w:t xml:space="preserve"> речи, неточное выполнение координационных проб, мышечная гипотония, гримасничанье. В легких дыхание везикулярное, хрипов нет. Область сердца визуально не изменена. Границы сердца: правая — по правому краю грудины, верхняя — по III ребру, левая — на 1 см </w:t>
      </w:r>
      <w:proofErr w:type="spellStart"/>
      <w:r w:rsidRPr="007A5311">
        <w:rPr>
          <w:rFonts w:ascii="Times New Roman" w:hAnsi="Times New Roman" w:cs="Times New Roman"/>
          <w:iCs/>
          <w:sz w:val="24"/>
          <w:szCs w:val="24"/>
        </w:rPr>
        <w:t>кнутри</w:t>
      </w:r>
      <w:proofErr w:type="spellEnd"/>
      <w:r w:rsidRPr="007A5311">
        <w:rPr>
          <w:rFonts w:ascii="Times New Roman" w:hAnsi="Times New Roman" w:cs="Times New Roman"/>
          <w:iCs/>
          <w:sz w:val="24"/>
          <w:szCs w:val="24"/>
        </w:rPr>
        <w:t xml:space="preserve"> от </w:t>
      </w:r>
      <w:proofErr w:type="spellStart"/>
      <w:proofErr w:type="gramStart"/>
      <w:r w:rsidRPr="007A5311">
        <w:rPr>
          <w:rFonts w:ascii="Times New Roman" w:hAnsi="Times New Roman" w:cs="Times New Roman"/>
          <w:iCs/>
          <w:sz w:val="24"/>
          <w:szCs w:val="24"/>
        </w:rPr>
        <w:t>средне-ключичной</w:t>
      </w:r>
      <w:proofErr w:type="spellEnd"/>
      <w:proofErr w:type="gramEnd"/>
      <w:r w:rsidRPr="007A5311">
        <w:rPr>
          <w:rFonts w:ascii="Times New Roman" w:hAnsi="Times New Roman" w:cs="Times New Roman"/>
          <w:iCs/>
          <w:sz w:val="24"/>
          <w:szCs w:val="24"/>
        </w:rPr>
        <w:t xml:space="preserve"> линии. Тоны сердца умеренно приглушены, выслушивается негрубый систолический шум на верхушке, занимающий 1/6 систолы, не проводится за пределы области сердца, в </w:t>
      </w:r>
      <w:proofErr w:type="spellStart"/>
      <w:r w:rsidRPr="007A5311">
        <w:rPr>
          <w:rFonts w:ascii="Times New Roman" w:hAnsi="Times New Roman" w:cs="Times New Roman"/>
          <w:iCs/>
          <w:sz w:val="24"/>
          <w:szCs w:val="24"/>
        </w:rPr>
        <w:t>ортостазе</w:t>
      </w:r>
      <w:proofErr w:type="spellEnd"/>
      <w:r w:rsidRPr="007A5311">
        <w:rPr>
          <w:rFonts w:ascii="Times New Roman" w:hAnsi="Times New Roman" w:cs="Times New Roman"/>
          <w:iCs/>
          <w:sz w:val="24"/>
          <w:szCs w:val="24"/>
        </w:rPr>
        <w:t xml:space="preserve"> его интенсивность уменьшается. </w:t>
      </w:r>
      <w:proofErr w:type="gramStart"/>
      <w:r w:rsidRPr="007A5311">
        <w:rPr>
          <w:rFonts w:ascii="Times New Roman" w:hAnsi="Times New Roman" w:cs="Times New Roman"/>
          <w:iCs/>
          <w:sz w:val="24"/>
          <w:szCs w:val="24"/>
        </w:rPr>
        <w:t xml:space="preserve">Живот мягкий, доступен глубокой пальпации, печень и селезенка не увеличены. </w:t>
      </w:r>
      <w:proofErr w:type="gramEnd"/>
    </w:p>
    <w:p w:rsidR="00B33CBF" w:rsidRDefault="00B33CBF" w:rsidP="00B33CBF">
      <w:pPr>
        <w:pStyle w:val="a3"/>
        <w:spacing w:after="0"/>
        <w:ind w:left="0" w:firstLine="284"/>
        <w:jc w:val="both"/>
        <w:rPr>
          <w:rFonts w:ascii="Times New Roman" w:hAnsi="Times New Roman" w:cs="Times New Roman"/>
          <w:iCs/>
          <w:sz w:val="24"/>
          <w:szCs w:val="24"/>
        </w:rPr>
      </w:pPr>
      <w:r w:rsidRPr="007A5311">
        <w:rPr>
          <w:rFonts w:ascii="Times New Roman" w:hAnsi="Times New Roman" w:cs="Times New Roman"/>
          <w:iCs/>
          <w:sz w:val="24"/>
          <w:szCs w:val="24"/>
        </w:rPr>
        <w:t>Общий анализ крови: эр. —4,5х10</w:t>
      </w:r>
      <w:r w:rsidRPr="007A5311">
        <w:rPr>
          <w:rFonts w:ascii="Times New Roman" w:hAnsi="Times New Roman" w:cs="Times New Roman"/>
          <w:iCs/>
          <w:sz w:val="24"/>
          <w:szCs w:val="24"/>
          <w:vertAlign w:val="superscript"/>
        </w:rPr>
        <w:t>12</w:t>
      </w:r>
      <w:r w:rsidRPr="007A5311">
        <w:rPr>
          <w:rFonts w:ascii="Times New Roman" w:hAnsi="Times New Roman" w:cs="Times New Roman"/>
          <w:iCs/>
          <w:sz w:val="24"/>
          <w:szCs w:val="24"/>
        </w:rPr>
        <w:t xml:space="preserve">/л, </w:t>
      </w:r>
      <w:proofErr w:type="spellStart"/>
      <w:r w:rsidRPr="007A5311">
        <w:rPr>
          <w:rFonts w:ascii="Times New Roman" w:hAnsi="Times New Roman" w:cs="Times New Roman"/>
          <w:iCs/>
          <w:sz w:val="24"/>
          <w:szCs w:val="24"/>
        </w:rPr>
        <w:t>Нв</w:t>
      </w:r>
      <w:proofErr w:type="spellEnd"/>
      <w:r w:rsidRPr="007A5311">
        <w:rPr>
          <w:rFonts w:ascii="Times New Roman" w:hAnsi="Times New Roman" w:cs="Times New Roman"/>
          <w:iCs/>
          <w:sz w:val="24"/>
          <w:szCs w:val="24"/>
        </w:rPr>
        <w:t xml:space="preserve">— 120 г/л, </w:t>
      </w:r>
      <w:proofErr w:type="spellStart"/>
      <w:r w:rsidRPr="007A5311">
        <w:rPr>
          <w:rFonts w:ascii="Times New Roman" w:hAnsi="Times New Roman" w:cs="Times New Roman"/>
          <w:iCs/>
          <w:sz w:val="24"/>
          <w:szCs w:val="24"/>
        </w:rPr>
        <w:t>лейк</w:t>
      </w:r>
      <w:proofErr w:type="spellEnd"/>
      <w:r w:rsidRPr="007A5311">
        <w:rPr>
          <w:rFonts w:ascii="Times New Roman" w:hAnsi="Times New Roman" w:cs="Times New Roman"/>
          <w:iCs/>
          <w:sz w:val="24"/>
          <w:szCs w:val="24"/>
        </w:rPr>
        <w:t>. —6,5х10</w:t>
      </w:r>
      <w:r w:rsidRPr="007A5311">
        <w:rPr>
          <w:rFonts w:ascii="Times New Roman" w:hAnsi="Times New Roman" w:cs="Times New Roman"/>
          <w:iCs/>
          <w:sz w:val="24"/>
          <w:szCs w:val="24"/>
          <w:vertAlign w:val="superscript"/>
        </w:rPr>
        <w:t>9</w:t>
      </w:r>
      <w:r w:rsidRPr="007A5311">
        <w:rPr>
          <w:rFonts w:ascii="Times New Roman" w:hAnsi="Times New Roman" w:cs="Times New Roman"/>
          <w:iCs/>
          <w:sz w:val="24"/>
          <w:szCs w:val="24"/>
        </w:rPr>
        <w:t xml:space="preserve"> /л, э — 2%, </w:t>
      </w:r>
      <w:proofErr w:type="spellStart"/>
      <w:proofErr w:type="gramStart"/>
      <w:r w:rsidRPr="007A5311">
        <w:rPr>
          <w:rFonts w:ascii="Times New Roman" w:hAnsi="Times New Roman" w:cs="Times New Roman"/>
          <w:iCs/>
          <w:sz w:val="24"/>
          <w:szCs w:val="24"/>
        </w:rPr>
        <w:t>п</w:t>
      </w:r>
      <w:proofErr w:type="spellEnd"/>
      <w:proofErr w:type="gramEnd"/>
      <w:r w:rsidRPr="007A5311">
        <w:rPr>
          <w:rFonts w:ascii="Times New Roman" w:hAnsi="Times New Roman" w:cs="Times New Roman"/>
          <w:iCs/>
          <w:sz w:val="24"/>
          <w:szCs w:val="24"/>
        </w:rPr>
        <w:t xml:space="preserve">/я — 2%, с — 46%, л — 48%, м — 2%, СОЭ –10 мм/час. </w:t>
      </w:r>
    </w:p>
    <w:p w:rsidR="00B33CBF" w:rsidRDefault="00B33CBF" w:rsidP="00B33CBF">
      <w:pPr>
        <w:pStyle w:val="a3"/>
        <w:spacing w:after="0"/>
        <w:ind w:left="0" w:firstLine="284"/>
        <w:jc w:val="both"/>
        <w:rPr>
          <w:rFonts w:ascii="Times New Roman" w:hAnsi="Times New Roman" w:cs="Times New Roman"/>
          <w:iCs/>
          <w:sz w:val="24"/>
          <w:szCs w:val="24"/>
        </w:rPr>
      </w:pPr>
      <w:r w:rsidRPr="007A5311">
        <w:rPr>
          <w:rFonts w:ascii="Times New Roman" w:hAnsi="Times New Roman" w:cs="Times New Roman"/>
          <w:iCs/>
          <w:sz w:val="24"/>
          <w:szCs w:val="24"/>
        </w:rPr>
        <w:t xml:space="preserve">Общий анализ мочи: относительная плотность мочи — 1018, белок, глюкоза — отсутствуют, лейкоциты — 2–3 в </w:t>
      </w:r>
      <w:proofErr w:type="spellStart"/>
      <w:proofErr w:type="gramStart"/>
      <w:r w:rsidRPr="007A5311">
        <w:rPr>
          <w:rFonts w:ascii="Times New Roman" w:hAnsi="Times New Roman" w:cs="Times New Roman"/>
          <w:iCs/>
          <w:sz w:val="24"/>
          <w:szCs w:val="24"/>
        </w:rPr>
        <w:t>п</w:t>
      </w:r>
      <w:proofErr w:type="spellEnd"/>
      <w:proofErr w:type="gramEnd"/>
      <w:r w:rsidRPr="007A5311">
        <w:rPr>
          <w:rFonts w:ascii="Times New Roman" w:hAnsi="Times New Roman" w:cs="Times New Roman"/>
          <w:iCs/>
          <w:sz w:val="24"/>
          <w:szCs w:val="24"/>
        </w:rPr>
        <w:t>/</w:t>
      </w:r>
      <w:proofErr w:type="spellStart"/>
      <w:r w:rsidRPr="007A5311">
        <w:rPr>
          <w:rFonts w:ascii="Times New Roman" w:hAnsi="Times New Roman" w:cs="Times New Roman"/>
          <w:iCs/>
          <w:sz w:val="24"/>
          <w:szCs w:val="24"/>
        </w:rPr>
        <w:t>з</w:t>
      </w:r>
      <w:proofErr w:type="spellEnd"/>
      <w:r w:rsidRPr="007A5311">
        <w:rPr>
          <w:rFonts w:ascii="Times New Roman" w:hAnsi="Times New Roman" w:cs="Times New Roman"/>
          <w:iCs/>
          <w:sz w:val="24"/>
          <w:szCs w:val="24"/>
        </w:rPr>
        <w:t xml:space="preserve">, эритроциты — отсутствуют. </w:t>
      </w:r>
    </w:p>
    <w:p w:rsidR="00B33CBF" w:rsidRPr="007A5311" w:rsidRDefault="00B33CBF" w:rsidP="00B33CBF">
      <w:pPr>
        <w:pStyle w:val="a3"/>
        <w:spacing w:after="0"/>
        <w:ind w:left="0" w:firstLine="284"/>
        <w:jc w:val="both"/>
        <w:rPr>
          <w:rFonts w:ascii="Times New Roman" w:hAnsi="Times New Roman" w:cs="Times New Roman"/>
          <w:b/>
          <w:iCs/>
          <w:sz w:val="24"/>
          <w:szCs w:val="24"/>
        </w:rPr>
      </w:pPr>
      <w:r w:rsidRPr="007A5311">
        <w:rPr>
          <w:rFonts w:ascii="Times New Roman" w:hAnsi="Times New Roman" w:cs="Times New Roman"/>
          <w:b/>
          <w:iCs/>
          <w:sz w:val="24"/>
          <w:szCs w:val="24"/>
        </w:rPr>
        <w:t>Вопросы:</w:t>
      </w:r>
    </w:p>
    <w:p w:rsidR="00B33CBF" w:rsidRDefault="00B33CBF" w:rsidP="00B33CBF">
      <w:pPr>
        <w:pStyle w:val="a3"/>
        <w:spacing w:after="0"/>
        <w:ind w:left="0" w:firstLine="284"/>
        <w:jc w:val="both"/>
        <w:rPr>
          <w:rFonts w:ascii="Times New Roman" w:hAnsi="Times New Roman" w:cs="Times New Roman"/>
          <w:iCs/>
          <w:sz w:val="24"/>
          <w:szCs w:val="24"/>
        </w:rPr>
      </w:pPr>
      <w:r w:rsidRPr="007A5311">
        <w:rPr>
          <w:rFonts w:ascii="Times New Roman" w:hAnsi="Times New Roman" w:cs="Times New Roman"/>
          <w:iCs/>
          <w:sz w:val="24"/>
          <w:szCs w:val="24"/>
        </w:rPr>
        <w:t xml:space="preserve">1. Обоснуйте и сформулируйте предварительный диагноз по классификации. </w:t>
      </w:r>
    </w:p>
    <w:p w:rsidR="00B33CBF" w:rsidRDefault="00B33CBF" w:rsidP="00B33CBF">
      <w:pPr>
        <w:pStyle w:val="a3"/>
        <w:spacing w:after="0"/>
        <w:ind w:left="0" w:firstLine="284"/>
        <w:jc w:val="both"/>
        <w:rPr>
          <w:rFonts w:ascii="Times New Roman" w:hAnsi="Times New Roman" w:cs="Times New Roman"/>
          <w:iCs/>
          <w:sz w:val="24"/>
          <w:szCs w:val="24"/>
        </w:rPr>
      </w:pPr>
      <w:r w:rsidRPr="007A5311">
        <w:rPr>
          <w:rFonts w:ascii="Times New Roman" w:hAnsi="Times New Roman" w:cs="Times New Roman"/>
          <w:iCs/>
          <w:sz w:val="24"/>
          <w:szCs w:val="24"/>
        </w:rPr>
        <w:t xml:space="preserve">2. Какие еще обследования следует провести больному? </w:t>
      </w:r>
    </w:p>
    <w:p w:rsidR="00B33CBF" w:rsidRPr="007A5311" w:rsidRDefault="00B33CBF" w:rsidP="00B33CBF">
      <w:pPr>
        <w:pStyle w:val="a3"/>
        <w:spacing w:after="0"/>
        <w:ind w:left="0" w:firstLine="284"/>
        <w:jc w:val="both"/>
        <w:rPr>
          <w:rFonts w:ascii="Times New Roman" w:hAnsi="Times New Roman" w:cs="Times New Roman"/>
          <w:iCs/>
          <w:sz w:val="24"/>
          <w:szCs w:val="24"/>
        </w:rPr>
      </w:pPr>
      <w:r w:rsidRPr="007A5311">
        <w:rPr>
          <w:rFonts w:ascii="Times New Roman" w:hAnsi="Times New Roman" w:cs="Times New Roman"/>
          <w:iCs/>
          <w:sz w:val="24"/>
          <w:szCs w:val="24"/>
        </w:rPr>
        <w:t>3. В консультации какого специалиста нуждается данный пациент?</w:t>
      </w:r>
    </w:p>
    <w:p w:rsidR="00B33CBF" w:rsidRPr="000A59FF" w:rsidRDefault="00B33CBF" w:rsidP="00B33CBF">
      <w:pPr>
        <w:pStyle w:val="a3"/>
        <w:spacing w:after="0"/>
        <w:ind w:left="0" w:firstLine="284"/>
        <w:jc w:val="both"/>
        <w:rPr>
          <w:rFonts w:ascii="Times New Roman" w:hAnsi="Times New Roman" w:cs="Times New Roman"/>
          <w:sz w:val="24"/>
          <w:szCs w:val="24"/>
        </w:rPr>
      </w:pPr>
    </w:p>
    <w:p w:rsidR="00B33CBF" w:rsidRPr="00701F43" w:rsidRDefault="00B33CBF" w:rsidP="00B33CBF">
      <w:pPr>
        <w:pStyle w:val="a3"/>
        <w:spacing w:after="0"/>
        <w:ind w:left="0" w:firstLine="284"/>
        <w:jc w:val="both"/>
        <w:rPr>
          <w:rFonts w:ascii="Times New Roman" w:hAnsi="Times New Roman" w:cs="Times New Roman"/>
          <w:b/>
          <w:sz w:val="24"/>
          <w:szCs w:val="24"/>
        </w:rPr>
      </w:pPr>
      <w:r>
        <w:rPr>
          <w:rFonts w:ascii="Times New Roman" w:hAnsi="Times New Roman" w:cs="Times New Roman"/>
          <w:b/>
          <w:sz w:val="24"/>
          <w:szCs w:val="24"/>
        </w:rPr>
        <w:t xml:space="preserve">Задача 6 </w:t>
      </w:r>
    </w:p>
    <w:p w:rsidR="00B33CBF" w:rsidRDefault="00B33CBF" w:rsidP="00B33CBF">
      <w:pPr>
        <w:pStyle w:val="a3"/>
        <w:spacing w:after="0"/>
        <w:ind w:left="0" w:firstLine="284"/>
        <w:jc w:val="both"/>
        <w:rPr>
          <w:rFonts w:ascii="Times New Roman" w:hAnsi="Times New Roman" w:cs="Times New Roman"/>
          <w:iCs/>
          <w:sz w:val="24"/>
          <w:szCs w:val="24"/>
        </w:rPr>
      </w:pPr>
      <w:r w:rsidRPr="00162BC9">
        <w:rPr>
          <w:rFonts w:ascii="Times New Roman" w:hAnsi="Times New Roman" w:cs="Times New Roman"/>
          <w:iCs/>
          <w:sz w:val="24"/>
          <w:szCs w:val="24"/>
        </w:rPr>
        <w:t xml:space="preserve">Больной О., 10 лет, поступил в отделение для уточнения диагноза и коррекции терапии. Из анамнеза известно, что заболевание началось в 3-летнем возрасте, когда после перенесенного гриппа мальчик стал хромать — как оказалось при осмотре, из-за поражения правого коленного сустава. Сустав был шаровидной формы, горячий на ощупь, имелось ограничение объема движений. Лечился </w:t>
      </w:r>
      <w:proofErr w:type="spellStart"/>
      <w:r w:rsidRPr="00162BC9">
        <w:rPr>
          <w:rFonts w:ascii="Times New Roman" w:hAnsi="Times New Roman" w:cs="Times New Roman"/>
          <w:iCs/>
          <w:sz w:val="24"/>
          <w:szCs w:val="24"/>
        </w:rPr>
        <w:t>амбулаторно</w:t>
      </w:r>
      <w:proofErr w:type="spellEnd"/>
      <w:r w:rsidRPr="00162BC9">
        <w:rPr>
          <w:rFonts w:ascii="Times New Roman" w:hAnsi="Times New Roman" w:cs="Times New Roman"/>
          <w:iCs/>
          <w:sz w:val="24"/>
          <w:szCs w:val="24"/>
        </w:rPr>
        <w:t xml:space="preserve"> с диагнозом «реактивный артрит правого коленного сустава». В дальнейшем отмечалось вовлечение других суставов в патологический процесс. Практически постоянно ребенок получал нестероидные противовоспалительные препараты, на этом фоне отмечались периоды ремиссии продолжительностью до 10–12 месяцев, однако заболевание постепенно прогрессировало. В периоды обострения больной предъявлял жалобы на утреннюю скованность. </w:t>
      </w:r>
    </w:p>
    <w:p w:rsidR="00B33CBF" w:rsidRDefault="00B33CBF" w:rsidP="00B33CBF">
      <w:pPr>
        <w:pStyle w:val="a3"/>
        <w:spacing w:after="0"/>
        <w:ind w:left="0" w:firstLine="284"/>
        <w:jc w:val="both"/>
        <w:rPr>
          <w:rFonts w:ascii="Times New Roman" w:hAnsi="Times New Roman" w:cs="Times New Roman"/>
          <w:iCs/>
          <w:sz w:val="24"/>
          <w:szCs w:val="24"/>
        </w:rPr>
      </w:pPr>
      <w:r w:rsidRPr="00162BC9">
        <w:rPr>
          <w:rFonts w:ascii="Times New Roman" w:hAnsi="Times New Roman" w:cs="Times New Roman"/>
          <w:iCs/>
          <w:sz w:val="24"/>
          <w:szCs w:val="24"/>
        </w:rPr>
        <w:t xml:space="preserve">При поступлении состояние тяжелое, отмечается </w:t>
      </w:r>
      <w:proofErr w:type="spellStart"/>
      <w:r w:rsidRPr="00162BC9">
        <w:rPr>
          <w:rFonts w:ascii="Times New Roman" w:hAnsi="Times New Roman" w:cs="Times New Roman"/>
          <w:iCs/>
          <w:sz w:val="24"/>
          <w:szCs w:val="24"/>
        </w:rPr>
        <w:t>дефигурация</w:t>
      </w:r>
      <w:proofErr w:type="spellEnd"/>
      <w:r w:rsidRPr="00162BC9">
        <w:rPr>
          <w:rFonts w:ascii="Times New Roman" w:hAnsi="Times New Roman" w:cs="Times New Roman"/>
          <w:iCs/>
          <w:sz w:val="24"/>
          <w:szCs w:val="24"/>
        </w:rPr>
        <w:t xml:space="preserve"> и припухлость </w:t>
      </w:r>
      <w:proofErr w:type="spellStart"/>
      <w:r w:rsidRPr="00162BC9">
        <w:rPr>
          <w:rFonts w:ascii="Times New Roman" w:hAnsi="Times New Roman" w:cs="Times New Roman"/>
          <w:iCs/>
          <w:sz w:val="24"/>
          <w:szCs w:val="24"/>
        </w:rPr>
        <w:t>межфаланговых</w:t>
      </w:r>
      <w:proofErr w:type="spellEnd"/>
      <w:r w:rsidRPr="00162BC9">
        <w:rPr>
          <w:rFonts w:ascii="Times New Roman" w:hAnsi="Times New Roman" w:cs="Times New Roman"/>
          <w:iCs/>
          <w:sz w:val="24"/>
          <w:szCs w:val="24"/>
        </w:rPr>
        <w:t xml:space="preserve">, лучезапястных, коленных суставов, ограничение движений в правом тазобедренном суставе. В легких хрипов нет. Границы сердца: правая — по правому краю грудины, верхняя — по III ребру, левая — на 0,5 см </w:t>
      </w:r>
      <w:proofErr w:type="spellStart"/>
      <w:r w:rsidRPr="00162BC9">
        <w:rPr>
          <w:rFonts w:ascii="Times New Roman" w:hAnsi="Times New Roman" w:cs="Times New Roman"/>
          <w:iCs/>
          <w:sz w:val="24"/>
          <w:szCs w:val="24"/>
        </w:rPr>
        <w:t>кнутри</w:t>
      </w:r>
      <w:proofErr w:type="spellEnd"/>
      <w:r w:rsidRPr="00162BC9">
        <w:rPr>
          <w:rFonts w:ascii="Times New Roman" w:hAnsi="Times New Roman" w:cs="Times New Roman"/>
          <w:iCs/>
          <w:sz w:val="24"/>
          <w:szCs w:val="24"/>
        </w:rPr>
        <w:t xml:space="preserve"> от левой </w:t>
      </w:r>
      <w:proofErr w:type="spellStart"/>
      <w:proofErr w:type="gramStart"/>
      <w:r w:rsidRPr="00162BC9">
        <w:rPr>
          <w:rFonts w:ascii="Times New Roman" w:hAnsi="Times New Roman" w:cs="Times New Roman"/>
          <w:iCs/>
          <w:sz w:val="24"/>
          <w:szCs w:val="24"/>
        </w:rPr>
        <w:t>средне-ключичной</w:t>
      </w:r>
      <w:proofErr w:type="spellEnd"/>
      <w:proofErr w:type="gramEnd"/>
      <w:r w:rsidRPr="00162BC9">
        <w:rPr>
          <w:rFonts w:ascii="Times New Roman" w:hAnsi="Times New Roman" w:cs="Times New Roman"/>
          <w:iCs/>
          <w:sz w:val="24"/>
          <w:szCs w:val="24"/>
        </w:rPr>
        <w:t xml:space="preserve"> линии. Тоны сердца ритмичные, звучные, шумов нет. </w:t>
      </w:r>
    </w:p>
    <w:p w:rsidR="00B33CBF" w:rsidRDefault="00B33CBF" w:rsidP="00B33CBF">
      <w:pPr>
        <w:pStyle w:val="a3"/>
        <w:spacing w:after="0"/>
        <w:ind w:left="0" w:firstLine="284"/>
        <w:jc w:val="both"/>
        <w:rPr>
          <w:rFonts w:ascii="Times New Roman" w:hAnsi="Times New Roman" w:cs="Times New Roman"/>
          <w:iCs/>
          <w:sz w:val="24"/>
          <w:szCs w:val="24"/>
        </w:rPr>
      </w:pPr>
      <w:r w:rsidRPr="00162BC9">
        <w:rPr>
          <w:rFonts w:ascii="Times New Roman" w:hAnsi="Times New Roman" w:cs="Times New Roman"/>
          <w:iCs/>
          <w:sz w:val="24"/>
          <w:szCs w:val="24"/>
        </w:rPr>
        <w:t>Общий анализ крови: эр. — 3,5х10</w:t>
      </w:r>
      <w:r w:rsidRPr="00162BC9">
        <w:rPr>
          <w:rFonts w:ascii="Times New Roman" w:hAnsi="Times New Roman" w:cs="Times New Roman"/>
          <w:iCs/>
          <w:sz w:val="24"/>
          <w:szCs w:val="24"/>
          <w:vertAlign w:val="superscript"/>
        </w:rPr>
        <w:t>12</w:t>
      </w:r>
      <w:r w:rsidRPr="00162BC9">
        <w:rPr>
          <w:rFonts w:ascii="Times New Roman" w:hAnsi="Times New Roman" w:cs="Times New Roman"/>
          <w:iCs/>
          <w:sz w:val="24"/>
          <w:szCs w:val="24"/>
        </w:rPr>
        <w:t xml:space="preserve">/л, </w:t>
      </w:r>
      <w:proofErr w:type="spellStart"/>
      <w:r w:rsidRPr="00162BC9">
        <w:rPr>
          <w:rFonts w:ascii="Times New Roman" w:hAnsi="Times New Roman" w:cs="Times New Roman"/>
          <w:iCs/>
          <w:sz w:val="24"/>
          <w:szCs w:val="24"/>
        </w:rPr>
        <w:t>Нв</w:t>
      </w:r>
      <w:proofErr w:type="spellEnd"/>
      <w:r w:rsidRPr="00162BC9">
        <w:rPr>
          <w:rFonts w:ascii="Times New Roman" w:hAnsi="Times New Roman" w:cs="Times New Roman"/>
          <w:iCs/>
          <w:sz w:val="24"/>
          <w:szCs w:val="24"/>
        </w:rPr>
        <w:t xml:space="preserve"> — 100 г/л, </w:t>
      </w:r>
      <w:proofErr w:type="spellStart"/>
      <w:r w:rsidRPr="00162BC9">
        <w:rPr>
          <w:rFonts w:ascii="Times New Roman" w:hAnsi="Times New Roman" w:cs="Times New Roman"/>
          <w:iCs/>
          <w:sz w:val="24"/>
          <w:szCs w:val="24"/>
        </w:rPr>
        <w:t>лейк</w:t>
      </w:r>
      <w:proofErr w:type="spellEnd"/>
      <w:r w:rsidRPr="00162BC9">
        <w:rPr>
          <w:rFonts w:ascii="Times New Roman" w:hAnsi="Times New Roman" w:cs="Times New Roman"/>
          <w:iCs/>
          <w:sz w:val="24"/>
          <w:szCs w:val="24"/>
        </w:rPr>
        <w:t>. — 10,0х10</w:t>
      </w:r>
      <w:r w:rsidRPr="00162BC9">
        <w:rPr>
          <w:rFonts w:ascii="Times New Roman" w:hAnsi="Times New Roman" w:cs="Times New Roman"/>
          <w:iCs/>
          <w:sz w:val="24"/>
          <w:szCs w:val="24"/>
          <w:vertAlign w:val="superscript"/>
        </w:rPr>
        <w:t>9</w:t>
      </w:r>
      <w:r w:rsidRPr="00162BC9">
        <w:rPr>
          <w:rFonts w:ascii="Times New Roman" w:hAnsi="Times New Roman" w:cs="Times New Roman"/>
          <w:iCs/>
          <w:sz w:val="24"/>
          <w:szCs w:val="24"/>
        </w:rPr>
        <w:t xml:space="preserve"> /л, э — 2%, </w:t>
      </w:r>
      <w:proofErr w:type="spellStart"/>
      <w:proofErr w:type="gramStart"/>
      <w:r w:rsidRPr="00162BC9">
        <w:rPr>
          <w:rFonts w:ascii="Times New Roman" w:hAnsi="Times New Roman" w:cs="Times New Roman"/>
          <w:iCs/>
          <w:sz w:val="24"/>
          <w:szCs w:val="24"/>
        </w:rPr>
        <w:t>п</w:t>
      </w:r>
      <w:proofErr w:type="spellEnd"/>
      <w:proofErr w:type="gramEnd"/>
      <w:r w:rsidRPr="00162BC9">
        <w:rPr>
          <w:rFonts w:ascii="Times New Roman" w:hAnsi="Times New Roman" w:cs="Times New Roman"/>
          <w:iCs/>
          <w:sz w:val="24"/>
          <w:szCs w:val="24"/>
        </w:rPr>
        <w:t xml:space="preserve">/я — 4%, с — 44%, л — 47%, м — 3%, тр. — 425х109 /л, СОЭ — 46 мм/час. </w:t>
      </w:r>
    </w:p>
    <w:p w:rsidR="00B33CBF" w:rsidRDefault="00B33CBF" w:rsidP="00B33CBF">
      <w:pPr>
        <w:pStyle w:val="a3"/>
        <w:spacing w:after="0"/>
        <w:ind w:left="0" w:firstLine="284"/>
        <w:jc w:val="both"/>
        <w:rPr>
          <w:rFonts w:ascii="Times New Roman" w:hAnsi="Times New Roman" w:cs="Times New Roman"/>
          <w:iCs/>
          <w:sz w:val="24"/>
          <w:szCs w:val="24"/>
        </w:rPr>
      </w:pPr>
      <w:r w:rsidRPr="00162BC9">
        <w:rPr>
          <w:rFonts w:ascii="Times New Roman" w:hAnsi="Times New Roman" w:cs="Times New Roman"/>
          <w:iCs/>
          <w:sz w:val="24"/>
          <w:szCs w:val="24"/>
        </w:rPr>
        <w:t xml:space="preserve">Общий анализ мочи: относительная плотность мочи — 1014, белок, глюкоза — отсутствуют, лейкоциты — 2–3 в </w:t>
      </w:r>
      <w:proofErr w:type="spellStart"/>
      <w:proofErr w:type="gramStart"/>
      <w:r w:rsidRPr="00162BC9">
        <w:rPr>
          <w:rFonts w:ascii="Times New Roman" w:hAnsi="Times New Roman" w:cs="Times New Roman"/>
          <w:iCs/>
          <w:sz w:val="24"/>
          <w:szCs w:val="24"/>
        </w:rPr>
        <w:t>п</w:t>
      </w:r>
      <w:proofErr w:type="spellEnd"/>
      <w:proofErr w:type="gramEnd"/>
      <w:r w:rsidRPr="00162BC9">
        <w:rPr>
          <w:rFonts w:ascii="Times New Roman" w:hAnsi="Times New Roman" w:cs="Times New Roman"/>
          <w:iCs/>
          <w:sz w:val="24"/>
          <w:szCs w:val="24"/>
        </w:rPr>
        <w:t>/</w:t>
      </w:r>
      <w:proofErr w:type="spellStart"/>
      <w:r w:rsidRPr="00162BC9">
        <w:rPr>
          <w:rFonts w:ascii="Times New Roman" w:hAnsi="Times New Roman" w:cs="Times New Roman"/>
          <w:iCs/>
          <w:sz w:val="24"/>
          <w:szCs w:val="24"/>
        </w:rPr>
        <w:t>з</w:t>
      </w:r>
      <w:proofErr w:type="spellEnd"/>
      <w:r w:rsidRPr="00162BC9">
        <w:rPr>
          <w:rFonts w:ascii="Times New Roman" w:hAnsi="Times New Roman" w:cs="Times New Roman"/>
          <w:iCs/>
          <w:sz w:val="24"/>
          <w:szCs w:val="24"/>
        </w:rPr>
        <w:t>, эритроциты — отсутствуют.</w:t>
      </w:r>
    </w:p>
    <w:p w:rsidR="00B33CBF" w:rsidRDefault="00B33CBF" w:rsidP="00B33CBF">
      <w:pPr>
        <w:pStyle w:val="a3"/>
        <w:spacing w:after="0"/>
        <w:ind w:left="0" w:firstLine="284"/>
        <w:jc w:val="both"/>
        <w:rPr>
          <w:rFonts w:ascii="Times New Roman" w:hAnsi="Times New Roman" w:cs="Times New Roman"/>
          <w:iCs/>
          <w:sz w:val="24"/>
          <w:szCs w:val="24"/>
        </w:rPr>
      </w:pPr>
      <w:r w:rsidRPr="00162BC9">
        <w:rPr>
          <w:rFonts w:ascii="Times New Roman" w:hAnsi="Times New Roman" w:cs="Times New Roman"/>
          <w:iCs/>
          <w:sz w:val="24"/>
          <w:szCs w:val="24"/>
        </w:rPr>
        <w:lastRenderedPageBreak/>
        <w:t xml:space="preserve">Биохимический анализ крови: общий белок — 73 г/л, общий билирубин — 20,0 </w:t>
      </w:r>
      <w:proofErr w:type="spellStart"/>
      <w:r w:rsidRPr="00162BC9">
        <w:rPr>
          <w:rFonts w:ascii="Times New Roman" w:hAnsi="Times New Roman" w:cs="Times New Roman"/>
          <w:iCs/>
          <w:sz w:val="24"/>
          <w:szCs w:val="24"/>
        </w:rPr>
        <w:t>мкмоль</w:t>
      </w:r>
      <w:proofErr w:type="spellEnd"/>
      <w:r w:rsidRPr="00162BC9">
        <w:rPr>
          <w:rFonts w:ascii="Times New Roman" w:hAnsi="Times New Roman" w:cs="Times New Roman"/>
          <w:iCs/>
          <w:sz w:val="24"/>
          <w:szCs w:val="24"/>
        </w:rPr>
        <w:t xml:space="preserve">/л, непрямой билирубин — 18,0 </w:t>
      </w:r>
      <w:proofErr w:type="spellStart"/>
      <w:r w:rsidRPr="00162BC9">
        <w:rPr>
          <w:rFonts w:ascii="Times New Roman" w:hAnsi="Times New Roman" w:cs="Times New Roman"/>
          <w:iCs/>
          <w:sz w:val="24"/>
          <w:szCs w:val="24"/>
        </w:rPr>
        <w:t>мкмоль</w:t>
      </w:r>
      <w:proofErr w:type="spellEnd"/>
      <w:r w:rsidRPr="00162BC9">
        <w:rPr>
          <w:rFonts w:ascii="Times New Roman" w:hAnsi="Times New Roman" w:cs="Times New Roman"/>
          <w:iCs/>
          <w:sz w:val="24"/>
          <w:szCs w:val="24"/>
        </w:rPr>
        <w:t xml:space="preserve">/л, АЛТ — 32 </w:t>
      </w:r>
      <w:proofErr w:type="spellStart"/>
      <w:proofErr w:type="gramStart"/>
      <w:r w:rsidRPr="00162BC9">
        <w:rPr>
          <w:rFonts w:ascii="Times New Roman" w:hAnsi="Times New Roman" w:cs="Times New Roman"/>
          <w:iCs/>
          <w:sz w:val="24"/>
          <w:szCs w:val="24"/>
        </w:rPr>
        <w:t>Ед</w:t>
      </w:r>
      <w:proofErr w:type="spellEnd"/>
      <w:proofErr w:type="gramEnd"/>
      <w:r w:rsidRPr="00162BC9">
        <w:rPr>
          <w:rFonts w:ascii="Times New Roman" w:hAnsi="Times New Roman" w:cs="Times New Roman"/>
          <w:iCs/>
          <w:sz w:val="24"/>
          <w:szCs w:val="24"/>
        </w:rPr>
        <w:t xml:space="preserve">/л, ACT — 25 </w:t>
      </w:r>
      <w:proofErr w:type="spellStart"/>
      <w:r w:rsidRPr="00162BC9">
        <w:rPr>
          <w:rFonts w:ascii="Times New Roman" w:hAnsi="Times New Roman" w:cs="Times New Roman"/>
          <w:iCs/>
          <w:sz w:val="24"/>
          <w:szCs w:val="24"/>
        </w:rPr>
        <w:t>Ед</w:t>
      </w:r>
      <w:proofErr w:type="spellEnd"/>
      <w:r w:rsidRPr="00162BC9">
        <w:rPr>
          <w:rFonts w:ascii="Times New Roman" w:hAnsi="Times New Roman" w:cs="Times New Roman"/>
          <w:iCs/>
          <w:sz w:val="24"/>
          <w:szCs w:val="24"/>
        </w:rPr>
        <w:t xml:space="preserve">/л, мочевина — 4,5 </w:t>
      </w:r>
      <w:proofErr w:type="spellStart"/>
      <w:r w:rsidRPr="00162BC9">
        <w:rPr>
          <w:rFonts w:ascii="Times New Roman" w:hAnsi="Times New Roman" w:cs="Times New Roman"/>
          <w:iCs/>
          <w:sz w:val="24"/>
          <w:szCs w:val="24"/>
        </w:rPr>
        <w:t>ммоль</w:t>
      </w:r>
      <w:proofErr w:type="spellEnd"/>
      <w:r w:rsidRPr="00162BC9">
        <w:rPr>
          <w:rFonts w:ascii="Times New Roman" w:hAnsi="Times New Roman" w:cs="Times New Roman"/>
          <w:iCs/>
          <w:sz w:val="24"/>
          <w:szCs w:val="24"/>
        </w:rPr>
        <w:t xml:space="preserve">/л. </w:t>
      </w:r>
    </w:p>
    <w:p w:rsidR="00B33CBF" w:rsidRDefault="00B33CBF" w:rsidP="00B33CBF">
      <w:pPr>
        <w:pStyle w:val="a3"/>
        <w:spacing w:after="0"/>
        <w:ind w:left="0" w:firstLine="284"/>
        <w:jc w:val="both"/>
        <w:rPr>
          <w:rFonts w:ascii="Times New Roman" w:hAnsi="Times New Roman" w:cs="Times New Roman"/>
          <w:iCs/>
          <w:sz w:val="24"/>
          <w:szCs w:val="24"/>
        </w:rPr>
      </w:pPr>
      <w:r w:rsidRPr="00162BC9">
        <w:rPr>
          <w:rFonts w:ascii="Times New Roman" w:hAnsi="Times New Roman" w:cs="Times New Roman"/>
          <w:iCs/>
          <w:sz w:val="24"/>
          <w:szCs w:val="24"/>
        </w:rPr>
        <w:t xml:space="preserve">Рентгенологически определяется </w:t>
      </w:r>
      <w:proofErr w:type="spellStart"/>
      <w:r w:rsidRPr="00162BC9">
        <w:rPr>
          <w:rFonts w:ascii="Times New Roman" w:hAnsi="Times New Roman" w:cs="Times New Roman"/>
          <w:iCs/>
          <w:sz w:val="24"/>
          <w:szCs w:val="24"/>
        </w:rPr>
        <w:t>эпифизарный</w:t>
      </w:r>
      <w:proofErr w:type="spellEnd"/>
      <w:r w:rsidRPr="00162BC9">
        <w:rPr>
          <w:rFonts w:ascii="Times New Roman" w:hAnsi="Times New Roman" w:cs="Times New Roman"/>
          <w:iCs/>
          <w:sz w:val="24"/>
          <w:szCs w:val="24"/>
        </w:rPr>
        <w:t xml:space="preserve"> </w:t>
      </w:r>
      <w:proofErr w:type="spellStart"/>
      <w:r w:rsidRPr="00162BC9">
        <w:rPr>
          <w:rFonts w:ascii="Times New Roman" w:hAnsi="Times New Roman" w:cs="Times New Roman"/>
          <w:iCs/>
          <w:sz w:val="24"/>
          <w:szCs w:val="24"/>
        </w:rPr>
        <w:t>остеопороз</w:t>
      </w:r>
      <w:proofErr w:type="spellEnd"/>
      <w:r w:rsidRPr="00162BC9">
        <w:rPr>
          <w:rFonts w:ascii="Times New Roman" w:hAnsi="Times New Roman" w:cs="Times New Roman"/>
          <w:iCs/>
          <w:sz w:val="24"/>
          <w:szCs w:val="24"/>
        </w:rPr>
        <w:t xml:space="preserve">, сужение суставных щелей </w:t>
      </w:r>
      <w:proofErr w:type="spellStart"/>
      <w:r w:rsidRPr="00162BC9">
        <w:rPr>
          <w:rFonts w:ascii="Times New Roman" w:hAnsi="Times New Roman" w:cs="Times New Roman"/>
          <w:iCs/>
          <w:sz w:val="24"/>
          <w:szCs w:val="24"/>
        </w:rPr>
        <w:t>межфалан</w:t>
      </w:r>
      <w:r>
        <w:rPr>
          <w:rFonts w:ascii="Times New Roman" w:hAnsi="Times New Roman" w:cs="Times New Roman"/>
          <w:iCs/>
          <w:sz w:val="24"/>
          <w:szCs w:val="24"/>
        </w:rPr>
        <w:t>говых</w:t>
      </w:r>
      <w:proofErr w:type="spellEnd"/>
      <w:r>
        <w:rPr>
          <w:rFonts w:ascii="Times New Roman" w:hAnsi="Times New Roman" w:cs="Times New Roman"/>
          <w:iCs/>
          <w:sz w:val="24"/>
          <w:szCs w:val="24"/>
        </w:rPr>
        <w:t xml:space="preserve">, лучезапястных суставов. </w:t>
      </w:r>
    </w:p>
    <w:p w:rsidR="00B33CBF" w:rsidRDefault="00B33CBF" w:rsidP="00B33CBF">
      <w:pPr>
        <w:pStyle w:val="a3"/>
        <w:spacing w:after="0"/>
        <w:ind w:left="0" w:firstLine="284"/>
        <w:jc w:val="both"/>
        <w:rPr>
          <w:rFonts w:ascii="Times New Roman" w:hAnsi="Times New Roman" w:cs="Times New Roman"/>
          <w:iCs/>
          <w:sz w:val="24"/>
          <w:szCs w:val="24"/>
        </w:rPr>
      </w:pPr>
      <w:r>
        <w:rPr>
          <w:rFonts w:ascii="Times New Roman" w:hAnsi="Times New Roman" w:cs="Times New Roman"/>
          <w:b/>
          <w:iCs/>
          <w:sz w:val="24"/>
          <w:szCs w:val="24"/>
        </w:rPr>
        <w:t>Вопросы:</w:t>
      </w:r>
      <w:r w:rsidRPr="00162BC9">
        <w:rPr>
          <w:rFonts w:ascii="Times New Roman" w:hAnsi="Times New Roman" w:cs="Times New Roman"/>
          <w:iCs/>
          <w:sz w:val="24"/>
          <w:szCs w:val="24"/>
        </w:rPr>
        <w:t xml:space="preserve"> </w:t>
      </w:r>
    </w:p>
    <w:p w:rsidR="00B33CBF" w:rsidRDefault="00B33CBF" w:rsidP="00B33CBF">
      <w:pPr>
        <w:pStyle w:val="a3"/>
        <w:spacing w:after="0"/>
        <w:ind w:left="0" w:firstLine="284"/>
        <w:jc w:val="both"/>
        <w:rPr>
          <w:rFonts w:ascii="Times New Roman" w:hAnsi="Times New Roman" w:cs="Times New Roman"/>
          <w:iCs/>
          <w:sz w:val="24"/>
          <w:szCs w:val="24"/>
        </w:rPr>
      </w:pPr>
      <w:r w:rsidRPr="00162BC9">
        <w:rPr>
          <w:rFonts w:ascii="Times New Roman" w:hAnsi="Times New Roman" w:cs="Times New Roman"/>
          <w:iCs/>
          <w:sz w:val="24"/>
          <w:szCs w:val="24"/>
        </w:rPr>
        <w:t xml:space="preserve">1. Обоснуйте и сформулируйте предварительный диагноз. </w:t>
      </w:r>
    </w:p>
    <w:p w:rsidR="00B33CBF" w:rsidRDefault="00B33CBF" w:rsidP="00B33CBF">
      <w:pPr>
        <w:pStyle w:val="a3"/>
        <w:spacing w:after="0"/>
        <w:ind w:left="0" w:firstLine="284"/>
        <w:jc w:val="both"/>
        <w:rPr>
          <w:rFonts w:ascii="Times New Roman" w:hAnsi="Times New Roman" w:cs="Times New Roman"/>
          <w:iCs/>
          <w:sz w:val="24"/>
          <w:szCs w:val="24"/>
        </w:rPr>
      </w:pPr>
      <w:r w:rsidRPr="00162BC9">
        <w:rPr>
          <w:rFonts w:ascii="Times New Roman" w:hAnsi="Times New Roman" w:cs="Times New Roman"/>
          <w:iCs/>
          <w:sz w:val="24"/>
          <w:szCs w:val="24"/>
        </w:rPr>
        <w:t xml:space="preserve">2. Какие еще обследования следует провести больному? </w:t>
      </w:r>
    </w:p>
    <w:p w:rsidR="00B33CBF" w:rsidRDefault="00B33CBF" w:rsidP="00B33CBF">
      <w:pPr>
        <w:pStyle w:val="a3"/>
        <w:spacing w:after="0"/>
        <w:ind w:left="0" w:firstLine="284"/>
        <w:jc w:val="both"/>
        <w:rPr>
          <w:rFonts w:ascii="Times New Roman" w:hAnsi="Times New Roman" w:cs="Times New Roman"/>
          <w:iCs/>
          <w:sz w:val="24"/>
          <w:szCs w:val="24"/>
        </w:rPr>
      </w:pPr>
      <w:r w:rsidRPr="00162BC9">
        <w:rPr>
          <w:rFonts w:ascii="Times New Roman" w:hAnsi="Times New Roman" w:cs="Times New Roman"/>
          <w:iCs/>
          <w:sz w:val="24"/>
          <w:szCs w:val="24"/>
        </w:rPr>
        <w:t xml:space="preserve">3. </w:t>
      </w:r>
      <w:proofErr w:type="gramStart"/>
      <w:r w:rsidRPr="00162BC9">
        <w:rPr>
          <w:rFonts w:ascii="Times New Roman" w:hAnsi="Times New Roman" w:cs="Times New Roman"/>
          <w:iCs/>
          <w:sz w:val="24"/>
          <w:szCs w:val="24"/>
        </w:rPr>
        <w:t>Консультации</w:t>
      </w:r>
      <w:proofErr w:type="gramEnd"/>
      <w:r w:rsidRPr="00162BC9">
        <w:rPr>
          <w:rFonts w:ascii="Times New Roman" w:hAnsi="Times New Roman" w:cs="Times New Roman"/>
          <w:iCs/>
          <w:sz w:val="24"/>
          <w:szCs w:val="24"/>
        </w:rPr>
        <w:t xml:space="preserve"> каких специалистов необходимы при данном заболевании? </w:t>
      </w:r>
    </w:p>
    <w:p w:rsidR="00B33CBF" w:rsidRPr="00162BC9" w:rsidRDefault="00B33CBF" w:rsidP="00B33CBF">
      <w:pPr>
        <w:pStyle w:val="a3"/>
        <w:spacing w:after="0"/>
        <w:ind w:left="0" w:firstLine="284"/>
        <w:jc w:val="both"/>
        <w:rPr>
          <w:rFonts w:ascii="Times New Roman" w:hAnsi="Times New Roman" w:cs="Times New Roman"/>
          <w:sz w:val="24"/>
          <w:szCs w:val="24"/>
        </w:rPr>
      </w:pPr>
      <w:r w:rsidRPr="00162BC9">
        <w:rPr>
          <w:rFonts w:ascii="Times New Roman" w:hAnsi="Times New Roman" w:cs="Times New Roman"/>
          <w:iCs/>
          <w:sz w:val="24"/>
          <w:szCs w:val="24"/>
        </w:rPr>
        <w:t>4. Какая терапия показана больному?</w:t>
      </w:r>
    </w:p>
    <w:p w:rsidR="00B33CBF" w:rsidRPr="007A5311" w:rsidRDefault="00B33CBF" w:rsidP="00B33CBF">
      <w:pPr>
        <w:pStyle w:val="a3"/>
        <w:spacing w:after="0"/>
        <w:ind w:left="0" w:firstLine="284"/>
        <w:jc w:val="both"/>
        <w:rPr>
          <w:rFonts w:ascii="Times New Roman" w:hAnsi="Times New Roman" w:cs="Times New Roman"/>
          <w:sz w:val="24"/>
          <w:szCs w:val="24"/>
        </w:rPr>
      </w:pPr>
    </w:p>
    <w:p w:rsidR="00B33CBF" w:rsidRDefault="00B33CBF" w:rsidP="00B33CBF">
      <w:pPr>
        <w:pStyle w:val="a3"/>
        <w:spacing w:after="0"/>
        <w:ind w:left="0" w:firstLine="284"/>
        <w:jc w:val="both"/>
        <w:rPr>
          <w:rFonts w:ascii="Times New Roman" w:hAnsi="Times New Roman" w:cs="Times New Roman"/>
          <w:b/>
          <w:sz w:val="24"/>
          <w:szCs w:val="24"/>
        </w:rPr>
      </w:pPr>
      <w:r w:rsidRPr="00701F43">
        <w:rPr>
          <w:rFonts w:ascii="Times New Roman" w:hAnsi="Times New Roman" w:cs="Times New Roman"/>
          <w:b/>
          <w:sz w:val="24"/>
          <w:szCs w:val="24"/>
        </w:rPr>
        <w:t xml:space="preserve">Задача </w:t>
      </w:r>
      <w:r>
        <w:rPr>
          <w:rFonts w:ascii="Times New Roman" w:hAnsi="Times New Roman" w:cs="Times New Roman"/>
          <w:b/>
          <w:sz w:val="24"/>
          <w:szCs w:val="24"/>
        </w:rPr>
        <w:t>7</w:t>
      </w:r>
    </w:p>
    <w:p w:rsidR="00B33CBF" w:rsidRDefault="00B33CBF" w:rsidP="00B33CBF">
      <w:pPr>
        <w:pStyle w:val="a3"/>
        <w:spacing w:after="0"/>
        <w:ind w:left="0" w:firstLine="284"/>
        <w:jc w:val="both"/>
        <w:rPr>
          <w:rFonts w:ascii="Times New Roman" w:hAnsi="Times New Roman" w:cs="Times New Roman"/>
          <w:iCs/>
          <w:sz w:val="24"/>
          <w:szCs w:val="24"/>
        </w:rPr>
      </w:pPr>
      <w:r w:rsidRPr="00162BC9">
        <w:rPr>
          <w:rFonts w:ascii="Times New Roman" w:hAnsi="Times New Roman" w:cs="Times New Roman"/>
          <w:iCs/>
          <w:sz w:val="24"/>
          <w:szCs w:val="24"/>
        </w:rPr>
        <w:t xml:space="preserve">Больная Р., 6 лет, поступает в стационар в неотложном порядке с жалобами на боли, нарушение движений, припухлость левого коленного и голеностопного суставов. </w:t>
      </w:r>
    </w:p>
    <w:p w:rsidR="00B33CBF" w:rsidRDefault="00B33CBF" w:rsidP="00B33CBF">
      <w:pPr>
        <w:pStyle w:val="a3"/>
        <w:spacing w:after="0"/>
        <w:ind w:left="0" w:firstLine="284"/>
        <w:jc w:val="both"/>
        <w:rPr>
          <w:rFonts w:ascii="Times New Roman" w:hAnsi="Times New Roman" w:cs="Times New Roman"/>
          <w:iCs/>
          <w:sz w:val="24"/>
          <w:szCs w:val="24"/>
        </w:rPr>
      </w:pPr>
      <w:r w:rsidRPr="00162BC9">
        <w:rPr>
          <w:rFonts w:ascii="Times New Roman" w:hAnsi="Times New Roman" w:cs="Times New Roman"/>
          <w:iCs/>
          <w:sz w:val="24"/>
          <w:szCs w:val="24"/>
        </w:rPr>
        <w:t xml:space="preserve">Из анамнеза известно, что 2 недели назад ребенок перенес острую респираторную инфекцию, протекавшую с конъюнктивитом. Сегодня утром не смогла встать на левую ногу. </w:t>
      </w:r>
    </w:p>
    <w:p w:rsidR="00B33CBF" w:rsidRDefault="00B33CBF" w:rsidP="00B33CBF">
      <w:pPr>
        <w:pStyle w:val="a3"/>
        <w:spacing w:after="0"/>
        <w:ind w:left="0" w:firstLine="284"/>
        <w:jc w:val="both"/>
        <w:rPr>
          <w:rFonts w:ascii="Times New Roman" w:hAnsi="Times New Roman" w:cs="Times New Roman"/>
          <w:iCs/>
          <w:sz w:val="24"/>
          <w:szCs w:val="24"/>
        </w:rPr>
      </w:pPr>
      <w:r w:rsidRPr="00162BC9">
        <w:rPr>
          <w:rFonts w:ascii="Times New Roman" w:hAnsi="Times New Roman" w:cs="Times New Roman"/>
          <w:iCs/>
          <w:sz w:val="24"/>
          <w:szCs w:val="24"/>
        </w:rPr>
        <w:t xml:space="preserve">При осмотре в стационаре состояние девочки средней тяжести. Ребенок щадит левую ногу, хромает. Кожа физиологической окраски, катаральных явлений нет. Отмечается умеренное увеличение </w:t>
      </w:r>
      <w:proofErr w:type="spellStart"/>
      <w:r w:rsidRPr="00162BC9">
        <w:rPr>
          <w:rFonts w:ascii="Times New Roman" w:hAnsi="Times New Roman" w:cs="Times New Roman"/>
          <w:iCs/>
          <w:sz w:val="24"/>
          <w:szCs w:val="24"/>
        </w:rPr>
        <w:t>передн</w:t>
      </w:r>
      <w:proofErr w:type="gramStart"/>
      <w:r w:rsidRPr="00162BC9">
        <w:rPr>
          <w:rFonts w:ascii="Times New Roman" w:hAnsi="Times New Roman" w:cs="Times New Roman"/>
          <w:iCs/>
          <w:sz w:val="24"/>
          <w:szCs w:val="24"/>
        </w:rPr>
        <w:t>е</w:t>
      </w:r>
      <w:proofErr w:type="spellEnd"/>
      <w:r w:rsidRPr="00162BC9">
        <w:rPr>
          <w:rFonts w:ascii="Times New Roman" w:hAnsi="Times New Roman" w:cs="Times New Roman"/>
          <w:iCs/>
          <w:sz w:val="24"/>
          <w:szCs w:val="24"/>
        </w:rPr>
        <w:t>-</w:t>
      </w:r>
      <w:proofErr w:type="gramEnd"/>
      <w:r w:rsidRPr="00162BC9">
        <w:rPr>
          <w:rFonts w:ascii="Times New Roman" w:hAnsi="Times New Roman" w:cs="Times New Roman"/>
          <w:iCs/>
          <w:sz w:val="24"/>
          <w:szCs w:val="24"/>
        </w:rPr>
        <w:t xml:space="preserve"> и </w:t>
      </w:r>
      <w:proofErr w:type="spellStart"/>
      <w:r w:rsidRPr="00162BC9">
        <w:rPr>
          <w:rFonts w:ascii="Times New Roman" w:hAnsi="Times New Roman" w:cs="Times New Roman"/>
          <w:iCs/>
          <w:sz w:val="24"/>
          <w:szCs w:val="24"/>
        </w:rPr>
        <w:t>заднешейных</w:t>
      </w:r>
      <w:proofErr w:type="spellEnd"/>
      <w:r w:rsidRPr="00162BC9">
        <w:rPr>
          <w:rFonts w:ascii="Times New Roman" w:hAnsi="Times New Roman" w:cs="Times New Roman"/>
          <w:iCs/>
          <w:sz w:val="24"/>
          <w:szCs w:val="24"/>
        </w:rPr>
        <w:t xml:space="preserve"> </w:t>
      </w:r>
      <w:proofErr w:type="spellStart"/>
      <w:r w:rsidRPr="00162BC9">
        <w:rPr>
          <w:rFonts w:ascii="Times New Roman" w:hAnsi="Times New Roman" w:cs="Times New Roman"/>
          <w:iCs/>
          <w:sz w:val="24"/>
          <w:szCs w:val="24"/>
        </w:rPr>
        <w:t>лимфоузлов</w:t>
      </w:r>
      <w:proofErr w:type="spellEnd"/>
      <w:r w:rsidRPr="00162BC9">
        <w:rPr>
          <w:rFonts w:ascii="Times New Roman" w:hAnsi="Times New Roman" w:cs="Times New Roman"/>
          <w:iCs/>
          <w:sz w:val="24"/>
          <w:szCs w:val="24"/>
        </w:rPr>
        <w:t xml:space="preserve">. В легких дыхание везикулярное, хрипов нет. Границы сердца: правая — по правому краю грудины, верхняя — по III ребру, левая — по левой </w:t>
      </w:r>
      <w:proofErr w:type="spellStart"/>
      <w:proofErr w:type="gramStart"/>
      <w:r w:rsidRPr="00162BC9">
        <w:rPr>
          <w:rFonts w:ascii="Times New Roman" w:hAnsi="Times New Roman" w:cs="Times New Roman"/>
          <w:iCs/>
          <w:sz w:val="24"/>
          <w:szCs w:val="24"/>
        </w:rPr>
        <w:t>средне-ключичной</w:t>
      </w:r>
      <w:proofErr w:type="spellEnd"/>
      <w:proofErr w:type="gramEnd"/>
      <w:r w:rsidRPr="00162BC9">
        <w:rPr>
          <w:rFonts w:ascii="Times New Roman" w:hAnsi="Times New Roman" w:cs="Times New Roman"/>
          <w:iCs/>
          <w:sz w:val="24"/>
          <w:szCs w:val="24"/>
        </w:rPr>
        <w:t xml:space="preserve"> линии. Тоны сердца ритмичные, звучные, шумов нет, ЧСС 92 в 1 мин. Живот мягкий, при пальпации безболезненный, печень, селезенка не увеличены. Отмечается повышение местной температуры, увеличение в объеме, болезненность и значительное ограничение движений в левом коленном и голеностопном суставах. </w:t>
      </w:r>
    </w:p>
    <w:p w:rsidR="00B33CBF" w:rsidRDefault="00B33CBF" w:rsidP="00B33CBF">
      <w:pPr>
        <w:pStyle w:val="a3"/>
        <w:spacing w:after="0"/>
        <w:ind w:left="0" w:firstLine="284"/>
        <w:jc w:val="both"/>
        <w:rPr>
          <w:rFonts w:ascii="Times New Roman" w:hAnsi="Times New Roman" w:cs="Times New Roman"/>
          <w:iCs/>
          <w:sz w:val="24"/>
          <w:szCs w:val="24"/>
        </w:rPr>
      </w:pPr>
      <w:r w:rsidRPr="00162BC9">
        <w:rPr>
          <w:rFonts w:ascii="Times New Roman" w:hAnsi="Times New Roman" w:cs="Times New Roman"/>
          <w:iCs/>
          <w:sz w:val="24"/>
          <w:szCs w:val="24"/>
        </w:rPr>
        <w:t xml:space="preserve">Общий анализ крови: </w:t>
      </w:r>
      <w:proofErr w:type="spellStart"/>
      <w:r w:rsidRPr="00162BC9">
        <w:rPr>
          <w:rFonts w:ascii="Times New Roman" w:hAnsi="Times New Roman" w:cs="Times New Roman"/>
          <w:iCs/>
          <w:sz w:val="24"/>
          <w:szCs w:val="24"/>
        </w:rPr>
        <w:t>Нв</w:t>
      </w:r>
      <w:proofErr w:type="spellEnd"/>
      <w:r w:rsidRPr="00162BC9">
        <w:rPr>
          <w:rFonts w:ascii="Times New Roman" w:hAnsi="Times New Roman" w:cs="Times New Roman"/>
          <w:iCs/>
          <w:sz w:val="24"/>
          <w:szCs w:val="24"/>
        </w:rPr>
        <w:t xml:space="preserve"> — 118 г/л, </w:t>
      </w:r>
      <w:proofErr w:type="spellStart"/>
      <w:r w:rsidRPr="00162BC9">
        <w:rPr>
          <w:rFonts w:ascii="Times New Roman" w:hAnsi="Times New Roman" w:cs="Times New Roman"/>
          <w:iCs/>
          <w:sz w:val="24"/>
          <w:szCs w:val="24"/>
        </w:rPr>
        <w:t>лейк</w:t>
      </w:r>
      <w:proofErr w:type="spellEnd"/>
      <w:r w:rsidRPr="00162BC9">
        <w:rPr>
          <w:rFonts w:ascii="Times New Roman" w:hAnsi="Times New Roman" w:cs="Times New Roman"/>
          <w:iCs/>
          <w:sz w:val="24"/>
          <w:szCs w:val="24"/>
        </w:rPr>
        <w:t>. — 10,0х10</w:t>
      </w:r>
      <w:r w:rsidRPr="00162BC9">
        <w:rPr>
          <w:rFonts w:ascii="Times New Roman" w:hAnsi="Times New Roman" w:cs="Times New Roman"/>
          <w:iCs/>
          <w:sz w:val="24"/>
          <w:szCs w:val="24"/>
          <w:vertAlign w:val="superscript"/>
        </w:rPr>
        <w:t>9</w:t>
      </w:r>
      <w:r w:rsidRPr="00162BC9">
        <w:rPr>
          <w:rFonts w:ascii="Times New Roman" w:hAnsi="Times New Roman" w:cs="Times New Roman"/>
          <w:iCs/>
          <w:sz w:val="24"/>
          <w:szCs w:val="24"/>
        </w:rPr>
        <w:t xml:space="preserve"> /л, э — 2%, </w:t>
      </w:r>
      <w:proofErr w:type="spellStart"/>
      <w:proofErr w:type="gramStart"/>
      <w:r w:rsidRPr="00162BC9">
        <w:rPr>
          <w:rFonts w:ascii="Times New Roman" w:hAnsi="Times New Roman" w:cs="Times New Roman"/>
          <w:iCs/>
          <w:sz w:val="24"/>
          <w:szCs w:val="24"/>
        </w:rPr>
        <w:t>п</w:t>
      </w:r>
      <w:proofErr w:type="spellEnd"/>
      <w:proofErr w:type="gramEnd"/>
      <w:r w:rsidRPr="00162BC9">
        <w:rPr>
          <w:rFonts w:ascii="Times New Roman" w:hAnsi="Times New Roman" w:cs="Times New Roman"/>
          <w:iCs/>
          <w:sz w:val="24"/>
          <w:szCs w:val="24"/>
        </w:rPr>
        <w:t xml:space="preserve">/я — 4%, с — 42%, л — 49%, м — 3%, СОЭ — 20 мм/час. </w:t>
      </w:r>
    </w:p>
    <w:p w:rsidR="00B33CBF" w:rsidRDefault="00B33CBF" w:rsidP="00B33CBF">
      <w:pPr>
        <w:pStyle w:val="a3"/>
        <w:spacing w:after="0"/>
        <w:ind w:left="0" w:firstLine="284"/>
        <w:jc w:val="both"/>
        <w:rPr>
          <w:rFonts w:ascii="Times New Roman" w:hAnsi="Times New Roman" w:cs="Times New Roman"/>
          <w:iCs/>
          <w:sz w:val="24"/>
          <w:szCs w:val="24"/>
        </w:rPr>
      </w:pPr>
      <w:r w:rsidRPr="00162BC9">
        <w:rPr>
          <w:rFonts w:ascii="Times New Roman" w:hAnsi="Times New Roman" w:cs="Times New Roman"/>
          <w:iCs/>
          <w:sz w:val="24"/>
          <w:szCs w:val="24"/>
        </w:rPr>
        <w:t>Общий анализ мочи: относительная плотность — 1018, белок, глюкоза— </w:t>
      </w:r>
      <w:proofErr w:type="spellStart"/>
      <w:proofErr w:type="gramStart"/>
      <w:r w:rsidRPr="00162BC9">
        <w:rPr>
          <w:rFonts w:ascii="Times New Roman" w:hAnsi="Times New Roman" w:cs="Times New Roman"/>
          <w:iCs/>
          <w:sz w:val="24"/>
          <w:szCs w:val="24"/>
        </w:rPr>
        <w:t>от</w:t>
      </w:r>
      <w:proofErr w:type="gramEnd"/>
      <w:r w:rsidRPr="00162BC9">
        <w:rPr>
          <w:rFonts w:ascii="Times New Roman" w:hAnsi="Times New Roman" w:cs="Times New Roman"/>
          <w:iCs/>
          <w:sz w:val="24"/>
          <w:szCs w:val="24"/>
        </w:rPr>
        <w:t>сутствуют,лейкоциты</w:t>
      </w:r>
      <w:proofErr w:type="spellEnd"/>
      <w:r w:rsidRPr="00162BC9">
        <w:rPr>
          <w:rFonts w:ascii="Times New Roman" w:hAnsi="Times New Roman" w:cs="Times New Roman"/>
          <w:iCs/>
          <w:sz w:val="24"/>
          <w:szCs w:val="24"/>
        </w:rPr>
        <w:t>— 1–3вп/</w:t>
      </w:r>
      <w:proofErr w:type="spellStart"/>
      <w:r w:rsidRPr="00162BC9">
        <w:rPr>
          <w:rFonts w:ascii="Times New Roman" w:hAnsi="Times New Roman" w:cs="Times New Roman"/>
          <w:iCs/>
          <w:sz w:val="24"/>
          <w:szCs w:val="24"/>
        </w:rPr>
        <w:t>з</w:t>
      </w:r>
      <w:proofErr w:type="spellEnd"/>
      <w:r w:rsidRPr="00162BC9">
        <w:rPr>
          <w:rFonts w:ascii="Times New Roman" w:hAnsi="Times New Roman" w:cs="Times New Roman"/>
          <w:iCs/>
          <w:sz w:val="24"/>
          <w:szCs w:val="24"/>
        </w:rPr>
        <w:t>, эритроциты— отсутствуют</w:t>
      </w:r>
    </w:p>
    <w:p w:rsidR="00B33CBF" w:rsidRDefault="00B33CBF" w:rsidP="00B33CBF">
      <w:pPr>
        <w:pStyle w:val="a3"/>
        <w:spacing w:after="0"/>
        <w:ind w:left="0" w:firstLine="284"/>
        <w:jc w:val="both"/>
        <w:rPr>
          <w:rFonts w:ascii="Times New Roman" w:hAnsi="Times New Roman" w:cs="Times New Roman"/>
          <w:iCs/>
          <w:sz w:val="24"/>
          <w:szCs w:val="24"/>
        </w:rPr>
      </w:pPr>
      <w:r w:rsidRPr="00162BC9">
        <w:rPr>
          <w:rFonts w:ascii="Times New Roman" w:hAnsi="Times New Roman" w:cs="Times New Roman"/>
          <w:iCs/>
          <w:sz w:val="24"/>
          <w:szCs w:val="24"/>
        </w:rPr>
        <w:t xml:space="preserve">Биохимический анализ крови: общий белок — 78 г/л, общий билирубин — 20,0 </w:t>
      </w:r>
      <w:proofErr w:type="spellStart"/>
      <w:r w:rsidRPr="00162BC9">
        <w:rPr>
          <w:rFonts w:ascii="Times New Roman" w:hAnsi="Times New Roman" w:cs="Times New Roman"/>
          <w:iCs/>
          <w:sz w:val="24"/>
          <w:szCs w:val="24"/>
        </w:rPr>
        <w:t>мкмоль</w:t>
      </w:r>
      <w:proofErr w:type="spellEnd"/>
      <w:r w:rsidRPr="00162BC9">
        <w:rPr>
          <w:rFonts w:ascii="Times New Roman" w:hAnsi="Times New Roman" w:cs="Times New Roman"/>
          <w:iCs/>
          <w:sz w:val="24"/>
          <w:szCs w:val="24"/>
        </w:rPr>
        <w:t xml:space="preserve">/л, непрямой билирубин — 18,0 </w:t>
      </w:r>
      <w:proofErr w:type="spellStart"/>
      <w:r w:rsidRPr="00162BC9">
        <w:rPr>
          <w:rFonts w:ascii="Times New Roman" w:hAnsi="Times New Roman" w:cs="Times New Roman"/>
          <w:iCs/>
          <w:sz w:val="24"/>
          <w:szCs w:val="24"/>
        </w:rPr>
        <w:t>мкмоль</w:t>
      </w:r>
      <w:proofErr w:type="spellEnd"/>
      <w:r w:rsidRPr="00162BC9">
        <w:rPr>
          <w:rFonts w:ascii="Times New Roman" w:hAnsi="Times New Roman" w:cs="Times New Roman"/>
          <w:iCs/>
          <w:sz w:val="24"/>
          <w:szCs w:val="24"/>
        </w:rPr>
        <w:t xml:space="preserve">/л, АЛТ — 32 </w:t>
      </w:r>
      <w:proofErr w:type="spellStart"/>
      <w:proofErr w:type="gramStart"/>
      <w:r w:rsidRPr="00162BC9">
        <w:rPr>
          <w:rFonts w:ascii="Times New Roman" w:hAnsi="Times New Roman" w:cs="Times New Roman"/>
          <w:iCs/>
          <w:sz w:val="24"/>
          <w:szCs w:val="24"/>
        </w:rPr>
        <w:t>Ед</w:t>
      </w:r>
      <w:proofErr w:type="spellEnd"/>
      <w:proofErr w:type="gramEnd"/>
      <w:r w:rsidRPr="00162BC9">
        <w:rPr>
          <w:rFonts w:ascii="Times New Roman" w:hAnsi="Times New Roman" w:cs="Times New Roman"/>
          <w:iCs/>
          <w:sz w:val="24"/>
          <w:szCs w:val="24"/>
        </w:rPr>
        <w:t>/л, ACT — 30</w:t>
      </w:r>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Ед</w:t>
      </w:r>
      <w:proofErr w:type="spellEnd"/>
      <w:r>
        <w:rPr>
          <w:rFonts w:ascii="Times New Roman" w:hAnsi="Times New Roman" w:cs="Times New Roman"/>
          <w:iCs/>
          <w:sz w:val="24"/>
          <w:szCs w:val="24"/>
        </w:rPr>
        <w:t xml:space="preserve">/л, мочевина — 4,5 </w:t>
      </w:r>
      <w:proofErr w:type="spellStart"/>
      <w:r>
        <w:rPr>
          <w:rFonts w:ascii="Times New Roman" w:hAnsi="Times New Roman" w:cs="Times New Roman"/>
          <w:iCs/>
          <w:sz w:val="24"/>
          <w:szCs w:val="24"/>
        </w:rPr>
        <w:t>ммоль</w:t>
      </w:r>
      <w:proofErr w:type="spellEnd"/>
      <w:r>
        <w:rPr>
          <w:rFonts w:ascii="Times New Roman" w:hAnsi="Times New Roman" w:cs="Times New Roman"/>
          <w:iCs/>
          <w:sz w:val="24"/>
          <w:szCs w:val="24"/>
        </w:rPr>
        <w:t xml:space="preserve">/л. </w:t>
      </w:r>
    </w:p>
    <w:p w:rsidR="00B33CBF" w:rsidRDefault="00B33CBF" w:rsidP="00B33CBF">
      <w:pPr>
        <w:pStyle w:val="a3"/>
        <w:spacing w:after="0"/>
        <w:ind w:left="0" w:firstLine="284"/>
        <w:jc w:val="both"/>
        <w:rPr>
          <w:rFonts w:ascii="Times New Roman" w:hAnsi="Times New Roman" w:cs="Times New Roman"/>
          <w:iCs/>
          <w:sz w:val="24"/>
          <w:szCs w:val="24"/>
        </w:rPr>
      </w:pPr>
      <w:r>
        <w:rPr>
          <w:rFonts w:ascii="Times New Roman" w:hAnsi="Times New Roman" w:cs="Times New Roman"/>
          <w:b/>
          <w:iCs/>
          <w:sz w:val="24"/>
          <w:szCs w:val="24"/>
        </w:rPr>
        <w:t>Вопросы:</w:t>
      </w:r>
      <w:r w:rsidRPr="00162BC9">
        <w:rPr>
          <w:rFonts w:ascii="Times New Roman" w:hAnsi="Times New Roman" w:cs="Times New Roman"/>
          <w:iCs/>
          <w:sz w:val="24"/>
          <w:szCs w:val="24"/>
        </w:rPr>
        <w:t xml:space="preserve"> </w:t>
      </w:r>
    </w:p>
    <w:p w:rsidR="00B33CBF" w:rsidRDefault="00B33CBF" w:rsidP="00B33CBF">
      <w:pPr>
        <w:pStyle w:val="a3"/>
        <w:spacing w:after="0"/>
        <w:ind w:left="0" w:firstLine="284"/>
        <w:jc w:val="both"/>
        <w:rPr>
          <w:rFonts w:ascii="Times New Roman" w:hAnsi="Times New Roman" w:cs="Times New Roman"/>
          <w:iCs/>
          <w:sz w:val="24"/>
          <w:szCs w:val="24"/>
        </w:rPr>
      </w:pPr>
      <w:r w:rsidRPr="00162BC9">
        <w:rPr>
          <w:rFonts w:ascii="Times New Roman" w:hAnsi="Times New Roman" w:cs="Times New Roman"/>
          <w:iCs/>
          <w:sz w:val="24"/>
          <w:szCs w:val="24"/>
        </w:rPr>
        <w:t xml:space="preserve">1. О каком заболевании можно думать в первую очередь? </w:t>
      </w:r>
    </w:p>
    <w:p w:rsidR="00B33CBF" w:rsidRDefault="00B33CBF" w:rsidP="00B33CBF">
      <w:pPr>
        <w:pStyle w:val="a3"/>
        <w:spacing w:after="0"/>
        <w:ind w:left="0" w:firstLine="284"/>
        <w:jc w:val="both"/>
        <w:rPr>
          <w:rFonts w:ascii="Times New Roman" w:hAnsi="Times New Roman" w:cs="Times New Roman"/>
          <w:iCs/>
          <w:sz w:val="24"/>
          <w:szCs w:val="24"/>
        </w:rPr>
      </w:pPr>
      <w:r w:rsidRPr="00162BC9">
        <w:rPr>
          <w:rFonts w:ascii="Times New Roman" w:hAnsi="Times New Roman" w:cs="Times New Roman"/>
          <w:iCs/>
          <w:sz w:val="24"/>
          <w:szCs w:val="24"/>
        </w:rPr>
        <w:t xml:space="preserve">2. Какие еще обследования следует провести больной? </w:t>
      </w:r>
    </w:p>
    <w:p w:rsidR="00B33CBF" w:rsidRDefault="00B33CBF" w:rsidP="00B33CBF">
      <w:pPr>
        <w:pStyle w:val="a3"/>
        <w:spacing w:after="0"/>
        <w:ind w:left="0" w:firstLine="284"/>
        <w:jc w:val="both"/>
        <w:rPr>
          <w:rFonts w:ascii="Times New Roman" w:hAnsi="Times New Roman" w:cs="Times New Roman"/>
          <w:iCs/>
          <w:sz w:val="24"/>
          <w:szCs w:val="24"/>
        </w:rPr>
      </w:pPr>
      <w:r w:rsidRPr="00162BC9">
        <w:rPr>
          <w:rFonts w:ascii="Times New Roman" w:hAnsi="Times New Roman" w:cs="Times New Roman"/>
          <w:iCs/>
          <w:sz w:val="24"/>
          <w:szCs w:val="24"/>
        </w:rPr>
        <w:t xml:space="preserve">3. С какими заболеваниями необходимо провести дифференциальную диагностику? </w:t>
      </w:r>
    </w:p>
    <w:p w:rsidR="00B33CBF" w:rsidRPr="00162BC9" w:rsidRDefault="00B33CBF" w:rsidP="00B33CBF">
      <w:pPr>
        <w:pStyle w:val="a3"/>
        <w:spacing w:after="0"/>
        <w:ind w:left="0" w:firstLine="284"/>
        <w:jc w:val="both"/>
        <w:rPr>
          <w:rFonts w:ascii="Times New Roman" w:hAnsi="Times New Roman" w:cs="Times New Roman"/>
          <w:sz w:val="24"/>
          <w:szCs w:val="24"/>
        </w:rPr>
      </w:pPr>
      <w:r w:rsidRPr="00162BC9">
        <w:rPr>
          <w:rFonts w:ascii="Times New Roman" w:hAnsi="Times New Roman" w:cs="Times New Roman"/>
          <w:iCs/>
          <w:sz w:val="24"/>
          <w:szCs w:val="24"/>
        </w:rPr>
        <w:t>4. Какая терапия показана?</w:t>
      </w:r>
    </w:p>
    <w:p w:rsidR="00B33CBF" w:rsidRDefault="00B33CBF" w:rsidP="00B33CBF">
      <w:pPr>
        <w:pStyle w:val="a3"/>
        <w:spacing w:after="0"/>
        <w:ind w:left="0" w:firstLine="284"/>
        <w:jc w:val="both"/>
        <w:rPr>
          <w:rFonts w:ascii="Times New Roman" w:hAnsi="Times New Roman" w:cs="Times New Roman"/>
          <w:b/>
          <w:sz w:val="24"/>
          <w:szCs w:val="24"/>
        </w:rPr>
      </w:pPr>
    </w:p>
    <w:p w:rsidR="00B33CBF" w:rsidRPr="000C3018" w:rsidRDefault="00B33CBF" w:rsidP="00B33CBF">
      <w:pPr>
        <w:pStyle w:val="a3"/>
        <w:spacing w:after="0"/>
        <w:ind w:left="0" w:firstLine="284"/>
        <w:jc w:val="both"/>
        <w:rPr>
          <w:rFonts w:ascii="Times New Roman" w:hAnsi="Times New Roman" w:cs="Times New Roman"/>
          <w:b/>
          <w:iCs/>
          <w:sz w:val="24"/>
          <w:szCs w:val="24"/>
        </w:rPr>
      </w:pPr>
      <w:r w:rsidRPr="000C3018">
        <w:rPr>
          <w:rFonts w:ascii="Times New Roman" w:hAnsi="Times New Roman" w:cs="Times New Roman"/>
          <w:b/>
          <w:iCs/>
          <w:sz w:val="24"/>
          <w:szCs w:val="24"/>
        </w:rPr>
        <w:t xml:space="preserve">Задача </w:t>
      </w:r>
      <w:r>
        <w:rPr>
          <w:rFonts w:ascii="Times New Roman" w:hAnsi="Times New Roman" w:cs="Times New Roman"/>
          <w:b/>
          <w:iCs/>
          <w:sz w:val="24"/>
          <w:szCs w:val="24"/>
        </w:rPr>
        <w:t>8</w:t>
      </w:r>
    </w:p>
    <w:p w:rsidR="00B33CBF" w:rsidRPr="000C3018" w:rsidRDefault="00B33CBF" w:rsidP="00B33CBF">
      <w:pPr>
        <w:pStyle w:val="a3"/>
        <w:spacing w:after="0"/>
        <w:ind w:left="0" w:firstLine="284"/>
        <w:jc w:val="both"/>
        <w:rPr>
          <w:rFonts w:ascii="Times New Roman" w:hAnsi="Times New Roman" w:cs="Times New Roman"/>
          <w:sz w:val="24"/>
          <w:szCs w:val="24"/>
        </w:rPr>
      </w:pPr>
      <w:r w:rsidRPr="000C3018">
        <w:rPr>
          <w:rFonts w:ascii="Times New Roman" w:hAnsi="Times New Roman" w:cs="Times New Roman"/>
          <w:bCs/>
          <w:sz w:val="24"/>
          <w:szCs w:val="24"/>
        </w:rPr>
        <w:t>Девочка, 12 лет</w:t>
      </w:r>
      <w:r w:rsidRPr="000C3018">
        <w:rPr>
          <w:rFonts w:ascii="Times New Roman" w:hAnsi="Times New Roman" w:cs="Times New Roman"/>
          <w:sz w:val="24"/>
          <w:szCs w:val="24"/>
        </w:rPr>
        <w:t xml:space="preserve">, поступила в кардиоревматологическое отделение с жалобами </w:t>
      </w:r>
      <w:proofErr w:type="gramStart"/>
      <w:r w:rsidRPr="000C3018">
        <w:rPr>
          <w:rFonts w:ascii="Times New Roman" w:hAnsi="Times New Roman" w:cs="Times New Roman"/>
          <w:sz w:val="24"/>
          <w:szCs w:val="24"/>
        </w:rPr>
        <w:t>на</w:t>
      </w:r>
      <w:proofErr w:type="gramEnd"/>
      <w:r w:rsidRPr="000C3018">
        <w:rPr>
          <w:rFonts w:ascii="Times New Roman" w:hAnsi="Times New Roman" w:cs="Times New Roman"/>
          <w:sz w:val="24"/>
          <w:szCs w:val="24"/>
        </w:rPr>
        <w:t>:</w:t>
      </w:r>
      <w:r>
        <w:rPr>
          <w:rFonts w:ascii="Times New Roman" w:hAnsi="Times New Roman" w:cs="Times New Roman"/>
          <w:sz w:val="24"/>
          <w:szCs w:val="24"/>
        </w:rPr>
        <w:t xml:space="preserve"> </w:t>
      </w:r>
      <w:r w:rsidRPr="000C3018">
        <w:rPr>
          <w:rFonts w:ascii="Times New Roman" w:hAnsi="Times New Roman" w:cs="Times New Roman"/>
          <w:bCs/>
          <w:sz w:val="24"/>
          <w:szCs w:val="24"/>
        </w:rPr>
        <w:t>Плотный отек и уплотнение кожи</w:t>
      </w:r>
      <w:r w:rsidRPr="000C3018">
        <w:rPr>
          <w:rFonts w:ascii="Times New Roman" w:hAnsi="Times New Roman" w:cs="Times New Roman"/>
          <w:sz w:val="24"/>
          <w:szCs w:val="24"/>
        </w:rPr>
        <w:t> на пальцах рук, лице (</w:t>
      </w:r>
      <w:proofErr w:type="spellStart"/>
      <w:r w:rsidRPr="000C3018">
        <w:rPr>
          <w:rFonts w:ascii="Times New Roman" w:hAnsi="Times New Roman" w:cs="Times New Roman"/>
          <w:sz w:val="24"/>
          <w:szCs w:val="24"/>
        </w:rPr>
        <w:t>маскообразность</w:t>
      </w:r>
      <w:proofErr w:type="spellEnd"/>
      <w:r w:rsidRPr="000C3018">
        <w:rPr>
          <w:rFonts w:ascii="Times New Roman" w:hAnsi="Times New Roman" w:cs="Times New Roman"/>
          <w:sz w:val="24"/>
          <w:szCs w:val="24"/>
        </w:rPr>
        <w:t>), груди и животе (в течение последних 6 месяцев).</w:t>
      </w:r>
      <w:r>
        <w:rPr>
          <w:rFonts w:ascii="Times New Roman" w:hAnsi="Times New Roman" w:cs="Times New Roman"/>
          <w:sz w:val="24"/>
          <w:szCs w:val="24"/>
        </w:rPr>
        <w:t xml:space="preserve"> </w:t>
      </w:r>
      <w:r w:rsidRPr="000C3018">
        <w:rPr>
          <w:rFonts w:ascii="Times New Roman" w:hAnsi="Times New Roman" w:cs="Times New Roman"/>
          <w:bCs/>
          <w:sz w:val="24"/>
          <w:szCs w:val="24"/>
        </w:rPr>
        <w:t>Боли в суставах</w:t>
      </w:r>
      <w:r w:rsidRPr="000C3018">
        <w:rPr>
          <w:rFonts w:ascii="Times New Roman" w:hAnsi="Times New Roman" w:cs="Times New Roman"/>
          <w:sz w:val="24"/>
          <w:szCs w:val="24"/>
        </w:rPr>
        <w:t> (лучезапястных, коленных), утреннюю скованность (до 30 минут).</w:t>
      </w:r>
      <w:r>
        <w:rPr>
          <w:rFonts w:ascii="Times New Roman" w:hAnsi="Times New Roman" w:cs="Times New Roman"/>
          <w:sz w:val="24"/>
          <w:szCs w:val="24"/>
        </w:rPr>
        <w:t xml:space="preserve"> </w:t>
      </w:r>
      <w:r w:rsidRPr="000C3018">
        <w:rPr>
          <w:rFonts w:ascii="Times New Roman" w:hAnsi="Times New Roman" w:cs="Times New Roman"/>
          <w:bCs/>
          <w:sz w:val="24"/>
          <w:szCs w:val="24"/>
        </w:rPr>
        <w:t>Одышку</w:t>
      </w:r>
      <w:r w:rsidRPr="000C3018">
        <w:rPr>
          <w:rFonts w:ascii="Times New Roman" w:hAnsi="Times New Roman" w:cs="Times New Roman"/>
          <w:sz w:val="24"/>
          <w:szCs w:val="24"/>
        </w:rPr>
        <w:t> при физической нагрузке (подъем на 2 этаж).</w:t>
      </w:r>
      <w:r>
        <w:rPr>
          <w:rFonts w:ascii="Times New Roman" w:hAnsi="Times New Roman" w:cs="Times New Roman"/>
          <w:sz w:val="24"/>
          <w:szCs w:val="24"/>
        </w:rPr>
        <w:t xml:space="preserve"> </w:t>
      </w:r>
      <w:r w:rsidRPr="000C3018">
        <w:rPr>
          <w:rFonts w:ascii="Times New Roman" w:hAnsi="Times New Roman" w:cs="Times New Roman"/>
          <w:bCs/>
          <w:sz w:val="24"/>
          <w:szCs w:val="24"/>
        </w:rPr>
        <w:t>Изжогу, затрудненное глотание</w:t>
      </w:r>
      <w:r w:rsidRPr="000C3018">
        <w:rPr>
          <w:rFonts w:ascii="Times New Roman" w:hAnsi="Times New Roman" w:cs="Times New Roman"/>
          <w:sz w:val="24"/>
          <w:szCs w:val="24"/>
        </w:rPr>
        <w:t>, чувство кома в горле.</w:t>
      </w:r>
      <w:r>
        <w:rPr>
          <w:rFonts w:ascii="Times New Roman" w:hAnsi="Times New Roman" w:cs="Times New Roman"/>
          <w:sz w:val="24"/>
          <w:szCs w:val="24"/>
        </w:rPr>
        <w:t xml:space="preserve"> </w:t>
      </w:r>
      <w:r w:rsidRPr="000C3018">
        <w:rPr>
          <w:rFonts w:ascii="Times New Roman" w:hAnsi="Times New Roman" w:cs="Times New Roman"/>
          <w:bCs/>
          <w:sz w:val="24"/>
          <w:szCs w:val="24"/>
        </w:rPr>
        <w:t xml:space="preserve">Похолодание и </w:t>
      </w:r>
      <w:proofErr w:type="spellStart"/>
      <w:r w:rsidRPr="000C3018">
        <w:rPr>
          <w:rFonts w:ascii="Times New Roman" w:hAnsi="Times New Roman" w:cs="Times New Roman"/>
          <w:bCs/>
          <w:sz w:val="24"/>
          <w:szCs w:val="24"/>
        </w:rPr>
        <w:t>побеление</w:t>
      </w:r>
      <w:proofErr w:type="spellEnd"/>
      <w:r w:rsidRPr="000C3018">
        <w:rPr>
          <w:rFonts w:ascii="Times New Roman" w:hAnsi="Times New Roman" w:cs="Times New Roman"/>
          <w:bCs/>
          <w:sz w:val="24"/>
          <w:szCs w:val="24"/>
        </w:rPr>
        <w:t xml:space="preserve"> пальцев рук</w:t>
      </w:r>
      <w:r>
        <w:rPr>
          <w:rFonts w:ascii="Times New Roman" w:hAnsi="Times New Roman" w:cs="Times New Roman"/>
          <w:sz w:val="24"/>
          <w:szCs w:val="24"/>
        </w:rPr>
        <w:t> при стрессе/холоде</w:t>
      </w:r>
      <w:r w:rsidRPr="000C3018">
        <w:rPr>
          <w:rFonts w:ascii="Times New Roman" w:hAnsi="Times New Roman" w:cs="Times New Roman"/>
          <w:sz w:val="24"/>
          <w:szCs w:val="24"/>
        </w:rPr>
        <w:t>.</w:t>
      </w:r>
      <w:r>
        <w:rPr>
          <w:rFonts w:ascii="Times New Roman" w:hAnsi="Times New Roman" w:cs="Times New Roman"/>
          <w:sz w:val="24"/>
          <w:szCs w:val="24"/>
        </w:rPr>
        <w:t xml:space="preserve"> </w:t>
      </w:r>
      <w:r w:rsidRPr="000C3018">
        <w:rPr>
          <w:rFonts w:ascii="Times New Roman" w:hAnsi="Times New Roman" w:cs="Times New Roman"/>
          <w:bCs/>
          <w:sz w:val="24"/>
          <w:szCs w:val="24"/>
        </w:rPr>
        <w:t>Снижение массы тела</w:t>
      </w:r>
      <w:r w:rsidRPr="000C3018">
        <w:rPr>
          <w:rFonts w:ascii="Times New Roman" w:hAnsi="Times New Roman" w:cs="Times New Roman"/>
          <w:sz w:val="24"/>
          <w:szCs w:val="24"/>
        </w:rPr>
        <w:t xml:space="preserve"> на 4 кг </w:t>
      </w:r>
      <w:proofErr w:type="gramStart"/>
      <w:r w:rsidRPr="000C3018">
        <w:rPr>
          <w:rFonts w:ascii="Times New Roman" w:hAnsi="Times New Roman" w:cs="Times New Roman"/>
          <w:sz w:val="24"/>
          <w:szCs w:val="24"/>
        </w:rPr>
        <w:t>за</w:t>
      </w:r>
      <w:proofErr w:type="gramEnd"/>
      <w:r w:rsidRPr="000C3018">
        <w:rPr>
          <w:rFonts w:ascii="Times New Roman" w:hAnsi="Times New Roman" w:cs="Times New Roman"/>
          <w:sz w:val="24"/>
          <w:szCs w:val="24"/>
        </w:rPr>
        <w:t xml:space="preserve"> последние 3 месяца.</w:t>
      </w:r>
    </w:p>
    <w:p w:rsidR="00B33CBF" w:rsidRPr="000C3018" w:rsidRDefault="00B33CBF" w:rsidP="00B33CBF">
      <w:pPr>
        <w:pStyle w:val="a3"/>
        <w:spacing w:after="0"/>
        <w:ind w:left="0" w:firstLine="284"/>
        <w:jc w:val="both"/>
        <w:rPr>
          <w:rFonts w:ascii="Times New Roman" w:hAnsi="Times New Roman" w:cs="Times New Roman"/>
          <w:sz w:val="24"/>
          <w:szCs w:val="24"/>
        </w:rPr>
      </w:pPr>
      <w:r w:rsidRPr="000C3018">
        <w:rPr>
          <w:rFonts w:ascii="Times New Roman" w:hAnsi="Times New Roman" w:cs="Times New Roman"/>
          <w:bCs/>
          <w:sz w:val="24"/>
          <w:szCs w:val="24"/>
        </w:rPr>
        <w:lastRenderedPageBreak/>
        <w:t>Анамнез заболевания:</w:t>
      </w:r>
      <w:r>
        <w:rPr>
          <w:rFonts w:ascii="Times New Roman" w:hAnsi="Times New Roman" w:cs="Times New Roman"/>
          <w:bCs/>
          <w:sz w:val="24"/>
          <w:szCs w:val="24"/>
        </w:rPr>
        <w:t xml:space="preserve"> </w:t>
      </w:r>
      <w:r w:rsidRPr="000C3018">
        <w:rPr>
          <w:rFonts w:ascii="Times New Roman" w:hAnsi="Times New Roman" w:cs="Times New Roman"/>
          <w:bCs/>
          <w:sz w:val="24"/>
          <w:szCs w:val="24"/>
        </w:rPr>
        <w:t>1,5 года назад</w:t>
      </w:r>
      <w:r w:rsidRPr="000C3018">
        <w:rPr>
          <w:rFonts w:ascii="Times New Roman" w:hAnsi="Times New Roman" w:cs="Times New Roman"/>
          <w:sz w:val="24"/>
          <w:szCs w:val="24"/>
        </w:rPr>
        <w:t> появились первые симптомы: </w:t>
      </w:r>
      <w:r w:rsidRPr="000C3018">
        <w:rPr>
          <w:rFonts w:ascii="Times New Roman" w:hAnsi="Times New Roman" w:cs="Times New Roman"/>
          <w:bCs/>
          <w:sz w:val="24"/>
          <w:szCs w:val="24"/>
        </w:rPr>
        <w:t>отек пальцев рук</w:t>
      </w:r>
      <w:r w:rsidRPr="000C3018">
        <w:rPr>
          <w:rFonts w:ascii="Times New Roman" w:hAnsi="Times New Roman" w:cs="Times New Roman"/>
          <w:sz w:val="24"/>
          <w:szCs w:val="24"/>
        </w:rPr>
        <w:t>, эпизоды </w:t>
      </w:r>
      <w:proofErr w:type="spellStart"/>
      <w:r w:rsidRPr="000C3018">
        <w:rPr>
          <w:rFonts w:ascii="Times New Roman" w:hAnsi="Times New Roman" w:cs="Times New Roman"/>
          <w:bCs/>
          <w:sz w:val="24"/>
          <w:szCs w:val="24"/>
        </w:rPr>
        <w:t>побеления</w:t>
      </w:r>
      <w:proofErr w:type="spellEnd"/>
      <w:r w:rsidRPr="000C3018">
        <w:rPr>
          <w:rFonts w:ascii="Times New Roman" w:hAnsi="Times New Roman" w:cs="Times New Roman"/>
          <w:bCs/>
          <w:sz w:val="24"/>
          <w:szCs w:val="24"/>
        </w:rPr>
        <w:t xml:space="preserve"> кончиков пальцев</w:t>
      </w:r>
      <w:r w:rsidRPr="000C3018">
        <w:rPr>
          <w:rFonts w:ascii="Times New Roman" w:hAnsi="Times New Roman" w:cs="Times New Roman"/>
          <w:sz w:val="24"/>
          <w:szCs w:val="24"/>
        </w:rPr>
        <w:t> на холоде.</w:t>
      </w:r>
      <w:r>
        <w:rPr>
          <w:rFonts w:ascii="Times New Roman" w:hAnsi="Times New Roman" w:cs="Times New Roman"/>
          <w:sz w:val="24"/>
          <w:szCs w:val="24"/>
        </w:rPr>
        <w:t xml:space="preserve"> </w:t>
      </w:r>
      <w:r w:rsidRPr="000C3018">
        <w:rPr>
          <w:rFonts w:ascii="Times New Roman" w:hAnsi="Times New Roman" w:cs="Times New Roman"/>
          <w:bCs/>
          <w:sz w:val="24"/>
          <w:szCs w:val="24"/>
        </w:rPr>
        <w:t>1 год назад</w:t>
      </w:r>
      <w:r w:rsidRPr="000C3018">
        <w:rPr>
          <w:rFonts w:ascii="Times New Roman" w:hAnsi="Times New Roman" w:cs="Times New Roman"/>
          <w:sz w:val="24"/>
          <w:szCs w:val="24"/>
        </w:rPr>
        <w:t> – начало </w:t>
      </w:r>
      <w:r w:rsidRPr="000C3018">
        <w:rPr>
          <w:rFonts w:ascii="Times New Roman" w:hAnsi="Times New Roman" w:cs="Times New Roman"/>
          <w:bCs/>
          <w:sz w:val="24"/>
          <w:szCs w:val="24"/>
        </w:rPr>
        <w:t>уплотнения кожи</w:t>
      </w:r>
      <w:r w:rsidRPr="000C3018">
        <w:rPr>
          <w:rFonts w:ascii="Times New Roman" w:hAnsi="Times New Roman" w:cs="Times New Roman"/>
          <w:sz w:val="24"/>
          <w:szCs w:val="24"/>
        </w:rPr>
        <w:t> на лице, груди, кистях.</w:t>
      </w:r>
      <w:r>
        <w:rPr>
          <w:rFonts w:ascii="Times New Roman" w:hAnsi="Times New Roman" w:cs="Times New Roman"/>
          <w:sz w:val="24"/>
          <w:szCs w:val="24"/>
        </w:rPr>
        <w:t xml:space="preserve"> </w:t>
      </w:r>
      <w:r w:rsidRPr="000C3018">
        <w:rPr>
          <w:rFonts w:ascii="Times New Roman" w:hAnsi="Times New Roman" w:cs="Times New Roman"/>
          <w:bCs/>
          <w:sz w:val="24"/>
          <w:szCs w:val="24"/>
        </w:rPr>
        <w:t>6 месяцев назад</w:t>
      </w:r>
      <w:r w:rsidRPr="000C3018">
        <w:rPr>
          <w:rFonts w:ascii="Times New Roman" w:hAnsi="Times New Roman" w:cs="Times New Roman"/>
          <w:sz w:val="24"/>
          <w:szCs w:val="24"/>
        </w:rPr>
        <w:t> присоединились </w:t>
      </w:r>
      <w:r w:rsidRPr="000C3018">
        <w:rPr>
          <w:rFonts w:ascii="Times New Roman" w:hAnsi="Times New Roman" w:cs="Times New Roman"/>
          <w:bCs/>
          <w:sz w:val="24"/>
          <w:szCs w:val="24"/>
        </w:rPr>
        <w:t>артралгии, изжога, одышка</w:t>
      </w:r>
      <w:r w:rsidRPr="000C3018">
        <w:rPr>
          <w:rFonts w:ascii="Times New Roman" w:hAnsi="Times New Roman" w:cs="Times New Roman"/>
          <w:sz w:val="24"/>
          <w:szCs w:val="24"/>
        </w:rPr>
        <w:t>.</w:t>
      </w:r>
      <w:r>
        <w:rPr>
          <w:rFonts w:ascii="Times New Roman" w:hAnsi="Times New Roman" w:cs="Times New Roman"/>
          <w:sz w:val="24"/>
          <w:szCs w:val="24"/>
        </w:rPr>
        <w:t xml:space="preserve"> </w:t>
      </w:r>
      <w:r w:rsidRPr="000C3018">
        <w:rPr>
          <w:rFonts w:ascii="Times New Roman" w:hAnsi="Times New Roman" w:cs="Times New Roman"/>
          <w:sz w:val="24"/>
          <w:szCs w:val="24"/>
        </w:rPr>
        <w:t xml:space="preserve">Лечилась </w:t>
      </w:r>
      <w:proofErr w:type="spellStart"/>
      <w:r w:rsidRPr="000C3018">
        <w:rPr>
          <w:rFonts w:ascii="Times New Roman" w:hAnsi="Times New Roman" w:cs="Times New Roman"/>
          <w:sz w:val="24"/>
          <w:szCs w:val="24"/>
        </w:rPr>
        <w:t>амбулаторно</w:t>
      </w:r>
      <w:proofErr w:type="spellEnd"/>
      <w:r w:rsidRPr="000C3018">
        <w:rPr>
          <w:rFonts w:ascii="Times New Roman" w:hAnsi="Times New Roman" w:cs="Times New Roman"/>
          <w:sz w:val="24"/>
          <w:szCs w:val="24"/>
        </w:rPr>
        <w:t xml:space="preserve"> (НПВС – без эффекта).</w:t>
      </w:r>
    </w:p>
    <w:p w:rsidR="00B33CBF" w:rsidRPr="000C3018" w:rsidRDefault="00B33CBF" w:rsidP="00B33CBF">
      <w:pPr>
        <w:pStyle w:val="a3"/>
        <w:spacing w:after="0"/>
        <w:ind w:left="0" w:firstLine="284"/>
        <w:jc w:val="both"/>
        <w:rPr>
          <w:rFonts w:ascii="Times New Roman" w:hAnsi="Times New Roman" w:cs="Times New Roman"/>
          <w:sz w:val="24"/>
          <w:szCs w:val="24"/>
        </w:rPr>
      </w:pPr>
      <w:r w:rsidRPr="000C3018">
        <w:rPr>
          <w:rFonts w:ascii="Times New Roman" w:hAnsi="Times New Roman" w:cs="Times New Roman"/>
          <w:bCs/>
          <w:sz w:val="24"/>
          <w:szCs w:val="24"/>
        </w:rPr>
        <w:t>Анамнез жизни:</w:t>
      </w:r>
      <w:r>
        <w:rPr>
          <w:rFonts w:ascii="Times New Roman" w:hAnsi="Times New Roman" w:cs="Times New Roman"/>
          <w:bCs/>
          <w:sz w:val="24"/>
          <w:szCs w:val="24"/>
        </w:rPr>
        <w:t xml:space="preserve"> </w:t>
      </w:r>
      <w:r w:rsidRPr="000C3018">
        <w:rPr>
          <w:rFonts w:ascii="Times New Roman" w:hAnsi="Times New Roman" w:cs="Times New Roman"/>
          <w:bCs/>
          <w:sz w:val="24"/>
          <w:szCs w:val="24"/>
        </w:rPr>
        <w:t>Семейный анамнез:</w:t>
      </w:r>
      <w:r w:rsidRPr="000C3018">
        <w:rPr>
          <w:rFonts w:ascii="Times New Roman" w:hAnsi="Times New Roman" w:cs="Times New Roman"/>
          <w:sz w:val="24"/>
          <w:szCs w:val="24"/>
        </w:rPr>
        <w:t> у бабушки – системная склеродермия.</w:t>
      </w:r>
      <w:r>
        <w:rPr>
          <w:rFonts w:ascii="Times New Roman" w:hAnsi="Times New Roman" w:cs="Times New Roman"/>
          <w:sz w:val="24"/>
          <w:szCs w:val="24"/>
        </w:rPr>
        <w:t xml:space="preserve"> </w:t>
      </w:r>
      <w:proofErr w:type="spellStart"/>
      <w:r w:rsidRPr="000C3018">
        <w:rPr>
          <w:rFonts w:ascii="Times New Roman" w:hAnsi="Times New Roman" w:cs="Times New Roman"/>
          <w:bCs/>
          <w:sz w:val="24"/>
          <w:szCs w:val="24"/>
        </w:rPr>
        <w:t>Аллергоанамнез</w:t>
      </w:r>
      <w:proofErr w:type="spellEnd"/>
      <w:r w:rsidRPr="000C3018">
        <w:rPr>
          <w:rFonts w:ascii="Times New Roman" w:hAnsi="Times New Roman" w:cs="Times New Roman"/>
          <w:bCs/>
          <w:sz w:val="24"/>
          <w:szCs w:val="24"/>
        </w:rPr>
        <w:t>:</w:t>
      </w:r>
      <w:r w:rsidRPr="000C3018">
        <w:rPr>
          <w:rFonts w:ascii="Times New Roman" w:hAnsi="Times New Roman" w:cs="Times New Roman"/>
          <w:sz w:val="24"/>
          <w:szCs w:val="24"/>
        </w:rPr>
        <w:t> не отягощен.</w:t>
      </w:r>
      <w:r>
        <w:rPr>
          <w:rFonts w:ascii="Times New Roman" w:hAnsi="Times New Roman" w:cs="Times New Roman"/>
          <w:sz w:val="24"/>
          <w:szCs w:val="24"/>
        </w:rPr>
        <w:t xml:space="preserve"> </w:t>
      </w:r>
      <w:r w:rsidRPr="000C3018">
        <w:rPr>
          <w:rFonts w:ascii="Times New Roman" w:hAnsi="Times New Roman" w:cs="Times New Roman"/>
          <w:bCs/>
          <w:sz w:val="24"/>
          <w:szCs w:val="24"/>
        </w:rPr>
        <w:t>Прививки:</w:t>
      </w:r>
      <w:r w:rsidRPr="000C3018">
        <w:rPr>
          <w:rFonts w:ascii="Times New Roman" w:hAnsi="Times New Roman" w:cs="Times New Roman"/>
          <w:sz w:val="24"/>
          <w:szCs w:val="24"/>
        </w:rPr>
        <w:t> по возрасту.</w:t>
      </w:r>
    </w:p>
    <w:p w:rsidR="00B33CBF" w:rsidRPr="000C3018" w:rsidRDefault="00B33CBF" w:rsidP="00B33CBF">
      <w:pPr>
        <w:pStyle w:val="a3"/>
        <w:spacing w:after="0"/>
        <w:ind w:left="0" w:firstLine="284"/>
        <w:jc w:val="both"/>
        <w:rPr>
          <w:rFonts w:ascii="Times New Roman" w:hAnsi="Times New Roman" w:cs="Times New Roman"/>
          <w:sz w:val="24"/>
          <w:szCs w:val="24"/>
        </w:rPr>
      </w:pPr>
      <w:proofErr w:type="spellStart"/>
      <w:r w:rsidRPr="000C3018">
        <w:rPr>
          <w:rFonts w:ascii="Times New Roman" w:hAnsi="Times New Roman" w:cs="Times New Roman"/>
          <w:bCs/>
          <w:sz w:val="24"/>
          <w:szCs w:val="24"/>
        </w:rPr>
        <w:t>Физикальное</w:t>
      </w:r>
      <w:proofErr w:type="spellEnd"/>
      <w:r w:rsidRPr="000C3018">
        <w:rPr>
          <w:rFonts w:ascii="Times New Roman" w:hAnsi="Times New Roman" w:cs="Times New Roman"/>
          <w:bCs/>
          <w:sz w:val="24"/>
          <w:szCs w:val="24"/>
        </w:rPr>
        <w:t xml:space="preserve"> обследование:</w:t>
      </w:r>
      <w:r>
        <w:rPr>
          <w:rFonts w:ascii="Times New Roman" w:hAnsi="Times New Roman" w:cs="Times New Roman"/>
          <w:bCs/>
          <w:sz w:val="24"/>
          <w:szCs w:val="24"/>
        </w:rPr>
        <w:t xml:space="preserve"> </w:t>
      </w:r>
      <w:r w:rsidRPr="000C3018">
        <w:rPr>
          <w:rFonts w:ascii="Times New Roman" w:hAnsi="Times New Roman" w:cs="Times New Roman"/>
          <w:bCs/>
          <w:sz w:val="24"/>
          <w:szCs w:val="24"/>
        </w:rPr>
        <w:t>Состояние средней тяжести</w:t>
      </w:r>
      <w:r w:rsidRPr="000C3018">
        <w:rPr>
          <w:rFonts w:ascii="Times New Roman" w:hAnsi="Times New Roman" w:cs="Times New Roman"/>
          <w:sz w:val="24"/>
          <w:szCs w:val="24"/>
        </w:rPr>
        <w:t>, пониженного питания (ИМТ = 16,5).</w:t>
      </w:r>
      <w:r>
        <w:rPr>
          <w:rFonts w:ascii="Times New Roman" w:hAnsi="Times New Roman" w:cs="Times New Roman"/>
          <w:sz w:val="24"/>
          <w:szCs w:val="24"/>
        </w:rPr>
        <w:t xml:space="preserve"> </w:t>
      </w:r>
      <w:r w:rsidRPr="000C3018">
        <w:rPr>
          <w:rFonts w:ascii="Times New Roman" w:hAnsi="Times New Roman" w:cs="Times New Roman"/>
          <w:bCs/>
          <w:sz w:val="24"/>
          <w:szCs w:val="24"/>
        </w:rPr>
        <w:t>Кожные покровы:</w:t>
      </w:r>
      <w:r>
        <w:rPr>
          <w:rFonts w:ascii="Times New Roman" w:hAnsi="Times New Roman" w:cs="Times New Roman"/>
          <w:bCs/>
          <w:sz w:val="24"/>
          <w:szCs w:val="24"/>
        </w:rPr>
        <w:t xml:space="preserve"> </w:t>
      </w:r>
      <w:r w:rsidRPr="000C3018">
        <w:rPr>
          <w:rFonts w:ascii="Times New Roman" w:hAnsi="Times New Roman" w:cs="Times New Roman"/>
          <w:bCs/>
          <w:sz w:val="24"/>
          <w:szCs w:val="24"/>
        </w:rPr>
        <w:t>Лицо:</w:t>
      </w:r>
      <w:r w:rsidRPr="000C3018">
        <w:rPr>
          <w:rFonts w:ascii="Times New Roman" w:hAnsi="Times New Roman" w:cs="Times New Roman"/>
          <w:sz w:val="24"/>
          <w:szCs w:val="24"/>
        </w:rPr>
        <w:t> </w:t>
      </w:r>
      <w:proofErr w:type="spellStart"/>
      <w:r w:rsidRPr="000C3018">
        <w:rPr>
          <w:rFonts w:ascii="Times New Roman" w:hAnsi="Times New Roman" w:cs="Times New Roman"/>
          <w:sz w:val="24"/>
          <w:szCs w:val="24"/>
        </w:rPr>
        <w:t>маскообразность</w:t>
      </w:r>
      <w:proofErr w:type="spellEnd"/>
      <w:r w:rsidRPr="000C3018">
        <w:rPr>
          <w:rFonts w:ascii="Times New Roman" w:hAnsi="Times New Roman" w:cs="Times New Roman"/>
          <w:sz w:val="24"/>
          <w:szCs w:val="24"/>
        </w:rPr>
        <w:t xml:space="preserve">, сглаженность носогубных складок, </w:t>
      </w:r>
      <w:proofErr w:type="spellStart"/>
      <w:r w:rsidRPr="000C3018">
        <w:rPr>
          <w:rFonts w:ascii="Times New Roman" w:hAnsi="Times New Roman" w:cs="Times New Roman"/>
          <w:sz w:val="24"/>
          <w:szCs w:val="24"/>
        </w:rPr>
        <w:t>микростомия</w:t>
      </w:r>
      <w:proofErr w:type="spellEnd"/>
      <w:r w:rsidRPr="000C3018">
        <w:rPr>
          <w:rFonts w:ascii="Times New Roman" w:hAnsi="Times New Roman" w:cs="Times New Roman"/>
          <w:sz w:val="24"/>
          <w:szCs w:val="24"/>
        </w:rPr>
        <w:t>.</w:t>
      </w:r>
      <w:r>
        <w:rPr>
          <w:rFonts w:ascii="Times New Roman" w:hAnsi="Times New Roman" w:cs="Times New Roman"/>
          <w:sz w:val="24"/>
          <w:szCs w:val="24"/>
        </w:rPr>
        <w:t xml:space="preserve"> </w:t>
      </w:r>
      <w:r w:rsidRPr="000C3018">
        <w:rPr>
          <w:rFonts w:ascii="Times New Roman" w:hAnsi="Times New Roman" w:cs="Times New Roman"/>
          <w:bCs/>
          <w:sz w:val="24"/>
          <w:szCs w:val="24"/>
        </w:rPr>
        <w:t>Кисти:</w:t>
      </w:r>
      <w:r w:rsidRPr="000C3018">
        <w:rPr>
          <w:rFonts w:ascii="Times New Roman" w:hAnsi="Times New Roman" w:cs="Times New Roman"/>
          <w:sz w:val="24"/>
          <w:szCs w:val="24"/>
        </w:rPr>
        <w:t> </w:t>
      </w:r>
      <w:proofErr w:type="spellStart"/>
      <w:r w:rsidRPr="000C3018">
        <w:rPr>
          <w:rFonts w:ascii="Times New Roman" w:hAnsi="Times New Roman" w:cs="Times New Roman"/>
          <w:sz w:val="24"/>
          <w:szCs w:val="24"/>
        </w:rPr>
        <w:t>склеродактилия</w:t>
      </w:r>
      <w:proofErr w:type="spellEnd"/>
      <w:r w:rsidRPr="000C3018">
        <w:rPr>
          <w:rFonts w:ascii="Times New Roman" w:hAnsi="Times New Roman" w:cs="Times New Roman"/>
          <w:sz w:val="24"/>
          <w:szCs w:val="24"/>
        </w:rPr>
        <w:t xml:space="preserve">, </w:t>
      </w:r>
      <w:proofErr w:type="spellStart"/>
      <w:r w:rsidRPr="000C3018">
        <w:rPr>
          <w:rFonts w:ascii="Times New Roman" w:hAnsi="Times New Roman" w:cs="Times New Roman"/>
          <w:sz w:val="24"/>
          <w:szCs w:val="24"/>
        </w:rPr>
        <w:t>телеангиэктазии</w:t>
      </w:r>
      <w:proofErr w:type="spellEnd"/>
      <w:r w:rsidRPr="000C3018">
        <w:rPr>
          <w:rFonts w:ascii="Times New Roman" w:hAnsi="Times New Roman" w:cs="Times New Roman"/>
          <w:sz w:val="24"/>
          <w:szCs w:val="24"/>
        </w:rPr>
        <w:t xml:space="preserve"> на ладонях</w:t>
      </w:r>
      <w:r>
        <w:rPr>
          <w:rFonts w:ascii="Times New Roman" w:hAnsi="Times New Roman" w:cs="Times New Roman"/>
          <w:sz w:val="24"/>
          <w:szCs w:val="24"/>
        </w:rPr>
        <w:t xml:space="preserve">. </w:t>
      </w:r>
      <w:r w:rsidRPr="000C3018">
        <w:rPr>
          <w:rFonts w:ascii="Times New Roman" w:hAnsi="Times New Roman" w:cs="Times New Roman"/>
          <w:bCs/>
          <w:sz w:val="24"/>
          <w:szCs w:val="24"/>
        </w:rPr>
        <w:t>Грудь/живот:</w:t>
      </w:r>
      <w:r w:rsidRPr="000C3018">
        <w:rPr>
          <w:rFonts w:ascii="Times New Roman" w:hAnsi="Times New Roman" w:cs="Times New Roman"/>
          <w:sz w:val="24"/>
          <w:szCs w:val="24"/>
        </w:rPr>
        <w:t> участки гиперпигментации и уплотнения кожи.</w:t>
      </w:r>
      <w:r>
        <w:rPr>
          <w:rFonts w:ascii="Times New Roman" w:hAnsi="Times New Roman" w:cs="Times New Roman"/>
          <w:sz w:val="24"/>
          <w:szCs w:val="24"/>
        </w:rPr>
        <w:t xml:space="preserve"> </w:t>
      </w:r>
      <w:r w:rsidRPr="000C3018">
        <w:rPr>
          <w:rFonts w:ascii="Times New Roman" w:hAnsi="Times New Roman" w:cs="Times New Roman"/>
          <w:bCs/>
          <w:sz w:val="24"/>
          <w:szCs w:val="24"/>
        </w:rPr>
        <w:t xml:space="preserve">Феномен </w:t>
      </w:r>
      <w:proofErr w:type="spellStart"/>
      <w:r w:rsidRPr="000C3018">
        <w:rPr>
          <w:rFonts w:ascii="Times New Roman" w:hAnsi="Times New Roman" w:cs="Times New Roman"/>
          <w:bCs/>
          <w:sz w:val="24"/>
          <w:szCs w:val="24"/>
        </w:rPr>
        <w:t>Рейно</w:t>
      </w:r>
      <w:proofErr w:type="spellEnd"/>
      <w:r w:rsidRPr="000C3018">
        <w:rPr>
          <w:rFonts w:ascii="Times New Roman" w:hAnsi="Times New Roman" w:cs="Times New Roman"/>
          <w:sz w:val="24"/>
          <w:szCs w:val="24"/>
        </w:rPr>
        <w:t xml:space="preserve"> (провоцируется </w:t>
      </w:r>
      <w:proofErr w:type="spellStart"/>
      <w:r w:rsidRPr="000C3018">
        <w:rPr>
          <w:rFonts w:ascii="Times New Roman" w:hAnsi="Times New Roman" w:cs="Times New Roman"/>
          <w:sz w:val="24"/>
          <w:szCs w:val="24"/>
        </w:rPr>
        <w:t>холодовой</w:t>
      </w:r>
      <w:proofErr w:type="spellEnd"/>
      <w:r w:rsidRPr="000C3018">
        <w:rPr>
          <w:rFonts w:ascii="Times New Roman" w:hAnsi="Times New Roman" w:cs="Times New Roman"/>
          <w:sz w:val="24"/>
          <w:szCs w:val="24"/>
        </w:rPr>
        <w:t xml:space="preserve"> пробой).</w:t>
      </w:r>
      <w:r>
        <w:rPr>
          <w:rFonts w:ascii="Times New Roman" w:hAnsi="Times New Roman" w:cs="Times New Roman"/>
          <w:sz w:val="24"/>
          <w:szCs w:val="24"/>
        </w:rPr>
        <w:t xml:space="preserve"> </w:t>
      </w:r>
      <w:r w:rsidRPr="000C3018">
        <w:rPr>
          <w:rFonts w:ascii="Times New Roman" w:hAnsi="Times New Roman" w:cs="Times New Roman"/>
          <w:bCs/>
          <w:sz w:val="24"/>
          <w:szCs w:val="24"/>
        </w:rPr>
        <w:t>Ротовая полость:</w:t>
      </w:r>
      <w:r>
        <w:rPr>
          <w:rFonts w:ascii="Times New Roman" w:hAnsi="Times New Roman" w:cs="Times New Roman"/>
          <w:bCs/>
          <w:sz w:val="24"/>
          <w:szCs w:val="24"/>
        </w:rPr>
        <w:t xml:space="preserve"> </w:t>
      </w:r>
      <w:r w:rsidRPr="000C3018">
        <w:rPr>
          <w:rFonts w:ascii="Times New Roman" w:hAnsi="Times New Roman" w:cs="Times New Roman"/>
          <w:bCs/>
          <w:sz w:val="24"/>
          <w:szCs w:val="24"/>
        </w:rPr>
        <w:t>Слизистая сухая</w:t>
      </w:r>
      <w:r w:rsidRPr="000C3018">
        <w:rPr>
          <w:rFonts w:ascii="Times New Roman" w:hAnsi="Times New Roman" w:cs="Times New Roman"/>
          <w:sz w:val="24"/>
          <w:szCs w:val="24"/>
        </w:rPr>
        <w:t>, язык подвижен, зубной ряд без особенностей.</w:t>
      </w:r>
      <w:r>
        <w:rPr>
          <w:rFonts w:ascii="Times New Roman" w:hAnsi="Times New Roman" w:cs="Times New Roman"/>
          <w:sz w:val="24"/>
          <w:szCs w:val="24"/>
        </w:rPr>
        <w:t xml:space="preserve"> </w:t>
      </w:r>
      <w:proofErr w:type="spellStart"/>
      <w:r w:rsidRPr="000C3018">
        <w:rPr>
          <w:rFonts w:ascii="Times New Roman" w:hAnsi="Times New Roman" w:cs="Times New Roman"/>
          <w:bCs/>
          <w:sz w:val="24"/>
          <w:szCs w:val="24"/>
        </w:rPr>
        <w:t>Микростомия</w:t>
      </w:r>
      <w:proofErr w:type="spellEnd"/>
      <w:r w:rsidRPr="000C3018">
        <w:rPr>
          <w:rFonts w:ascii="Times New Roman" w:hAnsi="Times New Roman" w:cs="Times New Roman"/>
          <w:sz w:val="24"/>
          <w:szCs w:val="24"/>
        </w:rPr>
        <w:t> (ограничение открывания рта до 3 см).</w:t>
      </w:r>
      <w:r>
        <w:rPr>
          <w:rFonts w:ascii="Times New Roman" w:hAnsi="Times New Roman" w:cs="Times New Roman"/>
          <w:sz w:val="24"/>
          <w:szCs w:val="24"/>
        </w:rPr>
        <w:t xml:space="preserve"> </w:t>
      </w:r>
      <w:proofErr w:type="spellStart"/>
      <w:r w:rsidRPr="000C3018">
        <w:rPr>
          <w:rFonts w:ascii="Times New Roman" w:hAnsi="Times New Roman" w:cs="Times New Roman"/>
          <w:bCs/>
          <w:sz w:val="24"/>
          <w:szCs w:val="24"/>
        </w:rPr>
        <w:t>Лимфоузлы</w:t>
      </w:r>
      <w:proofErr w:type="spellEnd"/>
      <w:r w:rsidRPr="000C3018">
        <w:rPr>
          <w:rFonts w:ascii="Times New Roman" w:hAnsi="Times New Roman" w:cs="Times New Roman"/>
          <w:bCs/>
          <w:sz w:val="24"/>
          <w:szCs w:val="24"/>
        </w:rPr>
        <w:t>:</w:t>
      </w:r>
      <w:r>
        <w:rPr>
          <w:rFonts w:ascii="Times New Roman" w:hAnsi="Times New Roman" w:cs="Times New Roman"/>
          <w:bCs/>
          <w:sz w:val="24"/>
          <w:szCs w:val="24"/>
        </w:rPr>
        <w:t xml:space="preserve"> </w:t>
      </w:r>
      <w:r w:rsidRPr="000C3018">
        <w:rPr>
          <w:rFonts w:ascii="Times New Roman" w:hAnsi="Times New Roman" w:cs="Times New Roman"/>
          <w:bCs/>
          <w:sz w:val="24"/>
          <w:szCs w:val="24"/>
        </w:rPr>
        <w:t>Подчелюстные, шейные</w:t>
      </w:r>
      <w:r w:rsidRPr="000C3018">
        <w:rPr>
          <w:rFonts w:ascii="Times New Roman" w:hAnsi="Times New Roman" w:cs="Times New Roman"/>
          <w:sz w:val="24"/>
          <w:szCs w:val="24"/>
        </w:rPr>
        <w:t> – пальпируются, </w:t>
      </w:r>
      <w:r w:rsidRPr="000C3018">
        <w:rPr>
          <w:rFonts w:ascii="Times New Roman" w:hAnsi="Times New Roman" w:cs="Times New Roman"/>
          <w:bCs/>
          <w:sz w:val="24"/>
          <w:szCs w:val="24"/>
        </w:rPr>
        <w:t>мягкие, безболезненные</w:t>
      </w:r>
      <w:r w:rsidRPr="000C3018">
        <w:rPr>
          <w:rFonts w:ascii="Times New Roman" w:hAnsi="Times New Roman" w:cs="Times New Roman"/>
          <w:sz w:val="24"/>
          <w:szCs w:val="24"/>
        </w:rPr>
        <w:t>, до 1 см.</w:t>
      </w:r>
      <w:r>
        <w:rPr>
          <w:rFonts w:ascii="Times New Roman" w:hAnsi="Times New Roman" w:cs="Times New Roman"/>
          <w:sz w:val="24"/>
          <w:szCs w:val="24"/>
        </w:rPr>
        <w:t xml:space="preserve"> </w:t>
      </w:r>
      <w:r w:rsidRPr="000C3018">
        <w:rPr>
          <w:rFonts w:ascii="Times New Roman" w:hAnsi="Times New Roman" w:cs="Times New Roman"/>
          <w:bCs/>
          <w:sz w:val="24"/>
          <w:szCs w:val="24"/>
        </w:rPr>
        <w:t>Органы дыхания:</w:t>
      </w:r>
      <w:r>
        <w:rPr>
          <w:rFonts w:ascii="Times New Roman" w:hAnsi="Times New Roman" w:cs="Times New Roman"/>
          <w:bCs/>
          <w:sz w:val="24"/>
          <w:szCs w:val="24"/>
        </w:rPr>
        <w:t xml:space="preserve"> </w:t>
      </w:r>
      <w:r w:rsidRPr="000C3018">
        <w:rPr>
          <w:rFonts w:ascii="Times New Roman" w:hAnsi="Times New Roman" w:cs="Times New Roman"/>
          <w:bCs/>
          <w:sz w:val="24"/>
          <w:szCs w:val="24"/>
        </w:rPr>
        <w:t>Перкуссия:</w:t>
      </w:r>
      <w:r w:rsidRPr="000C3018">
        <w:rPr>
          <w:rFonts w:ascii="Times New Roman" w:hAnsi="Times New Roman" w:cs="Times New Roman"/>
          <w:sz w:val="24"/>
          <w:szCs w:val="24"/>
        </w:rPr>
        <w:t> легочный звук, нижние границы в норме.</w:t>
      </w:r>
      <w:r>
        <w:rPr>
          <w:rFonts w:ascii="Times New Roman" w:hAnsi="Times New Roman" w:cs="Times New Roman"/>
          <w:sz w:val="24"/>
          <w:szCs w:val="24"/>
        </w:rPr>
        <w:t xml:space="preserve"> </w:t>
      </w:r>
      <w:r w:rsidRPr="000C3018">
        <w:rPr>
          <w:rFonts w:ascii="Times New Roman" w:hAnsi="Times New Roman" w:cs="Times New Roman"/>
          <w:bCs/>
          <w:sz w:val="24"/>
          <w:szCs w:val="24"/>
        </w:rPr>
        <w:t>Аускультация:</w:t>
      </w:r>
      <w:r w:rsidRPr="000C3018">
        <w:rPr>
          <w:rFonts w:ascii="Times New Roman" w:hAnsi="Times New Roman" w:cs="Times New Roman"/>
          <w:sz w:val="24"/>
          <w:szCs w:val="24"/>
        </w:rPr>
        <w:t> </w:t>
      </w:r>
      <w:r w:rsidRPr="000C3018">
        <w:rPr>
          <w:rFonts w:ascii="Times New Roman" w:hAnsi="Times New Roman" w:cs="Times New Roman"/>
          <w:bCs/>
          <w:sz w:val="24"/>
          <w:szCs w:val="24"/>
        </w:rPr>
        <w:t>базальные крепитации</w:t>
      </w:r>
      <w:r w:rsidRPr="000C3018">
        <w:rPr>
          <w:rFonts w:ascii="Times New Roman" w:hAnsi="Times New Roman" w:cs="Times New Roman"/>
          <w:sz w:val="24"/>
          <w:szCs w:val="24"/>
        </w:rPr>
        <w:t> с обеих сторон.</w:t>
      </w:r>
      <w:r>
        <w:rPr>
          <w:rFonts w:ascii="Times New Roman" w:hAnsi="Times New Roman" w:cs="Times New Roman"/>
          <w:sz w:val="24"/>
          <w:szCs w:val="24"/>
        </w:rPr>
        <w:t xml:space="preserve"> </w:t>
      </w:r>
      <w:proofErr w:type="spellStart"/>
      <w:proofErr w:type="gramStart"/>
      <w:r w:rsidRPr="000C3018">
        <w:rPr>
          <w:rFonts w:ascii="Times New Roman" w:hAnsi="Times New Roman" w:cs="Times New Roman"/>
          <w:bCs/>
          <w:sz w:val="24"/>
          <w:szCs w:val="24"/>
        </w:rPr>
        <w:t>Сердечно-сосудистая</w:t>
      </w:r>
      <w:proofErr w:type="spellEnd"/>
      <w:proofErr w:type="gramEnd"/>
      <w:r w:rsidRPr="000C3018">
        <w:rPr>
          <w:rFonts w:ascii="Times New Roman" w:hAnsi="Times New Roman" w:cs="Times New Roman"/>
          <w:bCs/>
          <w:sz w:val="24"/>
          <w:szCs w:val="24"/>
        </w:rPr>
        <w:t xml:space="preserve"> система:</w:t>
      </w:r>
      <w:r>
        <w:rPr>
          <w:rFonts w:ascii="Times New Roman" w:hAnsi="Times New Roman" w:cs="Times New Roman"/>
          <w:bCs/>
          <w:sz w:val="24"/>
          <w:szCs w:val="24"/>
        </w:rPr>
        <w:t xml:space="preserve"> </w:t>
      </w:r>
      <w:r w:rsidRPr="000C3018">
        <w:rPr>
          <w:rFonts w:ascii="Times New Roman" w:hAnsi="Times New Roman" w:cs="Times New Roman"/>
          <w:bCs/>
          <w:sz w:val="24"/>
          <w:szCs w:val="24"/>
        </w:rPr>
        <w:t>Перкуссия:</w:t>
      </w:r>
      <w:r w:rsidRPr="000C3018">
        <w:rPr>
          <w:rFonts w:ascii="Times New Roman" w:hAnsi="Times New Roman" w:cs="Times New Roman"/>
          <w:sz w:val="24"/>
          <w:szCs w:val="24"/>
        </w:rPr>
        <w:t> границы сердца </w:t>
      </w:r>
      <w:r w:rsidRPr="000C3018">
        <w:rPr>
          <w:rFonts w:ascii="Times New Roman" w:hAnsi="Times New Roman" w:cs="Times New Roman"/>
          <w:bCs/>
          <w:sz w:val="24"/>
          <w:szCs w:val="24"/>
        </w:rPr>
        <w:t>расширены влево</w:t>
      </w:r>
      <w:r w:rsidRPr="000C3018">
        <w:rPr>
          <w:rFonts w:ascii="Times New Roman" w:hAnsi="Times New Roman" w:cs="Times New Roman"/>
          <w:sz w:val="24"/>
          <w:szCs w:val="24"/>
        </w:rPr>
        <w:t> (на 1 см от СКЛ).</w:t>
      </w:r>
      <w:r>
        <w:rPr>
          <w:rFonts w:ascii="Times New Roman" w:hAnsi="Times New Roman" w:cs="Times New Roman"/>
          <w:sz w:val="24"/>
          <w:szCs w:val="24"/>
        </w:rPr>
        <w:t xml:space="preserve"> </w:t>
      </w:r>
      <w:r w:rsidRPr="000C3018">
        <w:rPr>
          <w:rFonts w:ascii="Times New Roman" w:hAnsi="Times New Roman" w:cs="Times New Roman"/>
          <w:bCs/>
          <w:sz w:val="24"/>
          <w:szCs w:val="24"/>
        </w:rPr>
        <w:t>Аускультация:</w:t>
      </w:r>
      <w:r>
        <w:rPr>
          <w:rFonts w:ascii="Times New Roman" w:hAnsi="Times New Roman" w:cs="Times New Roman"/>
          <w:bCs/>
          <w:sz w:val="24"/>
          <w:szCs w:val="24"/>
        </w:rPr>
        <w:t xml:space="preserve"> </w:t>
      </w:r>
      <w:r w:rsidRPr="000C3018">
        <w:rPr>
          <w:rFonts w:ascii="Times New Roman" w:hAnsi="Times New Roman" w:cs="Times New Roman"/>
          <w:bCs/>
          <w:sz w:val="24"/>
          <w:szCs w:val="24"/>
        </w:rPr>
        <w:t>Акцент II тона над легочной артерией</w:t>
      </w:r>
      <w:r>
        <w:rPr>
          <w:rFonts w:ascii="Times New Roman" w:hAnsi="Times New Roman" w:cs="Times New Roman"/>
          <w:sz w:val="24"/>
          <w:szCs w:val="24"/>
        </w:rPr>
        <w:t xml:space="preserve">. </w:t>
      </w:r>
      <w:r w:rsidRPr="000C3018">
        <w:rPr>
          <w:rFonts w:ascii="Times New Roman" w:hAnsi="Times New Roman" w:cs="Times New Roman"/>
          <w:bCs/>
          <w:sz w:val="24"/>
          <w:szCs w:val="24"/>
        </w:rPr>
        <w:t>Систолический шум</w:t>
      </w:r>
      <w:r>
        <w:rPr>
          <w:rFonts w:ascii="Times New Roman" w:hAnsi="Times New Roman" w:cs="Times New Roman"/>
          <w:sz w:val="24"/>
          <w:szCs w:val="24"/>
        </w:rPr>
        <w:t> на верхушке</w:t>
      </w:r>
      <w:r w:rsidRPr="000C3018">
        <w:rPr>
          <w:rFonts w:ascii="Times New Roman" w:hAnsi="Times New Roman" w:cs="Times New Roman"/>
          <w:sz w:val="24"/>
          <w:szCs w:val="24"/>
        </w:rPr>
        <w:t>.</w:t>
      </w:r>
      <w:r>
        <w:rPr>
          <w:rFonts w:ascii="Times New Roman" w:hAnsi="Times New Roman" w:cs="Times New Roman"/>
          <w:sz w:val="24"/>
          <w:szCs w:val="24"/>
        </w:rPr>
        <w:t xml:space="preserve"> </w:t>
      </w:r>
      <w:r w:rsidRPr="000C3018">
        <w:rPr>
          <w:rFonts w:ascii="Times New Roman" w:hAnsi="Times New Roman" w:cs="Times New Roman"/>
          <w:bCs/>
          <w:sz w:val="24"/>
          <w:szCs w:val="24"/>
        </w:rPr>
        <w:t>ЧСС 98 уд/мин</w:t>
      </w:r>
      <w:r w:rsidRPr="000C3018">
        <w:rPr>
          <w:rFonts w:ascii="Times New Roman" w:hAnsi="Times New Roman" w:cs="Times New Roman"/>
          <w:sz w:val="24"/>
          <w:szCs w:val="24"/>
        </w:rPr>
        <w:t>, ритм правильный.</w:t>
      </w:r>
      <w:r>
        <w:rPr>
          <w:rFonts w:ascii="Times New Roman" w:hAnsi="Times New Roman" w:cs="Times New Roman"/>
          <w:sz w:val="24"/>
          <w:szCs w:val="24"/>
        </w:rPr>
        <w:t xml:space="preserve"> </w:t>
      </w:r>
      <w:r w:rsidRPr="000C3018">
        <w:rPr>
          <w:rFonts w:ascii="Times New Roman" w:hAnsi="Times New Roman" w:cs="Times New Roman"/>
          <w:bCs/>
          <w:sz w:val="24"/>
          <w:szCs w:val="24"/>
        </w:rPr>
        <w:t>ЖКТ:</w:t>
      </w:r>
      <w:r>
        <w:rPr>
          <w:rFonts w:ascii="Times New Roman" w:hAnsi="Times New Roman" w:cs="Times New Roman"/>
          <w:bCs/>
          <w:sz w:val="24"/>
          <w:szCs w:val="24"/>
        </w:rPr>
        <w:t xml:space="preserve"> </w:t>
      </w:r>
      <w:r w:rsidRPr="000C3018">
        <w:rPr>
          <w:rFonts w:ascii="Times New Roman" w:hAnsi="Times New Roman" w:cs="Times New Roman"/>
          <w:bCs/>
          <w:sz w:val="24"/>
          <w:szCs w:val="24"/>
        </w:rPr>
        <w:t>Печень +2 см</w:t>
      </w:r>
      <w:r w:rsidRPr="000C3018">
        <w:rPr>
          <w:rFonts w:ascii="Times New Roman" w:hAnsi="Times New Roman" w:cs="Times New Roman"/>
          <w:sz w:val="24"/>
          <w:szCs w:val="24"/>
        </w:rPr>
        <w:t>, селезенка не увеличена.</w:t>
      </w:r>
      <w:r>
        <w:rPr>
          <w:rFonts w:ascii="Times New Roman" w:hAnsi="Times New Roman" w:cs="Times New Roman"/>
          <w:sz w:val="24"/>
          <w:szCs w:val="24"/>
        </w:rPr>
        <w:t xml:space="preserve"> </w:t>
      </w:r>
      <w:r w:rsidRPr="000C3018">
        <w:rPr>
          <w:rFonts w:ascii="Times New Roman" w:hAnsi="Times New Roman" w:cs="Times New Roman"/>
          <w:bCs/>
          <w:sz w:val="24"/>
          <w:szCs w:val="24"/>
        </w:rPr>
        <w:t>Признаки ГЭРБ</w:t>
      </w:r>
      <w:r w:rsidRPr="000C3018">
        <w:rPr>
          <w:rFonts w:ascii="Times New Roman" w:hAnsi="Times New Roman" w:cs="Times New Roman"/>
          <w:sz w:val="24"/>
          <w:szCs w:val="24"/>
        </w:rPr>
        <w:t xml:space="preserve"> (болезненность при пальпации </w:t>
      </w:r>
      <w:proofErr w:type="spellStart"/>
      <w:r w:rsidRPr="000C3018">
        <w:rPr>
          <w:rFonts w:ascii="Times New Roman" w:hAnsi="Times New Roman" w:cs="Times New Roman"/>
          <w:sz w:val="24"/>
          <w:szCs w:val="24"/>
        </w:rPr>
        <w:t>эпигастрия</w:t>
      </w:r>
      <w:proofErr w:type="spellEnd"/>
      <w:r w:rsidRPr="000C3018">
        <w:rPr>
          <w:rFonts w:ascii="Times New Roman" w:hAnsi="Times New Roman" w:cs="Times New Roman"/>
          <w:sz w:val="24"/>
          <w:szCs w:val="24"/>
        </w:rPr>
        <w:t>).</w:t>
      </w:r>
      <w:r>
        <w:rPr>
          <w:rFonts w:ascii="Times New Roman" w:hAnsi="Times New Roman" w:cs="Times New Roman"/>
          <w:sz w:val="24"/>
          <w:szCs w:val="24"/>
        </w:rPr>
        <w:t xml:space="preserve"> </w:t>
      </w:r>
      <w:r w:rsidRPr="000C3018">
        <w:rPr>
          <w:rFonts w:ascii="Times New Roman" w:hAnsi="Times New Roman" w:cs="Times New Roman"/>
          <w:bCs/>
          <w:sz w:val="24"/>
          <w:szCs w:val="24"/>
        </w:rPr>
        <w:t>Мочевыделительная система:</w:t>
      </w:r>
      <w:r>
        <w:rPr>
          <w:rFonts w:ascii="Times New Roman" w:hAnsi="Times New Roman" w:cs="Times New Roman"/>
          <w:bCs/>
          <w:sz w:val="24"/>
          <w:szCs w:val="24"/>
        </w:rPr>
        <w:t xml:space="preserve"> </w:t>
      </w:r>
      <w:r w:rsidRPr="000C3018">
        <w:rPr>
          <w:rFonts w:ascii="Times New Roman" w:hAnsi="Times New Roman" w:cs="Times New Roman"/>
          <w:bCs/>
          <w:sz w:val="24"/>
          <w:szCs w:val="24"/>
        </w:rPr>
        <w:t>Отеков нет</w:t>
      </w:r>
      <w:r w:rsidRPr="000C3018">
        <w:rPr>
          <w:rFonts w:ascii="Times New Roman" w:hAnsi="Times New Roman" w:cs="Times New Roman"/>
          <w:sz w:val="24"/>
          <w:szCs w:val="24"/>
        </w:rPr>
        <w:t>, диурез сохранен.</w:t>
      </w:r>
      <w:r>
        <w:rPr>
          <w:rFonts w:ascii="Times New Roman" w:hAnsi="Times New Roman" w:cs="Times New Roman"/>
          <w:sz w:val="24"/>
          <w:szCs w:val="24"/>
        </w:rPr>
        <w:t xml:space="preserve"> </w:t>
      </w:r>
      <w:r w:rsidRPr="000C3018">
        <w:rPr>
          <w:rFonts w:ascii="Times New Roman" w:hAnsi="Times New Roman" w:cs="Times New Roman"/>
          <w:bCs/>
          <w:sz w:val="24"/>
          <w:szCs w:val="24"/>
        </w:rPr>
        <w:t>Стул:</w:t>
      </w:r>
      <w:r w:rsidRPr="000C3018">
        <w:rPr>
          <w:rFonts w:ascii="Times New Roman" w:hAnsi="Times New Roman" w:cs="Times New Roman"/>
          <w:sz w:val="24"/>
          <w:szCs w:val="24"/>
        </w:rPr>
        <w:t> склонность к запорам (1 раз в 3 дня).</w:t>
      </w:r>
    </w:p>
    <w:p w:rsidR="00B33CBF" w:rsidRPr="00E90452" w:rsidRDefault="00B33CBF" w:rsidP="00B33CBF">
      <w:pPr>
        <w:spacing w:after="0"/>
        <w:ind w:left="284"/>
        <w:jc w:val="both"/>
        <w:rPr>
          <w:rFonts w:ascii="Times New Roman" w:hAnsi="Times New Roman" w:cs="Times New Roman"/>
          <w:sz w:val="24"/>
          <w:szCs w:val="24"/>
        </w:rPr>
      </w:pPr>
      <w:r w:rsidRPr="00E90452">
        <w:rPr>
          <w:rFonts w:ascii="Times New Roman" w:hAnsi="Times New Roman" w:cs="Times New Roman"/>
          <w:bCs/>
          <w:sz w:val="24"/>
          <w:szCs w:val="24"/>
        </w:rPr>
        <w:t>ОАК:</w:t>
      </w:r>
      <w:r w:rsidRPr="00E90452">
        <w:rPr>
          <w:rFonts w:ascii="Times New Roman" w:hAnsi="Times New Roman" w:cs="Times New Roman"/>
          <w:sz w:val="24"/>
          <w:szCs w:val="24"/>
        </w:rPr>
        <w:t> </w:t>
      </w:r>
      <w:proofErr w:type="spellStart"/>
      <w:r w:rsidRPr="00E90452">
        <w:rPr>
          <w:rFonts w:ascii="Times New Roman" w:hAnsi="Times New Roman" w:cs="Times New Roman"/>
          <w:sz w:val="24"/>
          <w:szCs w:val="24"/>
        </w:rPr>
        <w:t>Hb</w:t>
      </w:r>
      <w:proofErr w:type="spellEnd"/>
      <w:r w:rsidRPr="00E90452">
        <w:rPr>
          <w:rFonts w:ascii="Times New Roman" w:hAnsi="Times New Roman" w:cs="Times New Roman"/>
          <w:sz w:val="24"/>
          <w:szCs w:val="24"/>
        </w:rPr>
        <w:t xml:space="preserve"> – 105 г/л, лейкоциты – 6,2×10⁹/л, тромбоциты – 320×10⁹/л, </w:t>
      </w:r>
      <w:r w:rsidRPr="00E90452">
        <w:rPr>
          <w:rFonts w:ascii="Times New Roman" w:hAnsi="Times New Roman" w:cs="Times New Roman"/>
          <w:bCs/>
          <w:sz w:val="24"/>
          <w:szCs w:val="24"/>
        </w:rPr>
        <w:t>СОЭ – 28 мм/ч</w:t>
      </w:r>
      <w:r w:rsidRPr="00E90452">
        <w:rPr>
          <w:rFonts w:ascii="Times New Roman" w:hAnsi="Times New Roman" w:cs="Times New Roman"/>
          <w:sz w:val="24"/>
          <w:szCs w:val="24"/>
        </w:rPr>
        <w:t>.</w:t>
      </w:r>
    </w:p>
    <w:p w:rsidR="00B33CBF" w:rsidRPr="00E90452" w:rsidRDefault="00B33CBF" w:rsidP="00B33CBF">
      <w:pPr>
        <w:spacing w:after="0"/>
        <w:ind w:left="284"/>
        <w:jc w:val="both"/>
        <w:rPr>
          <w:rFonts w:ascii="Times New Roman" w:hAnsi="Times New Roman" w:cs="Times New Roman"/>
          <w:sz w:val="24"/>
          <w:szCs w:val="24"/>
        </w:rPr>
      </w:pPr>
      <w:r w:rsidRPr="00E90452">
        <w:rPr>
          <w:rFonts w:ascii="Times New Roman" w:hAnsi="Times New Roman" w:cs="Times New Roman"/>
          <w:bCs/>
          <w:sz w:val="24"/>
          <w:szCs w:val="24"/>
        </w:rPr>
        <w:t>Биохимия:</w:t>
      </w:r>
      <w:r w:rsidRPr="00E90452">
        <w:rPr>
          <w:rFonts w:ascii="Times New Roman" w:hAnsi="Times New Roman" w:cs="Times New Roman"/>
          <w:sz w:val="24"/>
          <w:szCs w:val="24"/>
        </w:rPr>
        <w:t> </w:t>
      </w:r>
      <w:r w:rsidRPr="00E90452">
        <w:rPr>
          <w:rFonts w:ascii="Times New Roman" w:hAnsi="Times New Roman" w:cs="Times New Roman"/>
          <w:bCs/>
          <w:sz w:val="24"/>
          <w:szCs w:val="24"/>
        </w:rPr>
        <w:t xml:space="preserve">АЛТ 45 </w:t>
      </w:r>
      <w:proofErr w:type="spellStart"/>
      <w:proofErr w:type="gramStart"/>
      <w:r w:rsidRPr="00E90452">
        <w:rPr>
          <w:rFonts w:ascii="Times New Roman" w:hAnsi="Times New Roman" w:cs="Times New Roman"/>
          <w:bCs/>
          <w:sz w:val="24"/>
          <w:szCs w:val="24"/>
        </w:rPr>
        <w:t>Ед</w:t>
      </w:r>
      <w:proofErr w:type="spellEnd"/>
      <w:proofErr w:type="gramEnd"/>
      <w:r w:rsidRPr="00E90452">
        <w:rPr>
          <w:rFonts w:ascii="Times New Roman" w:hAnsi="Times New Roman" w:cs="Times New Roman"/>
          <w:bCs/>
          <w:sz w:val="24"/>
          <w:szCs w:val="24"/>
        </w:rPr>
        <w:t xml:space="preserve">/л, АСТ 38 </w:t>
      </w:r>
      <w:proofErr w:type="spellStart"/>
      <w:r w:rsidRPr="00E90452">
        <w:rPr>
          <w:rFonts w:ascii="Times New Roman" w:hAnsi="Times New Roman" w:cs="Times New Roman"/>
          <w:bCs/>
          <w:sz w:val="24"/>
          <w:szCs w:val="24"/>
        </w:rPr>
        <w:t>Ед</w:t>
      </w:r>
      <w:proofErr w:type="spellEnd"/>
      <w:r w:rsidRPr="00E90452">
        <w:rPr>
          <w:rFonts w:ascii="Times New Roman" w:hAnsi="Times New Roman" w:cs="Times New Roman"/>
          <w:bCs/>
          <w:sz w:val="24"/>
          <w:szCs w:val="24"/>
        </w:rPr>
        <w:t>/л</w:t>
      </w:r>
      <w:r w:rsidRPr="00E90452">
        <w:rPr>
          <w:rFonts w:ascii="Times New Roman" w:hAnsi="Times New Roman" w:cs="Times New Roman"/>
          <w:sz w:val="24"/>
          <w:szCs w:val="24"/>
        </w:rPr>
        <w:t xml:space="preserve">, </w:t>
      </w:r>
      <w:proofErr w:type="spellStart"/>
      <w:r w:rsidRPr="00E90452">
        <w:rPr>
          <w:rFonts w:ascii="Times New Roman" w:hAnsi="Times New Roman" w:cs="Times New Roman"/>
          <w:sz w:val="24"/>
          <w:szCs w:val="24"/>
        </w:rPr>
        <w:t>креатинин</w:t>
      </w:r>
      <w:proofErr w:type="spellEnd"/>
      <w:r w:rsidRPr="00E90452">
        <w:rPr>
          <w:rFonts w:ascii="Times New Roman" w:hAnsi="Times New Roman" w:cs="Times New Roman"/>
          <w:sz w:val="24"/>
          <w:szCs w:val="24"/>
        </w:rPr>
        <w:t xml:space="preserve"> – 68 </w:t>
      </w:r>
      <w:proofErr w:type="spellStart"/>
      <w:r w:rsidRPr="00E90452">
        <w:rPr>
          <w:rFonts w:ascii="Times New Roman" w:hAnsi="Times New Roman" w:cs="Times New Roman"/>
          <w:sz w:val="24"/>
          <w:szCs w:val="24"/>
        </w:rPr>
        <w:t>мкмоль</w:t>
      </w:r>
      <w:proofErr w:type="spellEnd"/>
      <w:r w:rsidRPr="00E90452">
        <w:rPr>
          <w:rFonts w:ascii="Times New Roman" w:hAnsi="Times New Roman" w:cs="Times New Roman"/>
          <w:sz w:val="24"/>
          <w:szCs w:val="24"/>
        </w:rPr>
        <w:t>/л, </w:t>
      </w:r>
      <w:r w:rsidRPr="00E90452">
        <w:rPr>
          <w:rFonts w:ascii="Times New Roman" w:hAnsi="Times New Roman" w:cs="Times New Roman"/>
          <w:bCs/>
          <w:sz w:val="24"/>
          <w:szCs w:val="24"/>
        </w:rPr>
        <w:t>СРБ – 12 мг/л</w:t>
      </w:r>
      <w:r w:rsidRPr="00E90452">
        <w:rPr>
          <w:rFonts w:ascii="Times New Roman" w:hAnsi="Times New Roman" w:cs="Times New Roman"/>
          <w:sz w:val="24"/>
          <w:szCs w:val="24"/>
        </w:rPr>
        <w:t>.</w:t>
      </w:r>
    </w:p>
    <w:p w:rsidR="00B33CBF" w:rsidRPr="000C3018" w:rsidRDefault="00B33CBF" w:rsidP="00B33CBF">
      <w:pPr>
        <w:spacing w:after="0"/>
        <w:ind w:left="284"/>
        <w:jc w:val="both"/>
        <w:rPr>
          <w:rFonts w:ascii="Times New Roman" w:hAnsi="Times New Roman" w:cs="Times New Roman"/>
          <w:sz w:val="24"/>
          <w:szCs w:val="24"/>
        </w:rPr>
      </w:pPr>
      <w:r w:rsidRPr="00E90452">
        <w:rPr>
          <w:rFonts w:ascii="Times New Roman" w:hAnsi="Times New Roman" w:cs="Times New Roman"/>
          <w:bCs/>
          <w:sz w:val="24"/>
          <w:szCs w:val="24"/>
        </w:rPr>
        <w:t>Иммунология:</w:t>
      </w:r>
      <w:r>
        <w:rPr>
          <w:rFonts w:ascii="Times New Roman" w:hAnsi="Times New Roman" w:cs="Times New Roman"/>
          <w:bCs/>
          <w:sz w:val="24"/>
          <w:szCs w:val="24"/>
        </w:rPr>
        <w:t xml:space="preserve"> </w:t>
      </w:r>
      <w:r w:rsidRPr="000C3018">
        <w:rPr>
          <w:rFonts w:ascii="Times New Roman" w:hAnsi="Times New Roman" w:cs="Times New Roman"/>
          <w:bCs/>
          <w:sz w:val="24"/>
          <w:szCs w:val="24"/>
        </w:rPr>
        <w:t>АНА 1:1280 (крапчатый тип свечения).</w:t>
      </w:r>
      <w:r>
        <w:rPr>
          <w:rFonts w:ascii="Times New Roman" w:hAnsi="Times New Roman" w:cs="Times New Roman"/>
          <w:bCs/>
          <w:sz w:val="24"/>
          <w:szCs w:val="24"/>
        </w:rPr>
        <w:t xml:space="preserve"> </w:t>
      </w:r>
      <w:r w:rsidRPr="000C3018">
        <w:rPr>
          <w:rFonts w:ascii="Times New Roman" w:hAnsi="Times New Roman" w:cs="Times New Roman"/>
          <w:bCs/>
          <w:sz w:val="24"/>
          <w:szCs w:val="24"/>
        </w:rPr>
        <w:t>Анти-Scl-70 (</w:t>
      </w:r>
      <w:proofErr w:type="spellStart"/>
      <w:r w:rsidRPr="000C3018">
        <w:rPr>
          <w:rFonts w:ascii="Times New Roman" w:hAnsi="Times New Roman" w:cs="Times New Roman"/>
          <w:bCs/>
          <w:sz w:val="24"/>
          <w:szCs w:val="24"/>
        </w:rPr>
        <w:t>топоизомераза</w:t>
      </w:r>
      <w:proofErr w:type="spellEnd"/>
      <w:r w:rsidRPr="000C3018">
        <w:rPr>
          <w:rFonts w:ascii="Times New Roman" w:hAnsi="Times New Roman" w:cs="Times New Roman"/>
          <w:bCs/>
          <w:sz w:val="24"/>
          <w:szCs w:val="24"/>
        </w:rPr>
        <w:t xml:space="preserve"> I) – положительные.</w:t>
      </w:r>
      <w:r>
        <w:rPr>
          <w:rFonts w:ascii="Times New Roman" w:hAnsi="Times New Roman" w:cs="Times New Roman"/>
          <w:bCs/>
          <w:sz w:val="24"/>
          <w:szCs w:val="24"/>
        </w:rPr>
        <w:t xml:space="preserve"> </w:t>
      </w:r>
      <w:proofErr w:type="spellStart"/>
      <w:r w:rsidRPr="000C3018">
        <w:rPr>
          <w:rFonts w:ascii="Times New Roman" w:hAnsi="Times New Roman" w:cs="Times New Roman"/>
          <w:bCs/>
          <w:sz w:val="24"/>
          <w:szCs w:val="24"/>
        </w:rPr>
        <w:t>Антицентромерные</w:t>
      </w:r>
      <w:proofErr w:type="spellEnd"/>
      <w:r w:rsidRPr="000C3018">
        <w:rPr>
          <w:rFonts w:ascii="Times New Roman" w:hAnsi="Times New Roman" w:cs="Times New Roman"/>
          <w:bCs/>
          <w:sz w:val="24"/>
          <w:szCs w:val="24"/>
        </w:rPr>
        <w:t xml:space="preserve"> антитела – отрицательные.</w:t>
      </w:r>
    </w:p>
    <w:p w:rsidR="00B33CBF" w:rsidRPr="00E90452" w:rsidRDefault="00B33CBF" w:rsidP="00B33CBF">
      <w:pPr>
        <w:spacing w:after="0"/>
        <w:ind w:firstLine="284"/>
        <w:jc w:val="both"/>
        <w:rPr>
          <w:rFonts w:ascii="Times New Roman" w:hAnsi="Times New Roman" w:cs="Times New Roman"/>
          <w:sz w:val="24"/>
          <w:szCs w:val="24"/>
        </w:rPr>
      </w:pPr>
      <w:proofErr w:type="spellStart"/>
      <w:r w:rsidRPr="00E90452">
        <w:rPr>
          <w:rFonts w:ascii="Times New Roman" w:hAnsi="Times New Roman" w:cs="Times New Roman"/>
          <w:bCs/>
          <w:sz w:val="24"/>
          <w:szCs w:val="24"/>
        </w:rPr>
        <w:t>ЭхоКГ</w:t>
      </w:r>
      <w:proofErr w:type="spellEnd"/>
      <w:r w:rsidRPr="00E90452">
        <w:rPr>
          <w:rFonts w:ascii="Times New Roman" w:hAnsi="Times New Roman" w:cs="Times New Roman"/>
          <w:bCs/>
          <w:sz w:val="24"/>
          <w:szCs w:val="24"/>
        </w:rPr>
        <w:t>:</w:t>
      </w:r>
      <w:r w:rsidRPr="00E90452">
        <w:rPr>
          <w:rFonts w:ascii="Times New Roman" w:hAnsi="Times New Roman" w:cs="Times New Roman"/>
          <w:sz w:val="24"/>
          <w:szCs w:val="24"/>
        </w:rPr>
        <w:t> </w:t>
      </w:r>
      <w:r w:rsidRPr="00E90452">
        <w:rPr>
          <w:rFonts w:ascii="Times New Roman" w:hAnsi="Times New Roman" w:cs="Times New Roman"/>
          <w:bCs/>
          <w:sz w:val="24"/>
          <w:szCs w:val="24"/>
        </w:rPr>
        <w:t xml:space="preserve">умеренная легочная гипертензия (ДЛА 35 мм </w:t>
      </w:r>
      <w:proofErr w:type="spellStart"/>
      <w:r w:rsidRPr="00E90452">
        <w:rPr>
          <w:rFonts w:ascii="Times New Roman" w:hAnsi="Times New Roman" w:cs="Times New Roman"/>
          <w:bCs/>
          <w:sz w:val="24"/>
          <w:szCs w:val="24"/>
        </w:rPr>
        <w:t>рт</w:t>
      </w:r>
      <w:proofErr w:type="spellEnd"/>
      <w:r w:rsidRPr="00E90452">
        <w:rPr>
          <w:rFonts w:ascii="Times New Roman" w:hAnsi="Times New Roman" w:cs="Times New Roman"/>
          <w:bCs/>
          <w:sz w:val="24"/>
          <w:szCs w:val="24"/>
        </w:rPr>
        <w:t xml:space="preserve">. ст.), </w:t>
      </w:r>
      <w:proofErr w:type="spellStart"/>
      <w:r w:rsidRPr="00E90452">
        <w:rPr>
          <w:rFonts w:ascii="Times New Roman" w:hAnsi="Times New Roman" w:cs="Times New Roman"/>
          <w:bCs/>
          <w:sz w:val="24"/>
          <w:szCs w:val="24"/>
        </w:rPr>
        <w:t>диастолическая</w:t>
      </w:r>
      <w:proofErr w:type="spellEnd"/>
      <w:r w:rsidRPr="00E90452">
        <w:rPr>
          <w:rFonts w:ascii="Times New Roman" w:hAnsi="Times New Roman" w:cs="Times New Roman"/>
          <w:bCs/>
          <w:sz w:val="24"/>
          <w:szCs w:val="24"/>
        </w:rPr>
        <w:t xml:space="preserve"> дисфункция ЛЖ.</w:t>
      </w:r>
    </w:p>
    <w:p w:rsidR="00B33CBF" w:rsidRPr="00E90452" w:rsidRDefault="00B33CBF" w:rsidP="00B33CBF">
      <w:pPr>
        <w:spacing w:after="0"/>
        <w:ind w:firstLine="284"/>
        <w:jc w:val="both"/>
        <w:rPr>
          <w:rFonts w:ascii="Times New Roman" w:hAnsi="Times New Roman" w:cs="Times New Roman"/>
          <w:sz w:val="24"/>
          <w:szCs w:val="24"/>
        </w:rPr>
      </w:pPr>
      <w:r w:rsidRPr="00E90452">
        <w:rPr>
          <w:rFonts w:ascii="Times New Roman" w:hAnsi="Times New Roman" w:cs="Times New Roman"/>
          <w:bCs/>
          <w:sz w:val="24"/>
          <w:szCs w:val="24"/>
        </w:rPr>
        <w:t>Рентген кистей:</w:t>
      </w:r>
      <w:r w:rsidRPr="00E90452">
        <w:rPr>
          <w:rFonts w:ascii="Times New Roman" w:hAnsi="Times New Roman" w:cs="Times New Roman"/>
          <w:sz w:val="24"/>
          <w:szCs w:val="24"/>
        </w:rPr>
        <w:t> </w:t>
      </w:r>
      <w:proofErr w:type="spellStart"/>
      <w:r w:rsidRPr="00E90452">
        <w:rPr>
          <w:rFonts w:ascii="Times New Roman" w:hAnsi="Times New Roman" w:cs="Times New Roman"/>
          <w:bCs/>
          <w:sz w:val="24"/>
          <w:szCs w:val="24"/>
        </w:rPr>
        <w:t>остеолиз</w:t>
      </w:r>
      <w:proofErr w:type="spellEnd"/>
      <w:r w:rsidRPr="00E90452">
        <w:rPr>
          <w:rFonts w:ascii="Times New Roman" w:hAnsi="Times New Roman" w:cs="Times New Roman"/>
          <w:bCs/>
          <w:sz w:val="24"/>
          <w:szCs w:val="24"/>
        </w:rPr>
        <w:t xml:space="preserve"> ногтевых фаланг.</w:t>
      </w:r>
    </w:p>
    <w:p w:rsidR="00B33CBF" w:rsidRPr="00E90452" w:rsidRDefault="00B33CBF" w:rsidP="00B33CBF">
      <w:pPr>
        <w:spacing w:after="0"/>
        <w:ind w:firstLine="284"/>
        <w:jc w:val="both"/>
        <w:rPr>
          <w:rFonts w:ascii="Times New Roman" w:hAnsi="Times New Roman" w:cs="Times New Roman"/>
          <w:sz w:val="24"/>
          <w:szCs w:val="24"/>
        </w:rPr>
      </w:pPr>
      <w:r w:rsidRPr="00E90452">
        <w:rPr>
          <w:rFonts w:ascii="Times New Roman" w:hAnsi="Times New Roman" w:cs="Times New Roman"/>
          <w:bCs/>
          <w:sz w:val="24"/>
          <w:szCs w:val="24"/>
        </w:rPr>
        <w:t>КТ грудной клетки:</w:t>
      </w:r>
      <w:r w:rsidRPr="00E90452">
        <w:rPr>
          <w:rFonts w:ascii="Times New Roman" w:hAnsi="Times New Roman" w:cs="Times New Roman"/>
          <w:sz w:val="24"/>
          <w:szCs w:val="24"/>
        </w:rPr>
        <w:t> </w:t>
      </w:r>
      <w:r w:rsidRPr="00E90452">
        <w:rPr>
          <w:rFonts w:ascii="Times New Roman" w:hAnsi="Times New Roman" w:cs="Times New Roman"/>
          <w:bCs/>
          <w:sz w:val="24"/>
          <w:szCs w:val="24"/>
        </w:rPr>
        <w:t>фиброз базальных отделов легких.</w:t>
      </w:r>
    </w:p>
    <w:p w:rsidR="00B33CBF" w:rsidRPr="00E90452" w:rsidRDefault="00B33CBF" w:rsidP="00B33CBF">
      <w:pPr>
        <w:spacing w:after="0"/>
        <w:ind w:firstLine="284"/>
        <w:jc w:val="both"/>
        <w:rPr>
          <w:rFonts w:ascii="Times New Roman" w:hAnsi="Times New Roman" w:cs="Times New Roman"/>
          <w:sz w:val="24"/>
          <w:szCs w:val="24"/>
        </w:rPr>
      </w:pPr>
      <w:r w:rsidRPr="00E90452">
        <w:rPr>
          <w:rFonts w:ascii="Times New Roman" w:hAnsi="Times New Roman" w:cs="Times New Roman"/>
          <w:bCs/>
          <w:sz w:val="24"/>
          <w:szCs w:val="24"/>
        </w:rPr>
        <w:t>ЭГДС:</w:t>
      </w:r>
      <w:r w:rsidRPr="00E90452">
        <w:rPr>
          <w:rFonts w:ascii="Times New Roman" w:hAnsi="Times New Roman" w:cs="Times New Roman"/>
          <w:sz w:val="24"/>
          <w:szCs w:val="24"/>
        </w:rPr>
        <w:t> </w:t>
      </w:r>
      <w:r w:rsidRPr="00E90452">
        <w:rPr>
          <w:rFonts w:ascii="Times New Roman" w:hAnsi="Times New Roman" w:cs="Times New Roman"/>
          <w:bCs/>
          <w:sz w:val="24"/>
          <w:szCs w:val="24"/>
        </w:rPr>
        <w:t>эзофагит, гипотония нижнего пищеводного сфинктера.</w:t>
      </w:r>
    </w:p>
    <w:p w:rsidR="00B33CBF" w:rsidRPr="00E90452" w:rsidRDefault="00B33CBF" w:rsidP="00B33CBF">
      <w:pPr>
        <w:pStyle w:val="a3"/>
        <w:spacing w:after="0"/>
        <w:ind w:left="0" w:firstLine="284"/>
        <w:jc w:val="both"/>
        <w:rPr>
          <w:rFonts w:ascii="Times New Roman" w:hAnsi="Times New Roman" w:cs="Times New Roman"/>
          <w:b/>
          <w:bCs/>
          <w:sz w:val="24"/>
          <w:szCs w:val="24"/>
        </w:rPr>
      </w:pPr>
      <w:r>
        <w:rPr>
          <w:rFonts w:ascii="Times New Roman" w:hAnsi="Times New Roman" w:cs="Times New Roman"/>
          <w:b/>
          <w:bCs/>
          <w:sz w:val="24"/>
          <w:szCs w:val="24"/>
        </w:rPr>
        <w:t xml:space="preserve">Вопросы: </w:t>
      </w:r>
    </w:p>
    <w:p w:rsidR="00B33CBF" w:rsidRPr="000C3018" w:rsidRDefault="00B33CBF" w:rsidP="00B33CBF">
      <w:pPr>
        <w:pStyle w:val="a3"/>
        <w:spacing w:after="0"/>
        <w:ind w:left="0" w:firstLine="284"/>
        <w:jc w:val="both"/>
        <w:rPr>
          <w:rFonts w:ascii="Times New Roman" w:hAnsi="Times New Roman" w:cs="Times New Roman"/>
          <w:bCs/>
          <w:sz w:val="24"/>
          <w:szCs w:val="24"/>
        </w:rPr>
      </w:pPr>
      <w:r w:rsidRPr="000C3018">
        <w:rPr>
          <w:rFonts w:ascii="Times New Roman" w:hAnsi="Times New Roman" w:cs="Times New Roman"/>
          <w:bCs/>
          <w:sz w:val="24"/>
          <w:szCs w:val="24"/>
        </w:rPr>
        <w:t>1. Какой диагноз наиболее вероятен?</w:t>
      </w:r>
    </w:p>
    <w:p w:rsidR="00B33CBF" w:rsidRPr="000C3018" w:rsidRDefault="00B33CBF" w:rsidP="00B33CBF">
      <w:pPr>
        <w:pStyle w:val="a3"/>
        <w:spacing w:after="0"/>
        <w:ind w:left="0" w:firstLine="284"/>
        <w:jc w:val="both"/>
        <w:rPr>
          <w:rFonts w:ascii="Times New Roman" w:hAnsi="Times New Roman" w:cs="Times New Roman"/>
          <w:bCs/>
          <w:sz w:val="24"/>
          <w:szCs w:val="24"/>
        </w:rPr>
      </w:pPr>
      <w:r w:rsidRPr="000C3018">
        <w:rPr>
          <w:rFonts w:ascii="Times New Roman" w:hAnsi="Times New Roman" w:cs="Times New Roman"/>
          <w:bCs/>
          <w:sz w:val="24"/>
          <w:szCs w:val="24"/>
        </w:rPr>
        <w:t>2. Какие иммунологические маркеры подтверждают диагноз?</w:t>
      </w:r>
    </w:p>
    <w:p w:rsidR="00B33CBF" w:rsidRPr="000C3018" w:rsidRDefault="00B33CBF" w:rsidP="00B33CBF">
      <w:pPr>
        <w:pStyle w:val="a3"/>
        <w:spacing w:after="0"/>
        <w:ind w:left="0" w:firstLine="284"/>
        <w:jc w:val="both"/>
        <w:rPr>
          <w:rFonts w:ascii="Times New Roman" w:hAnsi="Times New Roman" w:cs="Times New Roman"/>
          <w:bCs/>
          <w:sz w:val="24"/>
          <w:szCs w:val="24"/>
        </w:rPr>
      </w:pPr>
      <w:r w:rsidRPr="000C3018">
        <w:rPr>
          <w:rFonts w:ascii="Times New Roman" w:hAnsi="Times New Roman" w:cs="Times New Roman"/>
          <w:bCs/>
          <w:sz w:val="24"/>
          <w:szCs w:val="24"/>
        </w:rPr>
        <w:t>3. Какое поражение сердца наиболее опасно при склеродермии?</w:t>
      </w:r>
    </w:p>
    <w:p w:rsidR="00B33CBF" w:rsidRPr="000C3018" w:rsidRDefault="00B33CBF" w:rsidP="00B33CBF">
      <w:pPr>
        <w:pStyle w:val="a3"/>
        <w:spacing w:after="0"/>
        <w:ind w:left="0" w:firstLine="284"/>
        <w:jc w:val="both"/>
        <w:rPr>
          <w:rFonts w:ascii="Times New Roman" w:hAnsi="Times New Roman" w:cs="Times New Roman"/>
          <w:bCs/>
          <w:sz w:val="24"/>
          <w:szCs w:val="24"/>
        </w:rPr>
      </w:pPr>
      <w:r w:rsidRPr="000C3018">
        <w:rPr>
          <w:rFonts w:ascii="Times New Roman" w:hAnsi="Times New Roman" w:cs="Times New Roman"/>
          <w:bCs/>
          <w:sz w:val="24"/>
          <w:szCs w:val="24"/>
        </w:rPr>
        <w:t>4. Какие препараты показаны для лечения?</w:t>
      </w:r>
    </w:p>
    <w:p w:rsidR="00B33CBF" w:rsidRPr="00B33CBF" w:rsidRDefault="00B33CBF" w:rsidP="00B33CBF">
      <w:pPr>
        <w:spacing w:after="0" w:line="240" w:lineRule="auto"/>
        <w:jc w:val="both"/>
        <w:rPr>
          <w:rFonts w:ascii="Times New Roman" w:hAnsi="Times New Roman" w:cs="Times New Roman"/>
          <w:b/>
          <w:bCs/>
          <w:sz w:val="24"/>
          <w:szCs w:val="24"/>
        </w:rPr>
      </w:pPr>
      <w:r w:rsidRPr="000C3018">
        <w:rPr>
          <w:rFonts w:ascii="Times New Roman" w:hAnsi="Times New Roman" w:cs="Times New Roman"/>
          <w:bCs/>
          <w:sz w:val="24"/>
          <w:szCs w:val="24"/>
        </w:rPr>
        <w:t>5. Какой прогноз у данного пациента?</w:t>
      </w:r>
    </w:p>
    <w:p w:rsidR="00C31B50" w:rsidRDefault="00C31B50" w:rsidP="00C31B50">
      <w:pPr>
        <w:spacing w:after="0" w:line="240" w:lineRule="auto"/>
        <w:ind w:firstLine="709"/>
        <w:jc w:val="both"/>
        <w:rPr>
          <w:rFonts w:ascii="Times New Roman" w:hAnsi="Times New Roman" w:cs="Times New Roman"/>
          <w:b/>
          <w:sz w:val="24"/>
          <w:szCs w:val="24"/>
        </w:rPr>
      </w:pPr>
    </w:p>
    <w:sectPr w:rsidR="00C31B50" w:rsidSect="0058703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634DC"/>
    <w:multiLevelType w:val="multilevel"/>
    <w:tmpl w:val="1D9C57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575E8E"/>
    <w:multiLevelType w:val="multilevel"/>
    <w:tmpl w:val="55D41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6C2390"/>
    <w:multiLevelType w:val="multilevel"/>
    <w:tmpl w:val="E4DE9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FF3827"/>
    <w:multiLevelType w:val="multilevel"/>
    <w:tmpl w:val="FFAAA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712FA5"/>
    <w:multiLevelType w:val="hybridMultilevel"/>
    <w:tmpl w:val="549C59B6"/>
    <w:lvl w:ilvl="0" w:tplc="F7DC6F4C">
      <w:start w:val="1"/>
      <w:numFmt w:val="decimal"/>
      <w:lvlText w:val="%1."/>
      <w:lvlJc w:val="left"/>
      <w:pPr>
        <w:ind w:left="1080" w:hanging="360"/>
      </w:pPr>
      <w:rPr>
        <w:rFonts w:asciiTheme="minorHAnsi" w:eastAsiaTheme="minorHAnsi" w:hAnsiTheme="minorHAnsi" w:cstheme="minorBidi"/>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28F45708"/>
    <w:multiLevelType w:val="multilevel"/>
    <w:tmpl w:val="29305B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ACB6FBA"/>
    <w:multiLevelType w:val="hybridMultilevel"/>
    <w:tmpl w:val="2F2AC6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C101C16"/>
    <w:multiLevelType w:val="multilevel"/>
    <w:tmpl w:val="4A2C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D6E0A53"/>
    <w:multiLevelType w:val="hybridMultilevel"/>
    <w:tmpl w:val="C05AE100"/>
    <w:lvl w:ilvl="0" w:tplc="54E6768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3353E55"/>
    <w:multiLevelType w:val="multilevel"/>
    <w:tmpl w:val="EACE6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737739A"/>
    <w:multiLevelType w:val="multilevel"/>
    <w:tmpl w:val="4FD2AD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6074D8E"/>
    <w:multiLevelType w:val="hybridMultilevel"/>
    <w:tmpl w:val="C4CC57A8"/>
    <w:lvl w:ilvl="0" w:tplc="E4D66BE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47D61E1E"/>
    <w:multiLevelType w:val="hybridMultilevel"/>
    <w:tmpl w:val="2AE2A0B6"/>
    <w:lvl w:ilvl="0" w:tplc="24D216B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4C2C7F98"/>
    <w:multiLevelType w:val="multilevel"/>
    <w:tmpl w:val="9E6293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3471857"/>
    <w:multiLevelType w:val="multilevel"/>
    <w:tmpl w:val="E73A3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3B636F3"/>
    <w:multiLevelType w:val="hybridMultilevel"/>
    <w:tmpl w:val="05F86842"/>
    <w:lvl w:ilvl="0" w:tplc="D0C8251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5465603B"/>
    <w:multiLevelType w:val="hybridMultilevel"/>
    <w:tmpl w:val="38C40FCA"/>
    <w:lvl w:ilvl="0" w:tplc="13DE733E">
      <w:start w:val="1"/>
      <w:numFmt w:val="decimal"/>
      <w:lvlText w:val="%1."/>
      <w:lvlJc w:val="left"/>
      <w:pPr>
        <w:ind w:left="1440" w:hanging="360"/>
      </w:pPr>
      <w:rPr>
        <w:rFonts w:asciiTheme="minorHAnsi" w:eastAsiaTheme="minorHAnsi" w:hAnsiTheme="minorHAnsi" w:cstheme="minorBidi"/>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nsid w:val="5B1D2F03"/>
    <w:multiLevelType w:val="hybridMultilevel"/>
    <w:tmpl w:val="547C89F8"/>
    <w:lvl w:ilvl="0" w:tplc="9918978E">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E041779"/>
    <w:multiLevelType w:val="hybridMultilevel"/>
    <w:tmpl w:val="6722D8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E2A3159"/>
    <w:multiLevelType w:val="multilevel"/>
    <w:tmpl w:val="C226E1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39A4B4E"/>
    <w:multiLevelType w:val="hybridMultilevel"/>
    <w:tmpl w:val="87566B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72689A"/>
    <w:multiLevelType w:val="multilevel"/>
    <w:tmpl w:val="59FA31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8B41CBB"/>
    <w:multiLevelType w:val="multilevel"/>
    <w:tmpl w:val="AF64FB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C16560D"/>
    <w:multiLevelType w:val="multilevel"/>
    <w:tmpl w:val="F8567F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20"/>
  </w:num>
  <w:num w:numId="3">
    <w:abstractNumId w:val="18"/>
  </w:num>
  <w:num w:numId="4">
    <w:abstractNumId w:val="11"/>
  </w:num>
  <w:num w:numId="5">
    <w:abstractNumId w:val="15"/>
  </w:num>
  <w:num w:numId="6">
    <w:abstractNumId w:val="4"/>
  </w:num>
  <w:num w:numId="7">
    <w:abstractNumId w:val="16"/>
  </w:num>
  <w:num w:numId="8">
    <w:abstractNumId w:val="12"/>
  </w:num>
  <w:num w:numId="9">
    <w:abstractNumId w:val="6"/>
  </w:num>
  <w:num w:numId="10">
    <w:abstractNumId w:val="8"/>
  </w:num>
  <w:num w:numId="11">
    <w:abstractNumId w:val="9"/>
  </w:num>
  <w:num w:numId="12">
    <w:abstractNumId w:val="23"/>
  </w:num>
  <w:num w:numId="13">
    <w:abstractNumId w:val="7"/>
  </w:num>
  <w:num w:numId="14">
    <w:abstractNumId w:val="0"/>
  </w:num>
  <w:num w:numId="15">
    <w:abstractNumId w:val="1"/>
  </w:num>
  <w:num w:numId="16">
    <w:abstractNumId w:val="2"/>
  </w:num>
  <w:num w:numId="17">
    <w:abstractNumId w:val="5"/>
  </w:num>
  <w:num w:numId="18">
    <w:abstractNumId w:val="10"/>
  </w:num>
  <w:num w:numId="19">
    <w:abstractNumId w:val="19"/>
  </w:num>
  <w:num w:numId="20">
    <w:abstractNumId w:val="22"/>
  </w:num>
  <w:num w:numId="21">
    <w:abstractNumId w:val="13"/>
  </w:num>
  <w:num w:numId="22">
    <w:abstractNumId w:val="21"/>
  </w:num>
  <w:num w:numId="23">
    <w:abstractNumId w:val="3"/>
  </w:num>
  <w:num w:numId="24">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proofState w:spelling="clean" w:grammar="clean"/>
  <w:defaultTabStop w:val="708"/>
  <w:characterSpacingControl w:val="doNotCompress"/>
  <w:compat/>
  <w:rsids>
    <w:rsidRoot w:val="00C31B50"/>
    <w:rsid w:val="000873AB"/>
    <w:rsid w:val="0018006D"/>
    <w:rsid w:val="00287F94"/>
    <w:rsid w:val="00587031"/>
    <w:rsid w:val="007C492F"/>
    <w:rsid w:val="00997838"/>
    <w:rsid w:val="00997CC5"/>
    <w:rsid w:val="00AF1C70"/>
    <w:rsid w:val="00B33CBF"/>
    <w:rsid w:val="00C31B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1B50"/>
  </w:style>
  <w:style w:type="paragraph" w:styleId="4">
    <w:name w:val="heading 4"/>
    <w:basedOn w:val="a"/>
    <w:next w:val="a"/>
    <w:link w:val="40"/>
    <w:uiPriority w:val="9"/>
    <w:unhideWhenUsed/>
    <w:qFormat/>
    <w:rsid w:val="00B33CBF"/>
    <w:pPr>
      <w:keepNext/>
      <w:keepLines/>
      <w:suppressAutoHyphens/>
      <w:spacing w:before="80" w:after="40"/>
      <w:outlineLvl w:val="3"/>
    </w:pPr>
    <w:rPr>
      <w:rFonts w:ascii="Arial" w:eastAsia="Arial" w:hAnsi="Arial" w:cs="Arial"/>
      <w:i/>
      <w:iCs/>
      <w:color w:val="365F91" w:themeColor="accent1" w:themeShade="BF"/>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31B50"/>
    <w:pPr>
      <w:ind w:left="720"/>
      <w:contextualSpacing/>
    </w:pPr>
  </w:style>
  <w:style w:type="character" w:styleId="a4">
    <w:name w:val="Hyperlink"/>
    <w:basedOn w:val="a0"/>
    <w:rsid w:val="00C31B50"/>
    <w:rPr>
      <w:color w:val="0563C1"/>
      <w:u w:val="single"/>
    </w:rPr>
  </w:style>
  <w:style w:type="character" w:customStyle="1" w:styleId="40">
    <w:name w:val="Заголовок 4 Знак"/>
    <w:basedOn w:val="a0"/>
    <w:link w:val="4"/>
    <w:uiPriority w:val="9"/>
    <w:qFormat/>
    <w:rsid w:val="00B33CBF"/>
    <w:rPr>
      <w:rFonts w:ascii="Arial" w:eastAsia="Arial" w:hAnsi="Arial" w:cs="Arial"/>
      <w:i/>
      <w:iCs/>
      <w:color w:val="365F91" w:themeColor="accent1" w:themeShade="BF"/>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0254AA-F703-485F-B4C1-F2223D630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2872</Words>
  <Characters>16375</Characters>
  <Application>Microsoft Office Word</Application>
  <DocSecurity>0</DocSecurity>
  <Lines>136</Lines>
  <Paragraphs>38</Paragraphs>
  <ScaleCrop>false</ScaleCrop>
  <Company/>
  <LinksUpToDate>false</LinksUpToDate>
  <CharactersWithSpaces>19209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2025-10-07T16:08:00Z</dcterms:created>
  <dcterms:modified xsi:type="dcterms:W3CDTF">2025-10-07T18:07:00Z</dcterms:modified>
</cp:coreProperties>
</file>