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B9C6" w14:textId="77777777" w:rsidR="00861163" w:rsidRPr="0073436E" w:rsidRDefault="00861163" w:rsidP="0086116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</w:t>
      </w:r>
    </w:p>
    <w:p w14:paraId="6148C8EE" w14:textId="77777777" w:rsidR="00861163" w:rsidRPr="0073436E" w:rsidRDefault="00861163" w:rsidP="00861163">
      <w:pPr>
        <w:tabs>
          <w:tab w:val="left" w:pos="21"/>
        </w:tabs>
        <w:spacing w:after="0" w:line="240" w:lineRule="auto"/>
        <w:ind w:left="21" w:right="140" w:hanging="11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учреждение высшего образования</w:t>
      </w:r>
    </w:p>
    <w:p w14:paraId="405130CC" w14:textId="77777777" w:rsidR="00861163" w:rsidRPr="0073436E" w:rsidRDefault="00861163" w:rsidP="00861163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«Волгоградский государственный медицинский университет»</w:t>
      </w:r>
    </w:p>
    <w:p w14:paraId="05C9CFE4" w14:textId="77777777" w:rsidR="00861163" w:rsidRPr="0073436E" w:rsidRDefault="00861163" w:rsidP="00861163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Министерства здравоохранения</w:t>
      </w:r>
    </w:p>
    <w:p w14:paraId="2A38FFC6" w14:textId="77777777" w:rsidR="00861163" w:rsidRPr="0073436E" w:rsidRDefault="00861163" w:rsidP="00861163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14:paraId="67B90D45" w14:textId="77777777" w:rsidR="00861163" w:rsidRPr="0073436E" w:rsidRDefault="00861163" w:rsidP="00861163">
      <w:pPr>
        <w:tabs>
          <w:tab w:val="left" w:pos="21"/>
          <w:tab w:val="left" w:pos="6228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ab/>
      </w:r>
      <w:r w:rsidRPr="0073436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13EEEB3" w14:textId="1AF293D7" w:rsidR="00861163" w:rsidRPr="0073436E" w:rsidRDefault="00861163" w:rsidP="00861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3BBB897" wp14:editId="0F5A6C1F">
                <wp:simplePos x="0" y="0"/>
                <wp:positionH relativeFrom="margin">
                  <wp:posOffset>3406140</wp:posOffset>
                </wp:positionH>
                <wp:positionV relativeFrom="paragraph">
                  <wp:posOffset>123190</wp:posOffset>
                </wp:positionV>
                <wp:extent cx="2640330" cy="1133475"/>
                <wp:effectExtent l="0" t="0" r="7620" b="9525"/>
                <wp:wrapSquare wrapText="bothSides"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551CB" w14:textId="77777777" w:rsidR="00861163" w:rsidRPr="00D76127" w:rsidRDefault="00861163" w:rsidP="00861163">
                            <w:pPr>
                              <w:pStyle w:val="6"/>
                              <w:widowControl w:val="0"/>
                              <w:spacing w:before="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D76127"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583FC9E3" w14:textId="77777777" w:rsidR="00861163" w:rsidRDefault="00861163" w:rsidP="00861163">
                            <w:pPr>
                              <w:pStyle w:val="21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Института НМФО</w:t>
                            </w:r>
                          </w:p>
                          <w:p w14:paraId="2230EDF2" w14:textId="77777777" w:rsidR="00861163" w:rsidRPr="00AE3EAA" w:rsidRDefault="00861163" w:rsidP="00861163">
                            <w:pPr>
                              <w:pStyle w:val="21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A2526A5" w14:textId="77777777" w:rsidR="00861163" w:rsidRPr="00AE3EAA" w:rsidRDefault="00861163" w:rsidP="00861163">
                            <w:pPr>
                              <w:pStyle w:val="21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E3EAA">
                              <w:rPr>
                                <w:rFonts w:ascii="Times New Roman" w:hAnsi="Times New Roman" w:cs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_______________Н.И. Свиридова</w:t>
                            </w:r>
                          </w:p>
                          <w:p w14:paraId="0E485798" w14:textId="77777777" w:rsidR="00861163" w:rsidRPr="00AE3EAA" w:rsidRDefault="00861163" w:rsidP="00861163">
                            <w:pPr>
                              <w:widowControl w:val="0"/>
                              <w:shd w:val="clear" w:color="auto" w:fill="FFFFFF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E3EAA">
                              <w:rPr>
                                <w:rFonts w:ascii="Times New Roman" w:hAnsi="Times New Roman" w:cs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«      » ________________ 2025 г.</w:t>
                            </w:r>
                          </w:p>
                          <w:p w14:paraId="085518EC" w14:textId="77777777" w:rsidR="00861163" w:rsidRDefault="00861163" w:rsidP="008611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BB89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68.2pt;margin-top:9.7pt;width:207.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" stroked="f">
                <v:textbox>
                  <w:txbxContent>
                    <w:p w14:paraId="63A551CB" w14:textId="77777777" w:rsidR="00861163" w:rsidRPr="00D76127" w:rsidRDefault="00861163" w:rsidP="00861163">
                      <w:pPr>
                        <w:pStyle w:val="6"/>
                        <w:widowControl w:val="0"/>
                        <w:spacing w:before="0"/>
                        <w:rPr>
                          <w:i/>
                          <w:sz w:val="28"/>
                          <w:szCs w:val="28"/>
                        </w:rPr>
                      </w:pPr>
                      <w:r w:rsidRPr="00D76127"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14:paraId="583FC9E3" w14:textId="77777777" w:rsidR="00861163" w:rsidRDefault="00861163" w:rsidP="00861163">
                      <w:pPr>
                        <w:pStyle w:val="21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Института НМФО</w:t>
                      </w:r>
                    </w:p>
                    <w:p w14:paraId="2230EDF2" w14:textId="77777777" w:rsidR="00861163" w:rsidRPr="00AE3EAA" w:rsidRDefault="00861163" w:rsidP="00861163">
                      <w:pPr>
                        <w:pStyle w:val="21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A2526A5" w14:textId="77777777" w:rsidR="00861163" w:rsidRPr="00AE3EAA" w:rsidRDefault="00861163" w:rsidP="00861163">
                      <w:pPr>
                        <w:pStyle w:val="21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E3EAA">
                        <w:rPr>
                          <w:rFonts w:ascii="Times New Roman" w:hAnsi="Times New Roman" w:cs="Times New Roman"/>
                          <w:bCs/>
                          <w:spacing w:val="-6"/>
                          <w:sz w:val="28"/>
                          <w:szCs w:val="28"/>
                        </w:rPr>
                        <w:t>_______________Н.И. Свиридова</w:t>
                      </w:r>
                    </w:p>
                    <w:p w14:paraId="0E485798" w14:textId="77777777" w:rsidR="00861163" w:rsidRPr="00AE3EAA" w:rsidRDefault="00861163" w:rsidP="00861163">
                      <w:pPr>
                        <w:widowControl w:val="0"/>
                        <w:shd w:val="clear" w:color="auto" w:fill="FFFFFF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E3EAA">
                        <w:rPr>
                          <w:rFonts w:ascii="Times New Roman" w:hAnsi="Times New Roman" w:cs="Times New Roman"/>
                          <w:bCs/>
                          <w:spacing w:val="-6"/>
                          <w:sz w:val="28"/>
                          <w:szCs w:val="28"/>
                        </w:rPr>
                        <w:t>«      » ________________ 2025 г.</w:t>
                      </w:r>
                    </w:p>
                    <w:p w14:paraId="085518EC" w14:textId="77777777" w:rsidR="00861163" w:rsidRDefault="00861163" w:rsidP="0086116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5832AE" w14:textId="77777777" w:rsidR="00861163" w:rsidRPr="0073436E" w:rsidRDefault="00861163" w:rsidP="00861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9CF509" w14:textId="77777777" w:rsidR="00861163" w:rsidRPr="0073436E" w:rsidRDefault="00861163" w:rsidP="00861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11A1C" w14:textId="77777777" w:rsidR="00861163" w:rsidRPr="0073436E" w:rsidRDefault="00861163" w:rsidP="00861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374B8" w14:textId="77777777" w:rsidR="00861163" w:rsidRPr="0073436E" w:rsidRDefault="00861163" w:rsidP="00861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19ACC" w14:textId="77777777" w:rsidR="00861163" w:rsidRPr="0073436E" w:rsidRDefault="00861163" w:rsidP="00861163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BC69C9" w14:textId="77777777" w:rsidR="00861163" w:rsidRPr="0073436E" w:rsidRDefault="00861163" w:rsidP="00861163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333096" w14:textId="77777777" w:rsidR="00861163" w:rsidRPr="0073436E" w:rsidRDefault="00861163" w:rsidP="00861163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DBF244" w14:textId="77777777" w:rsidR="00861163" w:rsidRPr="0073436E" w:rsidRDefault="00861163" w:rsidP="00861163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РАБОЧАЯ ПРОГРАММА ДИСЦИПЛИНЫ «ПРОИЗВОДСТВЕННАЯ (КЛИНИЧЕСКАЯ) ПРАКТИКА (</w:t>
      </w:r>
      <w:r>
        <w:rPr>
          <w:rFonts w:ascii="Times New Roman" w:eastAsia="Times New Roman" w:hAnsi="Times New Roman" w:cs="Times New Roman"/>
          <w:sz w:val="24"/>
          <w:szCs w:val="24"/>
        </w:rPr>
        <w:t>ВАРИАТИВНАЯ</w:t>
      </w:r>
      <w:r w:rsidRPr="0073436E">
        <w:rPr>
          <w:rFonts w:ascii="Times New Roman" w:eastAsia="Times New Roman" w:hAnsi="Times New Roman" w:cs="Times New Roman"/>
          <w:sz w:val="24"/>
          <w:szCs w:val="24"/>
        </w:rPr>
        <w:t>)»</w:t>
      </w:r>
    </w:p>
    <w:p w14:paraId="6CE9D346" w14:textId="77777777" w:rsidR="00861163" w:rsidRPr="0073436E" w:rsidRDefault="00861163" w:rsidP="00861163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5B0396" w14:textId="77777777" w:rsidR="00861163" w:rsidRPr="0073436E" w:rsidRDefault="00861163" w:rsidP="00861163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ДИСЦИПЛИНЫ: ПРОИЗВОДСТВЕННАЯ (КЛИНИЧЕСКАЯ) </w:t>
      </w:r>
    </w:p>
    <w:p w14:paraId="7BA585B4" w14:textId="77777777" w:rsidR="00861163" w:rsidRPr="0073436E" w:rsidRDefault="00861163" w:rsidP="00861163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ПРАКТИКА (</w:t>
      </w:r>
      <w:r>
        <w:rPr>
          <w:rFonts w:ascii="Times New Roman" w:eastAsia="Times New Roman" w:hAnsi="Times New Roman" w:cs="Times New Roman"/>
          <w:sz w:val="24"/>
          <w:szCs w:val="24"/>
        </w:rPr>
        <w:t>ВАРИАТИВНАЯ</w:t>
      </w:r>
      <w:r w:rsidRPr="0073436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8074008" w14:textId="77777777" w:rsidR="00861163" w:rsidRPr="0073436E" w:rsidRDefault="00861163" w:rsidP="00861163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302D46" w14:textId="77777777" w:rsidR="00861163" w:rsidRPr="0073436E" w:rsidRDefault="00861163" w:rsidP="00861163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ОСНОВНАЯ ПРОФЕССИОНАЛЬНАЯ ОБРАЗОВАТЕЛЬНАЯ ПРОГРАММА ВЫСШЕГО ОБРАЗОВАНИЯ</w:t>
      </w:r>
    </w:p>
    <w:p w14:paraId="7845C35F" w14:textId="77777777" w:rsidR="00861163" w:rsidRPr="0073436E" w:rsidRDefault="00861163" w:rsidP="00861163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— ПРОГРАММА ОРДИНАТУРЫ</w:t>
      </w:r>
    </w:p>
    <w:p w14:paraId="276517C3" w14:textId="77777777" w:rsidR="00861163" w:rsidRPr="0073436E" w:rsidRDefault="00861163" w:rsidP="00861163">
      <w:pPr>
        <w:spacing w:after="0" w:line="264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(УРОВЕНЬ ПОДГОТОВКИ КАДРОВ ВЫСШЕЙ КВАЛИФИКАЦИИ)</w:t>
      </w:r>
    </w:p>
    <w:p w14:paraId="6C4D5E3E" w14:textId="77777777" w:rsidR="00861163" w:rsidRPr="0073436E" w:rsidRDefault="00861163" w:rsidP="00861163">
      <w:pPr>
        <w:spacing w:after="0" w:line="360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255885" w14:textId="77777777" w:rsidR="00861163" w:rsidRPr="0073436E" w:rsidRDefault="00861163" w:rsidP="00861163">
      <w:pPr>
        <w:spacing w:after="0" w:line="360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Наименование укрупненной группы специальности</w:t>
      </w:r>
    </w:p>
    <w:p w14:paraId="06C1EB05" w14:textId="77777777" w:rsidR="00861163" w:rsidRPr="0073436E" w:rsidRDefault="00861163" w:rsidP="00861163">
      <w:pPr>
        <w:spacing w:after="0" w:line="360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31.00.00 Клиническая медицина</w:t>
      </w:r>
    </w:p>
    <w:p w14:paraId="5861C64D" w14:textId="77777777" w:rsidR="00861163" w:rsidRPr="0073436E" w:rsidRDefault="00861163" w:rsidP="00861163">
      <w:pPr>
        <w:spacing w:after="0" w:line="360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016D9C" w14:textId="77777777" w:rsidR="00861163" w:rsidRPr="0073436E" w:rsidRDefault="00861163" w:rsidP="00861163">
      <w:pPr>
        <w:spacing w:after="0" w:line="360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Наименование специальности</w:t>
      </w:r>
    </w:p>
    <w:p w14:paraId="63D6DA41" w14:textId="77777777" w:rsidR="00861163" w:rsidRPr="0073436E" w:rsidRDefault="00861163" w:rsidP="00861163">
      <w:pPr>
        <w:spacing w:after="0" w:line="360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5328247"/>
      <w:r w:rsidRPr="0073436E">
        <w:rPr>
          <w:rFonts w:ascii="Times New Roman" w:eastAsia="Times New Roman" w:hAnsi="Times New Roman" w:cs="Times New Roman"/>
          <w:sz w:val="24"/>
          <w:szCs w:val="24"/>
        </w:rPr>
        <w:t>31.08.20 Психиатрия</w:t>
      </w:r>
    </w:p>
    <w:bookmarkEnd w:id="0"/>
    <w:p w14:paraId="447FCE9F" w14:textId="77777777" w:rsidR="00861163" w:rsidRPr="0073436E" w:rsidRDefault="00861163" w:rsidP="00861163">
      <w:pPr>
        <w:spacing w:after="0" w:line="360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268FE3" w14:textId="77777777" w:rsidR="00861163" w:rsidRPr="0073436E" w:rsidRDefault="00861163" w:rsidP="00861163">
      <w:pPr>
        <w:spacing w:after="0" w:line="360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Квалификация выпускника: врач-психиатр</w:t>
      </w:r>
    </w:p>
    <w:p w14:paraId="406AE768" w14:textId="77777777" w:rsidR="00861163" w:rsidRPr="0073436E" w:rsidRDefault="00861163" w:rsidP="00861163">
      <w:pPr>
        <w:spacing w:after="0" w:line="360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3C6901" w14:textId="77777777" w:rsidR="00861163" w:rsidRPr="0073436E" w:rsidRDefault="00861163" w:rsidP="00861163">
      <w:pPr>
        <w:spacing w:after="0" w:line="360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Форма обучения: очная</w:t>
      </w:r>
    </w:p>
    <w:p w14:paraId="08953E9B" w14:textId="77777777" w:rsidR="00861163" w:rsidRPr="0073436E" w:rsidRDefault="00861163" w:rsidP="00861163">
      <w:pPr>
        <w:spacing w:after="0" w:line="360" w:lineRule="auto"/>
        <w:ind w:left="567" w:right="266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Срок обучения: 2 года</w:t>
      </w:r>
    </w:p>
    <w:p w14:paraId="608F81B8" w14:textId="77777777" w:rsidR="00861163" w:rsidRPr="0073436E" w:rsidRDefault="00861163" w:rsidP="00861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Для обучающихся 2024, 2025 годов поступления</w:t>
      </w:r>
    </w:p>
    <w:p w14:paraId="7C705FA2" w14:textId="77777777" w:rsidR="00861163" w:rsidRDefault="00861163" w:rsidP="00861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(актуализированная редакция)</w:t>
      </w:r>
    </w:p>
    <w:p w14:paraId="7E11CA5A" w14:textId="77777777" w:rsidR="00861163" w:rsidRPr="0073436E" w:rsidRDefault="00861163" w:rsidP="00861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8CCC52" w14:textId="77777777" w:rsidR="00861163" w:rsidRDefault="00861163" w:rsidP="00861163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 xml:space="preserve">Вариативная часть: 12 (з.е.)  432  часов </w:t>
      </w:r>
    </w:p>
    <w:p w14:paraId="33870F60" w14:textId="77777777" w:rsidR="00861163" w:rsidRPr="0073436E" w:rsidRDefault="00861163" w:rsidP="00861163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Форма контроля:  зачет с оценкой</w:t>
      </w:r>
    </w:p>
    <w:p w14:paraId="5F65A872" w14:textId="77777777" w:rsidR="00861163" w:rsidRPr="0073436E" w:rsidRDefault="00861163" w:rsidP="00861163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FBFDB2" w14:textId="77777777" w:rsidR="00861163" w:rsidRPr="0073436E" w:rsidRDefault="00861163" w:rsidP="0086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407F2A" w14:textId="77777777" w:rsidR="00861163" w:rsidRPr="0073436E" w:rsidRDefault="00861163" w:rsidP="0086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5B3E81" w14:textId="77777777" w:rsidR="00861163" w:rsidRPr="0073436E" w:rsidRDefault="00861163" w:rsidP="00861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9C94E" w14:textId="77777777" w:rsidR="00861163" w:rsidRPr="0073436E" w:rsidRDefault="00861163" w:rsidP="00861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Волгоград, 2025</w:t>
      </w:r>
    </w:p>
    <w:p w14:paraId="522CAB7F" w14:textId="77777777" w:rsidR="00861163" w:rsidRPr="0073436E" w:rsidRDefault="00861163" w:rsidP="00861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Разработчики программы</w:t>
      </w:r>
      <w:r w:rsidRPr="0073436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BC1223" w14:textId="77777777" w:rsidR="00861163" w:rsidRPr="0073436E" w:rsidRDefault="00861163" w:rsidP="00861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"/>
        <w:gridCol w:w="2313"/>
        <w:gridCol w:w="1555"/>
        <w:gridCol w:w="1799"/>
        <w:gridCol w:w="3240"/>
      </w:tblGrid>
      <w:tr w:rsidR="00861163" w:rsidRPr="0073436E" w14:paraId="67AF174D" w14:textId="77777777" w:rsidTr="00802DF9">
        <w:tc>
          <w:tcPr>
            <w:tcW w:w="437" w:type="dxa"/>
          </w:tcPr>
          <w:p w14:paraId="48108AE0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34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365" w:type="dxa"/>
          </w:tcPr>
          <w:p w14:paraId="3DAC9C20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34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Ф.И.О.</w:t>
            </w:r>
          </w:p>
        </w:tc>
        <w:tc>
          <w:tcPr>
            <w:tcW w:w="1559" w:type="dxa"/>
          </w:tcPr>
          <w:p w14:paraId="21EE4EEB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34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14:paraId="4E56584D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34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Ученая </w:t>
            </w:r>
          </w:p>
          <w:p w14:paraId="61864E06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34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степень/ звание</w:t>
            </w:r>
          </w:p>
        </w:tc>
        <w:tc>
          <w:tcPr>
            <w:tcW w:w="3367" w:type="dxa"/>
          </w:tcPr>
          <w:p w14:paraId="786C2407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34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Кафедра (полное название)</w:t>
            </w:r>
          </w:p>
        </w:tc>
      </w:tr>
      <w:tr w:rsidR="00861163" w:rsidRPr="0073436E" w14:paraId="417A3E97" w14:textId="77777777" w:rsidTr="00802DF9">
        <w:tc>
          <w:tcPr>
            <w:tcW w:w="437" w:type="dxa"/>
          </w:tcPr>
          <w:p w14:paraId="431DE16E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34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365" w:type="dxa"/>
          </w:tcPr>
          <w:p w14:paraId="6C5E077C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>Барулин Александр Евгеньевич</w:t>
            </w:r>
          </w:p>
        </w:tc>
        <w:tc>
          <w:tcPr>
            <w:tcW w:w="1559" w:type="dxa"/>
          </w:tcPr>
          <w:p w14:paraId="6E5207AC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>Заведующий кафедрой,</w:t>
            </w:r>
          </w:p>
          <w:p w14:paraId="5BFD336A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 xml:space="preserve">профессор </w:t>
            </w:r>
          </w:p>
          <w:p w14:paraId="1BAA52EF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03C641A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>д.м.н., профессор</w:t>
            </w:r>
          </w:p>
        </w:tc>
        <w:tc>
          <w:tcPr>
            <w:tcW w:w="3367" w:type="dxa"/>
          </w:tcPr>
          <w:p w14:paraId="57D92C02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 xml:space="preserve">Кафедра неврологии, психиатрии, мануальной медицины и медицинской реабилитации Института НМФО </w:t>
            </w:r>
          </w:p>
        </w:tc>
      </w:tr>
      <w:tr w:rsidR="00861163" w:rsidRPr="0073436E" w14:paraId="405F0748" w14:textId="77777777" w:rsidTr="00802DF9">
        <w:tc>
          <w:tcPr>
            <w:tcW w:w="437" w:type="dxa"/>
          </w:tcPr>
          <w:p w14:paraId="09BFF5FC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34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365" w:type="dxa"/>
          </w:tcPr>
          <w:p w14:paraId="244C70D5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>Ростовщиков</w:t>
            </w:r>
          </w:p>
          <w:p w14:paraId="23915C45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 xml:space="preserve"> Виталий </w:t>
            </w:r>
          </w:p>
          <w:p w14:paraId="1A8D8215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</w:tcPr>
          <w:p w14:paraId="41C43041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 xml:space="preserve">Доцент </w:t>
            </w:r>
          </w:p>
          <w:p w14:paraId="1E7BF22D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>кафедры</w:t>
            </w:r>
          </w:p>
        </w:tc>
        <w:tc>
          <w:tcPr>
            <w:tcW w:w="1843" w:type="dxa"/>
          </w:tcPr>
          <w:p w14:paraId="1406638B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>к.м.н., доцент</w:t>
            </w:r>
          </w:p>
        </w:tc>
        <w:tc>
          <w:tcPr>
            <w:tcW w:w="3367" w:type="dxa"/>
          </w:tcPr>
          <w:p w14:paraId="54259201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OLE_LINK1"/>
            <w:r w:rsidRPr="0073436E">
              <w:rPr>
                <w:rFonts w:ascii="Times New Roman" w:eastAsia="Times New Roman" w:hAnsi="Times New Roman" w:cs="Times New Roman"/>
              </w:rPr>
              <w:t xml:space="preserve">Кафедра неврологии, психиатрии, мануальной медицины и медицинской реабилитации Института НМФО </w:t>
            </w:r>
            <w:bookmarkEnd w:id="1"/>
          </w:p>
        </w:tc>
      </w:tr>
      <w:tr w:rsidR="00861163" w:rsidRPr="0073436E" w14:paraId="747EB7AB" w14:textId="77777777" w:rsidTr="00802DF9">
        <w:tc>
          <w:tcPr>
            <w:tcW w:w="437" w:type="dxa"/>
          </w:tcPr>
          <w:p w14:paraId="18A7239C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734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2365" w:type="dxa"/>
          </w:tcPr>
          <w:p w14:paraId="5F0DD1F7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 xml:space="preserve">Ростовщикова </w:t>
            </w:r>
          </w:p>
          <w:p w14:paraId="303CD6B6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>Сусанна Игоревна</w:t>
            </w:r>
          </w:p>
        </w:tc>
        <w:tc>
          <w:tcPr>
            <w:tcW w:w="1559" w:type="dxa"/>
          </w:tcPr>
          <w:p w14:paraId="2905BFC3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>Ассистент</w:t>
            </w:r>
          </w:p>
        </w:tc>
        <w:tc>
          <w:tcPr>
            <w:tcW w:w="1843" w:type="dxa"/>
          </w:tcPr>
          <w:p w14:paraId="5C9A65CB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</w:tcPr>
          <w:p w14:paraId="2A40014D" w14:textId="77777777" w:rsidR="00861163" w:rsidRPr="0073436E" w:rsidRDefault="00861163" w:rsidP="00802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436E">
              <w:rPr>
                <w:rFonts w:ascii="Times New Roman" w:eastAsia="Times New Roman" w:hAnsi="Times New Roman" w:cs="Times New Roman"/>
              </w:rPr>
              <w:t>Кафедра неврологии, психиатрии, мануальной медицины и медицинской реабилитации Института НМФО</w:t>
            </w:r>
          </w:p>
        </w:tc>
      </w:tr>
    </w:tbl>
    <w:p w14:paraId="3C590D03" w14:textId="77777777" w:rsidR="00861163" w:rsidRPr="0073436E" w:rsidRDefault="00861163" w:rsidP="00861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50987" w14:textId="77777777" w:rsidR="00861163" w:rsidRPr="0073436E" w:rsidRDefault="00861163" w:rsidP="00861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рассмотрена и одобрена</w:t>
      </w:r>
      <w:r w:rsidRPr="0073436E">
        <w:rPr>
          <w:rFonts w:ascii="Times New Roman" w:eastAsia="Times New Roman" w:hAnsi="Times New Roman" w:cs="Times New Roman"/>
          <w:sz w:val="24"/>
          <w:szCs w:val="24"/>
        </w:rPr>
        <w:t xml:space="preserve"> на заседании кафедры неврологии, психиатрии, мануальной медицины и медицинской реабилитации Института НМФО, протокол № 6 от 16.05.2025 года</w:t>
      </w:r>
    </w:p>
    <w:p w14:paraId="3C5B46ED" w14:textId="77777777" w:rsidR="00861163" w:rsidRPr="0073436E" w:rsidRDefault="00861163" w:rsidP="00861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CC57F" w14:textId="77777777" w:rsidR="00861163" w:rsidRPr="0073436E" w:rsidRDefault="00861163" w:rsidP="00861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 xml:space="preserve">Заведующий кафедрой неврологии, психиатрии, мануальной медицины и медицинской реабилитации Института НМФО, </w:t>
      </w:r>
    </w:p>
    <w:p w14:paraId="28F152FC" w14:textId="77777777" w:rsidR="00861163" w:rsidRPr="0073436E" w:rsidRDefault="00861163" w:rsidP="00861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д.м.н., профессор                                __________________________А.Е. Барулин</w:t>
      </w:r>
    </w:p>
    <w:p w14:paraId="4D0949B7" w14:textId="77777777" w:rsidR="00861163" w:rsidRPr="0073436E" w:rsidRDefault="00861163" w:rsidP="008611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785DC5D9" w14:textId="77777777" w:rsidR="00861163" w:rsidRPr="0073436E" w:rsidRDefault="00861163" w:rsidP="008611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b/>
          <w:bCs/>
          <w:sz w:val="24"/>
          <w:szCs w:val="24"/>
        </w:rPr>
        <w:t>Рецензенты</w:t>
      </w:r>
      <w:r w:rsidRPr="0073436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14:paraId="407C03E7" w14:textId="77777777" w:rsidR="00861163" w:rsidRPr="0073436E" w:rsidRDefault="00861163" w:rsidP="008611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AE884F" w14:textId="77777777" w:rsidR="00861163" w:rsidRPr="0073436E" w:rsidRDefault="00861163" w:rsidP="008611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Заведующий кафедрой медицинской и общей психологии ФГБОУ ВО «Казанский государственный медицинский университет» МЗ РФ, д.м.н., профессор Менделевич В.Д.</w:t>
      </w:r>
    </w:p>
    <w:p w14:paraId="72B04545" w14:textId="77777777" w:rsidR="00861163" w:rsidRPr="0073436E" w:rsidRDefault="00861163" w:rsidP="008611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E4A98" w14:textId="77777777" w:rsidR="00861163" w:rsidRPr="0073436E" w:rsidRDefault="00861163" w:rsidP="008611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 xml:space="preserve">Заведующий кафедрой неврологии, нейрохирургии, медицинской генетики ФГБОУ ВО «Волгоградский государственный медицинский университет» МЗ РФ, д.м.н., профессор </w:t>
      </w:r>
    </w:p>
    <w:p w14:paraId="0F60A408" w14:textId="77777777" w:rsidR="00861163" w:rsidRPr="0073436E" w:rsidRDefault="00861163" w:rsidP="008611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</w:rPr>
        <w:t>Курушина О.В.</w:t>
      </w:r>
    </w:p>
    <w:p w14:paraId="09816F4C" w14:textId="77777777" w:rsidR="00861163" w:rsidRPr="0073436E" w:rsidRDefault="00861163" w:rsidP="008611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97666A" w14:textId="77777777" w:rsidR="00861163" w:rsidRPr="0073436E" w:rsidRDefault="00861163" w:rsidP="00861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Рабочая программа согласована</w:t>
      </w:r>
      <w:r w:rsidRPr="007343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учебно-методической комиссией Института НМФО ВолгГМУ, протокол № 12 </w:t>
      </w:r>
      <w:r w:rsidRPr="0073436E">
        <w:rPr>
          <w:rFonts w:ascii="Times New Roman" w:eastAsia="Times New Roman" w:hAnsi="Times New Roman" w:cs="Times New Roman"/>
          <w:sz w:val="24"/>
          <w:szCs w:val="24"/>
        </w:rPr>
        <w:t>от 26.06.2025 года</w:t>
      </w:r>
    </w:p>
    <w:p w14:paraId="5C40C600" w14:textId="77777777" w:rsidR="00861163" w:rsidRPr="0073436E" w:rsidRDefault="00861163" w:rsidP="00861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F8D181" w14:textId="77777777" w:rsidR="00861163" w:rsidRPr="0073436E" w:rsidRDefault="00861163" w:rsidP="00861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436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УМК                        _______________             Н.И. Свиридова</w:t>
      </w:r>
    </w:p>
    <w:p w14:paraId="538A2418" w14:textId="77777777" w:rsidR="00861163" w:rsidRPr="0073436E" w:rsidRDefault="00861163" w:rsidP="0086116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78B93" w14:textId="77777777" w:rsidR="00861163" w:rsidRPr="0073436E" w:rsidRDefault="00861163" w:rsidP="008611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43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Начальник отдела учебно-методического сопровождения </w:t>
      </w:r>
    </w:p>
    <w:p w14:paraId="51D284F5" w14:textId="77777777" w:rsidR="00861163" w:rsidRPr="0073436E" w:rsidRDefault="00861163" w:rsidP="008611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436E">
        <w:rPr>
          <w:rFonts w:ascii="Times New Roman" w:eastAsia="Times New Roman" w:hAnsi="Times New Roman" w:cs="Times New Roman"/>
          <w:sz w:val="24"/>
          <w:szCs w:val="24"/>
          <w:lang w:eastAsia="zh-CN"/>
        </w:rPr>
        <w:t>и производственной практики    __________________</w:t>
      </w:r>
      <w:r w:rsidRPr="0073436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3436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М.Л. Науменко</w:t>
      </w:r>
    </w:p>
    <w:p w14:paraId="14437CE7" w14:textId="77777777" w:rsidR="00861163" w:rsidRPr="0073436E" w:rsidRDefault="00861163" w:rsidP="008611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1B71D9" w14:textId="77777777" w:rsidR="00861163" w:rsidRPr="0073436E" w:rsidRDefault="00861163" w:rsidP="008611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EB7A0F" w14:textId="77777777" w:rsidR="00861163" w:rsidRPr="0073436E" w:rsidRDefault="00861163" w:rsidP="00861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436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Рабочая программа утверждена</w:t>
      </w:r>
      <w:r w:rsidRPr="007343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заседании Ученого совета Института НМФО протокол № 18 от 26.06.2025 года</w:t>
      </w:r>
    </w:p>
    <w:p w14:paraId="6D0867C5" w14:textId="3BB65E67" w:rsidR="00162518" w:rsidRPr="0024339C" w:rsidRDefault="00861163" w:rsidP="00861163">
      <w:pPr>
        <w:jc w:val="both"/>
        <w:rPr>
          <w:rFonts w:ascii="Times New Roman" w:hAnsi="Times New Roman"/>
          <w:sz w:val="24"/>
          <w:szCs w:val="24"/>
        </w:rPr>
      </w:pPr>
      <w:r w:rsidRPr="0073436E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Секретарь Ученого совета</w:t>
      </w:r>
      <w:r w:rsidRPr="0073436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______________________ </w:t>
      </w:r>
      <w:r w:rsidRPr="0073436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М.В. Кабытова</w:t>
      </w:r>
      <w:r w:rsidR="00162518">
        <w:br w:type="page"/>
      </w:r>
    </w:p>
    <w:p w14:paraId="7681E2FB" w14:textId="77777777" w:rsidR="00162518" w:rsidRDefault="00162518" w:rsidP="00162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46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FED9F1B" w14:textId="77777777" w:rsidR="00162518" w:rsidRPr="0052046E" w:rsidRDefault="00162518" w:rsidP="00162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"/>
        <w:gridCol w:w="8420"/>
      </w:tblGrid>
      <w:tr w:rsidR="00162518" w:rsidRPr="00F945C8" w14:paraId="4963F099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C9E" w14:textId="77777777" w:rsidR="00162518" w:rsidRPr="00FB5034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7BF9" w14:textId="77777777" w:rsidR="00162518" w:rsidRPr="00FB5034" w:rsidRDefault="00162518" w:rsidP="00162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</w:tr>
      <w:tr w:rsidR="00162518" w:rsidRPr="00F945C8" w14:paraId="723D4924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0210" w14:textId="77777777" w:rsidR="00162518" w:rsidRPr="004D3BC5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98B" w14:textId="77777777" w:rsidR="00162518" w:rsidRPr="005744B5" w:rsidRDefault="00162518" w:rsidP="001625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4B5">
              <w:rPr>
                <w:rFonts w:ascii="Times New Roman" w:hAnsi="Times New Roman" w:cs="Times New Roman"/>
                <w:sz w:val="28"/>
                <w:szCs w:val="28"/>
              </w:rPr>
              <w:t>Цель и задачи рабочей программы «Производственная (клиническая) практика (вариативная)»</w:t>
            </w:r>
          </w:p>
        </w:tc>
      </w:tr>
      <w:tr w:rsidR="00162518" w:rsidRPr="00F945C8" w14:paraId="71D83071" w14:textId="77777777">
        <w:trPr>
          <w:trHeight w:val="3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ED81" w14:textId="77777777" w:rsidR="00162518" w:rsidRPr="004D3BC5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386C" w14:textId="77777777" w:rsidR="00162518" w:rsidRPr="00FB5034" w:rsidRDefault="00162518" w:rsidP="001625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>Результаты обучения</w:t>
            </w:r>
          </w:p>
        </w:tc>
      </w:tr>
      <w:tr w:rsidR="00162518" w:rsidRPr="00F945C8" w14:paraId="25728540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5B83" w14:textId="77777777" w:rsidR="00162518" w:rsidRPr="004D3BC5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8D4" w14:textId="77777777" w:rsidR="00162518" w:rsidRPr="00FB5034" w:rsidRDefault="00162518" w:rsidP="001625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раздела </w:t>
            </w:r>
            <w:r w:rsidRPr="005744B5">
              <w:rPr>
                <w:rFonts w:ascii="Times New Roman" w:hAnsi="Times New Roman" w:cs="Times New Roman"/>
                <w:sz w:val="28"/>
                <w:szCs w:val="28"/>
              </w:rPr>
              <w:t>«Производственная (клиническая) практика (вариативная)»</w:t>
            </w: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структуре основной образовательной программы</w:t>
            </w:r>
          </w:p>
        </w:tc>
      </w:tr>
      <w:tr w:rsidR="00162518" w:rsidRPr="00F945C8" w14:paraId="2AB8A63B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F9F" w14:textId="77777777" w:rsidR="00162518" w:rsidRPr="004D3BC5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7984" w14:textId="77777777" w:rsidR="00162518" w:rsidRPr="00FB5034" w:rsidRDefault="00162518" w:rsidP="001625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 xml:space="preserve">Общая трудоемкость </w:t>
            </w:r>
            <w:r w:rsidRPr="00FC5F43">
              <w:rPr>
                <w:rFonts w:ascii="Times New Roman" w:hAnsi="Times New Roman" w:cs="Times New Roman"/>
                <w:sz w:val="28"/>
                <w:szCs w:val="28"/>
              </w:rPr>
              <w:t>производственной (клинической) практики</w:t>
            </w:r>
          </w:p>
        </w:tc>
      </w:tr>
      <w:tr w:rsidR="00162518" w:rsidRPr="00F945C8" w14:paraId="4496B93A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E0DB" w14:textId="77777777" w:rsidR="00162518" w:rsidRPr="00377CC7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5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E69B" w14:textId="77777777" w:rsidR="00162518" w:rsidRPr="00822315" w:rsidRDefault="00162518" w:rsidP="00162518">
            <w:pPr>
              <w:pStyle w:val="Default"/>
              <w:jc w:val="both"/>
              <w:rPr>
                <w:sz w:val="28"/>
                <w:szCs w:val="28"/>
              </w:rPr>
            </w:pPr>
            <w:r w:rsidRPr="00822315">
              <w:rPr>
                <w:sz w:val="28"/>
                <w:szCs w:val="28"/>
              </w:rPr>
              <w:t xml:space="preserve">Объем производственной (клинической) практики в зачетных единицах с указанием количества академических часов, выделенных на вариативную части. </w:t>
            </w:r>
          </w:p>
        </w:tc>
      </w:tr>
      <w:tr w:rsidR="00162518" w:rsidRPr="00F945C8" w14:paraId="40EE94CB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B5A4" w14:textId="77777777" w:rsidR="00162518" w:rsidRPr="004D3BC5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5109" w14:textId="77777777" w:rsidR="00162518" w:rsidRPr="00FB5034" w:rsidRDefault="00162518" w:rsidP="001625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 xml:space="preserve">Учебно-тематический план </w:t>
            </w:r>
            <w:r w:rsidRPr="005744B5">
              <w:rPr>
                <w:rFonts w:ascii="Times New Roman" w:hAnsi="Times New Roman" w:cs="Times New Roman"/>
                <w:sz w:val="28"/>
                <w:szCs w:val="28"/>
              </w:rPr>
              <w:t>«Производственной (клинической) практики (вариативной)» (в академических</w:t>
            </w: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 xml:space="preserve"> часах) и матрица компетенций</w:t>
            </w:r>
          </w:p>
        </w:tc>
      </w:tr>
      <w:tr w:rsidR="00162518" w:rsidRPr="00F945C8" w14:paraId="5CFCED87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1760" w14:textId="77777777" w:rsidR="00162518" w:rsidRPr="004D3BC5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F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795E" w14:textId="77777777" w:rsidR="00162518" w:rsidRPr="00FB5034" w:rsidRDefault="00162518" w:rsidP="001625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F43">
              <w:rPr>
                <w:rFonts w:ascii="Times New Roman" w:hAnsi="Times New Roman" w:cs="Times New Roman"/>
                <w:sz w:val="28"/>
                <w:szCs w:val="28"/>
              </w:rPr>
              <w:t>План вариативной части производственной (клинической) практики (в академических часах) и матрица компетенций</w:t>
            </w:r>
          </w:p>
        </w:tc>
      </w:tr>
      <w:tr w:rsidR="00162518" w:rsidRPr="00F945C8" w14:paraId="38CC7D8C" w14:textId="77777777">
        <w:trPr>
          <w:trHeight w:val="35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40E9" w14:textId="77777777" w:rsidR="00162518" w:rsidRPr="004D3BC5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27EC" w14:textId="77777777" w:rsidR="00162518" w:rsidRPr="004D3BC5" w:rsidRDefault="00162518" w:rsidP="00162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F43">
              <w:rPr>
                <w:rFonts w:ascii="Times New Roman" w:hAnsi="Times New Roman" w:cs="Times New Roman"/>
                <w:sz w:val="28"/>
                <w:szCs w:val="28"/>
              </w:rPr>
              <w:t>Содержание производственной (клинической) практики</w:t>
            </w:r>
          </w:p>
        </w:tc>
      </w:tr>
      <w:tr w:rsidR="00162518" w:rsidRPr="00F945C8" w14:paraId="53EE335B" w14:textId="77777777">
        <w:trPr>
          <w:trHeight w:val="35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498" w14:textId="77777777" w:rsidR="00162518" w:rsidRPr="004D3BC5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F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41CD" w14:textId="77777777" w:rsidR="00162518" w:rsidRPr="00FC5F43" w:rsidRDefault="00162518" w:rsidP="00162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F43">
              <w:rPr>
                <w:rFonts w:ascii="Times New Roman" w:hAnsi="Times New Roman" w:cs="Times New Roman"/>
                <w:sz w:val="28"/>
                <w:szCs w:val="28"/>
              </w:rPr>
              <w:t>Содержание вариативной части производственной (клинической) практики</w:t>
            </w:r>
          </w:p>
        </w:tc>
      </w:tr>
      <w:tr w:rsidR="00162518" w:rsidRPr="00F945C8" w14:paraId="7FD3932F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1ABF" w14:textId="77777777" w:rsidR="00162518" w:rsidRPr="00FB5034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18C8" w14:textId="77777777" w:rsidR="00162518" w:rsidRPr="00FB5034" w:rsidRDefault="00162518" w:rsidP="001625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>Образовательные технологии</w:t>
            </w:r>
            <w:r w:rsidRPr="00FC5F43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производственной (клинической) практики</w:t>
            </w:r>
          </w:p>
        </w:tc>
      </w:tr>
      <w:tr w:rsidR="00162518" w:rsidRPr="00F945C8" w14:paraId="32C93F6B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CCE" w14:textId="77777777" w:rsidR="00162518" w:rsidRPr="00FB5034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90F" w14:textId="77777777" w:rsidR="00162518" w:rsidRPr="00FB5034" w:rsidRDefault="00162518" w:rsidP="001625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>Оценка качества освоения программы</w:t>
            </w:r>
            <w:r w:rsidRPr="00FC5F43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производственной (клинической) практики</w:t>
            </w:r>
          </w:p>
        </w:tc>
      </w:tr>
      <w:tr w:rsidR="00162518" w:rsidRPr="00F945C8" w14:paraId="05F2CF96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3D6" w14:textId="77777777" w:rsidR="00162518" w:rsidRPr="00FB5034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C06" w14:textId="77777777" w:rsidR="00162518" w:rsidRPr="00FB5034" w:rsidRDefault="00162518" w:rsidP="00162518">
            <w:pPr>
              <w:widowControl w:val="0"/>
              <w:shd w:val="clear" w:color="auto" w:fill="FFFFFF"/>
              <w:tabs>
                <w:tab w:val="left" w:pos="187"/>
              </w:tabs>
              <w:spacing w:after="0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Учебно-методическое и информационное обеспечение </w:t>
            </w:r>
            <w:r w:rsidRPr="00FC5F43">
              <w:rPr>
                <w:rFonts w:ascii="Times New Roman" w:hAnsi="Times New Roman" w:cs="Times New Roman"/>
                <w:sz w:val="28"/>
                <w:szCs w:val="28"/>
              </w:rPr>
              <w:t>производственной (клинической) практики</w:t>
            </w:r>
            <w:r w:rsidRPr="00FB50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162518" w:rsidRPr="00F945C8" w14:paraId="20726E0A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52F5" w14:textId="77777777" w:rsidR="00162518" w:rsidRPr="00FB5034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53F4" w14:textId="77777777" w:rsidR="00162518" w:rsidRPr="00FB5034" w:rsidRDefault="00162518" w:rsidP="00162518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Материально-техническое обеспечение </w:t>
            </w:r>
            <w:r w:rsidRPr="00FC5F43">
              <w:rPr>
                <w:rFonts w:ascii="Times New Roman" w:hAnsi="Times New Roman" w:cs="Times New Roman"/>
                <w:sz w:val="28"/>
                <w:szCs w:val="28"/>
              </w:rPr>
              <w:t>производственной (клинической) практики</w:t>
            </w:r>
            <w:r w:rsidRPr="00FB50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162518" w:rsidRPr="00F945C8" w14:paraId="0E72FB19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4A86" w14:textId="77777777" w:rsidR="00162518" w:rsidRPr="00FB5034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EF2B" w14:textId="77777777" w:rsidR="00162518" w:rsidRPr="00FB5034" w:rsidRDefault="00162518" w:rsidP="00162518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Приложения</w:t>
            </w:r>
          </w:p>
        </w:tc>
      </w:tr>
      <w:tr w:rsidR="00162518" w:rsidRPr="00F945C8" w14:paraId="1CC72447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A394" w14:textId="77777777" w:rsidR="00162518" w:rsidRPr="00FB5034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921" w14:textId="77777777" w:rsidR="00162518" w:rsidRPr="00FB5034" w:rsidRDefault="00162518" w:rsidP="00162518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Фонд оценочных средств </w:t>
            </w:r>
          </w:p>
        </w:tc>
      </w:tr>
      <w:tr w:rsidR="00162518" w:rsidRPr="00F945C8" w14:paraId="52821AC0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70BE" w14:textId="77777777" w:rsidR="00162518" w:rsidRPr="00FB5034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  <w:p w14:paraId="643CDE4C" w14:textId="77777777" w:rsidR="00162518" w:rsidRPr="00FB5034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E912" w14:textId="77777777" w:rsidR="00162518" w:rsidRPr="00FB5034" w:rsidRDefault="00162518" w:rsidP="001625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Справка о кадровом обеспечении рабочей программы </w:t>
            </w:r>
            <w:r w:rsidRPr="00FC5F43">
              <w:rPr>
                <w:rFonts w:ascii="Times New Roman" w:hAnsi="Times New Roman" w:cs="Times New Roman"/>
                <w:sz w:val="28"/>
                <w:szCs w:val="28"/>
              </w:rPr>
              <w:t>ПРОИЗВОДСТВЕННОЙ (КЛИНИЧЕСКОЙ) ПРАКТИ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162518" w:rsidRPr="00F945C8" w14:paraId="04385D43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EF7" w14:textId="77777777" w:rsidR="00162518" w:rsidRPr="00FB5034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040D" w14:textId="77777777" w:rsidR="00162518" w:rsidRPr="00FB5034" w:rsidRDefault="00162518" w:rsidP="001625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Справка о материально-техническом обеспечении реализации рабочей программы </w:t>
            </w:r>
            <w:r w:rsidRPr="00FC5F43">
              <w:rPr>
                <w:rFonts w:ascii="Times New Roman" w:hAnsi="Times New Roman" w:cs="Times New Roman"/>
                <w:sz w:val="28"/>
                <w:szCs w:val="28"/>
              </w:rPr>
              <w:t>ПРОИЗВОДСТВЕННОЙ (КЛИНИЧЕСКОЙ) ПРАКТИКИ</w:t>
            </w: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2518" w:rsidRPr="00F945C8" w14:paraId="4392FC13" w14:textId="7777777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9475" w14:textId="77777777" w:rsidR="00162518" w:rsidRPr="00FB5034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A10" w14:textId="77777777" w:rsidR="00162518" w:rsidRPr="00FB5034" w:rsidRDefault="00162518" w:rsidP="001625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5034">
              <w:rPr>
                <w:rFonts w:ascii="Times New Roman" w:hAnsi="Times New Roman" w:cs="Times New Roman"/>
                <w:caps/>
                <w:sz w:val="28"/>
                <w:szCs w:val="28"/>
              </w:rPr>
              <w:t>Актуализация программы</w:t>
            </w:r>
            <w:r w:rsidRPr="00FC5F43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ПРОИЗВОДСТВЕННОЙ (КЛИНИЧЕСКОЙ) ПРАКТИКИ</w:t>
            </w:r>
          </w:p>
        </w:tc>
      </w:tr>
    </w:tbl>
    <w:p w14:paraId="78DD3616" w14:textId="77777777" w:rsidR="00162518" w:rsidRPr="00B93B87" w:rsidRDefault="00162518" w:rsidP="00162518">
      <w:pPr>
        <w:pStyle w:val="12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E350A">
        <w:br w:type="page"/>
      </w:r>
      <w:r w:rsidRPr="00B93B87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14:paraId="5970CF98" w14:textId="77777777" w:rsidR="00162518" w:rsidRDefault="00162518" w:rsidP="001625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D8DFBF" w14:textId="77777777" w:rsidR="00162518" w:rsidRPr="00FE6A49" w:rsidRDefault="00162518" w:rsidP="001625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A49">
        <w:rPr>
          <w:rFonts w:ascii="Times New Roman" w:hAnsi="Times New Roman" w:cs="Times New Roman"/>
          <w:sz w:val="28"/>
          <w:szCs w:val="28"/>
        </w:rPr>
        <w:t>Рабочая программа дисциплины «Производственная (клиническая) практика (вариативная)» разработана в соответствии с нормативными документами:</w:t>
      </w:r>
    </w:p>
    <w:p w14:paraId="360C80F2" w14:textId="28559FDF" w:rsidR="0024339C" w:rsidRDefault="00162518" w:rsidP="002433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339C">
        <w:rPr>
          <w:rFonts w:ascii="Times New Roman" w:hAnsi="Times New Roman"/>
          <w:sz w:val="28"/>
        </w:rPr>
        <w:t>Федеральный государственный образовательный стандарт</w:t>
      </w:r>
      <w:r w:rsidR="0024339C" w:rsidRPr="00DE490B">
        <w:rPr>
          <w:rFonts w:ascii="Times New Roman" w:hAnsi="Times New Roman"/>
          <w:sz w:val="28"/>
        </w:rPr>
        <w:t xml:space="preserve"> </w:t>
      </w:r>
      <w:r w:rsidR="0024339C">
        <w:rPr>
          <w:rFonts w:ascii="Times New Roman" w:hAnsi="Times New Roman"/>
          <w:sz w:val="28"/>
        </w:rPr>
        <w:t xml:space="preserve">высшего образования (ФГОС ВО) </w:t>
      </w:r>
      <w:r w:rsidR="0024339C" w:rsidRPr="00DE490B">
        <w:rPr>
          <w:rFonts w:ascii="Times New Roman" w:hAnsi="Times New Roman"/>
          <w:sz w:val="28"/>
        </w:rPr>
        <w:t xml:space="preserve">специальности </w:t>
      </w:r>
      <w:r w:rsidR="001D1F22">
        <w:rPr>
          <w:rFonts w:ascii="Times New Roman" w:hAnsi="Times New Roman"/>
          <w:sz w:val="28"/>
        </w:rPr>
        <w:t>31.08.20</w:t>
      </w:r>
      <w:r w:rsidR="0024339C" w:rsidRPr="008F26AE">
        <w:rPr>
          <w:rFonts w:ascii="Times New Roman" w:hAnsi="Times New Roman"/>
          <w:sz w:val="28"/>
        </w:rPr>
        <w:t xml:space="preserve"> </w:t>
      </w:r>
      <w:r w:rsidR="001D1F22">
        <w:rPr>
          <w:rFonts w:ascii="Times New Roman" w:hAnsi="Times New Roman"/>
          <w:sz w:val="28"/>
        </w:rPr>
        <w:t>«Психиатрия»</w:t>
      </w:r>
      <w:r w:rsidR="0024339C">
        <w:rPr>
          <w:rFonts w:ascii="Times New Roman" w:hAnsi="Times New Roman"/>
          <w:sz w:val="28"/>
        </w:rPr>
        <w:t xml:space="preserve">, </w:t>
      </w:r>
      <w:r w:rsidR="00F730B9" w:rsidRPr="008F26AE">
        <w:rPr>
          <w:rFonts w:ascii="Times New Roman" w:hAnsi="Times New Roman"/>
          <w:sz w:val="28"/>
        </w:rPr>
        <w:t xml:space="preserve">утвержденным </w:t>
      </w:r>
      <w:r w:rsidR="00F730B9" w:rsidRPr="002E5297">
        <w:rPr>
          <w:rFonts w:ascii="Times New Roman" w:hAnsi="Times New Roman"/>
          <w:sz w:val="28"/>
          <w:szCs w:val="28"/>
        </w:rPr>
        <w:t>Приказом Минобрнауки РФ от 16.10.2023 N 981</w:t>
      </w:r>
      <w:r w:rsidR="00F730B9" w:rsidRPr="002E5297">
        <w:rPr>
          <w:rFonts w:ascii="Times New Roman" w:hAnsi="Times New Roman"/>
          <w:sz w:val="28"/>
          <w:szCs w:val="28"/>
        </w:rPr>
        <w:br/>
        <w:t>"</w:t>
      </w:r>
      <w:r w:rsidR="00F730B9">
        <w:rPr>
          <w:rFonts w:ascii="Times New Roman" w:hAnsi="Times New Roman"/>
          <w:sz w:val="28"/>
          <w:szCs w:val="28"/>
        </w:rPr>
        <w:t>О</w:t>
      </w:r>
      <w:r w:rsidR="00F730B9" w:rsidRPr="002E5297">
        <w:rPr>
          <w:rFonts w:ascii="Times New Roman" w:hAnsi="Times New Roman"/>
          <w:sz w:val="28"/>
          <w:szCs w:val="28"/>
        </w:rPr>
        <w:t>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31.08.20 ПСИХИАТРИЯ"</w:t>
      </w:r>
      <w:r w:rsidR="00F730B9" w:rsidRPr="002E5297">
        <w:rPr>
          <w:rFonts w:ascii="Times New Roman" w:hAnsi="Times New Roman"/>
          <w:sz w:val="28"/>
          <w:szCs w:val="28"/>
        </w:rPr>
        <w:br/>
        <w:t>(Зарегистрировано в Минюсте РФ 19.01.2024 N 76911)</w:t>
      </w:r>
      <w:r w:rsidR="0024339C">
        <w:rPr>
          <w:rFonts w:ascii="Times New Roman" w:hAnsi="Times New Roman"/>
          <w:sz w:val="28"/>
        </w:rPr>
        <w:t>;</w:t>
      </w:r>
    </w:p>
    <w:p w14:paraId="18BBA699" w14:textId="77777777" w:rsidR="00162518" w:rsidRPr="002841E3" w:rsidRDefault="00162518" w:rsidP="001625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1E3">
        <w:rPr>
          <w:rFonts w:ascii="Times New Roman" w:hAnsi="Times New Roman" w:cs="Times New Roman"/>
          <w:sz w:val="28"/>
          <w:szCs w:val="28"/>
        </w:rPr>
        <w:t xml:space="preserve">- Порядок организации и осуществления образовательной деятельности по образовательным программам высшего образования - программам ординатуры (утв. приказом Министерства образования и науки РФ от 19 ноября </w:t>
      </w:r>
      <w:smartTag w:uri="urn:schemas-microsoft-com:office:smarttags" w:element="metricconverter">
        <w:smartTagPr>
          <w:attr w:name="ProductID" w:val="2013 г"/>
        </w:smartTagPr>
        <w:r w:rsidRPr="002841E3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2841E3">
        <w:rPr>
          <w:rFonts w:ascii="Times New Roman" w:hAnsi="Times New Roman" w:cs="Times New Roman"/>
          <w:sz w:val="28"/>
          <w:szCs w:val="28"/>
        </w:rPr>
        <w:t>. N 1258).</w:t>
      </w:r>
    </w:p>
    <w:p w14:paraId="71F2F786" w14:textId="77777777" w:rsidR="00162518" w:rsidRDefault="00162518" w:rsidP="001625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1E3">
        <w:rPr>
          <w:rFonts w:ascii="Times New Roman" w:hAnsi="Times New Roman" w:cs="Times New Roman"/>
          <w:sz w:val="28"/>
          <w:szCs w:val="28"/>
        </w:rPr>
        <w:t>- Порядок организации проведения практики ординаторов в ФГБОУ ВО ВолгГМУ Минздрава России, утвержден на заседании Ученого совета ФГБОУ ВО ВолгГМУ Минздрава России 11.04.2018 г., введен в действие приказом № 583 – КМ от 17.04.2018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EB583" w14:textId="77777777" w:rsidR="00162518" w:rsidRPr="00AF6BDA" w:rsidRDefault="00162518" w:rsidP="00162518">
      <w:pPr>
        <w:pStyle w:val="12"/>
        <w:widowControl w:val="0"/>
        <w:numPr>
          <w:ilvl w:val="0"/>
          <w:numId w:val="3"/>
        </w:numPr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F6BDA">
        <w:rPr>
          <w:rFonts w:ascii="Times New Roman" w:hAnsi="Times New Roman"/>
          <w:b/>
          <w:bCs/>
          <w:sz w:val="28"/>
          <w:szCs w:val="28"/>
        </w:rPr>
        <w:t xml:space="preserve">Цель и задачи </w:t>
      </w:r>
      <w:r>
        <w:rPr>
          <w:rFonts w:ascii="Times New Roman" w:hAnsi="Times New Roman"/>
          <w:b/>
          <w:bCs/>
          <w:sz w:val="28"/>
          <w:szCs w:val="28"/>
        </w:rPr>
        <w:t xml:space="preserve">рабочей программы </w:t>
      </w:r>
      <w:r w:rsidRPr="00AF6BDA">
        <w:rPr>
          <w:rFonts w:ascii="Times New Roman" w:hAnsi="Times New Roman"/>
          <w:b/>
          <w:bCs/>
          <w:sz w:val="28"/>
          <w:szCs w:val="28"/>
        </w:rPr>
        <w:t>«Производственная (клиническая) практика (вариативная)»</w:t>
      </w:r>
      <w:r w:rsidRPr="00AF6BDA">
        <w:rPr>
          <w:rFonts w:ascii="Times New Roman" w:hAnsi="Times New Roman"/>
          <w:b/>
          <w:bCs/>
          <w:sz w:val="28"/>
          <w:szCs w:val="28"/>
        </w:rPr>
        <w:tab/>
      </w:r>
    </w:p>
    <w:p w14:paraId="7C56105E" w14:textId="77777777" w:rsidR="00162518" w:rsidRPr="00A05C30" w:rsidRDefault="00162518" w:rsidP="00162518">
      <w:pPr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F6BDA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рабочей программы</w:t>
      </w:r>
      <w:r w:rsidRPr="00AF6BDA">
        <w:rPr>
          <w:rFonts w:ascii="Times New Roman" w:hAnsi="Times New Roman" w:cs="Times New Roman"/>
          <w:sz w:val="28"/>
          <w:szCs w:val="28"/>
        </w:rPr>
        <w:t xml:space="preserve"> «Производственная (клиническая) практика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F6BDA">
        <w:rPr>
          <w:rFonts w:ascii="Times New Roman" w:hAnsi="Times New Roman" w:cs="Times New Roman"/>
          <w:sz w:val="28"/>
          <w:szCs w:val="28"/>
        </w:rPr>
        <w:t>вариативн</w:t>
      </w:r>
      <w:r>
        <w:rPr>
          <w:rFonts w:ascii="Times New Roman" w:hAnsi="Times New Roman" w:cs="Times New Roman"/>
          <w:sz w:val="28"/>
          <w:szCs w:val="28"/>
        </w:rPr>
        <w:t>ая)</w:t>
      </w:r>
      <w:r w:rsidRPr="00AF6BDA">
        <w:rPr>
          <w:rFonts w:ascii="Times New Roman" w:hAnsi="Times New Roman" w:cs="Times New Roman"/>
          <w:sz w:val="28"/>
          <w:szCs w:val="28"/>
        </w:rPr>
        <w:t xml:space="preserve"> является закрепление теоретических знаний, развитие практических умений и навыков, полученных ординатором в процессе обучения по другим разделам ОПОП, приобретение опыта в решении реальных профессиональных задач, а также формирование универсальных и профессиональных компетенций врача - </w:t>
      </w:r>
      <w:r w:rsidR="001D1F22">
        <w:rPr>
          <w:rFonts w:ascii="Times New Roman" w:hAnsi="Times New Roman" w:cs="Times New Roman"/>
          <w:sz w:val="28"/>
          <w:szCs w:val="28"/>
        </w:rPr>
        <w:t>психиатра</w:t>
      </w:r>
      <w:r w:rsidRPr="00AF6BDA">
        <w:rPr>
          <w:rFonts w:ascii="Times New Roman" w:hAnsi="Times New Roman" w:cs="Times New Roman"/>
          <w:sz w:val="28"/>
          <w:szCs w:val="28"/>
        </w:rPr>
        <w:t xml:space="preserve">, в соответствии с ФГОС ВО, способного и готового для самостоятельной профессиональной деятельности: первичной медико-санитарной помощи, неотложной, </w:t>
      </w:r>
      <w:r w:rsidRPr="00AF6BDA">
        <w:rPr>
          <w:rFonts w:ascii="Times New Roman" w:hAnsi="Times New Roman" w:cs="Times New Roman"/>
          <w:sz w:val="28"/>
          <w:szCs w:val="28"/>
        </w:rPr>
        <w:lastRenderedPageBreak/>
        <w:t>скорой, а также специализированной, в том числе высокотехнологичной медицинской помощи, в соответствии с установленными требованиями и стандартами в сфере здравоохранения.</w:t>
      </w:r>
    </w:p>
    <w:p w14:paraId="0CBEE5AE" w14:textId="77777777" w:rsidR="00162518" w:rsidRPr="00FC5F43" w:rsidRDefault="00162518" w:rsidP="00162518">
      <w:pPr>
        <w:pStyle w:val="12"/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F6BDA">
        <w:rPr>
          <w:rFonts w:ascii="Times New Roman" w:hAnsi="Times New Roman"/>
          <w:b/>
          <w:bCs/>
          <w:sz w:val="28"/>
          <w:szCs w:val="28"/>
        </w:rPr>
        <w:t>З</w:t>
      </w:r>
      <w:r w:rsidRPr="00FC5F43">
        <w:rPr>
          <w:rFonts w:ascii="Times New Roman" w:hAnsi="Times New Roman"/>
          <w:b/>
          <w:bCs/>
          <w:sz w:val="28"/>
          <w:szCs w:val="28"/>
        </w:rPr>
        <w:t>адачи рабочей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F6BDA">
        <w:rPr>
          <w:rFonts w:ascii="Times New Roman" w:hAnsi="Times New Roman"/>
          <w:b/>
          <w:bCs/>
          <w:sz w:val="28"/>
          <w:szCs w:val="28"/>
        </w:rPr>
        <w:t>«Производственная (клиническая) практика (вариативная)»</w:t>
      </w:r>
      <w:r w:rsidRPr="00AF6BDA">
        <w:rPr>
          <w:rFonts w:ascii="Times New Roman" w:hAnsi="Times New Roman"/>
          <w:b/>
          <w:bCs/>
          <w:sz w:val="28"/>
          <w:szCs w:val="28"/>
        </w:rPr>
        <w:tab/>
      </w:r>
    </w:p>
    <w:p w14:paraId="127DFDAF" w14:textId="77777777" w:rsidR="00162518" w:rsidRPr="00FC5F43" w:rsidRDefault="00162518" w:rsidP="00162518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43">
        <w:rPr>
          <w:rFonts w:ascii="Times New Roman" w:hAnsi="Times New Roman" w:cs="Times New Roman"/>
          <w:sz w:val="28"/>
          <w:szCs w:val="28"/>
        </w:rPr>
        <w:t>1. Сформировать умения в освоении новейших технологий и методик в сфере своих профессиональных интересов.</w:t>
      </w:r>
    </w:p>
    <w:p w14:paraId="0679E244" w14:textId="77777777" w:rsidR="00162518" w:rsidRPr="00FC5F43" w:rsidRDefault="00162518" w:rsidP="00162518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43">
        <w:rPr>
          <w:rFonts w:ascii="Times New Roman" w:hAnsi="Times New Roman" w:cs="Times New Roman"/>
          <w:sz w:val="28"/>
          <w:szCs w:val="28"/>
        </w:rPr>
        <w:t>2. Подготовить врача-специалиста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1D1F22">
        <w:rPr>
          <w:rFonts w:ascii="Times New Roman" w:hAnsi="Times New Roman" w:cs="Times New Roman"/>
          <w:sz w:val="28"/>
          <w:szCs w:val="28"/>
        </w:rPr>
        <w:t>психиатрии</w:t>
      </w:r>
      <w:r w:rsidRPr="00FC5F43">
        <w:rPr>
          <w:rFonts w:ascii="Times New Roman" w:hAnsi="Times New Roman" w:cs="Times New Roman"/>
          <w:sz w:val="28"/>
          <w:szCs w:val="28"/>
        </w:rPr>
        <w:t xml:space="preserve"> к самостоятельной профессиональной деятельности, умеющего провести дифференциально-диагностический поиск, оказать в полном объеме медицинскую помощь.</w:t>
      </w:r>
    </w:p>
    <w:p w14:paraId="0CEA0D51" w14:textId="77777777" w:rsidR="00162518" w:rsidRPr="00FC5F43" w:rsidRDefault="00162518" w:rsidP="00162518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43">
        <w:rPr>
          <w:rFonts w:ascii="Times New Roman" w:hAnsi="Times New Roman" w:cs="Times New Roman"/>
          <w:sz w:val="28"/>
          <w:szCs w:val="28"/>
        </w:rPr>
        <w:t xml:space="preserve">3. Сформировать систему общих и специальных знаний, умений, позволяющих врачу свободно ориентироваться в вопросах организации и экономики здравоохранения, страховой медицины, медицинской психологии. </w:t>
      </w:r>
    </w:p>
    <w:p w14:paraId="0A0DA243" w14:textId="77777777" w:rsidR="00162518" w:rsidRDefault="00162518" w:rsidP="00162518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43">
        <w:rPr>
          <w:rFonts w:ascii="Times New Roman" w:hAnsi="Times New Roman" w:cs="Times New Roman"/>
          <w:sz w:val="28"/>
          <w:szCs w:val="28"/>
        </w:rPr>
        <w:t>4.Сформировать базовые, фундаментальные медицинские знания, формирующие профессиональные компетенции врача, способного успешно решать свои профессиональные задачи:</w:t>
      </w:r>
    </w:p>
    <w:p w14:paraId="4816A2E8" w14:textId="77777777" w:rsidR="008906CF" w:rsidRPr="00EA0A68" w:rsidRDefault="008906CF" w:rsidP="008906CF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A0A68">
        <w:rPr>
          <w:rFonts w:ascii="Times New Roman" w:hAnsi="Times New Roman"/>
          <w:b/>
          <w:sz w:val="28"/>
          <w:szCs w:val="28"/>
        </w:rPr>
        <w:t>профилактическая деятельность:</w:t>
      </w:r>
    </w:p>
    <w:p w14:paraId="27746B76" w14:textId="77777777" w:rsidR="008906CF" w:rsidRPr="00EA0A68" w:rsidRDefault="008906CF" w:rsidP="008906CF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14:paraId="384B44CA" w14:textId="77777777" w:rsidR="008906CF" w:rsidRPr="00EA0A68" w:rsidRDefault="008906CF" w:rsidP="008906CF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проведение профилактических медицинских осмотров, диспансеризации, диспансерного наблюдения;</w:t>
      </w:r>
    </w:p>
    <w:p w14:paraId="3A9AD8B1" w14:textId="77777777" w:rsidR="008906CF" w:rsidRPr="00EA0A68" w:rsidRDefault="008906CF" w:rsidP="008906CF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14:paraId="6177D9F0" w14:textId="77777777" w:rsidR="008906CF" w:rsidRPr="00EA0A68" w:rsidRDefault="008906CF" w:rsidP="008906CF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A0A68">
        <w:rPr>
          <w:rFonts w:ascii="Times New Roman" w:hAnsi="Times New Roman"/>
          <w:b/>
          <w:sz w:val="28"/>
          <w:szCs w:val="28"/>
        </w:rPr>
        <w:t>диагностическая деятельность:</w:t>
      </w:r>
    </w:p>
    <w:p w14:paraId="4DF0ABA5" w14:textId="77777777" w:rsidR="008906CF" w:rsidRPr="00EA0A68" w:rsidRDefault="008906CF" w:rsidP="008906CF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14:paraId="24F5C284" w14:textId="77777777" w:rsidR="008906CF" w:rsidRPr="00EA0A68" w:rsidRDefault="008906CF" w:rsidP="008906CF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диагностика неотложных состояний;</w:t>
      </w:r>
    </w:p>
    <w:p w14:paraId="0334192C" w14:textId="77777777" w:rsidR="008906CF" w:rsidRPr="00EA0A68" w:rsidRDefault="008906CF" w:rsidP="008906CF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lastRenderedPageBreak/>
        <w:t>диагностика беременности;</w:t>
      </w:r>
    </w:p>
    <w:p w14:paraId="00B670F3" w14:textId="77777777" w:rsidR="008906CF" w:rsidRPr="00EA0A68" w:rsidRDefault="008906CF" w:rsidP="008906CF">
      <w:p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проведение медицинской экспертизы;</w:t>
      </w:r>
    </w:p>
    <w:p w14:paraId="7217C416" w14:textId="77777777" w:rsidR="008906CF" w:rsidRPr="00EA0A68" w:rsidRDefault="008906CF" w:rsidP="008906CF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A0A68">
        <w:rPr>
          <w:rFonts w:ascii="Times New Roman" w:hAnsi="Times New Roman"/>
          <w:b/>
          <w:sz w:val="28"/>
          <w:szCs w:val="28"/>
        </w:rPr>
        <w:t>лечебная деятельность:</w:t>
      </w:r>
    </w:p>
    <w:p w14:paraId="14CA7E78" w14:textId="77777777" w:rsidR="008906CF" w:rsidRPr="00EA0A68" w:rsidRDefault="008906CF" w:rsidP="008906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оказание специализированной медицинской помощи;</w:t>
      </w:r>
    </w:p>
    <w:p w14:paraId="3762796B" w14:textId="77777777" w:rsidR="008906CF" w:rsidRPr="00EA0A68" w:rsidRDefault="008906CF" w:rsidP="008906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участие в оказании скорой медицинской помощи при состояниях, требующих срочного медицинского вмешательства;</w:t>
      </w:r>
    </w:p>
    <w:p w14:paraId="57D8BDB5" w14:textId="77777777" w:rsidR="008906CF" w:rsidRPr="00EA0A68" w:rsidRDefault="008906CF" w:rsidP="008906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оказание медицинской помощи при чрезвычайных ситуациях, в том числе участие в медицинской эвакуации;</w:t>
      </w:r>
    </w:p>
    <w:p w14:paraId="30F2BFAB" w14:textId="77777777" w:rsidR="008906CF" w:rsidRPr="00EA0A68" w:rsidRDefault="008906CF" w:rsidP="008906C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A0A68">
        <w:rPr>
          <w:rFonts w:ascii="Times New Roman" w:hAnsi="Times New Roman"/>
          <w:b/>
          <w:sz w:val="28"/>
          <w:szCs w:val="28"/>
        </w:rPr>
        <w:t>реабилитационная деятельность:</w:t>
      </w:r>
    </w:p>
    <w:p w14:paraId="6BAFC0B6" w14:textId="77777777" w:rsidR="008906CF" w:rsidRPr="00EA0A68" w:rsidRDefault="008906CF" w:rsidP="008906C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проведение медицинской реабилитации;</w:t>
      </w:r>
    </w:p>
    <w:p w14:paraId="5080EBCB" w14:textId="77777777" w:rsidR="008906CF" w:rsidRPr="00EA0A68" w:rsidRDefault="008906CF" w:rsidP="008906CF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  <w:r w:rsidRPr="00EA0A68">
        <w:rPr>
          <w:rFonts w:ascii="Times New Roman" w:hAnsi="Times New Roman"/>
          <w:b/>
          <w:sz w:val="28"/>
          <w:szCs w:val="28"/>
        </w:rPr>
        <w:t>психолого-педагогическая деятельность:</w:t>
      </w:r>
    </w:p>
    <w:p w14:paraId="7CE2B750" w14:textId="77777777" w:rsidR="008906CF" w:rsidRPr="00EA0A68" w:rsidRDefault="008906CF" w:rsidP="008906CF">
      <w:pPr>
        <w:tabs>
          <w:tab w:val="left" w:pos="0"/>
          <w:tab w:val="left" w:pos="993"/>
        </w:tabs>
        <w:autoSpaceDE w:val="0"/>
        <w:autoSpaceDN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14:paraId="209F7FD6" w14:textId="77777777" w:rsidR="008906CF" w:rsidRPr="00EA0A68" w:rsidRDefault="008906CF" w:rsidP="008906CF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  <w:r w:rsidRPr="00EA0A68">
        <w:rPr>
          <w:rFonts w:ascii="Times New Roman" w:hAnsi="Times New Roman"/>
          <w:b/>
          <w:sz w:val="28"/>
          <w:szCs w:val="28"/>
        </w:rPr>
        <w:t>организационно-управленческая деятельность:</w:t>
      </w:r>
    </w:p>
    <w:p w14:paraId="21F7ED51" w14:textId="77777777" w:rsidR="008906CF" w:rsidRPr="00EA0A68" w:rsidRDefault="008906CF" w:rsidP="008906CF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14:paraId="3F57F539" w14:textId="77777777" w:rsidR="008906CF" w:rsidRPr="00EA0A68" w:rsidRDefault="008906CF" w:rsidP="008906CF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организация и управление деятельностью медицинских организаций и их структурных подразделений;</w:t>
      </w:r>
    </w:p>
    <w:p w14:paraId="2C675969" w14:textId="77777777" w:rsidR="008906CF" w:rsidRPr="00EA0A68" w:rsidRDefault="008906CF" w:rsidP="008906CF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организация проведения медицинской экспертизы;</w:t>
      </w:r>
    </w:p>
    <w:p w14:paraId="13DDD27C" w14:textId="77777777" w:rsidR="008906CF" w:rsidRPr="00EA0A68" w:rsidRDefault="008906CF" w:rsidP="008906CF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организация оценки качества оказания медицинской помощи пациентам;</w:t>
      </w:r>
    </w:p>
    <w:p w14:paraId="3FE0A182" w14:textId="77777777" w:rsidR="008906CF" w:rsidRPr="00EA0A68" w:rsidRDefault="008906CF" w:rsidP="008906CF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ведение учетно-отчетной документации в медицинской организации и ее структурных подразделениях;</w:t>
      </w:r>
    </w:p>
    <w:p w14:paraId="27A0D67D" w14:textId="77777777" w:rsidR="008906CF" w:rsidRPr="00EA0A68" w:rsidRDefault="008906CF" w:rsidP="008906CF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14:paraId="60514037" w14:textId="77777777" w:rsidR="008906CF" w:rsidRDefault="008906CF" w:rsidP="008906CF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EA0A68">
        <w:rPr>
          <w:rFonts w:ascii="Times New Roman" w:hAnsi="Times New Roman"/>
          <w:sz w:val="28"/>
          <w:szCs w:val="28"/>
        </w:rPr>
        <w:t>соблюдение основных требований информационной безопасности.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81970C6" w14:textId="77777777" w:rsidR="008906CF" w:rsidRDefault="008906CF" w:rsidP="00162518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0819E5" w14:textId="77777777" w:rsidR="00162518" w:rsidRPr="00FC5F43" w:rsidRDefault="00162518" w:rsidP="00162518">
      <w:pPr>
        <w:widowControl w:val="0"/>
        <w:numPr>
          <w:ilvl w:val="0"/>
          <w:numId w:val="3"/>
        </w:numPr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F43">
        <w:rPr>
          <w:rFonts w:ascii="Times New Roman" w:hAnsi="Times New Roman" w:cs="Times New Roman"/>
          <w:b/>
          <w:bCs/>
          <w:sz w:val="28"/>
          <w:szCs w:val="28"/>
        </w:rPr>
        <w:t>Результаты обучения</w:t>
      </w:r>
    </w:p>
    <w:p w14:paraId="18D6485A" w14:textId="77777777" w:rsidR="00162518" w:rsidRPr="00FC5F43" w:rsidRDefault="00162518" w:rsidP="00162518">
      <w:pPr>
        <w:spacing w:after="0" w:line="360" w:lineRule="auto"/>
        <w:ind w:right="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C5F43">
        <w:rPr>
          <w:rFonts w:ascii="Times New Roman" w:hAnsi="Times New Roman" w:cs="Times New Roman"/>
          <w:sz w:val="28"/>
          <w:szCs w:val="28"/>
        </w:rPr>
        <w:t>В результате прохождения вариативной частей производственной (клинической) практики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F43">
        <w:rPr>
          <w:rFonts w:ascii="Times New Roman" w:hAnsi="Times New Roman" w:cs="Times New Roman"/>
          <w:sz w:val="28"/>
          <w:szCs w:val="28"/>
        </w:rPr>
        <w:t>обучающийся должен сформировать следующие компетенции:</w:t>
      </w:r>
    </w:p>
    <w:p w14:paraId="67E8D226" w14:textId="77777777" w:rsidR="00F730B9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bookmarkStart w:id="2" w:name="_Hlk137504133"/>
      <w:r w:rsidRPr="00764854">
        <w:rPr>
          <w:rFonts w:ascii="Times New Roman" w:hAnsi="Times New Roman"/>
          <w:b/>
          <w:sz w:val="28"/>
        </w:rPr>
        <w:t>универсальные компетенции (УК)</w:t>
      </w:r>
    </w:p>
    <w:p w14:paraId="69D2F33D" w14:textId="77777777" w:rsidR="00F730B9" w:rsidRPr="009A7452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 w:rsidRPr="009A7452">
        <w:rPr>
          <w:rFonts w:ascii="Times New Roman" w:hAnsi="Times New Roman"/>
          <w:bCs/>
          <w:sz w:val="28"/>
          <w:u w:val="single"/>
        </w:rPr>
        <w:t>Системное и критическое мышление</w:t>
      </w:r>
      <w:r>
        <w:rPr>
          <w:rFonts w:ascii="Times New Roman" w:hAnsi="Times New Roman"/>
          <w:bCs/>
          <w:sz w:val="28"/>
          <w:u w:val="single"/>
        </w:rPr>
        <w:t>:</w:t>
      </w:r>
    </w:p>
    <w:p w14:paraId="5CCA5987" w14:textId="77777777" w:rsidR="00F730B9" w:rsidRDefault="00F730B9" w:rsidP="00F730B9">
      <w:pPr>
        <w:pStyle w:val="af7"/>
        <w:widowControl w:val="0"/>
        <w:numPr>
          <w:ilvl w:val="0"/>
          <w:numId w:val="45"/>
        </w:numPr>
        <w:shd w:val="clear" w:color="auto" w:fill="FFFFFF"/>
        <w:tabs>
          <w:tab w:val="left" w:pos="539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59D97F3C" w14:textId="77777777" w:rsidR="00F730B9" w:rsidRPr="009A7452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>
        <w:rPr>
          <w:rFonts w:ascii="Times New Roman" w:hAnsi="Times New Roman"/>
          <w:bCs/>
          <w:sz w:val="28"/>
          <w:u w:val="single"/>
        </w:rPr>
        <w:t>Командная работа и лидерство</w:t>
      </w:r>
      <w:r w:rsidRPr="009A7452">
        <w:rPr>
          <w:rFonts w:ascii="Times New Roman" w:hAnsi="Times New Roman"/>
          <w:bCs/>
          <w:sz w:val="28"/>
          <w:u w:val="single"/>
        </w:rPr>
        <w:t>:</w:t>
      </w:r>
    </w:p>
    <w:p w14:paraId="07F30FEB" w14:textId="77777777" w:rsidR="00F730B9" w:rsidRDefault="00F730B9" w:rsidP="00F730B9">
      <w:pPr>
        <w:pStyle w:val="af7"/>
        <w:widowControl w:val="0"/>
        <w:numPr>
          <w:ilvl w:val="0"/>
          <w:numId w:val="45"/>
        </w:numPr>
        <w:shd w:val="clear" w:color="auto" w:fill="FFFFFF"/>
        <w:tabs>
          <w:tab w:val="left" w:pos="539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руководить работой команды врачей, среднего и младшего медицинского персонала, организовывать процесс оказания медицинской помощи населению</w:t>
      </w:r>
      <w:r>
        <w:rPr>
          <w:rFonts w:ascii="Times New Roman" w:hAnsi="Times New Roman"/>
          <w:sz w:val="28"/>
        </w:rPr>
        <w:t xml:space="preserve"> (УК-3);</w:t>
      </w:r>
    </w:p>
    <w:p w14:paraId="12B66C29" w14:textId="77777777" w:rsidR="00F730B9" w:rsidRPr="009A7452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>
        <w:rPr>
          <w:rFonts w:ascii="Times New Roman" w:hAnsi="Times New Roman"/>
          <w:bCs/>
          <w:sz w:val="28"/>
          <w:u w:val="single"/>
        </w:rPr>
        <w:t>Коммуникация</w:t>
      </w:r>
      <w:r w:rsidRPr="009A7452">
        <w:rPr>
          <w:rFonts w:ascii="Times New Roman" w:hAnsi="Times New Roman"/>
          <w:bCs/>
          <w:sz w:val="28"/>
          <w:u w:val="single"/>
        </w:rPr>
        <w:t>:</w:t>
      </w:r>
    </w:p>
    <w:p w14:paraId="7B6026CD" w14:textId="77777777" w:rsidR="00F730B9" w:rsidRDefault="00F730B9" w:rsidP="00F730B9">
      <w:pPr>
        <w:pStyle w:val="af7"/>
        <w:widowControl w:val="0"/>
        <w:numPr>
          <w:ilvl w:val="0"/>
          <w:numId w:val="45"/>
        </w:numPr>
        <w:shd w:val="clear" w:color="auto" w:fill="FFFFFF"/>
        <w:tabs>
          <w:tab w:val="left" w:pos="539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выстраивать взаимодействие в рамках своей профессиональной деятельности</w:t>
      </w:r>
      <w:r>
        <w:rPr>
          <w:rFonts w:ascii="Times New Roman" w:hAnsi="Times New Roman"/>
          <w:sz w:val="28"/>
        </w:rPr>
        <w:t xml:space="preserve"> (УК-4);</w:t>
      </w:r>
    </w:p>
    <w:p w14:paraId="32BD725F" w14:textId="77777777" w:rsidR="00F730B9" w:rsidRPr="009A7452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  <w:u w:val="single"/>
        </w:rPr>
      </w:pPr>
      <w:r>
        <w:rPr>
          <w:rFonts w:ascii="Times New Roman" w:hAnsi="Times New Roman"/>
          <w:bCs/>
          <w:sz w:val="28"/>
          <w:u w:val="single"/>
        </w:rPr>
        <w:t>Самоорганизация и саморазвитие (в том числе и здоровьесбережение)</w:t>
      </w:r>
      <w:r w:rsidRPr="009A7452">
        <w:rPr>
          <w:rFonts w:ascii="Times New Roman" w:hAnsi="Times New Roman"/>
          <w:bCs/>
          <w:sz w:val="28"/>
          <w:u w:val="single"/>
        </w:rPr>
        <w:t>:</w:t>
      </w:r>
    </w:p>
    <w:p w14:paraId="28D96F92" w14:textId="77777777" w:rsidR="00F730B9" w:rsidRPr="009A7452" w:rsidRDefault="00F730B9" w:rsidP="00F730B9">
      <w:pPr>
        <w:pStyle w:val="af7"/>
        <w:widowControl w:val="0"/>
        <w:numPr>
          <w:ilvl w:val="0"/>
          <w:numId w:val="45"/>
        </w:numPr>
        <w:shd w:val="clear" w:color="auto" w:fill="FFFFFF"/>
        <w:tabs>
          <w:tab w:val="left" w:pos="539"/>
        </w:tabs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A7452">
        <w:rPr>
          <w:rFonts w:ascii="Times New Roman" w:hAnsi="Times New Roman"/>
          <w:sz w:val="28"/>
        </w:rPr>
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</w:r>
      <w:r>
        <w:rPr>
          <w:rFonts w:ascii="Times New Roman" w:hAnsi="Times New Roman"/>
          <w:sz w:val="28"/>
        </w:rPr>
        <w:t xml:space="preserve"> (УК-5);</w:t>
      </w:r>
    </w:p>
    <w:p w14:paraId="3899EB56" w14:textId="1A0A0314" w:rsidR="00F730B9" w:rsidRDefault="00F730B9" w:rsidP="00F730B9">
      <w:pPr>
        <w:widowControl w:val="0"/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</w:t>
      </w:r>
      <w:r w:rsidRPr="00CA2CBF">
        <w:rPr>
          <w:rFonts w:ascii="Times New Roman" w:hAnsi="Times New Roman"/>
          <w:b/>
          <w:sz w:val="28"/>
        </w:rPr>
        <w:t>профессиональные компетенции (</w:t>
      </w:r>
      <w:r>
        <w:rPr>
          <w:rFonts w:ascii="Times New Roman" w:hAnsi="Times New Roman"/>
          <w:b/>
          <w:sz w:val="28"/>
        </w:rPr>
        <w:t>ОПК</w:t>
      </w:r>
      <w:r w:rsidRPr="00CA2CBF">
        <w:rPr>
          <w:rFonts w:ascii="Times New Roman" w:hAnsi="Times New Roman"/>
          <w:b/>
          <w:sz w:val="28"/>
        </w:rPr>
        <w:t>):</w:t>
      </w:r>
    </w:p>
    <w:p w14:paraId="03E61E09" w14:textId="77777777" w:rsidR="00F730B9" w:rsidRPr="006F51D1" w:rsidRDefault="00F730B9" w:rsidP="00F730B9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Деятельность с сфере информационных технологий</w:t>
      </w:r>
      <w:r w:rsidRPr="006F51D1">
        <w:rPr>
          <w:rFonts w:ascii="Times New Roman" w:hAnsi="Times New Roman"/>
          <w:sz w:val="28"/>
          <w:u w:val="single"/>
        </w:rPr>
        <w:t>:</w:t>
      </w:r>
    </w:p>
    <w:p w14:paraId="2E1ADFF1" w14:textId="12532B93" w:rsidR="00F730B9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использовать информационно-коммуникационные технологии в профессиональной деятельности и соблюдать правила информационной безопасности</w:t>
      </w:r>
      <w:r>
        <w:rPr>
          <w:rFonts w:ascii="Times New Roman" w:hAnsi="Times New Roman"/>
          <w:sz w:val="28"/>
        </w:rPr>
        <w:t xml:space="preserve"> (</w:t>
      </w:r>
      <w:r w:rsidR="0074455A">
        <w:rPr>
          <w:rFonts w:ascii="Times New Roman" w:hAnsi="Times New Roman"/>
          <w:sz w:val="28"/>
        </w:rPr>
        <w:t>ОПК</w:t>
      </w:r>
      <w:r>
        <w:rPr>
          <w:rFonts w:ascii="Times New Roman" w:hAnsi="Times New Roman"/>
          <w:sz w:val="28"/>
        </w:rPr>
        <w:t>-1);</w:t>
      </w:r>
    </w:p>
    <w:p w14:paraId="580DDB85" w14:textId="77777777" w:rsidR="00F730B9" w:rsidRPr="00691591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Организационно управленческая деятельность</w:t>
      </w:r>
      <w:r w:rsidRPr="006C7232">
        <w:rPr>
          <w:rFonts w:ascii="Times New Roman" w:hAnsi="Times New Roman"/>
          <w:sz w:val="28"/>
          <w:u w:val="single"/>
        </w:rPr>
        <w:t>:</w:t>
      </w:r>
    </w:p>
    <w:p w14:paraId="26AB5549" w14:textId="599B35D4" w:rsidR="00F730B9" w:rsidRPr="008123E1" w:rsidRDefault="00F730B9" w:rsidP="00F730B9">
      <w:pPr>
        <w:pStyle w:val="Standard"/>
        <w:shd w:val="clear" w:color="auto" w:fill="FFFFFF"/>
        <w:tabs>
          <w:tab w:val="left" w:pos="539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B60CC8">
        <w:rPr>
          <w:sz w:val="28"/>
        </w:rPr>
        <w:t>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</w:t>
      </w:r>
      <w:r>
        <w:rPr>
          <w:sz w:val="28"/>
        </w:rPr>
        <w:t xml:space="preserve"> (</w:t>
      </w:r>
      <w:r w:rsidR="0074455A">
        <w:rPr>
          <w:sz w:val="28"/>
        </w:rPr>
        <w:t>ОПК</w:t>
      </w:r>
      <w:r>
        <w:rPr>
          <w:sz w:val="28"/>
        </w:rPr>
        <w:t>-2)</w:t>
      </w:r>
      <w:r>
        <w:rPr>
          <w:sz w:val="28"/>
          <w:szCs w:val="28"/>
        </w:rPr>
        <w:t>;</w:t>
      </w:r>
    </w:p>
    <w:p w14:paraId="15F38E70" w14:textId="77777777" w:rsidR="00F730B9" w:rsidRPr="006F51D1" w:rsidRDefault="00F730B9" w:rsidP="00F730B9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lastRenderedPageBreak/>
        <w:t>Педагогическая деятельность</w:t>
      </w:r>
      <w:r w:rsidRPr="006F51D1">
        <w:rPr>
          <w:rFonts w:ascii="Times New Roman" w:hAnsi="Times New Roman"/>
          <w:sz w:val="28"/>
          <w:u w:val="single"/>
        </w:rPr>
        <w:t>:</w:t>
      </w:r>
    </w:p>
    <w:p w14:paraId="3BAC2C04" w14:textId="18BA44DE" w:rsidR="00F730B9" w:rsidRPr="00C75B23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осуществлять педагогическую деятельность</w:t>
      </w:r>
      <w:r>
        <w:rPr>
          <w:rFonts w:ascii="Times New Roman" w:hAnsi="Times New Roman"/>
          <w:sz w:val="28"/>
        </w:rPr>
        <w:t xml:space="preserve"> (</w:t>
      </w:r>
      <w:r w:rsidR="0074455A">
        <w:rPr>
          <w:rFonts w:ascii="Times New Roman" w:hAnsi="Times New Roman"/>
          <w:sz w:val="28"/>
        </w:rPr>
        <w:t>ОПК</w:t>
      </w:r>
      <w:r>
        <w:rPr>
          <w:rFonts w:ascii="Times New Roman" w:hAnsi="Times New Roman"/>
          <w:sz w:val="28"/>
        </w:rPr>
        <w:t xml:space="preserve">-3) </w:t>
      </w:r>
      <w:r w:rsidRPr="00C75B23">
        <w:rPr>
          <w:rFonts w:ascii="Times New Roman" w:hAnsi="Times New Roman"/>
          <w:sz w:val="28"/>
        </w:rPr>
        <w:t>;</w:t>
      </w:r>
    </w:p>
    <w:p w14:paraId="57215A50" w14:textId="77777777" w:rsidR="00F730B9" w:rsidRPr="006F51D1" w:rsidRDefault="00F730B9" w:rsidP="00F730B9">
      <w:pPr>
        <w:spacing w:after="0" w:line="36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Медицинская деятельность </w:t>
      </w:r>
      <w:r w:rsidRPr="006F51D1">
        <w:rPr>
          <w:rFonts w:ascii="Times New Roman" w:hAnsi="Times New Roman"/>
          <w:sz w:val="28"/>
          <w:u w:val="single"/>
        </w:rPr>
        <w:t>:</w:t>
      </w:r>
    </w:p>
    <w:p w14:paraId="35928621" w14:textId="799A8730" w:rsidR="00F730B9" w:rsidRPr="00B60CC8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проводить клиническую диагностику, направлять на обследования пациентов с целью выявления стоматологических заболеваний</w:t>
      </w:r>
      <w:r>
        <w:rPr>
          <w:rFonts w:ascii="Times New Roman" w:hAnsi="Times New Roman"/>
          <w:sz w:val="28"/>
        </w:rPr>
        <w:t xml:space="preserve"> (</w:t>
      </w:r>
      <w:r w:rsidR="0074455A">
        <w:rPr>
          <w:rFonts w:ascii="Times New Roman" w:hAnsi="Times New Roman"/>
          <w:sz w:val="28"/>
        </w:rPr>
        <w:t>ОПК</w:t>
      </w:r>
      <w:r>
        <w:rPr>
          <w:rFonts w:ascii="Times New Roman" w:hAnsi="Times New Roman"/>
          <w:sz w:val="28"/>
        </w:rPr>
        <w:t>-4);</w:t>
      </w:r>
    </w:p>
    <w:p w14:paraId="51307C60" w14:textId="397574B0" w:rsidR="00F730B9" w:rsidRPr="00B60CC8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назначать и проводить лечение и контроль его эффективности и безопасности у пациентов со стоматологическими заболеваниями</w:t>
      </w:r>
      <w:r>
        <w:rPr>
          <w:rFonts w:ascii="Times New Roman" w:hAnsi="Times New Roman"/>
          <w:sz w:val="28"/>
        </w:rPr>
        <w:t xml:space="preserve"> (</w:t>
      </w:r>
      <w:r w:rsidR="0074455A">
        <w:rPr>
          <w:rFonts w:ascii="Times New Roman" w:hAnsi="Times New Roman"/>
          <w:sz w:val="28"/>
        </w:rPr>
        <w:t>ОПК</w:t>
      </w:r>
      <w:r>
        <w:rPr>
          <w:rFonts w:ascii="Times New Roman" w:hAnsi="Times New Roman"/>
          <w:sz w:val="28"/>
        </w:rPr>
        <w:t>-5);</w:t>
      </w:r>
    </w:p>
    <w:p w14:paraId="4C20474A" w14:textId="2A85CF6C" w:rsidR="00F730B9" w:rsidRPr="00B60CC8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проводить и контролировать эффективность санитарно- противоэпидемических и иных профилактических мероприятий по охране здоровья населения</w:t>
      </w:r>
      <w:r>
        <w:rPr>
          <w:rFonts w:ascii="Times New Roman" w:hAnsi="Times New Roman"/>
          <w:sz w:val="28"/>
        </w:rPr>
        <w:t xml:space="preserve"> (</w:t>
      </w:r>
      <w:r w:rsidR="0074455A">
        <w:rPr>
          <w:rFonts w:ascii="Times New Roman" w:hAnsi="Times New Roman"/>
          <w:sz w:val="28"/>
        </w:rPr>
        <w:t>ОПК</w:t>
      </w:r>
      <w:r>
        <w:rPr>
          <w:rFonts w:ascii="Times New Roman" w:hAnsi="Times New Roman"/>
          <w:sz w:val="28"/>
        </w:rPr>
        <w:t>-6);</w:t>
      </w:r>
    </w:p>
    <w:p w14:paraId="0D5BC89D" w14:textId="61FF94A2" w:rsidR="00F730B9" w:rsidRPr="00B60CC8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проводить мероприятия по формированию здорового образа жизни, санитарно-гигиеническому просвещению населения с целью профилактики стоматологических заболеваний</w:t>
      </w:r>
      <w:r>
        <w:rPr>
          <w:rFonts w:ascii="Times New Roman" w:hAnsi="Times New Roman"/>
          <w:sz w:val="28"/>
        </w:rPr>
        <w:t xml:space="preserve"> (</w:t>
      </w:r>
      <w:r w:rsidR="0074455A">
        <w:rPr>
          <w:rFonts w:ascii="Times New Roman" w:hAnsi="Times New Roman"/>
          <w:sz w:val="28"/>
        </w:rPr>
        <w:t>ОПК</w:t>
      </w:r>
      <w:r>
        <w:rPr>
          <w:rFonts w:ascii="Times New Roman" w:hAnsi="Times New Roman"/>
          <w:sz w:val="28"/>
        </w:rPr>
        <w:t>-7);</w:t>
      </w:r>
    </w:p>
    <w:p w14:paraId="152BE3A3" w14:textId="0A7DF304" w:rsidR="00F730B9" w:rsidRPr="00B60CC8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вести медицинскую документацию, проводить анализ ме-дико-статистической информации. Организационно-управленческая деятельность</w:t>
      </w:r>
      <w:r>
        <w:rPr>
          <w:rFonts w:ascii="Times New Roman" w:hAnsi="Times New Roman"/>
          <w:sz w:val="28"/>
        </w:rPr>
        <w:t xml:space="preserve"> (</w:t>
      </w:r>
      <w:r w:rsidR="0074455A">
        <w:rPr>
          <w:rFonts w:ascii="Times New Roman" w:hAnsi="Times New Roman"/>
          <w:sz w:val="28"/>
        </w:rPr>
        <w:t>ОПК</w:t>
      </w:r>
      <w:r>
        <w:rPr>
          <w:rFonts w:ascii="Times New Roman" w:hAnsi="Times New Roman"/>
          <w:sz w:val="28"/>
        </w:rPr>
        <w:t>-8);</w:t>
      </w:r>
    </w:p>
    <w:p w14:paraId="4FC8AB52" w14:textId="70107230" w:rsidR="00F730B9" w:rsidRPr="00B60CC8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B60CC8">
        <w:rPr>
          <w:rFonts w:ascii="Times New Roman" w:hAnsi="Times New Roman"/>
          <w:sz w:val="28"/>
        </w:rPr>
        <w:t>Способен участвовать в оказании неотложной медицинской помощи при состояниях, требующих срочного медицинского вмешательства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74455A">
        <w:rPr>
          <w:rFonts w:ascii="Times New Roman" w:hAnsi="Times New Roman"/>
          <w:sz w:val="28"/>
        </w:rPr>
        <w:t>ОПК</w:t>
      </w:r>
      <w:r>
        <w:rPr>
          <w:rFonts w:ascii="Times New Roman" w:hAnsi="Times New Roman"/>
          <w:sz w:val="28"/>
        </w:rPr>
        <w:t>-10);</w:t>
      </w:r>
    </w:p>
    <w:p w14:paraId="60615116" w14:textId="5B26C40B" w:rsidR="00F730B9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CA2CBF">
        <w:rPr>
          <w:rFonts w:ascii="Times New Roman" w:hAnsi="Times New Roman"/>
          <w:b/>
          <w:sz w:val="28"/>
        </w:rPr>
        <w:t>профессиональные компетенции</w:t>
      </w:r>
      <w:r>
        <w:rPr>
          <w:rFonts w:ascii="Times New Roman" w:hAnsi="Times New Roman"/>
          <w:b/>
          <w:sz w:val="28"/>
        </w:rPr>
        <w:t xml:space="preserve"> (ОПК):</w:t>
      </w:r>
    </w:p>
    <w:p w14:paraId="1070B334" w14:textId="05CD439F" w:rsidR="00F730B9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2017A8">
        <w:rPr>
          <w:rFonts w:ascii="Times New Roman" w:hAnsi="Times New Roman"/>
          <w:bCs/>
          <w:sz w:val="28"/>
        </w:rPr>
        <w:t xml:space="preserve">Готовность к определению тактики ведения, ведению и лечению пациентов, нуждающихся </w:t>
      </w:r>
      <w:r>
        <w:rPr>
          <w:rFonts w:ascii="Times New Roman" w:hAnsi="Times New Roman"/>
          <w:bCs/>
          <w:sz w:val="28"/>
        </w:rPr>
        <w:t>психиатрической</w:t>
      </w:r>
      <w:r w:rsidRPr="002017A8">
        <w:rPr>
          <w:rFonts w:ascii="Times New Roman" w:hAnsi="Times New Roman"/>
          <w:bCs/>
          <w:sz w:val="28"/>
        </w:rPr>
        <w:t xml:space="preserve"> помощи </w:t>
      </w:r>
      <w:r>
        <w:rPr>
          <w:rFonts w:ascii="Times New Roman" w:hAnsi="Times New Roman"/>
          <w:bCs/>
          <w:sz w:val="28"/>
        </w:rPr>
        <w:t>(ОПК-1);</w:t>
      </w:r>
    </w:p>
    <w:bookmarkEnd w:id="2"/>
    <w:p w14:paraId="4E978F2E" w14:textId="77777777" w:rsidR="00F730B9" w:rsidRDefault="00F730B9" w:rsidP="00F730B9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Cs/>
          <w:sz w:val="28"/>
        </w:rPr>
      </w:pPr>
    </w:p>
    <w:p w14:paraId="64958803" w14:textId="388946DC" w:rsidR="006C1992" w:rsidRPr="00BC0517" w:rsidRDefault="00F730B9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ab/>
      </w:r>
      <w:r w:rsidR="006C1992" w:rsidRPr="00BC0517">
        <w:rPr>
          <w:rFonts w:ascii="Times New Roman" w:hAnsi="Times New Roman"/>
          <w:b/>
          <w:bCs/>
          <w:sz w:val="28"/>
        </w:rPr>
        <w:t>Формирование вышеперечисленных универсальных</w:t>
      </w:r>
      <w:r w:rsidR="006C1992">
        <w:rPr>
          <w:rFonts w:ascii="Times New Roman" w:hAnsi="Times New Roman"/>
          <w:b/>
          <w:bCs/>
          <w:sz w:val="28"/>
        </w:rPr>
        <w:t>, обще</w:t>
      </w:r>
      <w:r w:rsidR="006C1992" w:rsidRPr="00BC0517">
        <w:rPr>
          <w:rFonts w:ascii="Times New Roman" w:hAnsi="Times New Roman"/>
          <w:b/>
          <w:bCs/>
          <w:sz w:val="28"/>
        </w:rPr>
        <w:t>профессиональных</w:t>
      </w:r>
      <w:r w:rsidR="006C1992">
        <w:rPr>
          <w:rFonts w:ascii="Times New Roman" w:hAnsi="Times New Roman"/>
          <w:b/>
          <w:bCs/>
          <w:sz w:val="28"/>
        </w:rPr>
        <w:t xml:space="preserve"> и </w:t>
      </w:r>
      <w:r w:rsidR="006C1992" w:rsidRPr="00CA2CBF">
        <w:rPr>
          <w:rFonts w:ascii="Times New Roman" w:hAnsi="Times New Roman"/>
          <w:b/>
          <w:sz w:val="28"/>
        </w:rPr>
        <w:t>профессиональные</w:t>
      </w:r>
      <w:r w:rsidR="006C1992" w:rsidRPr="00BC0517">
        <w:rPr>
          <w:rFonts w:ascii="Times New Roman" w:hAnsi="Times New Roman"/>
          <w:b/>
          <w:bCs/>
          <w:sz w:val="28"/>
        </w:rPr>
        <w:t xml:space="preserve"> компетенций врача-</w:t>
      </w:r>
      <w:r w:rsidR="006C1992">
        <w:rPr>
          <w:rFonts w:ascii="Times New Roman" w:hAnsi="Times New Roman"/>
          <w:b/>
          <w:bCs/>
          <w:sz w:val="28"/>
        </w:rPr>
        <w:t>психиатра</w:t>
      </w:r>
      <w:r w:rsidR="006C1992" w:rsidRPr="00BC0517">
        <w:rPr>
          <w:rFonts w:ascii="Times New Roman" w:hAnsi="Times New Roman"/>
          <w:b/>
          <w:bCs/>
          <w:sz w:val="28"/>
        </w:rPr>
        <w:t xml:space="preserve"> предполагает овладение ординатором системой следующих знаний, умений и владений.</w:t>
      </w:r>
    </w:p>
    <w:p w14:paraId="578FBC33" w14:textId="77777777" w:rsidR="006C1992" w:rsidRPr="00BE0D9B" w:rsidRDefault="006C1992" w:rsidP="006C1992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З</w:t>
      </w:r>
      <w:r w:rsidRPr="00BE0D9B">
        <w:rPr>
          <w:rFonts w:ascii="Times New Roman" w:hAnsi="Times New Roman"/>
          <w:b/>
          <w:sz w:val="28"/>
          <w:u w:val="single"/>
        </w:rPr>
        <w:t>нания:</w:t>
      </w:r>
    </w:p>
    <w:p w14:paraId="4033CA97" w14:textId="77777777" w:rsidR="006C1992" w:rsidRPr="00A9265C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эпидемиология пограничных психических и наркологических з</w:t>
      </w:r>
      <w:r w:rsidRPr="00A9265C">
        <w:rPr>
          <w:rFonts w:ascii="Times New Roman" w:hAnsi="Times New Roman"/>
          <w:sz w:val="28"/>
        </w:rPr>
        <w:t>аболеваний в РФ и в данном конкретном регионе, где работает врач 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 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7C3E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-6, ПК-1</w:t>
      </w:r>
      <w:r w:rsidRPr="00A9265C">
        <w:rPr>
          <w:rFonts w:ascii="Times New Roman" w:hAnsi="Times New Roman"/>
          <w:sz w:val="28"/>
        </w:rPr>
        <w:t>);</w:t>
      </w:r>
    </w:p>
    <w:p w14:paraId="1DEFE96F" w14:textId="77777777" w:rsidR="006C1992" w:rsidRPr="00A9265C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Pr="00A9265C">
        <w:rPr>
          <w:rFonts w:ascii="Times New Roman" w:hAnsi="Times New Roman"/>
          <w:sz w:val="28"/>
        </w:rPr>
        <w:t xml:space="preserve">теоретические основы </w:t>
      </w:r>
      <w:r>
        <w:rPr>
          <w:rFonts w:ascii="Times New Roman" w:hAnsi="Times New Roman"/>
          <w:sz w:val="28"/>
        </w:rPr>
        <w:t>психиатрии</w:t>
      </w:r>
      <w:r w:rsidRPr="00A9265C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</w:t>
      </w:r>
      <w:r w:rsidRPr="00A9265C">
        <w:rPr>
          <w:rFonts w:ascii="Times New Roman" w:hAnsi="Times New Roman"/>
          <w:sz w:val="28"/>
        </w:rPr>
        <w:t>);</w:t>
      </w:r>
    </w:p>
    <w:p w14:paraId="17DB145A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9265C">
        <w:rPr>
          <w:rFonts w:ascii="Times New Roman" w:hAnsi="Times New Roman"/>
          <w:sz w:val="28"/>
        </w:rPr>
        <w:t xml:space="preserve">этиологические факторы, патогенетические механизмы и клинические проявления основных </w:t>
      </w:r>
      <w:r>
        <w:rPr>
          <w:rFonts w:ascii="Times New Roman" w:hAnsi="Times New Roman"/>
          <w:sz w:val="28"/>
        </w:rPr>
        <w:t xml:space="preserve">  психотерапевтических и наркологических заболеваний </w:t>
      </w:r>
      <w:r w:rsidRPr="00A9265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7C3E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</w:t>
      </w:r>
      <w:r w:rsidRPr="00A9265C">
        <w:rPr>
          <w:rFonts w:ascii="Times New Roman" w:hAnsi="Times New Roman"/>
          <w:sz w:val="28"/>
        </w:rPr>
        <w:t>);</w:t>
      </w:r>
    </w:p>
    <w:p w14:paraId="4AA8900B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принципы проведения</w:t>
      </w:r>
      <w:r w:rsidRPr="00C37465">
        <w:rPr>
          <w:rFonts w:ascii="Times New Roman" w:hAnsi="Times New Roman"/>
          <w:sz w:val="28"/>
        </w:rPr>
        <w:t xml:space="preserve"> экспертизы временной </w:t>
      </w:r>
      <w:r>
        <w:rPr>
          <w:rFonts w:ascii="Times New Roman" w:hAnsi="Times New Roman"/>
          <w:sz w:val="28"/>
        </w:rPr>
        <w:t xml:space="preserve">нетрудоспособности и  иные </w:t>
      </w:r>
      <w:r w:rsidRPr="00C37465">
        <w:rPr>
          <w:rFonts w:ascii="Times New Roman" w:hAnsi="Times New Roman"/>
          <w:sz w:val="28"/>
        </w:rPr>
        <w:t>ви</w:t>
      </w:r>
      <w:r>
        <w:rPr>
          <w:rFonts w:ascii="Times New Roman" w:hAnsi="Times New Roman"/>
          <w:sz w:val="28"/>
        </w:rPr>
        <w:t>ды</w:t>
      </w:r>
      <w:r w:rsidRPr="00C37465">
        <w:rPr>
          <w:rFonts w:ascii="Times New Roman" w:hAnsi="Times New Roman"/>
          <w:sz w:val="28"/>
        </w:rPr>
        <w:t xml:space="preserve"> медицинской экспертизы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-8</w:t>
      </w:r>
      <w:r w:rsidRPr="00C37465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3FAADD8C" w14:textId="77777777" w:rsidR="006C1992" w:rsidRDefault="006C1992" w:rsidP="006C1992">
      <w:pPr>
        <w:widowControl w:val="0"/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>правила выдачи документов, удостоверяющих временную нетрудоспособность</w:t>
      </w:r>
      <w:r w:rsidRPr="00C37465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 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 ОПК-8</w:t>
      </w:r>
      <w:r w:rsidRPr="00C37465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19021EC0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основы проведения</w:t>
      </w:r>
      <w:r w:rsidRPr="00482CC0">
        <w:rPr>
          <w:rFonts w:ascii="Times New Roman" w:hAnsi="Times New Roman"/>
          <w:sz w:val="28"/>
        </w:rPr>
        <w:t xml:space="preserve"> профилактических медицинских осмотров,</w:t>
      </w:r>
      <w:r>
        <w:rPr>
          <w:rFonts w:ascii="Times New Roman" w:hAnsi="Times New Roman"/>
          <w:sz w:val="28"/>
        </w:rPr>
        <w:t xml:space="preserve"> </w:t>
      </w:r>
      <w:r w:rsidRPr="00482CC0">
        <w:rPr>
          <w:rFonts w:ascii="Times New Roman" w:hAnsi="Times New Roman"/>
          <w:sz w:val="28"/>
        </w:rPr>
        <w:t>диспансеризации, диспансерного наблюдения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 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 ОПК-8</w:t>
      </w:r>
      <w:r w:rsidRPr="00482CC0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01626BE5" w14:textId="77777777" w:rsidR="006C1992" w:rsidRPr="00C25303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C25303">
        <w:rPr>
          <w:rFonts w:ascii="Times New Roman" w:hAnsi="Times New Roman"/>
          <w:sz w:val="28"/>
          <w:szCs w:val="28"/>
        </w:rPr>
        <w:t xml:space="preserve">диспансерное наблюдение больных и профилактика </w:t>
      </w:r>
      <w:r>
        <w:rPr>
          <w:rFonts w:ascii="Times New Roman" w:hAnsi="Times New Roman"/>
          <w:sz w:val="28"/>
          <w:szCs w:val="28"/>
        </w:rPr>
        <w:t>психотерапевтических и наркологических</w:t>
      </w:r>
      <w:r w:rsidRPr="00C25303">
        <w:rPr>
          <w:rFonts w:ascii="Times New Roman" w:hAnsi="Times New Roman"/>
          <w:sz w:val="28"/>
          <w:szCs w:val="28"/>
        </w:rPr>
        <w:t xml:space="preserve">  заболеваний (</w:t>
      </w:r>
      <w:r>
        <w:rPr>
          <w:rFonts w:ascii="Times New Roman" w:hAnsi="Times New Roman"/>
          <w:sz w:val="28"/>
          <w:szCs w:val="28"/>
        </w:rPr>
        <w:t>О</w:t>
      </w:r>
      <w:r w:rsidRPr="00C25303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</w:t>
      </w:r>
      <w:r w:rsidRPr="00C253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  <w:r w:rsidRPr="007C3E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7C3E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37D1CFE3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 xml:space="preserve">- </w:t>
      </w:r>
      <w:r w:rsidRPr="00C25303" w:rsidDel="00DB0C10">
        <w:rPr>
          <w:rFonts w:ascii="Times New Roman" w:hAnsi="Times New Roman"/>
          <w:sz w:val="28"/>
          <w:szCs w:val="28"/>
        </w:rPr>
        <w:t>контингенты, подлежащие диспансерному наблюдению</w:t>
      </w:r>
      <w:r w:rsidRPr="00C25303">
        <w:rPr>
          <w:rFonts w:ascii="Times New Roman" w:hAnsi="Times New Roman"/>
          <w:sz w:val="28"/>
          <w:szCs w:val="28"/>
        </w:rPr>
        <w:t xml:space="preserve">, </w:t>
      </w:r>
      <w:r w:rsidRPr="00C25303" w:rsidDel="00DB0C10">
        <w:rPr>
          <w:rFonts w:ascii="Times New Roman" w:hAnsi="Times New Roman"/>
          <w:sz w:val="28"/>
          <w:szCs w:val="28"/>
        </w:rPr>
        <w:t>нормативы при диспансеризации, диспансерные группы учета</w:t>
      </w:r>
      <w:r w:rsidRPr="00C2530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</w:t>
      </w:r>
      <w:r w:rsidRPr="007C3E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-8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07210AF1" w14:textId="77777777" w:rsidR="006C1992" w:rsidRPr="00C25303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</w:rPr>
        <w:t>современная классификация</w:t>
      </w:r>
      <w:r w:rsidRPr="00C3746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психотерапевтических и наркологических</w:t>
      </w:r>
      <w:r w:rsidRPr="00C37465">
        <w:rPr>
          <w:rFonts w:ascii="Times New Roman" w:hAnsi="Times New Roman"/>
          <w:sz w:val="28"/>
        </w:rPr>
        <w:t xml:space="preserve">  заболеваний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-10</w:t>
      </w:r>
      <w:r w:rsidRPr="00C37465">
        <w:rPr>
          <w:rFonts w:ascii="Times New Roman" w:hAnsi="Times New Roman"/>
          <w:sz w:val="28"/>
        </w:rPr>
        <w:t>);</w:t>
      </w:r>
    </w:p>
    <w:p w14:paraId="19AD6578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5303">
        <w:rPr>
          <w:rFonts w:ascii="Times New Roman" w:hAnsi="Times New Roman"/>
          <w:sz w:val="28"/>
          <w:szCs w:val="28"/>
        </w:rPr>
        <w:t>функциональные метод</w:t>
      </w:r>
      <w:r>
        <w:rPr>
          <w:rFonts w:ascii="Times New Roman" w:hAnsi="Times New Roman"/>
          <w:sz w:val="28"/>
          <w:szCs w:val="28"/>
        </w:rPr>
        <w:t>ы исследования в</w:t>
      </w:r>
      <w:r w:rsidRPr="00C25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неврологии и наркологии</w:t>
      </w:r>
      <w:r w:rsidRPr="00C2530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-10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2C1A5CA0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дифференциальная диагностика</w:t>
      </w:r>
      <w:r w:rsidRPr="00C25303">
        <w:rPr>
          <w:rFonts w:ascii="Times New Roman" w:hAnsi="Times New Roman"/>
          <w:sz w:val="28"/>
          <w:szCs w:val="28"/>
        </w:rPr>
        <w:t xml:space="preserve"> основных </w:t>
      </w:r>
      <w:r>
        <w:rPr>
          <w:rFonts w:ascii="Times New Roman" w:hAnsi="Times New Roman"/>
          <w:sz w:val="28"/>
          <w:szCs w:val="28"/>
        </w:rPr>
        <w:t>психотерапевтических и наркологических</w:t>
      </w:r>
      <w:r w:rsidRPr="00C25303">
        <w:rPr>
          <w:rFonts w:ascii="Times New Roman" w:hAnsi="Times New Roman"/>
          <w:sz w:val="28"/>
          <w:szCs w:val="28"/>
        </w:rPr>
        <w:t xml:space="preserve"> заболеваний</w:t>
      </w:r>
    </w:p>
    <w:p w14:paraId="0A602A2A" w14:textId="77777777" w:rsidR="006C1992" w:rsidRPr="00C25303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(ОПК-2,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-10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263E3E0A" w14:textId="77777777" w:rsidR="006C1992" w:rsidRPr="00C25303" w:rsidRDefault="006C1992" w:rsidP="006C19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 xml:space="preserve">- методы обследования, диагностики, профилактики и лечения пациентов с </w:t>
      </w:r>
      <w:r>
        <w:rPr>
          <w:rFonts w:ascii="Times New Roman" w:hAnsi="Times New Roman"/>
          <w:sz w:val="28"/>
          <w:szCs w:val="28"/>
        </w:rPr>
        <w:t xml:space="preserve">психическими и наркологическими расстройствами </w:t>
      </w:r>
      <w:r w:rsidRPr="00C2530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-5,ОПК-7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3CDEC2A0" w14:textId="77777777" w:rsidR="006C1992" w:rsidRPr="00C25303" w:rsidRDefault="006C1992" w:rsidP="006C19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 xml:space="preserve">- причины осложнений при лечении пациентов с </w:t>
      </w:r>
      <w:r>
        <w:rPr>
          <w:rFonts w:ascii="Times New Roman" w:hAnsi="Times New Roman"/>
          <w:sz w:val="28"/>
          <w:szCs w:val="28"/>
        </w:rPr>
        <w:t xml:space="preserve">психическими и наркологическими расстройствами </w:t>
      </w:r>
      <w:r w:rsidRPr="00C2530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-6,ОПК-7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48DD486B" w14:textId="77777777" w:rsidR="006C1992" w:rsidRPr="00C25303" w:rsidRDefault="006C1992" w:rsidP="006C19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t xml:space="preserve">- ошибки, возникающие при лечении </w:t>
      </w:r>
      <w:r>
        <w:rPr>
          <w:rFonts w:ascii="Times New Roman" w:hAnsi="Times New Roman"/>
          <w:sz w:val="28"/>
          <w:szCs w:val="28"/>
        </w:rPr>
        <w:t xml:space="preserve">пациентов с психичекскими и наркологическими расстройствами </w:t>
      </w:r>
      <w:r w:rsidRPr="00C25303">
        <w:rPr>
          <w:rFonts w:ascii="Times New Roman" w:hAnsi="Times New Roman"/>
          <w:sz w:val="28"/>
          <w:szCs w:val="28"/>
        </w:rPr>
        <w:t>и методы их про</w:t>
      </w:r>
      <w:r>
        <w:rPr>
          <w:rFonts w:ascii="Times New Roman" w:hAnsi="Times New Roman"/>
          <w:sz w:val="28"/>
          <w:szCs w:val="28"/>
        </w:rPr>
        <w:t>филактики и устранения (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-4,</w:t>
      </w:r>
      <w:r w:rsidRPr="00E355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C37465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-5,ОПК-8,ОПК-10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6C3017F8" w14:textId="77777777" w:rsidR="006C1992" w:rsidRDefault="006C1992" w:rsidP="006C19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5303">
        <w:rPr>
          <w:rFonts w:ascii="Times New Roman" w:hAnsi="Times New Roman"/>
          <w:sz w:val="28"/>
          <w:szCs w:val="28"/>
        </w:rPr>
        <w:lastRenderedPageBreak/>
        <w:t>- принципы и методы комплексного амбулаторного лечения</w:t>
      </w:r>
      <w:r>
        <w:rPr>
          <w:rFonts w:ascii="Times New Roman" w:hAnsi="Times New Roman"/>
          <w:sz w:val="28"/>
          <w:szCs w:val="28"/>
        </w:rPr>
        <w:t xml:space="preserve"> психотерапевтических и наркологических расстройств</w:t>
      </w:r>
      <w:r w:rsidRPr="00C2530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</w:t>
      </w:r>
      <w:r w:rsidRPr="00C25303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-4,ОПК-5,ОПК-10</w:t>
      </w:r>
      <w:r w:rsidRPr="00C25303">
        <w:rPr>
          <w:rFonts w:ascii="Times New Roman" w:hAnsi="Times New Roman"/>
          <w:sz w:val="28"/>
          <w:szCs w:val="28"/>
        </w:rPr>
        <w:t>);</w:t>
      </w:r>
    </w:p>
    <w:p w14:paraId="0C1482E7" w14:textId="77777777" w:rsidR="006C1992" w:rsidRPr="00C25303" w:rsidRDefault="006C1992" w:rsidP="006C19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15FA">
        <w:rPr>
          <w:rFonts w:ascii="Times New Roman" w:hAnsi="Times New Roman"/>
          <w:sz w:val="28"/>
          <w:szCs w:val="28"/>
        </w:rPr>
        <w:t xml:space="preserve">последовательность клинико-лабораторных </w:t>
      </w:r>
      <w:r>
        <w:rPr>
          <w:rFonts w:ascii="Times New Roman" w:hAnsi="Times New Roman"/>
          <w:sz w:val="28"/>
          <w:szCs w:val="28"/>
        </w:rPr>
        <w:t>обследований пациентов психиатрического профиля</w:t>
      </w:r>
      <w:r w:rsidRPr="007315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(ОПК-2,О</w:t>
      </w:r>
      <w:r w:rsidRPr="00C25303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-4,ОПК-5);</w:t>
      </w:r>
    </w:p>
    <w:p w14:paraId="09EE8A80" w14:textId="77777777" w:rsidR="006C1992" w:rsidRPr="00A9265C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9265C">
        <w:rPr>
          <w:rFonts w:ascii="Times New Roman" w:hAnsi="Times New Roman"/>
          <w:sz w:val="28"/>
        </w:rPr>
        <w:t xml:space="preserve">принципы медико-социальной экспертизы и реабилитации больных </w:t>
      </w:r>
      <w:r>
        <w:rPr>
          <w:rFonts w:ascii="Times New Roman" w:hAnsi="Times New Roman"/>
          <w:sz w:val="28"/>
        </w:rPr>
        <w:t xml:space="preserve"> с основными психическими и наркологическими заболеваниями </w:t>
      </w:r>
      <w:r w:rsidRPr="00A9265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ОПК-1,ОПК-3</w:t>
      </w:r>
      <w:r w:rsidRPr="00A9265C">
        <w:rPr>
          <w:rFonts w:ascii="Times New Roman" w:hAnsi="Times New Roman"/>
          <w:sz w:val="28"/>
        </w:rPr>
        <w:t>);</w:t>
      </w:r>
    </w:p>
    <w:p w14:paraId="1F43F4EB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56F8C">
        <w:rPr>
          <w:rFonts w:ascii="Times New Roman" w:hAnsi="Times New Roman"/>
          <w:sz w:val="28"/>
        </w:rPr>
        <w:t xml:space="preserve">проведение медицинской реабилитации и санаторно-курортного лечения пациентов </w:t>
      </w:r>
      <w:r>
        <w:rPr>
          <w:rFonts w:ascii="Times New Roman" w:hAnsi="Times New Roman"/>
          <w:sz w:val="28"/>
        </w:rPr>
        <w:t>с психическими и наркологическими</w:t>
      </w:r>
      <w:r w:rsidRPr="00A56F8C">
        <w:rPr>
          <w:rFonts w:ascii="Times New Roman" w:hAnsi="Times New Roman"/>
          <w:sz w:val="28"/>
        </w:rPr>
        <w:t xml:space="preserve"> заболеваниями (</w:t>
      </w:r>
      <w:r>
        <w:rPr>
          <w:rFonts w:ascii="Times New Roman" w:hAnsi="Times New Roman"/>
          <w:sz w:val="28"/>
        </w:rPr>
        <w:t>О</w:t>
      </w:r>
      <w:r w:rsidRPr="00A56F8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-6,ОПК-7</w:t>
      </w:r>
      <w:r w:rsidRPr="00A56F8C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0D17997D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A9265C">
        <w:rPr>
          <w:rFonts w:ascii="Times New Roman" w:hAnsi="Times New Roman"/>
          <w:sz w:val="28"/>
        </w:rPr>
        <w:t>формы и методы санитарно-просветительной работы 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-2,О</w:t>
      </w:r>
      <w:r w:rsidRPr="00A56F8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-6,ОПК-7</w:t>
      </w:r>
      <w:r w:rsidRPr="00A9265C">
        <w:rPr>
          <w:rFonts w:ascii="Times New Roman" w:hAnsi="Times New Roman"/>
          <w:sz w:val="28"/>
        </w:rPr>
        <w:t>);</w:t>
      </w:r>
    </w:p>
    <w:p w14:paraId="5D681A23" w14:textId="77777777" w:rsidR="006C1992" w:rsidRPr="007F269B" w:rsidRDefault="006C1992" w:rsidP="006C1992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>должностные обязанности медицинских работников в медицинских организациях</w:t>
      </w:r>
      <w:r w:rsidRPr="00A9265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-2,ОПК-3,ОПК-8</w:t>
      </w:r>
      <w:r w:rsidRPr="00A9265C">
        <w:rPr>
          <w:rFonts w:ascii="Times New Roman" w:hAnsi="Times New Roman"/>
          <w:sz w:val="28"/>
        </w:rPr>
        <w:t>);</w:t>
      </w:r>
    </w:p>
    <w:p w14:paraId="7DBFA6B9" w14:textId="77777777" w:rsidR="006C1992" w:rsidRPr="007F269B" w:rsidRDefault="006C1992" w:rsidP="006C1992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>критерии оценки качества медицинской помощи</w:t>
      </w:r>
      <w:r w:rsidRPr="00A9265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-1,ОПК-4,ОПК-10</w:t>
      </w:r>
      <w:r w:rsidRPr="00A9265C">
        <w:rPr>
          <w:rFonts w:ascii="Times New Roman" w:hAnsi="Times New Roman"/>
          <w:sz w:val="28"/>
        </w:rPr>
        <w:t>);</w:t>
      </w:r>
    </w:p>
    <w:p w14:paraId="3C6C0AA2" w14:textId="77777777" w:rsidR="006C1992" w:rsidRPr="007F269B" w:rsidRDefault="006C1992" w:rsidP="006C1992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>стандарты и системы управления качеством медицинских (</w:t>
      </w:r>
      <w:r>
        <w:rPr>
          <w:rFonts w:ascii="Times New Roman" w:hAnsi="Times New Roman"/>
          <w:sz w:val="28"/>
          <w:szCs w:val="28"/>
        </w:rPr>
        <w:t xml:space="preserve">психотерапевтических и наркологических </w:t>
      </w:r>
      <w:r w:rsidRPr="007F269B">
        <w:rPr>
          <w:rFonts w:ascii="Times New Roman" w:hAnsi="Times New Roman"/>
          <w:sz w:val="28"/>
          <w:szCs w:val="28"/>
        </w:rPr>
        <w:t>) услуг</w:t>
      </w:r>
      <w:r w:rsidRPr="00A9265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0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-2,ОПК-4,ОПК-8</w:t>
      </w:r>
      <w:r w:rsidRPr="00A9265C">
        <w:rPr>
          <w:rFonts w:ascii="Times New Roman" w:hAnsi="Times New Roman"/>
          <w:sz w:val="28"/>
        </w:rPr>
        <w:t>);</w:t>
      </w:r>
    </w:p>
    <w:p w14:paraId="17E0B368" w14:textId="77777777" w:rsidR="006C1992" w:rsidRPr="007F269B" w:rsidRDefault="006C1992" w:rsidP="006C1992">
      <w:pPr>
        <w:widowControl w:val="0"/>
        <w:tabs>
          <w:tab w:val="left" w:pos="1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>законодательство Российской Федерации в сфере охраны здоровья и нормативные правовые акты, определяющие деятельность медицинских организаций</w:t>
      </w:r>
      <w:r w:rsidRPr="00A9265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A9265C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-1,ОПК-2</w:t>
      </w:r>
      <w:r w:rsidRPr="00A9265C">
        <w:rPr>
          <w:rFonts w:ascii="Times New Roman" w:hAnsi="Times New Roman"/>
          <w:sz w:val="28"/>
        </w:rPr>
        <w:t>);</w:t>
      </w:r>
    </w:p>
    <w:p w14:paraId="224F6C5B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5E2DF3">
        <w:rPr>
          <w:rFonts w:ascii="Times New Roman" w:hAnsi="Times New Roman"/>
          <w:sz w:val="28"/>
          <w:szCs w:val="28"/>
        </w:rPr>
        <w:t xml:space="preserve">проведение сбора и медико-статистического анализа информации о показателях </w:t>
      </w:r>
      <w:r>
        <w:rPr>
          <w:rFonts w:ascii="Times New Roman" w:hAnsi="Times New Roman"/>
          <w:sz w:val="28"/>
          <w:szCs w:val="28"/>
        </w:rPr>
        <w:t>неврологической</w:t>
      </w:r>
      <w:r w:rsidRPr="005E2DF3">
        <w:rPr>
          <w:rFonts w:ascii="Times New Roman" w:hAnsi="Times New Roman"/>
          <w:sz w:val="28"/>
          <w:szCs w:val="28"/>
        </w:rPr>
        <w:t xml:space="preserve"> заболеваемости различных возрастно-половых групп и ее влияния на состояние их здоровья (</w:t>
      </w:r>
      <w:r>
        <w:rPr>
          <w:rFonts w:ascii="Times New Roman" w:hAnsi="Times New Roman"/>
          <w:sz w:val="28"/>
          <w:szCs w:val="28"/>
        </w:rPr>
        <w:t>ОПК-2</w:t>
      </w:r>
      <w:r w:rsidRPr="005E2DF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5BFCB526" w14:textId="77777777" w:rsidR="006C1992" w:rsidRPr="00BE0D9B" w:rsidRDefault="006C1992" w:rsidP="006C1992">
      <w:pPr>
        <w:widowControl w:val="0"/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У</w:t>
      </w:r>
      <w:r w:rsidRPr="00BE0D9B">
        <w:rPr>
          <w:rFonts w:ascii="Times New Roman" w:hAnsi="Times New Roman"/>
          <w:b/>
          <w:sz w:val="28"/>
          <w:u w:val="single"/>
        </w:rPr>
        <w:t>мения:</w:t>
      </w:r>
    </w:p>
    <w:p w14:paraId="08BE67B2" w14:textId="77777777" w:rsidR="006C1992" w:rsidRPr="008C7A44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910207">
        <w:rPr>
          <w:rFonts w:ascii="Times New Roman" w:hAnsi="Times New Roman"/>
          <w:sz w:val="28"/>
        </w:rPr>
        <w:t xml:space="preserve">– </w:t>
      </w:r>
      <w:r w:rsidRPr="008C7A44">
        <w:rPr>
          <w:rFonts w:ascii="Times New Roman" w:hAnsi="Times New Roman"/>
          <w:sz w:val="28"/>
        </w:rPr>
        <w:t xml:space="preserve"> получать исчерпывающую информацию о заболевании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r w:rsidRPr="008C7A44">
        <w:rPr>
          <w:rFonts w:ascii="Times New Roman" w:hAnsi="Times New Roman"/>
          <w:sz w:val="28"/>
        </w:rPr>
        <w:t>1);</w:t>
      </w:r>
    </w:p>
    <w:p w14:paraId="0B9CD8EE" w14:textId="77777777" w:rsidR="006C1992" w:rsidRPr="006D47D0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7A44">
        <w:rPr>
          <w:rFonts w:ascii="Times New Roman" w:hAnsi="Times New Roman"/>
          <w:sz w:val="28"/>
        </w:rPr>
        <w:t xml:space="preserve">– выявлять возможные причины </w:t>
      </w:r>
      <w:r>
        <w:rPr>
          <w:rFonts w:ascii="Times New Roman" w:hAnsi="Times New Roman"/>
          <w:sz w:val="28"/>
        </w:rPr>
        <w:t xml:space="preserve">психотерапевтического и наркологического </w:t>
      </w:r>
      <w:r w:rsidRPr="008C7A44">
        <w:rPr>
          <w:rFonts w:ascii="Times New Roman" w:hAnsi="Times New Roman"/>
          <w:sz w:val="28"/>
        </w:rPr>
        <w:t xml:space="preserve">заболевания: применять объективные методы обследования больного, выявлять характерные признаки </w:t>
      </w:r>
      <w:r w:rsidRPr="006D47D0">
        <w:rPr>
          <w:rFonts w:ascii="Times New Roman" w:hAnsi="Times New Roman"/>
          <w:sz w:val="28"/>
          <w:szCs w:val="28"/>
        </w:rPr>
        <w:t>заболевания, особенно в случаях, требующих неотложной помощи и интенсивной терапии (</w:t>
      </w:r>
      <w:r>
        <w:rPr>
          <w:rFonts w:ascii="Times New Roman" w:hAnsi="Times New Roman"/>
          <w:sz w:val="28"/>
          <w:szCs w:val="28"/>
        </w:rPr>
        <w:t>О</w:t>
      </w:r>
      <w:r w:rsidRPr="006D47D0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</w:t>
      </w:r>
      <w:r w:rsidRPr="006D47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</w:t>
      </w:r>
      <w:r w:rsidRPr="006D47D0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</w:t>
      </w:r>
      <w:r w:rsidRPr="002D05BD">
        <w:rPr>
          <w:rFonts w:ascii="Times New Roman" w:hAnsi="Times New Roman"/>
          <w:sz w:val="28"/>
          <w:szCs w:val="28"/>
        </w:rPr>
        <w:t>10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1B3ADDF5" w14:textId="77777777" w:rsidR="006C1992" w:rsidRPr="006D47D0" w:rsidRDefault="006C1992" w:rsidP="006C199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lastRenderedPageBreak/>
        <w:t xml:space="preserve">- провести опрос и осмотр пациента с </w:t>
      </w:r>
      <w:r>
        <w:rPr>
          <w:rFonts w:ascii="Times New Roman" w:hAnsi="Times New Roman"/>
          <w:sz w:val="28"/>
          <w:szCs w:val="28"/>
        </w:rPr>
        <w:t>наркологическим  расстройством</w:t>
      </w:r>
      <w:r w:rsidRPr="006D47D0">
        <w:rPr>
          <w:rFonts w:ascii="Times New Roman" w:hAnsi="Times New Roman"/>
          <w:sz w:val="28"/>
          <w:szCs w:val="28"/>
        </w:rPr>
        <w:t xml:space="preserve"> и выявить основные объективные данные, подтверждающие диагноз (</w:t>
      </w:r>
      <w:r>
        <w:rPr>
          <w:rFonts w:ascii="Times New Roman" w:hAnsi="Times New Roman"/>
          <w:sz w:val="28"/>
          <w:szCs w:val="28"/>
        </w:rPr>
        <w:t>О</w:t>
      </w:r>
      <w:r w:rsidRPr="006D47D0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-4, ОПК-5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3C61BC06" w14:textId="77777777" w:rsidR="006C1992" w:rsidRPr="006D47D0" w:rsidRDefault="006C1992" w:rsidP="006C199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 xml:space="preserve">- проводить профилактические мероприятия и просветительскую работу у пациентов с </w:t>
      </w:r>
      <w:r>
        <w:rPr>
          <w:rFonts w:ascii="Times New Roman" w:hAnsi="Times New Roman"/>
          <w:sz w:val="28"/>
          <w:szCs w:val="28"/>
        </w:rPr>
        <w:t>психотерапевтическими и наркологическими расстройствами</w:t>
      </w:r>
      <w:r w:rsidRPr="006D47D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ОПК-2, О</w:t>
      </w:r>
      <w:r w:rsidRPr="006D47D0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-4, ОПК-5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0C76F89E" w14:textId="77777777" w:rsidR="006C1992" w:rsidRPr="006D47D0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>– оценивать тяжесть состояния больного, определять объем и последовательность необходимых мероприятий для оказания помощи (</w:t>
      </w:r>
      <w:r>
        <w:rPr>
          <w:rFonts w:ascii="Times New Roman" w:hAnsi="Times New Roman"/>
          <w:sz w:val="28"/>
          <w:szCs w:val="28"/>
        </w:rPr>
        <w:t>ОПК-2, ОПК-4, ОПК-10, ПК-1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4B2C6EFC" w14:textId="77777777" w:rsidR="006C1992" w:rsidRPr="006D47D0" w:rsidRDefault="006C1992" w:rsidP="006C199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 xml:space="preserve">- определять этиологические факторы, приводящие к развитию </w:t>
      </w:r>
      <w:r>
        <w:rPr>
          <w:rFonts w:ascii="Times New Roman" w:hAnsi="Times New Roman"/>
          <w:sz w:val="28"/>
          <w:szCs w:val="28"/>
        </w:rPr>
        <w:t>психотерапевтических и наркологических расстройств</w:t>
      </w:r>
      <w:r w:rsidRPr="006D47D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</w:t>
      </w:r>
      <w:r w:rsidRPr="006D47D0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>-4, ОПК-5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02AA8C1F" w14:textId="77777777" w:rsidR="006C1992" w:rsidRPr="006D47D0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>– вырабатывать план ведения больного в амбулаторно-поликлинических учреждениях, определять необходимость применения специальных методов обследования (</w:t>
      </w:r>
      <w:r>
        <w:rPr>
          <w:rFonts w:ascii="Times New Roman" w:hAnsi="Times New Roman"/>
          <w:sz w:val="28"/>
          <w:szCs w:val="28"/>
        </w:rPr>
        <w:t>ОПК-2, ОПК-8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63CE3B2E" w14:textId="77777777" w:rsidR="006C1992" w:rsidRPr="006D47D0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47D0">
        <w:rPr>
          <w:rFonts w:ascii="Times New Roman" w:hAnsi="Times New Roman"/>
          <w:sz w:val="28"/>
          <w:szCs w:val="28"/>
        </w:rPr>
        <w:t>– интерпретировать результаты лабораторно-клинических методов исследования, (</w:t>
      </w:r>
      <w:r>
        <w:rPr>
          <w:rFonts w:ascii="Times New Roman" w:hAnsi="Times New Roman"/>
          <w:sz w:val="28"/>
          <w:szCs w:val="28"/>
        </w:rPr>
        <w:t>ОПК-1, ОПК-8</w:t>
      </w:r>
      <w:r w:rsidRPr="006D47D0">
        <w:rPr>
          <w:rFonts w:ascii="Times New Roman" w:hAnsi="Times New Roman"/>
          <w:sz w:val="28"/>
          <w:szCs w:val="28"/>
        </w:rPr>
        <w:t>);</w:t>
      </w:r>
    </w:p>
    <w:p w14:paraId="79C13D36" w14:textId="77777777" w:rsidR="006C1992" w:rsidRPr="008C7A44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давать оценку результатам обследования, в том числе с учетом возрастных особенностей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-8</w:t>
      </w:r>
      <w:r w:rsidRPr="008C7A44">
        <w:rPr>
          <w:rFonts w:ascii="Times New Roman" w:hAnsi="Times New Roman"/>
          <w:sz w:val="28"/>
        </w:rPr>
        <w:t>);</w:t>
      </w:r>
    </w:p>
    <w:p w14:paraId="055627DF" w14:textId="77777777" w:rsidR="006C1992" w:rsidRPr="008C7A44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интерпретировать результаты специальных методов исследования (ультразвуковые, лабораторные, рентгенологические и др.)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-1, ОПК-4, ОПК-8</w:t>
      </w:r>
      <w:r w:rsidRPr="008C7A44">
        <w:rPr>
          <w:rFonts w:ascii="Times New Roman" w:hAnsi="Times New Roman"/>
          <w:sz w:val="28"/>
        </w:rPr>
        <w:t>);</w:t>
      </w:r>
    </w:p>
    <w:p w14:paraId="5544552D" w14:textId="77777777" w:rsidR="006C1992" w:rsidRPr="008C7A44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проводить дифференциальную диагностику, обосновывать клинический диагноз, схему, план, тактику ведения больного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</w:t>
      </w:r>
      <w:r w:rsidRPr="008C7A44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-4</w:t>
      </w:r>
      <w:r w:rsidRPr="008C7A44">
        <w:rPr>
          <w:rFonts w:ascii="Times New Roman" w:hAnsi="Times New Roman"/>
          <w:sz w:val="28"/>
        </w:rPr>
        <w:t>);</w:t>
      </w:r>
    </w:p>
    <w:p w14:paraId="39847DE8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определять вопросы трудоспособности больного (временной</w:t>
      </w:r>
      <w:r>
        <w:rPr>
          <w:rFonts w:ascii="Times New Roman" w:hAnsi="Times New Roman"/>
          <w:sz w:val="28"/>
        </w:rPr>
        <w:t xml:space="preserve">) </w:t>
      </w:r>
      <w:r w:rsidRPr="008C7A4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-2, ОПК-8</w:t>
      </w:r>
      <w:r w:rsidRPr="008C7A44">
        <w:rPr>
          <w:rFonts w:ascii="Times New Roman" w:hAnsi="Times New Roman"/>
          <w:sz w:val="28"/>
        </w:rPr>
        <w:t>);</w:t>
      </w:r>
    </w:p>
    <w:p w14:paraId="2ADF0FF7" w14:textId="77777777" w:rsidR="006C1992" w:rsidRPr="00532EFD" w:rsidRDefault="006C1992" w:rsidP="006C1992">
      <w:pPr>
        <w:widowControl w:val="0"/>
        <w:shd w:val="clear" w:color="auto" w:fill="FFFFFF"/>
        <w:tabs>
          <w:tab w:val="left" w:pos="176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2EFD">
        <w:rPr>
          <w:rFonts w:ascii="Times New Roman" w:hAnsi="Times New Roman"/>
          <w:sz w:val="28"/>
          <w:szCs w:val="28"/>
        </w:rPr>
        <w:t>наблюдение за ходом реабилитации пациента (</w:t>
      </w:r>
      <w:r>
        <w:rPr>
          <w:rFonts w:ascii="Times New Roman" w:hAnsi="Times New Roman"/>
          <w:sz w:val="28"/>
          <w:szCs w:val="28"/>
        </w:rPr>
        <w:t>ОПК-3, О</w:t>
      </w:r>
      <w:r w:rsidRPr="00532EFD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5</w:t>
      </w:r>
      <w:r w:rsidRPr="00532EFD">
        <w:rPr>
          <w:rFonts w:ascii="Times New Roman" w:hAnsi="Times New Roman"/>
          <w:sz w:val="28"/>
          <w:szCs w:val="28"/>
        </w:rPr>
        <w:t>);</w:t>
      </w:r>
    </w:p>
    <w:p w14:paraId="4A7432AC" w14:textId="77777777" w:rsidR="006C1992" w:rsidRDefault="006C1992" w:rsidP="006C1992">
      <w:pPr>
        <w:widowControl w:val="0"/>
        <w:shd w:val="clear" w:color="auto" w:fill="FFFFFF"/>
        <w:tabs>
          <w:tab w:val="left" w:pos="176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2EFD">
        <w:rPr>
          <w:rFonts w:ascii="Times New Roman" w:hAnsi="Times New Roman"/>
          <w:sz w:val="28"/>
          <w:szCs w:val="28"/>
        </w:rPr>
        <w:t>подбор лекарственных препаратов для реабилитации (</w:t>
      </w:r>
      <w:r>
        <w:rPr>
          <w:rFonts w:ascii="Times New Roman" w:hAnsi="Times New Roman"/>
          <w:sz w:val="28"/>
          <w:szCs w:val="28"/>
        </w:rPr>
        <w:t>О</w:t>
      </w:r>
      <w:r w:rsidRPr="00532EFD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4</w:t>
      </w:r>
      <w:r w:rsidRPr="00532EFD">
        <w:rPr>
          <w:rFonts w:ascii="Times New Roman" w:hAnsi="Times New Roman"/>
          <w:sz w:val="28"/>
          <w:szCs w:val="28"/>
        </w:rPr>
        <w:t>);</w:t>
      </w:r>
    </w:p>
    <w:p w14:paraId="66C8D64F" w14:textId="77777777" w:rsidR="006C1992" w:rsidRPr="00532EFD" w:rsidRDefault="006C1992" w:rsidP="006C1992">
      <w:pPr>
        <w:widowControl w:val="0"/>
        <w:shd w:val="clear" w:color="auto" w:fill="FFFFFF"/>
        <w:tabs>
          <w:tab w:val="left" w:pos="1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2EFD">
        <w:rPr>
          <w:rFonts w:ascii="Times New Roman" w:hAnsi="Times New Roman"/>
          <w:sz w:val="28"/>
          <w:szCs w:val="28"/>
        </w:rPr>
        <w:t>проводить санитарно-гигие</w:t>
      </w:r>
      <w:r>
        <w:rPr>
          <w:rFonts w:ascii="Times New Roman" w:hAnsi="Times New Roman"/>
          <w:sz w:val="28"/>
          <w:szCs w:val="28"/>
        </w:rPr>
        <w:t>ническое просвещение среди пациентов</w:t>
      </w:r>
      <w:r w:rsidRPr="00532EFD">
        <w:rPr>
          <w:rFonts w:ascii="Times New Roman" w:hAnsi="Times New Roman"/>
          <w:sz w:val="28"/>
          <w:szCs w:val="28"/>
        </w:rPr>
        <w:t xml:space="preserve"> и медицинских работников с целью формирования здорового образа жизни</w:t>
      </w:r>
      <w:r>
        <w:rPr>
          <w:rFonts w:ascii="Times New Roman" w:hAnsi="Times New Roman"/>
          <w:sz w:val="28"/>
          <w:szCs w:val="28"/>
        </w:rPr>
        <w:t xml:space="preserve"> (ОПК-6, ОПК-7);</w:t>
      </w:r>
    </w:p>
    <w:p w14:paraId="41D28F22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Pr="007F269B">
        <w:rPr>
          <w:rFonts w:ascii="Times New Roman" w:hAnsi="Times New Roman"/>
          <w:sz w:val="28"/>
          <w:szCs w:val="28"/>
        </w:rPr>
        <w:t>анализировать качество оказания медицинской помощи</w:t>
      </w:r>
      <w:r w:rsidRPr="008C7A4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</w:t>
      </w:r>
      <w:r w:rsidRPr="008C7A4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, ОПК-4)</w:t>
      </w:r>
      <w:r w:rsidRPr="008C7A44">
        <w:rPr>
          <w:rFonts w:ascii="Times New Roman" w:hAnsi="Times New Roman"/>
          <w:sz w:val="28"/>
        </w:rPr>
        <w:t>;</w:t>
      </w:r>
    </w:p>
    <w:p w14:paraId="45C9DD8C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7F269B">
        <w:rPr>
          <w:rFonts w:ascii="Times New Roman" w:hAnsi="Times New Roman"/>
          <w:sz w:val="28"/>
          <w:szCs w:val="28"/>
        </w:rPr>
        <w:t>анализировать показатели заболеваемости, инвалидности и смертности населения обслуживаемой территории</w:t>
      </w:r>
      <w:r w:rsidRPr="008C7A4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szCs w:val="28"/>
        </w:rPr>
        <w:t>ОПК-6, ОПК-7, ОПК-8</w:t>
      </w:r>
      <w:r>
        <w:rPr>
          <w:rFonts w:ascii="Times New Roman" w:hAnsi="Times New Roman"/>
          <w:sz w:val="28"/>
        </w:rPr>
        <w:t>)</w:t>
      </w:r>
      <w:r w:rsidRPr="008C7A44">
        <w:rPr>
          <w:rFonts w:ascii="Times New Roman" w:hAnsi="Times New Roman"/>
          <w:sz w:val="28"/>
        </w:rPr>
        <w:t>;</w:t>
      </w:r>
    </w:p>
    <w:p w14:paraId="6C4527A9" w14:textId="77777777" w:rsidR="006C1992" w:rsidRPr="009E2061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оформлять необходимую медицинскую документацию, предусмотренную законодательством по здравоохранению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-8)</w:t>
      </w:r>
      <w:r w:rsidRPr="008C7A44">
        <w:rPr>
          <w:rFonts w:ascii="Times New Roman" w:hAnsi="Times New Roman"/>
          <w:sz w:val="28"/>
        </w:rPr>
        <w:t>;</w:t>
      </w:r>
    </w:p>
    <w:p w14:paraId="340F7C80" w14:textId="77777777" w:rsidR="006C1992" w:rsidRDefault="006C1992" w:rsidP="006C1992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Владения</w:t>
      </w:r>
      <w:r w:rsidRPr="00FA39F0">
        <w:rPr>
          <w:b/>
          <w:bCs/>
          <w:sz w:val="28"/>
          <w:szCs w:val="28"/>
          <w:u w:val="single"/>
        </w:rPr>
        <w:t xml:space="preserve">: </w:t>
      </w:r>
    </w:p>
    <w:p w14:paraId="512808F3" w14:textId="77777777" w:rsidR="006C1992" w:rsidRPr="00253777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bookmarkStart w:id="3" w:name="_Hlk9197390"/>
      <w:r w:rsidRPr="00253777">
        <w:rPr>
          <w:rFonts w:ascii="Times New Roman" w:hAnsi="Times New Roman"/>
          <w:sz w:val="28"/>
        </w:rPr>
        <w:t xml:space="preserve">− навыком проведения </w:t>
      </w:r>
      <w:r>
        <w:rPr>
          <w:rFonts w:ascii="Times New Roman" w:hAnsi="Times New Roman"/>
          <w:sz w:val="28"/>
        </w:rPr>
        <w:t>психотерапевтического и наркологического осмотра</w:t>
      </w:r>
      <w:r w:rsidRPr="00253777">
        <w:rPr>
          <w:rFonts w:ascii="Times New Roman" w:hAnsi="Times New Roman"/>
          <w:sz w:val="28"/>
        </w:rPr>
        <w:t>, в том числе в рамках профилактических медицинских осмотров</w:t>
      </w:r>
      <w:r>
        <w:rPr>
          <w:rFonts w:ascii="Times New Roman" w:hAnsi="Times New Roman"/>
          <w:sz w:val="28"/>
        </w:rPr>
        <w:t>, диспансерного наблюдения</w:t>
      </w:r>
      <w:r w:rsidRPr="00253777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ОПК-5</w:t>
      </w:r>
      <w:r w:rsidRPr="00253777">
        <w:rPr>
          <w:rFonts w:ascii="Times New Roman" w:hAnsi="Times New Roman"/>
          <w:sz w:val="28"/>
        </w:rPr>
        <w:t>).</w:t>
      </w:r>
    </w:p>
    <w:bookmarkEnd w:id="3"/>
    <w:p w14:paraId="07EC32F0" w14:textId="77777777" w:rsidR="006C1992" w:rsidRPr="00253777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навыком оказания неврологической помощи при чрезвычайных ситуациях </w:t>
      </w:r>
      <w:r w:rsidRPr="00253777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ОПК-5</w:t>
      </w:r>
      <w:r w:rsidRPr="00253777">
        <w:rPr>
          <w:rFonts w:ascii="Times New Roman" w:hAnsi="Times New Roman"/>
          <w:sz w:val="28"/>
        </w:rPr>
        <w:t>).</w:t>
      </w:r>
    </w:p>
    <w:p w14:paraId="0B6AE0CE" w14:textId="77777777" w:rsidR="006C1992" w:rsidRPr="008C7A44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bookmarkStart w:id="4" w:name="_Hlk9197505"/>
      <w:r w:rsidRPr="00910207">
        <w:rPr>
          <w:rFonts w:ascii="Times New Roman" w:hAnsi="Times New Roman"/>
          <w:sz w:val="28"/>
        </w:rPr>
        <w:t xml:space="preserve">– </w:t>
      </w:r>
      <w:r w:rsidRPr="008C7A44">
        <w:rPr>
          <w:rFonts w:ascii="Times New Roman" w:hAnsi="Times New Roman"/>
          <w:sz w:val="28"/>
        </w:rPr>
        <w:t xml:space="preserve">методикой сбора и анализа </w:t>
      </w:r>
      <w:r>
        <w:rPr>
          <w:rFonts w:ascii="Times New Roman" w:hAnsi="Times New Roman"/>
          <w:sz w:val="28"/>
        </w:rPr>
        <w:t>жалоб, анамнеза, в том числе субъективного (со слов больного) и объективного (со слов родственников и ближайшего окружения, из характеристик и др. документов),</w:t>
      </w:r>
      <w:r w:rsidRPr="008C7A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катамнеза </w:t>
      </w:r>
      <w:r w:rsidRPr="008C7A4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5</w:t>
      </w:r>
      <w:r w:rsidRPr="008C7A44">
        <w:rPr>
          <w:rFonts w:ascii="Times New Roman" w:hAnsi="Times New Roman"/>
          <w:sz w:val="28"/>
        </w:rPr>
        <w:t>);</w:t>
      </w:r>
    </w:p>
    <w:p w14:paraId="1E3EFA7B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>– методикой объективного обследования больного (</w:t>
      </w:r>
      <w:r>
        <w:rPr>
          <w:rFonts w:ascii="Times New Roman" w:hAnsi="Times New Roman"/>
          <w:sz w:val="28"/>
        </w:rPr>
        <w:t xml:space="preserve">неврологический статус, </w:t>
      </w:r>
      <w:r w:rsidRPr="008C7A44">
        <w:rPr>
          <w:rFonts w:ascii="Times New Roman" w:hAnsi="Times New Roman"/>
          <w:sz w:val="28"/>
        </w:rPr>
        <w:t>осмотр, пальпация, перкуссия, аускультация)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ПК5);</w:t>
      </w:r>
    </w:p>
    <w:p w14:paraId="711C0AA3" w14:textId="77777777" w:rsidR="006C1992" w:rsidRPr="008C7A44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8C7A44">
        <w:rPr>
          <w:rFonts w:ascii="Times New Roman" w:hAnsi="Times New Roman"/>
          <w:sz w:val="28"/>
        </w:rPr>
        <w:t xml:space="preserve">– </w:t>
      </w:r>
      <w:r w:rsidRPr="00CE0182">
        <w:rPr>
          <w:rFonts w:ascii="Times New Roman" w:hAnsi="Times New Roman"/>
          <w:sz w:val="28"/>
        </w:rPr>
        <w:t>пров</w:t>
      </w:r>
      <w:r>
        <w:rPr>
          <w:rFonts w:ascii="Times New Roman" w:hAnsi="Times New Roman"/>
          <w:sz w:val="28"/>
        </w:rPr>
        <w:t xml:space="preserve">едения </w:t>
      </w:r>
      <w:r w:rsidRPr="00CE0182">
        <w:rPr>
          <w:rFonts w:ascii="Times New Roman" w:hAnsi="Times New Roman"/>
          <w:sz w:val="28"/>
        </w:rPr>
        <w:t>дифференциальн</w:t>
      </w:r>
      <w:r>
        <w:rPr>
          <w:rFonts w:ascii="Times New Roman" w:hAnsi="Times New Roman"/>
          <w:sz w:val="28"/>
        </w:rPr>
        <w:t>ой</w:t>
      </w:r>
      <w:r w:rsidRPr="00CE0182">
        <w:rPr>
          <w:rFonts w:ascii="Times New Roman" w:hAnsi="Times New Roman"/>
          <w:sz w:val="28"/>
        </w:rPr>
        <w:t xml:space="preserve"> диагностик</w:t>
      </w:r>
      <w:r>
        <w:rPr>
          <w:rFonts w:ascii="Times New Roman" w:hAnsi="Times New Roman"/>
          <w:sz w:val="28"/>
        </w:rPr>
        <w:t xml:space="preserve">и </w:t>
      </w:r>
      <w:r w:rsidRPr="00CE0182">
        <w:rPr>
          <w:rFonts w:ascii="Times New Roman" w:hAnsi="Times New Roman"/>
          <w:sz w:val="28"/>
        </w:rPr>
        <w:t xml:space="preserve">на основании анамнеза, объективных данных, клинико-функциональных, лабораторных анализов </w:t>
      </w:r>
      <w:r>
        <w:rPr>
          <w:rFonts w:ascii="Times New Roman" w:hAnsi="Times New Roman"/>
          <w:sz w:val="28"/>
        </w:rPr>
        <w:t>(ОПК5)</w:t>
      </w:r>
    </w:p>
    <w:p w14:paraId="5BD0F3C4" w14:textId="77777777" w:rsidR="006C1992" w:rsidRDefault="006C1992" w:rsidP="006C1992">
      <w:pPr>
        <w:pStyle w:val="af1"/>
        <w:spacing w:line="360" w:lineRule="auto"/>
        <w:jc w:val="both"/>
      </w:pPr>
      <w:bookmarkStart w:id="5" w:name="_Hlk9197551"/>
      <w:bookmarkEnd w:id="4"/>
      <w:r>
        <w:t>− навыком</w:t>
      </w:r>
      <w:r w:rsidRPr="00E63C6A">
        <w:t xml:space="preserve"> формулировать </w:t>
      </w:r>
      <w:r>
        <w:t xml:space="preserve">и обосновывать </w:t>
      </w:r>
      <w:r w:rsidRPr="00E63C6A">
        <w:t xml:space="preserve">диагноз </w:t>
      </w:r>
      <w:r>
        <w:t xml:space="preserve">психотерапевтического и наркологического расстройства </w:t>
      </w:r>
      <w:r w:rsidRPr="00E63C6A">
        <w:t xml:space="preserve">в соответствии с клинической классификацией, </w:t>
      </w:r>
      <w:r>
        <w:t xml:space="preserve">с МКБ-10, </w:t>
      </w:r>
      <w:r w:rsidRPr="00E63C6A">
        <w:t xml:space="preserve">определять его форму, </w:t>
      </w:r>
      <w:r>
        <w:t xml:space="preserve">тип и </w:t>
      </w:r>
      <w:r w:rsidRPr="00E63C6A">
        <w:t>фазу течения</w:t>
      </w:r>
      <w:r w:rsidRPr="00E001CA">
        <w:t>(</w:t>
      </w:r>
      <w:r>
        <w:t>О</w:t>
      </w:r>
      <w:r w:rsidRPr="00E001CA">
        <w:t>ПК5).</w:t>
      </w:r>
    </w:p>
    <w:p w14:paraId="7A249D69" w14:textId="77777777" w:rsidR="006C1992" w:rsidRPr="00E001CA" w:rsidRDefault="006C1992" w:rsidP="006C19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57AE">
        <w:rPr>
          <w:rFonts w:ascii="Times New Roman" w:hAnsi="Times New Roman"/>
          <w:sz w:val="28"/>
          <w:szCs w:val="28"/>
        </w:rPr>
        <w:t xml:space="preserve">− навыком </w:t>
      </w:r>
      <w:r w:rsidRPr="00E63C6A">
        <w:rPr>
          <w:rFonts w:ascii="Times New Roman" w:hAnsi="Times New Roman"/>
          <w:sz w:val="28"/>
          <w:szCs w:val="28"/>
        </w:rPr>
        <w:t>проводить оценку результатов специальных методов обследования (ультразвуковые, рентгенологические, магнитно-резонансной и компьютерной томографии)</w:t>
      </w:r>
      <w:r w:rsidRPr="00E001CA">
        <w:rPr>
          <w:rFonts w:ascii="Times New Roman" w:hAnsi="Times New Roman"/>
          <w:sz w:val="28"/>
        </w:rPr>
        <w:t xml:space="preserve"> </w:t>
      </w:r>
      <w:r w:rsidRPr="00E001C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Pr="00E001CA">
        <w:rPr>
          <w:rFonts w:ascii="Times New Roman" w:hAnsi="Times New Roman"/>
          <w:sz w:val="28"/>
          <w:szCs w:val="28"/>
        </w:rPr>
        <w:t>ПК5).</w:t>
      </w:r>
    </w:p>
    <w:bookmarkEnd w:id="5"/>
    <w:p w14:paraId="69B7C4F8" w14:textId="77777777" w:rsidR="006C1992" w:rsidRDefault="006C1992" w:rsidP="006C19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Pr="00B52F4F">
        <w:rPr>
          <w:rFonts w:ascii="Times New Roman" w:hAnsi="Times New Roman"/>
          <w:sz w:val="28"/>
          <w:szCs w:val="28"/>
        </w:rPr>
        <w:t xml:space="preserve">навыком </w:t>
      </w:r>
      <w:r>
        <w:rPr>
          <w:rFonts w:ascii="Times New Roman" w:hAnsi="Times New Roman"/>
          <w:sz w:val="28"/>
          <w:szCs w:val="28"/>
        </w:rPr>
        <w:t xml:space="preserve">назначать и проводить </w:t>
      </w:r>
      <w:r w:rsidRPr="004F6867">
        <w:rPr>
          <w:rFonts w:ascii="Times New Roman" w:hAnsi="Times New Roman"/>
          <w:sz w:val="28"/>
          <w:szCs w:val="28"/>
        </w:rPr>
        <w:t xml:space="preserve">необходимое лечение </w:t>
      </w:r>
      <w:r>
        <w:rPr>
          <w:rFonts w:ascii="Times New Roman" w:hAnsi="Times New Roman"/>
          <w:sz w:val="28"/>
          <w:szCs w:val="28"/>
        </w:rPr>
        <w:t>психотерапевтических и наркологических расстройств.</w:t>
      </w:r>
    </w:p>
    <w:p w14:paraId="4A0C59CD" w14:textId="77777777" w:rsidR="006C1992" w:rsidRPr="008C7A44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− методикой</w:t>
      </w:r>
      <w:r w:rsidRPr="00AC05CE">
        <w:rPr>
          <w:rFonts w:ascii="Times New Roman" w:hAnsi="Times New Roman"/>
          <w:sz w:val="28"/>
        </w:rPr>
        <w:t xml:space="preserve"> организ</w:t>
      </w:r>
      <w:r>
        <w:rPr>
          <w:rFonts w:ascii="Times New Roman" w:hAnsi="Times New Roman"/>
          <w:sz w:val="28"/>
        </w:rPr>
        <w:t>ации</w:t>
      </w:r>
      <w:r w:rsidRPr="00AC05CE">
        <w:rPr>
          <w:rFonts w:ascii="Times New Roman" w:hAnsi="Times New Roman"/>
          <w:sz w:val="28"/>
        </w:rPr>
        <w:t xml:space="preserve"> искусственно</w:t>
      </w:r>
      <w:r>
        <w:rPr>
          <w:rFonts w:ascii="Times New Roman" w:hAnsi="Times New Roman"/>
          <w:sz w:val="28"/>
        </w:rPr>
        <w:t>го энтерального питания, по</w:t>
      </w:r>
      <w:r w:rsidRPr="00AC05CE">
        <w:rPr>
          <w:rFonts w:ascii="Times New Roman" w:hAnsi="Times New Roman"/>
          <w:sz w:val="28"/>
        </w:rPr>
        <w:t>ста</w:t>
      </w:r>
      <w:r>
        <w:rPr>
          <w:rFonts w:ascii="Times New Roman" w:hAnsi="Times New Roman"/>
          <w:sz w:val="28"/>
        </w:rPr>
        <w:t xml:space="preserve">новки </w:t>
      </w:r>
      <w:r w:rsidRPr="00AC05CE">
        <w:rPr>
          <w:rFonts w:ascii="Times New Roman" w:hAnsi="Times New Roman"/>
          <w:sz w:val="28"/>
        </w:rPr>
        <w:t>назогастральн</w:t>
      </w:r>
      <w:r>
        <w:rPr>
          <w:rFonts w:ascii="Times New Roman" w:hAnsi="Times New Roman"/>
          <w:sz w:val="28"/>
        </w:rPr>
        <w:t>ого</w:t>
      </w:r>
      <w:r w:rsidRPr="00AC05CE">
        <w:rPr>
          <w:rFonts w:ascii="Times New Roman" w:hAnsi="Times New Roman"/>
          <w:sz w:val="28"/>
        </w:rPr>
        <w:t xml:space="preserve"> зонд</w:t>
      </w:r>
      <w:r>
        <w:rPr>
          <w:rFonts w:ascii="Times New Roman" w:hAnsi="Times New Roman"/>
          <w:sz w:val="28"/>
        </w:rPr>
        <w:t>а (ОПК6</w:t>
      </w:r>
      <w:r w:rsidRPr="008C7A44">
        <w:rPr>
          <w:rFonts w:ascii="Times New Roman" w:hAnsi="Times New Roman"/>
          <w:sz w:val="28"/>
        </w:rPr>
        <w:t>);</w:t>
      </w:r>
    </w:p>
    <w:p w14:paraId="56DDE30A" w14:textId="77777777" w:rsidR="006C1992" w:rsidRDefault="006C1992" w:rsidP="006C19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− навыком проведения</w:t>
      </w:r>
      <w:r w:rsidRPr="004E6C30">
        <w:rPr>
          <w:rFonts w:ascii="Times New Roman" w:hAnsi="Times New Roman"/>
          <w:sz w:val="28"/>
          <w:szCs w:val="28"/>
        </w:rPr>
        <w:t xml:space="preserve"> неотложны</w:t>
      </w:r>
      <w:r>
        <w:rPr>
          <w:rFonts w:ascii="Times New Roman" w:hAnsi="Times New Roman"/>
          <w:sz w:val="28"/>
          <w:szCs w:val="28"/>
        </w:rPr>
        <w:t>х</w:t>
      </w:r>
      <w:r w:rsidRPr="004E6C30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</w:t>
      </w:r>
      <w:r w:rsidRPr="004E6C30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психотерапевтических и наркологических</w:t>
      </w:r>
      <w:r w:rsidRPr="004E6C30">
        <w:rPr>
          <w:rFonts w:ascii="Times New Roman" w:hAnsi="Times New Roman"/>
          <w:sz w:val="28"/>
          <w:szCs w:val="28"/>
        </w:rPr>
        <w:t xml:space="preserve"> расстройствах</w:t>
      </w:r>
      <w:r>
        <w:rPr>
          <w:rFonts w:ascii="Times New Roman" w:hAnsi="Times New Roman"/>
          <w:sz w:val="28"/>
          <w:szCs w:val="28"/>
        </w:rPr>
        <w:t xml:space="preserve"> (ОПК7).</w:t>
      </w:r>
    </w:p>
    <w:p w14:paraId="195BE11C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910207"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навыком применения положений </w:t>
      </w:r>
      <w:r w:rsidRPr="00462979">
        <w:rPr>
          <w:rFonts w:ascii="Times New Roman" w:hAnsi="Times New Roman"/>
          <w:sz w:val="28"/>
        </w:rPr>
        <w:t>нормативно-правов</w:t>
      </w:r>
      <w:r>
        <w:rPr>
          <w:rFonts w:ascii="Times New Roman" w:hAnsi="Times New Roman"/>
          <w:sz w:val="28"/>
        </w:rPr>
        <w:t>ой</w:t>
      </w:r>
      <w:r w:rsidRPr="00462979">
        <w:rPr>
          <w:rFonts w:ascii="Times New Roman" w:hAnsi="Times New Roman"/>
          <w:sz w:val="28"/>
        </w:rPr>
        <w:t xml:space="preserve"> документаци</w:t>
      </w:r>
      <w:r>
        <w:rPr>
          <w:rFonts w:ascii="Times New Roman" w:hAnsi="Times New Roman"/>
          <w:sz w:val="28"/>
        </w:rPr>
        <w:t>и,</w:t>
      </w:r>
      <w:r w:rsidRPr="00462979">
        <w:rPr>
          <w:rFonts w:ascii="Times New Roman" w:hAnsi="Times New Roman"/>
          <w:sz w:val="28"/>
        </w:rPr>
        <w:t xml:space="preserve"> регулирующ</w:t>
      </w:r>
      <w:r>
        <w:rPr>
          <w:rFonts w:ascii="Times New Roman" w:hAnsi="Times New Roman"/>
          <w:sz w:val="28"/>
        </w:rPr>
        <w:t>ей</w:t>
      </w:r>
      <w:r w:rsidRPr="00462979">
        <w:rPr>
          <w:rFonts w:ascii="Times New Roman" w:hAnsi="Times New Roman"/>
          <w:sz w:val="28"/>
        </w:rPr>
        <w:t xml:space="preserve"> оказание психиатрической помощи в практике </w:t>
      </w:r>
      <w:r>
        <w:rPr>
          <w:rFonts w:ascii="Times New Roman" w:hAnsi="Times New Roman"/>
          <w:sz w:val="28"/>
        </w:rPr>
        <w:t>врача-невролога и враа психиатра-нарколога (ОПК10).</w:t>
      </w:r>
    </w:p>
    <w:p w14:paraId="74D7A6EA" w14:textId="77777777" w:rsidR="006C1992" w:rsidRDefault="006C1992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sz w:val="28"/>
        </w:rPr>
        <w:t xml:space="preserve">− навыком </w:t>
      </w:r>
      <w:r w:rsidRPr="00E63C6A">
        <w:rPr>
          <w:rFonts w:ascii="Times New Roman" w:hAnsi="Times New Roman"/>
          <w:sz w:val="28"/>
          <w:szCs w:val="28"/>
        </w:rPr>
        <w:t>логически мыслить, проводить аргументированный анализ, участвовать в дискуссии, редактировать тексты профессионально</w:t>
      </w:r>
      <w:r>
        <w:rPr>
          <w:rFonts w:ascii="Times New Roman" w:hAnsi="Times New Roman"/>
          <w:sz w:val="28"/>
          <w:szCs w:val="28"/>
        </w:rPr>
        <w:t>го содержания по специальности психиатрия (ОПК-1).</w:t>
      </w:r>
    </w:p>
    <w:p w14:paraId="102B649C" w14:textId="77777777" w:rsidR="006C1992" w:rsidRDefault="006C1992" w:rsidP="006C1992">
      <w:pPr>
        <w:widowControl w:val="0"/>
        <w:shd w:val="clear" w:color="auto" w:fill="FFFFFF"/>
        <w:tabs>
          <w:tab w:val="num" w:pos="142"/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8C7A44">
        <w:rPr>
          <w:rFonts w:ascii="Times New Roman" w:hAnsi="Times New Roman"/>
          <w:sz w:val="28"/>
        </w:rPr>
        <w:t>методами оказания неотложной помощи при острых аллергических реакциях (анафилактический шок, тяжелое обострение астмы, ангиоотек и др.) (</w:t>
      </w:r>
      <w:r>
        <w:rPr>
          <w:rFonts w:ascii="Times New Roman" w:hAnsi="Times New Roman"/>
          <w:sz w:val="28"/>
        </w:rPr>
        <w:t>О</w:t>
      </w:r>
      <w:r w:rsidRPr="008C7A44">
        <w:rPr>
          <w:rFonts w:ascii="Times New Roman" w:hAnsi="Times New Roman"/>
          <w:sz w:val="28"/>
        </w:rPr>
        <w:t>ПК</w:t>
      </w:r>
      <w:r>
        <w:rPr>
          <w:rFonts w:ascii="Times New Roman" w:hAnsi="Times New Roman"/>
          <w:sz w:val="28"/>
        </w:rPr>
        <w:t>-5, ОПК-10, ПК-1);</w:t>
      </w:r>
    </w:p>
    <w:p w14:paraId="6BBF630D" w14:textId="77777777" w:rsidR="006C1992" w:rsidRDefault="006C1992" w:rsidP="006C1992">
      <w:pPr>
        <w:widowControl w:val="0"/>
        <w:shd w:val="clear" w:color="auto" w:fill="FFFFFF"/>
        <w:tabs>
          <w:tab w:val="num" w:pos="142"/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методами лечения основных нозологий, встречающихся в практике врача-невролога и враа психиатра-нарколога (ПК-1);</w:t>
      </w:r>
    </w:p>
    <w:p w14:paraId="2847D446" w14:textId="77777777" w:rsidR="006C1992" w:rsidRPr="00901BF9" w:rsidRDefault="006C1992" w:rsidP="006C1992">
      <w:pPr>
        <w:widowControl w:val="0"/>
        <w:shd w:val="clear" w:color="auto" w:fill="FFFFFF"/>
        <w:tabs>
          <w:tab w:val="left" w:pos="1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способами </w:t>
      </w:r>
      <w:r w:rsidRPr="00901BF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ормирования</w:t>
      </w:r>
      <w:r w:rsidRPr="00901BF9">
        <w:rPr>
          <w:rFonts w:ascii="Times New Roman" w:hAnsi="Times New Roman"/>
          <w:sz w:val="28"/>
          <w:szCs w:val="28"/>
        </w:rPr>
        <w:t xml:space="preserve"> у пациентов мотивации к ведению здорового образа жизни и отказу от вредных привычек</w:t>
      </w:r>
      <w:r>
        <w:rPr>
          <w:rFonts w:ascii="Times New Roman" w:hAnsi="Times New Roman"/>
          <w:sz w:val="28"/>
          <w:szCs w:val="28"/>
        </w:rPr>
        <w:t xml:space="preserve"> (ОПК-2, ОПК-3, ОПК-6, ОПК-7);</w:t>
      </w:r>
    </w:p>
    <w:p w14:paraId="66A7404B" w14:textId="77777777" w:rsidR="006C1992" w:rsidRPr="00532EFD" w:rsidRDefault="006C1992" w:rsidP="006C1992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2EF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собенностями</w:t>
      </w:r>
      <w:r w:rsidRPr="00532EFD">
        <w:rPr>
          <w:rFonts w:ascii="Times New Roman" w:hAnsi="Times New Roman"/>
          <w:sz w:val="28"/>
          <w:szCs w:val="28"/>
        </w:rPr>
        <w:t xml:space="preserve"> ведения медицинской документации</w:t>
      </w:r>
      <w:r>
        <w:rPr>
          <w:rFonts w:ascii="Times New Roman" w:hAnsi="Times New Roman"/>
          <w:sz w:val="28"/>
          <w:szCs w:val="28"/>
        </w:rPr>
        <w:t xml:space="preserve"> (ОПК-8).</w:t>
      </w:r>
    </w:p>
    <w:p w14:paraId="671BD6EF" w14:textId="395A664C" w:rsidR="008906CF" w:rsidRDefault="008906CF" w:rsidP="006C1992">
      <w:pPr>
        <w:widowControl w:val="0"/>
        <w:shd w:val="clear" w:color="auto" w:fill="FFFFFF"/>
        <w:tabs>
          <w:tab w:val="left" w:pos="539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14:paraId="321169B7" w14:textId="77777777" w:rsidR="00162518" w:rsidRDefault="00162518" w:rsidP="00162518">
      <w:pPr>
        <w:spacing w:after="0"/>
        <w:ind w:firstLine="284"/>
        <w:jc w:val="center"/>
        <w:rPr>
          <w:rFonts w:ascii="Times New Roman" w:hAnsi="Times New Roman" w:cs="Times New Roman"/>
          <w:b/>
          <w:bCs/>
        </w:rPr>
        <w:sectPr w:rsidR="00162518" w:rsidSect="00162518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11519E" w14:textId="77777777" w:rsidR="00F97AAD" w:rsidRPr="001367FD" w:rsidRDefault="00F97AAD" w:rsidP="00F97AAD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6" w:name="_Hlk89499275"/>
      <w:r w:rsidRPr="001367F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 и структура компетенций</w:t>
      </w:r>
    </w:p>
    <w:p w14:paraId="24A23EFF" w14:textId="77777777" w:rsidR="00F97AAD" w:rsidRDefault="00F97AAD" w:rsidP="00F97AAD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8"/>
        <w:gridCol w:w="2859"/>
        <w:gridCol w:w="2525"/>
        <w:gridCol w:w="4502"/>
        <w:gridCol w:w="3438"/>
        <w:gridCol w:w="68"/>
      </w:tblGrid>
      <w:tr w:rsidR="00A70D0B" w:rsidRPr="00A70D0B" w14:paraId="1E4AA820" w14:textId="77777777">
        <w:trPr>
          <w:trHeight w:val="414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300AB" w14:textId="77777777" w:rsidR="00A70D0B" w:rsidRPr="00A70D0B" w:rsidRDefault="00A70D0B" w:rsidP="00A70D0B">
            <w:pPr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iCs/>
                <w:lang w:eastAsia="en-US"/>
              </w:rPr>
            </w:pPr>
            <w:bookmarkStart w:id="7" w:name="_Hlk137205601"/>
            <w:r w:rsidRPr="00A70D0B">
              <w:rPr>
                <w:rFonts w:ascii="Times New Roman" w:eastAsia="Times New Roman" w:hAnsi="Times New Roman" w:cs="Times New Roman"/>
                <w:b/>
                <w:iCs/>
                <w:lang w:eastAsia="en-US"/>
              </w:rPr>
              <w:t>Перечень универсальных, общепрофессиональных и профессиональных компетенции выпускников и индикаторы их достижения</w:t>
            </w:r>
            <w:bookmarkEnd w:id="7"/>
          </w:p>
          <w:p w14:paraId="30ED650E" w14:textId="77777777" w:rsidR="00A70D0B" w:rsidRPr="00A70D0B" w:rsidRDefault="00A70D0B" w:rsidP="00A70D0B">
            <w:pPr>
              <w:autoSpaceDE w:val="0"/>
              <w:autoSpaceDN w:val="0"/>
              <w:adjustRightInd w:val="0"/>
              <w:ind w:left="567" w:hanging="567"/>
              <w:rPr>
                <w:rFonts w:ascii="Times New Roman" w:eastAsia="Times New Roman" w:hAnsi="Times New Roman" w:cs="Times New Roman"/>
                <w:b/>
                <w:iCs/>
                <w:lang w:eastAsia="en-US"/>
              </w:rPr>
            </w:pPr>
          </w:p>
        </w:tc>
      </w:tr>
      <w:tr w:rsidR="00A70D0B" w:rsidRPr="00A70D0B" w14:paraId="38F8A30B" w14:textId="77777777">
        <w:trPr>
          <w:gridAfter w:val="1"/>
          <w:wAfter w:w="68" w:type="dxa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08587" w14:textId="77777777" w:rsidR="00A70D0B" w:rsidRPr="00A70D0B" w:rsidRDefault="00A70D0B" w:rsidP="00A70D0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 xml:space="preserve">Виды  </w:t>
            </w:r>
          </w:p>
          <w:p w14:paraId="47AF64D5" w14:textId="77777777" w:rsidR="00A70D0B" w:rsidRPr="00A70D0B" w:rsidRDefault="00A70D0B" w:rsidP="00A70D0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компетенции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C2296" w14:textId="77777777" w:rsidR="00A70D0B" w:rsidRPr="00A70D0B" w:rsidRDefault="00A70D0B" w:rsidP="00A70D0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Название</w:t>
            </w:r>
          </w:p>
          <w:p w14:paraId="02879ADB" w14:textId="77777777" w:rsidR="00A70D0B" w:rsidRPr="00A70D0B" w:rsidRDefault="00A70D0B" w:rsidP="00A70D0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компетенции</w:t>
            </w:r>
          </w:p>
        </w:tc>
        <w:tc>
          <w:tcPr>
            <w:tcW w:w="10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C662D" w14:textId="77777777" w:rsidR="00A70D0B" w:rsidRPr="00A70D0B" w:rsidRDefault="00A70D0B" w:rsidP="00A70D0B">
            <w:pPr>
              <w:ind w:right="-19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Код и наименование индикатора достижения универсальной компетенции (ИД УК)</w:t>
            </w:r>
          </w:p>
        </w:tc>
      </w:tr>
      <w:tr w:rsidR="00A70D0B" w:rsidRPr="00A70D0B" w14:paraId="6993629D" w14:textId="77777777">
        <w:trPr>
          <w:gridAfter w:val="1"/>
          <w:wAfter w:w="68" w:type="dxa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3AD8C" w14:textId="77777777" w:rsidR="00A70D0B" w:rsidRPr="00A70D0B" w:rsidRDefault="00A70D0B" w:rsidP="00A70D0B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759172" w14:textId="77777777" w:rsidR="00A70D0B" w:rsidRPr="00A70D0B" w:rsidRDefault="00A70D0B" w:rsidP="00A70D0B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9CE75" w14:textId="77777777" w:rsidR="00A70D0B" w:rsidRPr="00A70D0B" w:rsidRDefault="00A70D0B" w:rsidP="00A70D0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ИД УК-1 Знать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224B6" w14:textId="77777777" w:rsidR="00A70D0B" w:rsidRPr="00A70D0B" w:rsidRDefault="00A70D0B" w:rsidP="00A70D0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ИД УК-2 Уметь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3B86" w14:textId="77777777" w:rsidR="00A70D0B" w:rsidRPr="00A70D0B" w:rsidRDefault="00A70D0B" w:rsidP="00A70D0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ИД УК-3 Владеть</w:t>
            </w:r>
          </w:p>
        </w:tc>
      </w:tr>
      <w:tr w:rsidR="00A70D0B" w:rsidRPr="00A70D0B" w14:paraId="433587A5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3B0045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t>УК-1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62BBD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8AEE1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Основные понятия, используемые в психиатрии, общей психопатологии, взаимосвязь психических расстройств с иными заболеваниями, научные идеи и тенденции развития терапевтической психиатрии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9B093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Критически оценивать поступающую информацию вне зависимости от ее источника, избегать автоматического применения стандартных приемов при решении профессиональных задач, управлять информацией (поиск, интерпретация, анализ информации, в т. Ч. Из множественных источников, использовать системный комплексный подход при постановке диагноза и назначении необходимой терапии.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7D223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Навыками сбора, обработки, критического анализа и систематизации профессиональной</w:t>
            </w: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br/>
              <w:t>информации, навыками выбора методов и средств решения профессиональных задач, навыками управления информацией (поиск, интерпретация, анализ информации, в т.ч. Из множественных источников, владеть компьютерной техникой, получать информацию из различных источников работать с информацией в глобальных компьютерных сетях.</w:t>
            </w:r>
          </w:p>
        </w:tc>
      </w:tr>
      <w:tr w:rsidR="00A70D0B" w:rsidRPr="00A70D0B" w14:paraId="7266DAF7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A1933D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t>УК-2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A843F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Способен разрабатывать, реализовывать проект и управлять им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02CBF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 xml:space="preserve">Знать основы проектного менеджмента, методы и инструменты </w:t>
            </w: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планирования и управления проектами,</w:t>
            </w:r>
          </w:p>
          <w:p w14:paraId="33515648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Иметь представление о жизненном цикле проекта и его ключевых этапах,</w:t>
            </w:r>
          </w:p>
          <w:p w14:paraId="5267D927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29491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Уметь разрабатывать проектные задачи, цели и планы, а также определять необходимые ресурсы,</w:t>
            </w:r>
          </w:p>
          <w:p w14:paraId="7F0A71FD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Уметь оценивать риски и разрабатывать стратегии и планы управления ими,</w:t>
            </w:r>
          </w:p>
          <w:p w14:paraId="4EC3E5BB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Уметь организовывать работу в рамках проекта, распределять задачи и координировать деятельность команды.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1034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Владеть навыками мониторинга и контроля выполнения проекта, анализа результатов и корректировки планов,</w:t>
            </w:r>
          </w:p>
          <w:p w14:paraId="5AF7E4E1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Владеть навыками управления временем,</w:t>
            </w:r>
          </w:p>
          <w:p w14:paraId="73147203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Владеть навыками анализа проектных результатов, оценки эффективности и формулирования рекомендаций</w:t>
            </w:r>
          </w:p>
        </w:tc>
      </w:tr>
      <w:tr w:rsidR="00A70D0B" w:rsidRPr="00A70D0B" w14:paraId="37D87726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B3BED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УК-3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6D93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Способен руководить работой команды врачей, среднего и младшего медицинского персонала, организовывать процесс оказания медицинской помощи населению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84FB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Морально-этические нормы, правила и принципы профессионального врачебного поведения, права пациента и врача, основные этические документы международных и отечественных профессиональных медицинских ассоциаций и организаций.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75B40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Ориентироваться в нормативно- правовых актах о труде, применять нормы трудового законодательства в конкретных практических ситуациях. Защищать гражданские права врачей и пациентов. Выстраивать и поддерживать рабочие отношения с членами коллектива.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8794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Знаниями организационной̆ структуры, управленческой̆ и экономической̆ деятельности медицинских организаций, анализировать показатели работы структурных подразделений</w:t>
            </w:r>
          </w:p>
          <w:p w14:paraId="4A123718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70D0B" w:rsidRPr="00A70D0B" w14:paraId="10FAA4DA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5FC812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t>УК-4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B1728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Способен выстраивать взаимодействие в рамках своей профессиональной деятельности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4315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Знать принципы эффективной коммуникации и межличностного взаимодействия в контексте психиатрии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5F8AC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Внимательно, проявлять интерес и эмпатию к пациентам,</w:t>
            </w:r>
          </w:p>
          <w:p w14:paraId="7A81DA6A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Уметь задавать вопросы, чтобы получить полную и точную информацию от пациентов,</w:t>
            </w:r>
          </w:p>
          <w:p w14:paraId="62A4FF21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Уметь общаться с пациентами с различными психологическими и эмоциональными состояниями,</w:t>
            </w:r>
          </w:p>
          <w:p w14:paraId="6EDC811B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Уметь адаптировать свой стиль коммуникации в зависимости от потребностей и характера собеседника,</w:t>
            </w:r>
          </w:p>
          <w:p w14:paraId="1C51ED22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Работать с конфликтными ситуациями и эффективно решать проблемы в команде,</w:t>
            </w:r>
          </w:p>
          <w:p w14:paraId="0E0302CD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Уметь использовать неконфронтационные методы разрешения конфликтов с пациентами и коллегами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F36F6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Владеть навыками эмпатии, умением установления доверительных отношений с пациентами и коллегами,</w:t>
            </w:r>
          </w:p>
          <w:p w14:paraId="253C2F98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Владеть навыками межличностного влияния и умением мотивировать пациентов к соблюдению рекомендаций.</w:t>
            </w:r>
          </w:p>
        </w:tc>
      </w:tr>
      <w:tr w:rsidR="00A70D0B" w:rsidRPr="00A70D0B" w14:paraId="685843A1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2EF5F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t>УК-5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607D8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97DEE3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Знать основные принципы развития профессиональных навыков и компетенций в психиатрии,</w:t>
            </w:r>
          </w:p>
          <w:p w14:paraId="0B4E4FDC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Иметь представление о возможных карьерных путях в психиатрии и связанных с ними требованиях.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A508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Уметь определять свои профессиональные цели и задачи развития,</w:t>
            </w:r>
          </w:p>
          <w:p w14:paraId="61D078A6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Уметь планировать шаги и ресурсы, необходимые для достижения поставленных целей,</w:t>
            </w:r>
          </w:p>
          <w:p w14:paraId="15B17331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Уметь оценивать свои сильные и слабые стороны,</w:t>
            </w:r>
          </w:p>
          <w:p w14:paraId="539CCE14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Уметь разрабатывать и реализовывать планы профессионального и личностного развития, осуществлять самообучение и самосовершенствование.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AC6B5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Владеть навыками самоорганизации и уметь ставить приоритеты в своей профессиональной деятельности,</w:t>
            </w:r>
          </w:p>
          <w:p w14:paraId="69C5E7BE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Владеть навыками планирования карьеры, включая способность принимать решения о изменении карьерной траектории.</w:t>
            </w:r>
          </w:p>
        </w:tc>
      </w:tr>
      <w:tr w:rsidR="00A70D0B" w:rsidRPr="00A70D0B" w14:paraId="31C3828A" w14:textId="77777777">
        <w:trPr>
          <w:gridAfter w:val="1"/>
          <w:wAfter w:w="68" w:type="dxa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76F00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A21FA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63888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Код и наименование индикатора достижения общепрофессиональной компетенции (ИД ОПК)</w:t>
            </w:r>
          </w:p>
        </w:tc>
      </w:tr>
      <w:tr w:rsidR="00A70D0B" w:rsidRPr="00A70D0B" w14:paraId="6C3736F4" w14:textId="77777777">
        <w:trPr>
          <w:gridAfter w:val="1"/>
          <w:wAfter w:w="68" w:type="dxa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73A666" w14:textId="77777777" w:rsidR="00A70D0B" w:rsidRPr="00A70D0B" w:rsidRDefault="00A70D0B" w:rsidP="00A70D0B">
            <w:pPr>
              <w:spacing w:after="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C36EB8" w14:textId="77777777" w:rsidR="00A70D0B" w:rsidRPr="00A70D0B" w:rsidRDefault="00A70D0B" w:rsidP="00A70D0B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B769E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ИД ОПК-1 Знать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242D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ИД ОПК-2 Уметь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4232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ИД ОПК-3 Владеть</w:t>
            </w:r>
          </w:p>
        </w:tc>
      </w:tr>
      <w:tr w:rsidR="00A70D0B" w:rsidRPr="00A70D0B" w14:paraId="6391512D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410B9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t>ОПК-1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25A34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 xml:space="preserve">Способен использовать информационно-коммуникационные технологии в профессиональной деятельности и соблюдать </w:t>
            </w: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правила информационной безопасности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B644B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Знать основные информационно-коммуникационные технологии, используемые в психиатрии,</w:t>
            </w:r>
          </w:p>
          <w:p w14:paraId="29935E33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Иметь представление о принципах информационной безопасности и соблюдении конфиденциальности данных пациентов.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192E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Уметь работать с электронным медицинским документооборотом и другими информационными системами, используемыми в психиатрии,</w:t>
            </w:r>
          </w:p>
          <w:p w14:paraId="0CBDB9F5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Уметь эффективно использовать программное обеспечение для планирования, диагностики и лечения в психиатрии,</w:t>
            </w:r>
          </w:p>
          <w:p w14:paraId="6593A027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Уметь использовать электронные ресурсы и базы данных для получения актуальной информации в своей профессиональной области.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3E230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Владеть навыками обработки и анализа данных с использованием специализированного программного обеспечения,</w:t>
            </w:r>
          </w:p>
          <w:p w14:paraId="57B94C77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 xml:space="preserve">Владеть навыками защиты информации, обеспечения </w:t>
            </w: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безопасности данных пациентов и соблюдения этических норм в использовании информационных технологий,</w:t>
            </w:r>
          </w:p>
          <w:p w14:paraId="7AB742F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Владеть навыками обучения и самообучения в области информационно-коммуникационных технологий</w:t>
            </w:r>
          </w:p>
        </w:tc>
      </w:tr>
      <w:tr w:rsidR="00A70D0B" w:rsidRPr="00A70D0B" w14:paraId="4C537600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E41BF7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ОПК-2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1ACCB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ECE53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Основные нормативные  документы, регламентирующие работу  врача-психиатра в стационаре и диспансерной службе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E132E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Организовать работу психиатрического кабинета и отделения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29B10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Навыками  организации работы психиатрического кабинета и отделения с учетом нормативной  документации  принятой  в  здравоохранении  РФ  по психиатрической службе</w:t>
            </w:r>
          </w:p>
        </w:tc>
      </w:tr>
      <w:tr w:rsidR="00A70D0B" w:rsidRPr="00A70D0B" w14:paraId="04777E9C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2B8E4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t>ОПК-3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BC2F7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Способен осуществлять педагогическую деятельность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36A27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Цели, принципы, формы, методы обучения и воспитания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C2DB6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Отбирать адекватные целям и содержанию технологии, формы, методы и средства обучения и воспитания</w:t>
            </w:r>
          </w:p>
          <w:p w14:paraId="34928D43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21DA0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Планировать цели и содержание обучения и воспитания в соответствии с государственным образовательным стандартом, учебным планом и программой̆</w:t>
            </w:r>
          </w:p>
        </w:tc>
      </w:tr>
      <w:tr w:rsidR="00A70D0B" w:rsidRPr="00A70D0B" w14:paraId="1FF6734D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40E755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t>ОПК-4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79EB8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Способен проводить клиническую диагностику, направлять на обследования пациентов с целью выявления психических заболеваний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0AF9E" w14:textId="77777777" w:rsidR="00A70D0B" w:rsidRPr="00A70D0B" w:rsidRDefault="00A70D0B" w:rsidP="00A70D0B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</w:pPr>
            <w:r w:rsidRPr="00A70D0B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Общие закономерности патогенеза наиболее распространенных психических заболеваний,</w:t>
            </w:r>
          </w:p>
          <w:p w14:paraId="2EAE11C6" w14:textId="77777777" w:rsidR="00A70D0B" w:rsidRPr="00A70D0B" w:rsidRDefault="00A70D0B" w:rsidP="00A70D0B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</w:pPr>
            <w:r w:rsidRPr="00A70D0B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 xml:space="preserve">Этиологию, патогенез, ведущие клинические проявления, методы диагностики, </w:t>
            </w:r>
            <w:r w:rsidRPr="00A70D0B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lastRenderedPageBreak/>
              <w:t>лабораторные показатели и исходы основных психических расстройств,</w:t>
            </w:r>
          </w:p>
          <w:p w14:paraId="66EC9672" w14:textId="77777777" w:rsidR="00A70D0B" w:rsidRPr="00A70D0B" w:rsidRDefault="00A70D0B" w:rsidP="00A70D0B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</w:pPr>
            <w:r w:rsidRPr="00A70D0B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Виды медико-социальной экспертизы,</w:t>
            </w:r>
          </w:p>
          <w:p w14:paraId="1D547220" w14:textId="77777777" w:rsidR="00A70D0B" w:rsidRPr="00A70D0B" w:rsidRDefault="00A70D0B" w:rsidP="00A70D0B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</w:pPr>
            <w:r w:rsidRPr="00A70D0B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Понятие временной нетрудоспособности,</w:t>
            </w:r>
          </w:p>
          <w:p w14:paraId="4BAAFFE1" w14:textId="77777777" w:rsidR="00A70D0B" w:rsidRPr="00A70D0B" w:rsidRDefault="00A70D0B" w:rsidP="00A70D0B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</w:pPr>
            <w:r w:rsidRPr="00A70D0B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Понятие стойкой нетрудоспособности,</w:t>
            </w:r>
          </w:p>
          <w:p w14:paraId="7A2734CD" w14:textId="77777777" w:rsidR="00A70D0B" w:rsidRPr="00A70D0B" w:rsidRDefault="00A70D0B" w:rsidP="00A70D0B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</w:pPr>
            <w:r w:rsidRPr="00A70D0B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 xml:space="preserve">Ориентировочные сроки временной нетрудоспособности при основных психических заболеваниях 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1830D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Установить эмоционально-психологический контакт с пациентом, мотивировать его к обследованию,</w:t>
            </w:r>
          </w:p>
          <w:p w14:paraId="19AD56D4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Планировать лечение пациентов с психическими расстройствами,</w:t>
            </w:r>
          </w:p>
          <w:p w14:paraId="29E8B2F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Анализировать и оценивать качество медицинской помощи  населению, вести медицинскую документацию.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B786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Владеть принципами и методами ведения основных психических заболеваний на клиническом приеме,</w:t>
            </w:r>
          </w:p>
          <w:p w14:paraId="6B5B6AF1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 xml:space="preserve">Выявлять необходимость привлечения врачей иных или смежных специальностей для </w:t>
            </w: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диагностики и лечении пациентов,</w:t>
            </w:r>
          </w:p>
          <w:p w14:paraId="2D228288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Владеть методами ведения медицинской учетно-отчетной документации в медицинских учреждениях</w:t>
            </w:r>
          </w:p>
        </w:tc>
      </w:tr>
      <w:tr w:rsidR="00A70D0B" w:rsidRPr="00A70D0B" w14:paraId="500710F4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206EC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ОПК-5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05D2E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Способен назначать и проводить лечение и контроль его эффективности и безопасности у пациентов с психическими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3988F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 xml:space="preserve">Основы законодательства по охране здоровья населения, </w:t>
            </w:r>
          </w:p>
          <w:p w14:paraId="64C0808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Причины возникновения психических заболеваний,</w:t>
            </w:r>
          </w:p>
          <w:p w14:paraId="480FF8C3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 xml:space="preserve">Патогенез, ведущие клинические проявления, методы диагностики, лабораторные показатели и исходы </w:t>
            </w: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психических заболеваний,</w:t>
            </w:r>
          </w:p>
          <w:p w14:paraId="27C72762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Методы профилактики психических заболеваний,</w:t>
            </w:r>
          </w:p>
          <w:p w14:paraId="1E3EAC93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Методы ранней диагностики и скрининга психиатрической патологии,</w:t>
            </w:r>
          </w:p>
          <w:p w14:paraId="656F524D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Группы риска по развитию различных психических заболеваний у взрослого населения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53813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Проводить консультации с больными по вопросам заболевания и проводимого лечения,</w:t>
            </w:r>
          </w:p>
          <w:p w14:paraId="15352485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Проводить беседы с пациентами по вопросам первично и вторичной профилактики психических заболеваний,</w:t>
            </w:r>
          </w:p>
          <w:p w14:paraId="32C6C04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Осуществлять профилактические и лечебные мероприятия с учетом психического статуса.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6C51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Обосновывать выбор профилактических мероприятий Владеть медикаментозными и психотерапевтическими методами лечения основных психических заболеваний.</w:t>
            </w:r>
          </w:p>
        </w:tc>
      </w:tr>
      <w:tr w:rsidR="00A70D0B" w:rsidRPr="00A70D0B" w14:paraId="60EB41A4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223CF4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t>ОПК-6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92E16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Способен проводить и контролировать эффективность санитарно- противоэпидемических и иных профилактических мероприятий по охране здоровья населения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9ECD6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Этиологию, патогенез, ведущие клинические проявления, методы диагностики, лабораторные показатели и исходы основных психических заболеваний,</w:t>
            </w:r>
          </w:p>
          <w:p w14:paraId="1ABFCEB2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Методы и средства диспансеризации пациентов с психическими заболеваниями,</w:t>
            </w:r>
          </w:p>
          <w:p w14:paraId="4B694D5E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Основные понятия качества медицинской помощи,</w:t>
            </w:r>
          </w:p>
          <w:p w14:paraId="21C9ECA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Организацию внутреннего контроля качества медицинской помощи в психиатрическом учреждении.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88DD3E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Проводить беседы с пациентами по вопросам первично и вторичной профилактики психических заболеваний,</w:t>
            </w:r>
          </w:p>
          <w:p w14:paraId="4F9C892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Осуществлять профилактические и лечебные мероприятия с учетом психического состояния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CA7A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Владеть методами профилактических мероприятий и использования средств профилактики,</w:t>
            </w:r>
          </w:p>
          <w:p w14:paraId="0DD28955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Владеть навыками формирования диспансерных групп  лиц с психическими заболеваниями.</w:t>
            </w:r>
          </w:p>
        </w:tc>
      </w:tr>
      <w:tr w:rsidR="00A70D0B" w:rsidRPr="00A70D0B" w14:paraId="720E6482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422086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t>ОПК-7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67664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Способен проводить мероприятия по формированию здорового образа жизни, санитарно-гигиеническому просвещению населения с целью профилактики психических заболеваний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8BFA1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Санитарно-эпидемиологические требования,</w:t>
            </w:r>
          </w:p>
          <w:p w14:paraId="02BC7383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Т</w:t>
            </w: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ребования охраны труда, пожарной безопасности, порядок действий при чрезвычайных ситуациях,</w:t>
            </w:r>
          </w:p>
          <w:p w14:paraId="12A80AE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Правила применения средств индивидуальной защиты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74777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Применять средства индивидуальной защиты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D8143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Оказывать медицинскую помощь в экстренной и неотложной формах,</w:t>
            </w:r>
          </w:p>
          <w:p w14:paraId="0794C9CD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Проведение мероприятий по снижению заболеваемости, включая инфекционные заболевания, инвалидизации, смертности, летальности</w:t>
            </w:r>
          </w:p>
        </w:tc>
      </w:tr>
      <w:tr w:rsidR="00A70D0B" w:rsidRPr="00A70D0B" w14:paraId="38FCF12C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32C16B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t>ОПК-8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2F8D2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Способен вести медицинскую документацию, проводить анализ ме-дико-статистической информации. Организационно-</w:t>
            </w: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управленческая деятельность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046B0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Типовую учетно-отчетную медицинскую документацию медицинских учреждений,</w:t>
            </w:r>
          </w:p>
          <w:p w14:paraId="2124A2D5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Экспертизу трудоспособности,</w:t>
            </w:r>
          </w:p>
          <w:p w14:paraId="15879781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Основные и дополнительные методы диагностики основных психических заболеваний,</w:t>
            </w:r>
          </w:p>
          <w:p w14:paraId="0DCBE657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Этиологию, патогенез, ведущие клинические проявления основных психических заболеваний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04D1A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Анализировать и оценивать качество медицинской помощи населению, вести медицинскую документацию,</w:t>
            </w:r>
          </w:p>
          <w:p w14:paraId="3DAAD2CF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Оценивать результаты деятельности и качество оказания медицинской помощи,</w:t>
            </w:r>
          </w:p>
          <w:p w14:paraId="5D662C6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 xml:space="preserve">Грамотно оформлять необходимую медицинскую документацию, </w:t>
            </w: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предусмотренную законодательством по здравоохранению (медицинскую карту больного форма 003/у, форму 025у-04 и др.)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907C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Владеть методами ведения медицинской учетно-отчетной документации в медицинских учреждениях,</w:t>
            </w:r>
          </w:p>
          <w:p w14:paraId="4A2DC4CE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Алгоритмом постановки предварительного и </w:t>
            </w: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окончательного клинического диагноза,</w:t>
            </w:r>
          </w:p>
          <w:p w14:paraId="58E3F1EB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Методами оценки качества медицинской помощи,</w:t>
            </w:r>
          </w:p>
          <w:p w14:paraId="3BC4B178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Методами изучения катамнеза, оформлением медицинской документации.</w:t>
            </w:r>
          </w:p>
          <w:p w14:paraId="03D90E0E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70D0B" w:rsidRPr="00A70D0B" w14:paraId="1907B419" w14:textId="77777777"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BD06C4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ОПК-10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9689E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F3FF5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Возрастные особенности психических расстройств</w:t>
            </w:r>
          </w:p>
          <w:p w14:paraId="0C754338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06B14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Интерпретировать результаты оценки психического статуса для постановки диагноза,</w:t>
            </w:r>
          </w:p>
          <w:p w14:paraId="6A38866D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Интерпретировать клинические признаки психических заболеваний с учетом МКБ-10,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EB3A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Дифференциальной диагностикой основных психических заболеваний,</w:t>
            </w:r>
          </w:p>
          <w:p w14:paraId="6711CB90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Методикой сбора анамнеза, в том числе аллергологического</w:t>
            </w:r>
          </w:p>
          <w:p w14:paraId="30BB35B2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70D0B" w:rsidRPr="00A70D0B" w14:paraId="5E7926D2" w14:textId="77777777">
        <w:trPr>
          <w:gridAfter w:val="1"/>
          <w:wAfter w:w="68" w:type="dxa"/>
          <w:trHeight w:val="280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94F308" w14:textId="77777777" w:rsidR="00A70D0B" w:rsidRPr="00A70D0B" w:rsidRDefault="00A70D0B" w:rsidP="00A70D0B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b/>
                <w:lang w:eastAsia="en-US"/>
              </w:rPr>
              <w:t>ПК-1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C4C7B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Готовность к определению тактики ведения, ведению и лечению пациентов, нуждающихся психиатрической помощи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C49B" w14:textId="77777777" w:rsidR="00A70D0B" w:rsidRPr="00A70D0B" w:rsidRDefault="00A70D0B" w:rsidP="00A70D0B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</w:pPr>
            <w:r w:rsidRPr="00A70D0B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Возрастные особенности психических расстройсвт,</w:t>
            </w:r>
          </w:p>
          <w:p w14:paraId="44D93172" w14:textId="77777777" w:rsidR="00A70D0B" w:rsidRPr="00A70D0B" w:rsidRDefault="00A70D0B" w:rsidP="00A70D0B">
            <w:pPr>
              <w:widowControl w:val="0"/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</w:pPr>
            <w:r w:rsidRPr="00A70D0B">
              <w:rPr>
                <w:rFonts w:ascii="Times New Roman" w:eastAsia="SimSun" w:hAnsi="Times New Roman" w:cs="Times New Roman"/>
                <w:color w:val="000000"/>
                <w:kern w:val="2"/>
                <w:lang w:eastAsia="hi-IN" w:bidi="hi-IN"/>
              </w:rPr>
              <w:t>Виды и показания к лечению психических заболеваний.</w:t>
            </w:r>
          </w:p>
          <w:p w14:paraId="5B4AB2A9" w14:textId="77777777" w:rsidR="00A70D0B" w:rsidRPr="00A70D0B" w:rsidRDefault="00A70D0B" w:rsidP="00A70D0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4EBD6" w14:textId="77777777" w:rsidR="00A70D0B" w:rsidRPr="00A70D0B" w:rsidRDefault="00A70D0B" w:rsidP="00A70D0B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Мотивировать к псмхопрофилактике</w:t>
            </w:r>
          </w:p>
          <w:p w14:paraId="46C866E7" w14:textId="77777777" w:rsidR="00A70D0B" w:rsidRPr="00A70D0B" w:rsidRDefault="00A70D0B" w:rsidP="00A70D0B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Планировать лечение пациентов с психическими расстройствами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96EB" w14:textId="77777777" w:rsidR="00A70D0B" w:rsidRPr="00A70D0B" w:rsidRDefault="00A70D0B" w:rsidP="00A70D0B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Владеть методами и принципами ведения консервативного лечения основных психических заболеваний.</w:t>
            </w:r>
          </w:p>
          <w:p w14:paraId="2A4A7789" w14:textId="77777777" w:rsidR="00A70D0B" w:rsidRPr="00A70D0B" w:rsidRDefault="00A70D0B" w:rsidP="00A70D0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70D0B">
              <w:rPr>
                <w:rFonts w:ascii="Times New Roman" w:eastAsia="Times New Roman" w:hAnsi="Times New Roman" w:cs="Times New Roman"/>
                <w:lang w:eastAsia="en-US"/>
              </w:rPr>
              <w:t>Оценить необходимость участия врачей смежных специальностей в комплексном лечении пациентов со психиатрической патологией.</w:t>
            </w:r>
          </w:p>
          <w:p w14:paraId="05D88529" w14:textId="77777777" w:rsidR="00A70D0B" w:rsidRPr="00A70D0B" w:rsidRDefault="00A70D0B" w:rsidP="00A70D0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131B662C" w14:textId="77777777" w:rsidR="00A70D0B" w:rsidRDefault="00A70D0B" w:rsidP="00F97AAD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sz w:val="28"/>
        </w:rPr>
        <w:sectPr w:rsidR="00A70D0B" w:rsidSect="002F62B4">
          <w:pgSz w:w="16840" w:h="11901" w:orient="landscape"/>
          <w:pgMar w:top="851" w:right="992" w:bottom="1134" w:left="851" w:header="709" w:footer="0" w:gutter="0"/>
          <w:cols w:space="708"/>
          <w:titlePg/>
          <w:docGrid w:linePitch="360"/>
        </w:sectPr>
      </w:pPr>
    </w:p>
    <w:bookmarkEnd w:id="6"/>
    <w:p w14:paraId="1D2B5FE8" w14:textId="77777777" w:rsidR="00162518" w:rsidRPr="00F13FF4" w:rsidRDefault="00162518" w:rsidP="00F97AAD">
      <w:pPr>
        <w:pStyle w:val="12"/>
        <w:widowControl w:val="0"/>
        <w:numPr>
          <w:ilvl w:val="0"/>
          <w:numId w:val="3"/>
        </w:numPr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6B90">
        <w:rPr>
          <w:rFonts w:ascii="Times New Roman" w:hAnsi="Times New Roman"/>
          <w:b/>
          <w:bCs/>
          <w:sz w:val="28"/>
          <w:szCs w:val="28"/>
        </w:rPr>
        <w:lastRenderedPageBreak/>
        <w:t xml:space="preserve">Место раздела </w:t>
      </w:r>
      <w:r w:rsidRPr="00AF6BDA">
        <w:rPr>
          <w:rFonts w:ascii="Times New Roman" w:hAnsi="Times New Roman"/>
          <w:b/>
          <w:bCs/>
          <w:sz w:val="28"/>
          <w:szCs w:val="28"/>
        </w:rPr>
        <w:t>«Производственная (клиническая) практика (вариативная)»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13FF4">
        <w:rPr>
          <w:rFonts w:ascii="Times New Roman" w:hAnsi="Times New Roman"/>
          <w:b/>
          <w:bCs/>
          <w:sz w:val="28"/>
          <w:szCs w:val="28"/>
        </w:rPr>
        <w:t>в структуре основной образовательной программы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240B0A6B" w14:textId="77777777" w:rsidR="00162518" w:rsidRPr="00CA6B90" w:rsidRDefault="00162518" w:rsidP="00162518">
      <w:pPr>
        <w:widowControl w:val="0"/>
        <w:shd w:val="clear" w:color="auto" w:fill="FFFFFF"/>
        <w:tabs>
          <w:tab w:val="left" w:pos="540"/>
          <w:tab w:val="left" w:pos="567"/>
        </w:tabs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9B7B1E" w14:textId="77777777" w:rsidR="00162518" w:rsidRPr="00822315" w:rsidRDefault="00162518" w:rsidP="0016251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B90">
        <w:rPr>
          <w:rFonts w:ascii="Times New Roman" w:hAnsi="Times New Roman" w:cs="Times New Roman"/>
          <w:sz w:val="28"/>
          <w:szCs w:val="28"/>
        </w:rPr>
        <w:t xml:space="preserve">Модули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B90">
        <w:rPr>
          <w:rFonts w:ascii="Times New Roman" w:hAnsi="Times New Roman" w:cs="Times New Roman"/>
          <w:b/>
          <w:bCs/>
          <w:sz w:val="28"/>
          <w:szCs w:val="28"/>
        </w:rPr>
        <w:t>Производственна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(клиническая) практика (вариативная)» </w:t>
      </w:r>
      <w:r w:rsidRPr="00CA6B90">
        <w:rPr>
          <w:rFonts w:ascii="Times New Roman" w:hAnsi="Times New Roman" w:cs="Times New Roman"/>
          <w:sz w:val="28"/>
          <w:szCs w:val="28"/>
        </w:rPr>
        <w:t>относятся к блоку Б2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B90">
        <w:rPr>
          <w:rFonts w:ascii="Times New Roman" w:hAnsi="Times New Roman" w:cs="Times New Roman"/>
          <w:sz w:val="28"/>
          <w:szCs w:val="28"/>
        </w:rPr>
        <w:t xml:space="preserve">базовой части основной профессиональной образовательной программы (ОПОП) по специальности </w:t>
      </w:r>
      <w:r w:rsidR="001D1F22">
        <w:rPr>
          <w:rFonts w:ascii="Times New Roman" w:hAnsi="Times New Roman" w:cs="Times New Roman"/>
          <w:sz w:val="28"/>
          <w:szCs w:val="28"/>
        </w:rPr>
        <w:t>31.08.20</w:t>
      </w:r>
      <w:r w:rsidRPr="003C22C0">
        <w:rPr>
          <w:rFonts w:ascii="Times New Roman" w:hAnsi="Times New Roman" w:cs="Times New Roman"/>
          <w:sz w:val="28"/>
          <w:szCs w:val="28"/>
        </w:rPr>
        <w:t xml:space="preserve"> </w:t>
      </w:r>
      <w:r w:rsidR="001D1F22">
        <w:rPr>
          <w:rFonts w:ascii="Times New Roman" w:hAnsi="Times New Roman" w:cs="Times New Roman"/>
          <w:sz w:val="28"/>
          <w:szCs w:val="28"/>
        </w:rPr>
        <w:t>Психиатрия</w:t>
      </w:r>
      <w:r>
        <w:rPr>
          <w:rFonts w:ascii="Times New Roman" w:hAnsi="Times New Roman" w:cs="Times New Roman"/>
          <w:sz w:val="28"/>
          <w:szCs w:val="28"/>
        </w:rPr>
        <w:t xml:space="preserve"> – Б2.2 (вариативная).</w:t>
      </w:r>
    </w:p>
    <w:p w14:paraId="25CF1C58" w14:textId="77777777" w:rsidR="00162518" w:rsidRPr="00331906" w:rsidRDefault="00162518" w:rsidP="00F97AAD">
      <w:pPr>
        <w:pStyle w:val="Default"/>
        <w:numPr>
          <w:ilvl w:val="0"/>
          <w:numId w:val="3"/>
        </w:numPr>
        <w:spacing w:line="360" w:lineRule="auto"/>
        <w:ind w:left="0" w:firstLine="360"/>
        <w:jc w:val="both"/>
        <w:rPr>
          <w:b/>
          <w:bCs/>
          <w:sz w:val="28"/>
          <w:szCs w:val="28"/>
        </w:rPr>
      </w:pPr>
      <w:r w:rsidRPr="00C75B23">
        <w:rPr>
          <w:b/>
          <w:bCs/>
          <w:sz w:val="28"/>
          <w:szCs w:val="28"/>
        </w:rPr>
        <w:t xml:space="preserve">Общая трудоемкость </w:t>
      </w:r>
      <w:r w:rsidRPr="00AF3AD8">
        <w:rPr>
          <w:b/>
          <w:bCs/>
          <w:sz w:val="28"/>
          <w:szCs w:val="28"/>
        </w:rPr>
        <w:t xml:space="preserve">производственной (клинической) практики </w:t>
      </w:r>
      <w:r>
        <w:rPr>
          <w:b/>
          <w:bCs/>
          <w:sz w:val="28"/>
          <w:szCs w:val="28"/>
        </w:rPr>
        <w:t xml:space="preserve">(базовая и вариативная части) </w:t>
      </w:r>
      <w:r>
        <w:rPr>
          <w:sz w:val="28"/>
          <w:szCs w:val="28"/>
        </w:rPr>
        <w:t>составляет 71 зачетную</w:t>
      </w:r>
      <w:r w:rsidRPr="00377CC7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у, 2556</w:t>
      </w:r>
      <w:r w:rsidRPr="00377CC7">
        <w:rPr>
          <w:sz w:val="28"/>
          <w:szCs w:val="28"/>
        </w:rPr>
        <w:t xml:space="preserve"> академических ча</w:t>
      </w:r>
      <w:r>
        <w:rPr>
          <w:sz w:val="28"/>
          <w:szCs w:val="28"/>
        </w:rPr>
        <w:t>сов, из них 2268</w:t>
      </w:r>
      <w:r w:rsidRPr="00377CC7">
        <w:rPr>
          <w:sz w:val="28"/>
          <w:szCs w:val="28"/>
        </w:rPr>
        <w:t xml:space="preserve"> академических часов </w:t>
      </w:r>
      <w:r>
        <w:rPr>
          <w:sz w:val="28"/>
          <w:szCs w:val="28"/>
        </w:rPr>
        <w:t xml:space="preserve">–базовая часть и 288 </w:t>
      </w:r>
      <w:r w:rsidRPr="00377CC7">
        <w:rPr>
          <w:sz w:val="28"/>
          <w:szCs w:val="28"/>
        </w:rPr>
        <w:t xml:space="preserve">академических часов </w:t>
      </w:r>
      <w:r>
        <w:rPr>
          <w:sz w:val="28"/>
          <w:szCs w:val="28"/>
        </w:rPr>
        <w:t>– вариативная часть.</w:t>
      </w:r>
    </w:p>
    <w:p w14:paraId="157F2BC5" w14:textId="77777777" w:rsidR="00162518" w:rsidRPr="00822315" w:rsidRDefault="00162518" w:rsidP="00F97AAD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  <w:sz w:val="28"/>
          <w:szCs w:val="28"/>
        </w:rPr>
      </w:pPr>
      <w:r w:rsidRPr="00822315">
        <w:rPr>
          <w:b/>
          <w:bCs/>
          <w:sz w:val="28"/>
          <w:szCs w:val="28"/>
        </w:rPr>
        <w:t xml:space="preserve">Объем </w:t>
      </w:r>
      <w:r w:rsidRPr="00AF3AD8">
        <w:rPr>
          <w:b/>
          <w:bCs/>
          <w:sz w:val="28"/>
          <w:szCs w:val="28"/>
        </w:rPr>
        <w:t>производственной (клинической) практики</w:t>
      </w:r>
      <w:r>
        <w:rPr>
          <w:b/>
          <w:bCs/>
          <w:sz w:val="28"/>
          <w:szCs w:val="28"/>
        </w:rPr>
        <w:t xml:space="preserve"> </w:t>
      </w:r>
      <w:r w:rsidRPr="00822315">
        <w:rPr>
          <w:b/>
          <w:bCs/>
          <w:sz w:val="28"/>
          <w:szCs w:val="28"/>
        </w:rPr>
        <w:t>в зачетных единицах с указанием количества академических часов, выде</w:t>
      </w:r>
      <w:r>
        <w:rPr>
          <w:b/>
          <w:bCs/>
          <w:sz w:val="28"/>
          <w:szCs w:val="28"/>
        </w:rPr>
        <w:t xml:space="preserve">ленных </w:t>
      </w:r>
      <w:r w:rsidRPr="00822315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вариативную части</w:t>
      </w:r>
      <w:r w:rsidRPr="00822315">
        <w:rPr>
          <w:b/>
          <w:bCs/>
          <w:sz w:val="28"/>
          <w:szCs w:val="28"/>
        </w:rPr>
        <w:t xml:space="preserve">. </w:t>
      </w:r>
    </w:p>
    <w:tbl>
      <w:tblPr>
        <w:tblW w:w="991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56"/>
        <w:gridCol w:w="2976"/>
        <w:gridCol w:w="1276"/>
        <w:gridCol w:w="992"/>
        <w:gridCol w:w="1418"/>
      </w:tblGrid>
      <w:tr w:rsidR="00162518" w:rsidRPr="00213A7F" w14:paraId="6D04CA3F" w14:textId="77777777">
        <w:trPr>
          <w:trHeight w:val="300"/>
        </w:trPr>
        <w:tc>
          <w:tcPr>
            <w:tcW w:w="6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BEE933" w14:textId="77777777" w:rsidR="00162518" w:rsidRPr="00213A7F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905320E" w14:textId="77777777" w:rsidR="00162518" w:rsidRPr="00213A7F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часов/ЗЕТ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E0578" w14:textId="77777777" w:rsidR="00162518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</w:tr>
      <w:tr w:rsidR="00162518" w:rsidRPr="00213A7F" w14:paraId="2A7A0C82" w14:textId="77777777">
        <w:trPr>
          <w:trHeight w:val="300"/>
        </w:trPr>
        <w:tc>
          <w:tcPr>
            <w:tcW w:w="62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C440" w14:textId="77777777" w:rsidR="00162518" w:rsidRPr="00213A7F" w:rsidRDefault="00162518" w:rsidP="001625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8C4B6" w14:textId="77777777" w:rsidR="00162518" w:rsidRPr="00213A7F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F3E88" w14:textId="77777777" w:rsidR="00162518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E94AA" w14:textId="77777777" w:rsidR="00162518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62518" w:rsidRPr="00213A7F" w14:paraId="0B698F55" w14:textId="77777777">
        <w:trPr>
          <w:trHeight w:val="1193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EAD65" w14:textId="77777777" w:rsidR="00162518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C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</w:p>
          <w:p w14:paraId="2A8ED130" w14:textId="77777777" w:rsidR="00162518" w:rsidRPr="00164A57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C7">
              <w:rPr>
                <w:rFonts w:ascii="Times New Roman" w:hAnsi="Times New Roman" w:cs="Times New Roman"/>
                <w:sz w:val="24"/>
                <w:szCs w:val="24"/>
              </w:rPr>
              <w:t xml:space="preserve">(клиническая) практика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5AC7">
              <w:rPr>
                <w:rFonts w:ascii="Times New Roman" w:hAnsi="Times New Roman" w:cs="Times New Roman"/>
                <w:sz w:val="24"/>
                <w:szCs w:val="24"/>
              </w:rPr>
              <w:t>ариативная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терапия, инфекционные болезни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BDB94" w14:textId="77777777" w:rsidR="00162518" w:rsidRPr="00875AC7" w:rsidRDefault="00162518" w:rsidP="001625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288/8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239EFF" w14:textId="77777777" w:rsidR="00162518" w:rsidRPr="00875AC7" w:rsidRDefault="00162518" w:rsidP="001625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977B7F" w14:textId="77777777" w:rsidR="00162518" w:rsidRPr="00875AC7" w:rsidRDefault="00162518" w:rsidP="001625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288/8</w:t>
            </w:r>
          </w:p>
        </w:tc>
      </w:tr>
      <w:tr w:rsidR="00162518" w:rsidRPr="00213A7F" w14:paraId="0858DD36" w14:textId="7777777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C5B56" w14:textId="77777777" w:rsidR="00162518" w:rsidRPr="00213A7F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D991" w14:textId="77777777" w:rsidR="00162518" w:rsidRPr="0042760D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Зачетные единицы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F7C18" w14:textId="77777777" w:rsidR="00162518" w:rsidRPr="00D8531C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89E8D" w14:textId="77777777" w:rsidR="00162518" w:rsidRPr="00D8531C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76E8D" w14:textId="77777777" w:rsidR="00162518" w:rsidRPr="00D8531C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3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</w:tbl>
    <w:p w14:paraId="542B06C1" w14:textId="77777777" w:rsidR="00162518" w:rsidRDefault="00162518" w:rsidP="0016251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AF056A" w14:textId="77777777" w:rsidR="00162518" w:rsidRDefault="00162518" w:rsidP="00162518">
      <w:pPr>
        <w:widowControl w:val="0"/>
        <w:shd w:val="clear" w:color="auto" w:fill="FFFFFF"/>
        <w:tabs>
          <w:tab w:val="left" w:pos="540"/>
          <w:tab w:val="left" w:leader="underscore" w:pos="3823"/>
          <w:tab w:val="left" w:leader="underscore" w:pos="5738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6F6B2F" w14:textId="77777777" w:rsidR="00162518" w:rsidRDefault="00162518" w:rsidP="00162518">
      <w:pPr>
        <w:pStyle w:val="Default"/>
        <w:spacing w:line="360" w:lineRule="auto"/>
        <w:ind w:left="360"/>
        <w:jc w:val="both"/>
        <w:rPr>
          <w:b/>
          <w:bCs/>
          <w:sz w:val="28"/>
          <w:szCs w:val="28"/>
        </w:rPr>
        <w:sectPr w:rsidR="00162518" w:rsidSect="001625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305C8">
        <w:rPr>
          <w:b/>
          <w:bCs/>
          <w:sz w:val="28"/>
          <w:szCs w:val="28"/>
        </w:rPr>
        <w:t xml:space="preserve">6. </w:t>
      </w:r>
      <w:r w:rsidRPr="009C5E8C">
        <w:rPr>
          <w:b/>
          <w:bCs/>
          <w:sz w:val="28"/>
          <w:szCs w:val="28"/>
        </w:rPr>
        <w:t>Уче</w:t>
      </w:r>
      <w:r>
        <w:rPr>
          <w:b/>
          <w:bCs/>
          <w:sz w:val="28"/>
          <w:szCs w:val="28"/>
        </w:rPr>
        <w:t xml:space="preserve">бно-тематический план </w:t>
      </w:r>
      <w:r w:rsidRPr="00AF6BD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Производственной (клинической) практики</w:t>
      </w:r>
      <w:r w:rsidRPr="00AF6BDA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вариативной</w:t>
      </w:r>
      <w:r w:rsidRPr="00AF6BDA">
        <w:rPr>
          <w:b/>
          <w:bCs/>
          <w:sz w:val="28"/>
          <w:szCs w:val="28"/>
        </w:rPr>
        <w:t>)»</w:t>
      </w:r>
      <w:r>
        <w:rPr>
          <w:b/>
          <w:bCs/>
          <w:sz w:val="28"/>
          <w:szCs w:val="28"/>
        </w:rPr>
        <w:t xml:space="preserve"> </w:t>
      </w:r>
      <w:r w:rsidRPr="009C5E8C">
        <w:rPr>
          <w:b/>
          <w:bCs/>
          <w:sz w:val="28"/>
          <w:szCs w:val="28"/>
        </w:rPr>
        <w:t>(в академических часах) и матрица компетенций</w:t>
      </w:r>
      <w:r>
        <w:rPr>
          <w:b/>
          <w:bCs/>
          <w:sz w:val="28"/>
          <w:szCs w:val="28"/>
        </w:rPr>
        <w:t>.</w:t>
      </w:r>
    </w:p>
    <w:tbl>
      <w:tblPr>
        <w:tblpPr w:leftFromText="180" w:rightFromText="180" w:vertAnchor="page" w:horzAnchor="margin" w:tblpY="7381"/>
        <w:tblW w:w="4911" w:type="pct"/>
        <w:tblLayout w:type="fixed"/>
        <w:tblLook w:val="00A0" w:firstRow="1" w:lastRow="0" w:firstColumn="1" w:lastColumn="0" w:noHBand="0" w:noVBand="0"/>
      </w:tblPr>
      <w:tblGrid>
        <w:gridCol w:w="713"/>
        <w:gridCol w:w="1834"/>
        <w:gridCol w:w="542"/>
        <w:gridCol w:w="543"/>
        <w:gridCol w:w="815"/>
        <w:gridCol w:w="812"/>
        <w:gridCol w:w="549"/>
        <w:gridCol w:w="678"/>
        <w:gridCol w:w="306"/>
        <w:gridCol w:w="275"/>
        <w:gridCol w:w="283"/>
        <w:gridCol w:w="306"/>
        <w:gridCol w:w="306"/>
        <w:gridCol w:w="275"/>
        <w:gridCol w:w="306"/>
        <w:gridCol w:w="306"/>
        <w:gridCol w:w="306"/>
        <w:gridCol w:w="320"/>
        <w:gridCol w:w="277"/>
        <w:gridCol w:w="320"/>
        <w:gridCol w:w="438"/>
        <w:gridCol w:w="543"/>
        <w:gridCol w:w="14"/>
        <w:gridCol w:w="423"/>
        <w:gridCol w:w="1035"/>
        <w:gridCol w:w="666"/>
        <w:gridCol w:w="415"/>
        <w:gridCol w:w="297"/>
        <w:gridCol w:w="398"/>
      </w:tblGrid>
      <w:tr w:rsidR="0074455A" w:rsidRPr="006C7232" w14:paraId="603E57FB" w14:textId="77777777" w:rsidTr="0010192B">
        <w:trPr>
          <w:trHeight w:val="558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169D" w14:textId="77777777" w:rsidR="0074455A" w:rsidRPr="00667AC1" w:rsidRDefault="0074455A" w:rsidP="0010192B">
            <w:pPr>
              <w:widowControl w:val="0"/>
              <w:shd w:val="clear" w:color="auto" w:fill="FFFFFF"/>
              <w:tabs>
                <w:tab w:val="left" w:pos="540"/>
                <w:tab w:val="left" w:leader="underscore" w:pos="3823"/>
                <w:tab w:val="left" w:leader="underscore" w:pos="573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E8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Учебно-тематический план </w:t>
            </w:r>
            <w:r w:rsidRPr="00AF6BDA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Производственной (клинической) практики</w:t>
            </w:r>
            <w:r w:rsidRPr="00AF6BD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вариативной</w:t>
            </w:r>
            <w:r w:rsidRPr="00AF6BDA">
              <w:rPr>
                <w:rFonts w:ascii="Times New Roman" w:hAnsi="Times New Roman"/>
                <w:b/>
                <w:bCs/>
                <w:sz w:val="28"/>
                <w:szCs w:val="28"/>
              </w:rPr>
              <w:t>)»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C5E8C">
              <w:rPr>
                <w:rFonts w:ascii="Times New Roman" w:hAnsi="Times New Roman"/>
                <w:b/>
                <w:bCs/>
                <w:sz w:val="28"/>
                <w:szCs w:val="28"/>
              </w:rPr>
              <w:t>в академических часах) и матрица компетенций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4455A" w:rsidRPr="006C7232" w14:paraId="30426059" w14:textId="77777777" w:rsidTr="0010192B">
        <w:trPr>
          <w:trHeight w:val="72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C214F2" w14:textId="77777777" w:rsidR="0074455A" w:rsidRPr="00A570C0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570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A5CCE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разделов дисциплины (модулей) и тем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4351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Аудиторные занятия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E7DA0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часов на аудиторную работу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63F11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Самостоятельная работа студента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E1DC8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95ABF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часов</w:t>
            </w:r>
          </w:p>
        </w:tc>
        <w:tc>
          <w:tcPr>
            <w:tcW w:w="1750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2A19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Формируемые компетенции по ФГОС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42B03AE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Используемые образовательные технологии, способы и методы обучения</w:t>
            </w:r>
          </w:p>
          <w:p w14:paraId="31391B21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6D290A2" w14:textId="77777777" w:rsidR="0074455A" w:rsidRPr="006C7232" w:rsidRDefault="0074455A" w:rsidP="001019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9A48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Текущий и рубежный контроль успеваемости</w:t>
            </w:r>
          </w:p>
        </w:tc>
      </w:tr>
      <w:tr w:rsidR="0074455A" w:rsidRPr="006C7232" w14:paraId="4E87B545" w14:textId="77777777" w:rsidTr="0010192B">
        <w:trPr>
          <w:trHeight w:val="28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705E7" w14:textId="77777777" w:rsidR="0074455A" w:rsidRPr="00A570C0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A6B5F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107A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2E08C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D5EF6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0BFD5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C3E9F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375A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872627" w14:textId="77777777" w:rsidR="0074455A" w:rsidRPr="006C7232" w:rsidRDefault="0074455A" w:rsidP="001019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2CF7152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Формы контроля</w:t>
            </w:r>
          </w:p>
          <w:p w14:paraId="4B3B37BF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9D675E0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374E3E5" w14:textId="77777777" w:rsidR="0074455A" w:rsidRPr="006C7232" w:rsidRDefault="0074455A" w:rsidP="001019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7BA01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Рубежный контроль</w:t>
            </w:r>
          </w:p>
        </w:tc>
      </w:tr>
      <w:tr w:rsidR="0074455A" w:rsidRPr="006C7232" w14:paraId="75D6076D" w14:textId="77777777" w:rsidTr="0010192B">
        <w:trPr>
          <w:trHeight w:val="28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1EA0A" w14:textId="77777777" w:rsidR="0074455A" w:rsidRPr="00A570C0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C5088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5583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F4FD8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6CF5D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DD79C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557AF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B082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УК</w:t>
            </w:r>
          </w:p>
        </w:tc>
        <w:tc>
          <w:tcPr>
            <w:tcW w:w="1295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6690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ПК</w:t>
            </w:r>
          </w:p>
        </w:tc>
        <w:tc>
          <w:tcPr>
            <w:tcW w:w="1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5509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FF395A" w14:textId="77777777" w:rsidR="0074455A" w:rsidRPr="006C7232" w:rsidRDefault="0074455A" w:rsidP="001019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47E792" w14:textId="77777777" w:rsidR="0074455A" w:rsidRPr="006C7232" w:rsidRDefault="0074455A" w:rsidP="001019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8B9685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Экзамен </w:t>
            </w:r>
          </w:p>
        </w:tc>
        <w:tc>
          <w:tcPr>
            <w:tcW w:w="1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1A34EC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Зачет </w:t>
            </w:r>
          </w:p>
        </w:tc>
        <w:tc>
          <w:tcPr>
            <w:tcW w:w="1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6D1BF2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Зачет с оценкой </w:t>
            </w:r>
          </w:p>
        </w:tc>
      </w:tr>
      <w:tr w:rsidR="0074455A" w:rsidRPr="006C7232" w14:paraId="35BE41BA" w14:textId="77777777" w:rsidTr="0010192B">
        <w:trPr>
          <w:trHeight w:val="80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7CBD2" w14:textId="77777777" w:rsidR="0074455A" w:rsidRPr="00A570C0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30E6F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77CD7550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201A78B9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семинары</w:t>
            </w: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1205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E283A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A0DD0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0CF1C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4A40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545D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48D3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16CD13" w14:textId="77777777" w:rsidR="0074455A" w:rsidRPr="006C7232" w:rsidRDefault="0074455A" w:rsidP="001019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C626A6" w14:textId="77777777" w:rsidR="0074455A" w:rsidRPr="006C7232" w:rsidRDefault="0074455A" w:rsidP="001019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727E" w14:textId="77777777" w:rsidR="0074455A" w:rsidRPr="006C7232" w:rsidRDefault="0074455A" w:rsidP="001019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0A7E" w14:textId="77777777" w:rsidR="0074455A" w:rsidRPr="006C7232" w:rsidRDefault="0074455A" w:rsidP="001019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D3886" w14:textId="77777777" w:rsidR="0074455A" w:rsidRPr="006C7232" w:rsidRDefault="0074455A" w:rsidP="001019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55A" w:rsidRPr="006C7232" w14:paraId="54E19B3A" w14:textId="77777777" w:rsidTr="0010192B">
        <w:trPr>
          <w:trHeight w:val="615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4D44" w14:textId="77777777" w:rsidR="0074455A" w:rsidRPr="00A570C0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B99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F873A7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79BAE9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47667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3F2DA1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C635A7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054266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3120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6BF2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FC27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4AD2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02E4A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71BF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944F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A3E6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E5225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39FF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D357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7310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3170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5CA6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004D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8C6D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E37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2C8BCC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FBE674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4C5B5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55A" w:rsidRPr="006C7232" w14:paraId="0B21892C" w14:textId="77777777" w:rsidTr="0010192B">
        <w:trPr>
          <w:trHeight w:val="6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CDE2E" w14:textId="77777777" w:rsidR="0074455A" w:rsidRPr="00BE18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E183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469F1" w14:textId="77777777" w:rsidR="0074455A" w:rsidRPr="008305C8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Практики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13DA8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740A7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832B8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E6D7A" w14:textId="77777777" w:rsidR="0074455A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2556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A9060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18F6A" w14:textId="77777777" w:rsidR="0074455A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2556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79580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F079E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43A79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41A62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5070D" w14:textId="77777777" w:rsidR="0074455A" w:rsidRPr="006C7232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C7BAE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182BA" w14:textId="77777777" w:rsidR="0074455A" w:rsidRPr="006C7232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0DC1B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8DD0A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48B51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19597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4A2BD" w14:textId="77777777" w:rsidR="0074455A" w:rsidRPr="00F853BD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4012E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E175A" w14:textId="77777777" w:rsidR="0074455A" w:rsidRPr="006C7232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2C924" w14:textId="77777777" w:rsidR="0074455A" w:rsidRPr="00F853BD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FB1DB5" w14:textId="77777777" w:rsidR="0074455A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F61FF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ИЗ, Пр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F6B27" w14:textId="77777777" w:rsidR="0074455A" w:rsidRPr="002B30E0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E5FDC" w14:textId="77777777" w:rsidR="0074455A" w:rsidRPr="002B30E0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0203C" w14:textId="77777777" w:rsidR="0074455A" w:rsidRPr="002B30E0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30E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+ </w:t>
            </w:r>
          </w:p>
        </w:tc>
      </w:tr>
      <w:tr w:rsidR="0074455A" w:rsidRPr="006C7232" w14:paraId="0652E823" w14:textId="77777777" w:rsidTr="0010192B">
        <w:trPr>
          <w:trHeight w:val="6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81BA0" w14:textId="77777777" w:rsidR="0074455A" w:rsidRPr="00BE18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E183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89D46" w14:textId="77777777" w:rsidR="0074455A" w:rsidRPr="00D6794E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9276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Раздел 2.  </w:t>
            </w:r>
            <w:r w:rsidRPr="00F9276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Производственная (клиническая) практика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вариативная </w:t>
            </w:r>
            <w:r w:rsidRPr="00F92763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6393A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E6C1E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69317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5AB2C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4C4AD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9E6E8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C25C0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11DED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5EB96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B8ED7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3B48A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1C1DC" w14:textId="77777777" w:rsidR="0074455A" w:rsidRPr="006C7232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709D0" w14:textId="77777777" w:rsidR="0074455A" w:rsidRPr="006C7232" w:rsidRDefault="0074455A" w:rsidP="001019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031D3" w14:textId="77777777" w:rsidR="0074455A" w:rsidRPr="006C7232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44D83" w14:textId="77777777" w:rsidR="0074455A" w:rsidRPr="006C7232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E56C1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324D9" w14:textId="77777777" w:rsidR="0074455A" w:rsidRPr="006C7232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960B0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F2132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94C29" w14:textId="77777777" w:rsidR="0074455A" w:rsidRPr="006C7232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BA84B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24388F" w14:textId="77777777" w:rsidR="0074455A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9AB4C5" w14:textId="77777777" w:rsidR="0074455A" w:rsidRPr="006C7232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72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ИЗ, Пр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5B5EB" w14:textId="77777777" w:rsidR="0074455A" w:rsidRPr="002B30E0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30E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F0D5BB" w14:textId="77777777" w:rsidR="0074455A" w:rsidRPr="002B30E0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30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+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44D35" w14:textId="77777777" w:rsidR="0074455A" w:rsidRPr="002B30E0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30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455A" w:rsidRPr="006C7232" w14:paraId="777133E1" w14:textId="77777777" w:rsidTr="0010192B">
        <w:trPr>
          <w:trHeight w:val="6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4030" w14:textId="77777777" w:rsidR="0074455A" w:rsidRPr="00F92763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Б2</w:t>
            </w:r>
            <w:r w:rsidRPr="000E681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0E6816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3120" w14:textId="77777777" w:rsidR="0074455A" w:rsidRPr="00D6794E" w:rsidRDefault="0074455A" w:rsidP="001019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Психотерапия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819A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0B6C7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D538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B8E2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19363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1C47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8512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66B8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2BCA2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7C6D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138D1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66B8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6DE3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D6DA4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EDB1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27339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B15F7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690C7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F949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43AF1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E5B8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D08F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FDC96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29C7" w14:textId="77777777" w:rsidR="0074455A" w:rsidRPr="003126D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26D6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957A" w14:textId="77777777" w:rsidR="0074455A" w:rsidRPr="00EF6E0A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E0A">
              <w:rPr>
                <w:rFonts w:ascii="Times New Roman" w:hAnsi="Times New Roman"/>
                <w:color w:val="000000"/>
                <w:sz w:val="20"/>
                <w:szCs w:val="20"/>
              </w:rPr>
              <w:t>С, ИЗ,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45AFC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6471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164B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455A" w:rsidRPr="006C7232" w14:paraId="0F48380F" w14:textId="77777777" w:rsidTr="0010192B">
        <w:trPr>
          <w:trHeight w:val="615"/>
        </w:trPr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029A9" w14:textId="77777777" w:rsidR="0074455A" w:rsidRPr="00F92763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Б2</w:t>
            </w:r>
            <w:r w:rsidRPr="000E681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0E681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AB1A07" w14:textId="77777777" w:rsidR="0074455A" w:rsidRPr="00F92763" w:rsidRDefault="0074455A" w:rsidP="001019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Наркология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124C06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FB2E9C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380BDC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2BD40E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7314D2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2A02C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F77054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66B8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D3722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66B8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58ED6B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66B8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98E216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66B8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263305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80162A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DF30CF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166B8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605017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66B8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ED427E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1CC832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38F9B6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D082E5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3A8BD7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166B8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3B297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B70B86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341BDCA" w14:textId="77777777" w:rsidR="0074455A" w:rsidRPr="003126D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26D6">
              <w:rPr>
                <w:rFonts w:ascii="Times New Roman" w:hAnsi="Times New Roman"/>
                <w:color w:val="000000"/>
                <w:sz w:val="20"/>
                <w:szCs w:val="20"/>
              </w:rPr>
              <w:t>СР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C1ACB5F" w14:textId="77777777" w:rsidR="0074455A" w:rsidRPr="00EF6E0A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6E0A">
              <w:rPr>
                <w:rFonts w:ascii="Times New Roman" w:hAnsi="Times New Roman"/>
                <w:color w:val="000000"/>
                <w:sz w:val="20"/>
                <w:szCs w:val="20"/>
              </w:rPr>
              <w:t>С, ИЗ,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F8D5F3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34AE54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10D1AA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4455A" w:rsidRPr="006C7232" w14:paraId="44E88F86" w14:textId="77777777" w:rsidTr="0010192B">
        <w:trPr>
          <w:trHeight w:val="6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DFF" w14:textId="77777777" w:rsidR="0074455A" w:rsidRPr="00F92763" w:rsidRDefault="0074455A" w:rsidP="001019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1278" w14:textId="77777777" w:rsidR="0074455A" w:rsidRPr="00F92763" w:rsidRDefault="0074455A" w:rsidP="001019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4F7A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EB28A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5351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D1595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AFB9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27B2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A92F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61E3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53E4C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B4C4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A7DCC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8D699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7D1B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4044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F20CF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7034" w14:textId="77777777" w:rsidR="0074455A" w:rsidRPr="007166B8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F4DE9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C760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7EA7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C78CD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29CB" w14:textId="77777777" w:rsidR="0074455A" w:rsidRPr="000E6816" w:rsidRDefault="0074455A" w:rsidP="0010192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6F1A3" w14:textId="77777777" w:rsidR="0074455A" w:rsidRPr="003126D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0F075" w14:textId="77777777" w:rsidR="0074455A" w:rsidRPr="00EF6E0A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74BF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9EBA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22029" w14:textId="77777777" w:rsidR="0074455A" w:rsidRPr="000E6816" w:rsidRDefault="0074455A" w:rsidP="00101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23DFEDEB" w14:textId="77777777" w:rsidR="00162518" w:rsidRDefault="00162518" w:rsidP="00162518">
      <w:pPr>
        <w:widowControl w:val="0"/>
        <w:shd w:val="clear" w:color="auto" w:fill="FFFFFF"/>
        <w:tabs>
          <w:tab w:val="left" w:pos="1070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7038C" w14:textId="77777777" w:rsidR="00162518" w:rsidRDefault="00162518" w:rsidP="00162518">
      <w:pPr>
        <w:widowControl w:val="0"/>
        <w:shd w:val="clear" w:color="auto" w:fill="FFFFFF"/>
        <w:tabs>
          <w:tab w:val="left" w:pos="1070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FEE05" w14:textId="77777777" w:rsidR="00162518" w:rsidRDefault="00162518" w:rsidP="00162518">
      <w:pPr>
        <w:widowControl w:val="0"/>
        <w:shd w:val="clear" w:color="auto" w:fill="FFFFFF"/>
        <w:tabs>
          <w:tab w:val="left" w:pos="1070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0D68">
        <w:rPr>
          <w:rFonts w:ascii="Times New Roman" w:hAnsi="Times New Roman" w:cs="Times New Roman"/>
          <w:b/>
          <w:bCs/>
          <w:sz w:val="24"/>
          <w:szCs w:val="24"/>
        </w:rPr>
        <w:t>Список сокращений:</w:t>
      </w:r>
    </w:p>
    <w:p w14:paraId="462B1FB1" w14:textId="77777777" w:rsidR="00162518" w:rsidRDefault="00162518" w:rsidP="00162518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F6B9606" w14:textId="77777777" w:rsidR="00162518" w:rsidRDefault="00162518" w:rsidP="00162518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О</w:t>
      </w:r>
      <w:r w:rsidRPr="006C723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бразовательные технологии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14:paraId="5D676461" w14:textId="77777777" w:rsidR="00162518" w:rsidRDefault="00162518" w:rsidP="00162518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СР - самостоятельная работа</w:t>
      </w:r>
      <w:r w:rsidRPr="002B7D9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282D559" w14:textId="77777777" w:rsidR="00162518" w:rsidRDefault="00162518" w:rsidP="00162518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3F97B0" w14:textId="77777777" w:rsidR="00162518" w:rsidRPr="002B7D9D" w:rsidRDefault="00162518" w:rsidP="00162518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7D9D">
        <w:rPr>
          <w:rFonts w:ascii="Times New Roman" w:hAnsi="Times New Roman" w:cs="Times New Roman"/>
          <w:b/>
          <w:bCs/>
          <w:sz w:val="20"/>
          <w:szCs w:val="20"/>
        </w:rPr>
        <w:t>Формы текущего и рубежного контроля успеваемости</w:t>
      </w:r>
      <w:r w:rsidRPr="002B7D9D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2AB2B68" w14:textId="77777777" w:rsidR="00162518" w:rsidRPr="00EF6E0A" w:rsidRDefault="00162518" w:rsidP="00162518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ИЗ </w:t>
      </w:r>
      <w:r w:rsidRPr="00EF6E0A">
        <w:rPr>
          <w:rFonts w:ascii="Times New Roman" w:hAnsi="Times New Roman" w:cs="Times New Roman"/>
          <w:sz w:val="20"/>
          <w:szCs w:val="20"/>
        </w:rPr>
        <w:t>– индивидуальное задание</w:t>
      </w:r>
    </w:p>
    <w:p w14:paraId="6BAD00E8" w14:textId="77777777" w:rsidR="00162518" w:rsidRDefault="00162518" w:rsidP="00162518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7D9D">
        <w:rPr>
          <w:rFonts w:ascii="Times New Roman" w:hAnsi="Times New Roman" w:cs="Times New Roman"/>
          <w:b/>
          <w:bCs/>
          <w:sz w:val="20"/>
          <w:szCs w:val="20"/>
        </w:rPr>
        <w:t>С</w:t>
      </w:r>
      <w:r w:rsidRPr="002B7D9D">
        <w:rPr>
          <w:rFonts w:ascii="Times New Roman" w:hAnsi="Times New Roman" w:cs="Times New Roman"/>
          <w:sz w:val="20"/>
          <w:szCs w:val="20"/>
        </w:rPr>
        <w:t xml:space="preserve"> – собесе</w:t>
      </w:r>
      <w:r>
        <w:rPr>
          <w:rFonts w:ascii="Times New Roman" w:hAnsi="Times New Roman" w:cs="Times New Roman"/>
          <w:sz w:val="20"/>
          <w:szCs w:val="20"/>
        </w:rPr>
        <w:t>дование по контрольным вопросам</w:t>
      </w:r>
    </w:p>
    <w:p w14:paraId="6708B319" w14:textId="77777777" w:rsidR="00162518" w:rsidRPr="00EF6E0A" w:rsidRDefault="00162518" w:rsidP="00162518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Пр- </w:t>
      </w:r>
      <w:r>
        <w:rPr>
          <w:rFonts w:ascii="Times New Roman" w:hAnsi="Times New Roman" w:cs="Times New Roman"/>
          <w:sz w:val="20"/>
          <w:szCs w:val="20"/>
        </w:rPr>
        <w:t>оценка практических навыков</w:t>
      </w:r>
    </w:p>
    <w:p w14:paraId="53CBB8CC" w14:textId="77777777" w:rsidR="00162518" w:rsidRDefault="00162518" w:rsidP="00162518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D4778" w14:textId="77777777" w:rsidR="00162518" w:rsidRPr="00550D68" w:rsidRDefault="00162518" w:rsidP="00162518">
      <w:pPr>
        <w:widowControl w:val="0"/>
        <w:shd w:val="clear" w:color="auto" w:fill="FFFFFF"/>
        <w:tabs>
          <w:tab w:val="left" w:pos="1070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2BACDE" w14:textId="77777777" w:rsidR="00162518" w:rsidRDefault="00162518" w:rsidP="00162518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493BE87" w14:textId="77777777" w:rsidR="00162518" w:rsidRDefault="00162518" w:rsidP="00162518">
      <w:pPr>
        <w:pStyle w:val="Default"/>
        <w:rPr>
          <w:b/>
          <w:bCs/>
          <w:sz w:val="28"/>
          <w:szCs w:val="28"/>
          <w:u w:val="single"/>
        </w:rPr>
        <w:sectPr w:rsidR="00162518" w:rsidSect="0016251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30120E1" w14:textId="77777777" w:rsidR="00162518" w:rsidRDefault="00162518" w:rsidP="00162518">
      <w:pPr>
        <w:widowControl w:val="0"/>
        <w:shd w:val="clear" w:color="auto" w:fill="FFFFFF"/>
        <w:tabs>
          <w:tab w:val="left" w:pos="540"/>
          <w:tab w:val="left" w:leader="underscore" w:pos="3823"/>
          <w:tab w:val="left" w:leader="underscore" w:pos="57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6.1 </w:t>
      </w:r>
      <w:r w:rsidRPr="00CC7C16">
        <w:rPr>
          <w:rFonts w:ascii="Times New Roman" w:hAnsi="Times New Roman" w:cs="Times New Roman"/>
          <w:b/>
          <w:bCs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b/>
          <w:bCs/>
          <w:sz w:val="28"/>
          <w:szCs w:val="28"/>
        </w:rPr>
        <w:t>вариативной</w:t>
      </w:r>
      <w:r w:rsidRPr="00CC7C16">
        <w:rPr>
          <w:rFonts w:ascii="Times New Roman" w:hAnsi="Times New Roman" w:cs="Times New Roman"/>
          <w:b/>
          <w:bCs/>
          <w:sz w:val="28"/>
          <w:szCs w:val="28"/>
        </w:rPr>
        <w:t xml:space="preserve"> части производственной (клинической) практики (в академических часах) и матрица компетенций</w:t>
      </w:r>
    </w:p>
    <w:tbl>
      <w:tblPr>
        <w:tblpPr w:leftFromText="180" w:rightFromText="180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443"/>
        <w:gridCol w:w="1756"/>
        <w:gridCol w:w="1843"/>
        <w:gridCol w:w="2268"/>
        <w:gridCol w:w="893"/>
      </w:tblGrid>
      <w:tr w:rsidR="0024339C" w:rsidRPr="001F221B" w14:paraId="7C6B6F49" w14:textId="77777777" w:rsidTr="001D1F22">
        <w:trPr>
          <w:cantSplit/>
          <w:trHeight w:val="1408"/>
          <w:tblHeader/>
        </w:trPr>
        <w:tc>
          <w:tcPr>
            <w:tcW w:w="445" w:type="dxa"/>
          </w:tcPr>
          <w:p w14:paraId="7D57176D" w14:textId="77777777" w:rsidR="0024339C" w:rsidRPr="001F221B" w:rsidRDefault="0024339C" w:rsidP="0024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43" w:type="dxa"/>
          </w:tcPr>
          <w:p w14:paraId="112A9993" w14:textId="77777777" w:rsidR="0024339C" w:rsidRPr="001F221B" w:rsidRDefault="0024339C" w:rsidP="0024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Виды профессиональной деятельности (ординатора)</w:t>
            </w:r>
          </w:p>
        </w:tc>
        <w:tc>
          <w:tcPr>
            <w:tcW w:w="1756" w:type="dxa"/>
          </w:tcPr>
          <w:p w14:paraId="2A526250" w14:textId="77777777" w:rsidR="0024339C" w:rsidRPr="001F221B" w:rsidRDefault="0024339C" w:rsidP="0024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z w:val="24"/>
                <w:szCs w:val="24"/>
              </w:rPr>
              <w:t>прохождения практики</w:t>
            </w:r>
          </w:p>
        </w:tc>
        <w:tc>
          <w:tcPr>
            <w:tcW w:w="1843" w:type="dxa"/>
          </w:tcPr>
          <w:p w14:paraId="35925C99" w14:textId="77777777" w:rsidR="0024339C" w:rsidRPr="001F221B" w:rsidRDefault="0024339C" w:rsidP="0024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F2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недель</w:t>
            </w:r>
          </w:p>
        </w:tc>
        <w:tc>
          <w:tcPr>
            <w:tcW w:w="2268" w:type="dxa"/>
          </w:tcPr>
          <w:p w14:paraId="4AF722A3" w14:textId="77777777" w:rsidR="0024339C" w:rsidRPr="001F221B" w:rsidRDefault="0024339C" w:rsidP="0024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F8A4E1" w14:textId="77777777" w:rsidR="0024339C" w:rsidRPr="001F221B" w:rsidRDefault="0024339C" w:rsidP="0024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F221B">
              <w:rPr>
                <w:rFonts w:ascii="Times New Roman" w:hAnsi="Times New Roman"/>
                <w:sz w:val="24"/>
                <w:szCs w:val="24"/>
              </w:rPr>
              <w:t>омпетенции</w:t>
            </w:r>
          </w:p>
        </w:tc>
        <w:tc>
          <w:tcPr>
            <w:tcW w:w="893" w:type="dxa"/>
            <w:textDirection w:val="btLr"/>
          </w:tcPr>
          <w:p w14:paraId="2EDA012A" w14:textId="77777777" w:rsidR="0024339C" w:rsidRPr="001F221B" w:rsidRDefault="0024339C" w:rsidP="002433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24339C" w:rsidRPr="001F221B" w14:paraId="53E75505" w14:textId="77777777" w:rsidTr="001D1F22">
        <w:tc>
          <w:tcPr>
            <w:tcW w:w="9648" w:type="dxa"/>
            <w:gridSpan w:val="6"/>
          </w:tcPr>
          <w:p w14:paraId="40994B37" w14:textId="2051FA52" w:rsidR="0024339C" w:rsidRPr="001F221B" w:rsidRDefault="001D1F22" w:rsidP="001D1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ГБУЗ «</w:t>
            </w:r>
            <w:r w:rsidR="00F730B9">
              <w:rPr>
                <w:rFonts w:ascii="Times New Roman" w:hAnsi="Times New Roman"/>
                <w:color w:val="000000"/>
                <w:sz w:val="24"/>
                <w:szCs w:val="24"/>
              </w:rPr>
              <w:t>ВОКПБ №2» ОССП №1</w:t>
            </w:r>
          </w:p>
        </w:tc>
      </w:tr>
      <w:tr w:rsidR="0024339C" w:rsidRPr="001F221B" w14:paraId="26DE91C0" w14:textId="77777777" w:rsidTr="001D1F22">
        <w:tc>
          <w:tcPr>
            <w:tcW w:w="445" w:type="dxa"/>
          </w:tcPr>
          <w:p w14:paraId="6CB58B10" w14:textId="77777777" w:rsidR="0024339C" w:rsidRPr="001F221B" w:rsidRDefault="0024339C" w:rsidP="0024339C">
            <w:pPr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14:paraId="0BA4D462" w14:textId="2B3E1F01" w:rsidR="0024339C" w:rsidRPr="001F221B" w:rsidRDefault="0024339C" w:rsidP="0024339C">
            <w:pPr>
              <w:pStyle w:val="af1"/>
              <w:jc w:val="both"/>
              <w:rPr>
                <w:iCs/>
                <w:sz w:val="24"/>
                <w:szCs w:val="24"/>
              </w:rPr>
            </w:pPr>
            <w:r w:rsidRPr="001F221B">
              <w:rPr>
                <w:sz w:val="24"/>
                <w:szCs w:val="24"/>
              </w:rPr>
              <w:t xml:space="preserve">Курация </w:t>
            </w:r>
            <w:r w:rsidR="00F730B9">
              <w:rPr>
                <w:sz w:val="24"/>
                <w:szCs w:val="24"/>
              </w:rPr>
              <w:t xml:space="preserve">наркологических </w:t>
            </w:r>
            <w:r>
              <w:rPr>
                <w:sz w:val="24"/>
                <w:szCs w:val="24"/>
              </w:rPr>
              <w:t xml:space="preserve"> </w:t>
            </w:r>
            <w:r w:rsidRPr="001F221B">
              <w:rPr>
                <w:sz w:val="24"/>
                <w:szCs w:val="24"/>
              </w:rPr>
              <w:t xml:space="preserve">больных </w:t>
            </w:r>
            <w:r>
              <w:rPr>
                <w:sz w:val="24"/>
                <w:szCs w:val="24"/>
              </w:rPr>
              <w:t xml:space="preserve">с коморбидными психическими </w:t>
            </w:r>
            <w:r w:rsidRPr="001F221B">
              <w:rPr>
                <w:sz w:val="24"/>
                <w:szCs w:val="24"/>
              </w:rPr>
              <w:t>заболевания</w:t>
            </w:r>
            <w:r>
              <w:rPr>
                <w:sz w:val="24"/>
                <w:szCs w:val="24"/>
              </w:rPr>
              <w:t>ми</w:t>
            </w:r>
            <w:r w:rsidRPr="001F221B">
              <w:rPr>
                <w:sz w:val="24"/>
                <w:szCs w:val="24"/>
              </w:rPr>
              <w:t xml:space="preserve"> под руководством преподавателя</w:t>
            </w:r>
          </w:p>
        </w:tc>
        <w:tc>
          <w:tcPr>
            <w:tcW w:w="1756" w:type="dxa"/>
          </w:tcPr>
          <w:p w14:paraId="4D7478E9" w14:textId="0BD3E432" w:rsidR="00292D5E" w:rsidRPr="001F221B" w:rsidRDefault="00F730B9" w:rsidP="00292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Общепсихиатрические отления стационара</w:t>
            </w:r>
          </w:p>
        </w:tc>
        <w:tc>
          <w:tcPr>
            <w:tcW w:w="1843" w:type="dxa"/>
          </w:tcPr>
          <w:p w14:paraId="084F5D29" w14:textId="77777777" w:rsidR="0024339C" w:rsidRDefault="0024339C" w:rsidP="0024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учебных часов – 144</w:t>
            </w:r>
          </w:p>
          <w:p w14:paraId="67B5B18D" w14:textId="77777777" w:rsidR="0024339C" w:rsidRPr="001F221B" w:rsidRDefault="0024339C" w:rsidP="0024339C">
            <w:pPr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 xml:space="preserve">недель  - </w:t>
            </w:r>
            <w:r>
              <w:rPr>
                <w:rFonts w:ascii="Times New Roman" w:hAnsi="Times New Roman"/>
                <w:sz w:val="24"/>
                <w:szCs w:val="24"/>
              </w:rPr>
              <w:t>2,5</w:t>
            </w:r>
            <w:r w:rsidRPr="001F221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14:paraId="40696F40" w14:textId="77777777" w:rsidR="0024339C" w:rsidRPr="001F221B" w:rsidRDefault="0024339C" w:rsidP="0024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DDBBD9" w14:textId="74844A36" w:rsidR="0024339C" w:rsidRPr="001F221B" w:rsidRDefault="0024339C" w:rsidP="0024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 1-</w:t>
            </w:r>
            <w:r w:rsidR="00F730B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F730B9">
              <w:rPr>
                <w:rFonts w:ascii="Times New Roman" w:hAnsi="Times New Roman"/>
                <w:sz w:val="24"/>
                <w:szCs w:val="24"/>
              </w:rPr>
              <w:t>ОПК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1-1</w:t>
            </w:r>
            <w:r w:rsidR="00F730B9">
              <w:rPr>
                <w:rFonts w:ascii="Times New Roman" w:hAnsi="Times New Roman"/>
                <w:sz w:val="24"/>
                <w:szCs w:val="24"/>
              </w:rPr>
              <w:t>0, ПК-1</w:t>
            </w:r>
          </w:p>
          <w:p w14:paraId="007C4642" w14:textId="77777777" w:rsidR="0024339C" w:rsidRPr="001F221B" w:rsidRDefault="0024339C" w:rsidP="00243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A9FFDF6" w14:textId="77777777" w:rsidR="0024339C" w:rsidRPr="001F221B" w:rsidRDefault="0024339C" w:rsidP="0024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4339C" w:rsidRPr="001F221B" w14:paraId="26146ECE" w14:textId="77777777" w:rsidTr="001D1F22">
        <w:tc>
          <w:tcPr>
            <w:tcW w:w="9648" w:type="dxa"/>
            <w:gridSpan w:val="6"/>
          </w:tcPr>
          <w:p w14:paraId="438A275A" w14:textId="5A9D7E61" w:rsidR="0024339C" w:rsidRPr="001F221B" w:rsidRDefault="00F730B9" w:rsidP="001D1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ГБУЗ «ВОКПБ №2» ОССП №1</w:t>
            </w:r>
          </w:p>
        </w:tc>
      </w:tr>
      <w:tr w:rsidR="0024339C" w:rsidRPr="001F221B" w14:paraId="5D34491D" w14:textId="77777777" w:rsidTr="001D1F22">
        <w:tc>
          <w:tcPr>
            <w:tcW w:w="445" w:type="dxa"/>
          </w:tcPr>
          <w:p w14:paraId="78EB96C5" w14:textId="77777777" w:rsidR="0024339C" w:rsidRPr="001F221B" w:rsidRDefault="0024339C" w:rsidP="0024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F22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14:paraId="0103FDC7" w14:textId="29D2F4B1" w:rsidR="0024339C" w:rsidRPr="001F221B" w:rsidRDefault="0024339C" w:rsidP="001D1F22">
            <w:pPr>
              <w:pStyle w:val="af1"/>
              <w:jc w:val="both"/>
              <w:rPr>
                <w:sz w:val="24"/>
                <w:szCs w:val="24"/>
              </w:rPr>
            </w:pPr>
            <w:r w:rsidRPr="001F221B">
              <w:rPr>
                <w:sz w:val="24"/>
                <w:szCs w:val="24"/>
              </w:rPr>
              <w:t>Курация</w:t>
            </w:r>
            <w:r>
              <w:rPr>
                <w:sz w:val="24"/>
                <w:szCs w:val="24"/>
              </w:rPr>
              <w:t xml:space="preserve"> </w:t>
            </w:r>
            <w:r w:rsidR="00F730B9">
              <w:rPr>
                <w:sz w:val="24"/>
                <w:szCs w:val="24"/>
              </w:rPr>
              <w:t>психотерапевтических</w:t>
            </w:r>
            <w:r>
              <w:rPr>
                <w:sz w:val="24"/>
                <w:szCs w:val="24"/>
              </w:rPr>
              <w:t xml:space="preserve"> </w:t>
            </w:r>
            <w:r w:rsidRPr="001F221B">
              <w:rPr>
                <w:sz w:val="24"/>
                <w:szCs w:val="24"/>
              </w:rPr>
              <w:t xml:space="preserve">больных </w:t>
            </w:r>
            <w:r w:rsidR="00F730B9">
              <w:rPr>
                <w:sz w:val="24"/>
                <w:szCs w:val="24"/>
              </w:rPr>
              <w:t>с пограничными психическими расстройствами</w:t>
            </w:r>
            <w:r>
              <w:rPr>
                <w:sz w:val="24"/>
                <w:szCs w:val="24"/>
              </w:rPr>
              <w:t xml:space="preserve">, </w:t>
            </w:r>
            <w:r w:rsidRPr="001F221B">
              <w:rPr>
                <w:sz w:val="24"/>
                <w:szCs w:val="24"/>
              </w:rPr>
              <w:t>под руководством преподавателя</w:t>
            </w:r>
          </w:p>
        </w:tc>
        <w:tc>
          <w:tcPr>
            <w:tcW w:w="1756" w:type="dxa"/>
          </w:tcPr>
          <w:p w14:paraId="112B78AA" w14:textId="37DD98A4" w:rsidR="00292D5E" w:rsidRPr="001F221B" w:rsidRDefault="00F730B9" w:rsidP="0024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Психотерапевтическое отеление, кабирнет психотерапии</w:t>
            </w:r>
          </w:p>
        </w:tc>
        <w:tc>
          <w:tcPr>
            <w:tcW w:w="1843" w:type="dxa"/>
          </w:tcPr>
          <w:p w14:paraId="4BC0BC2B" w14:textId="77777777" w:rsidR="0024339C" w:rsidRDefault="0024339C" w:rsidP="00243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учебных часов – 144</w:t>
            </w:r>
          </w:p>
          <w:p w14:paraId="3BFF9B9F" w14:textId="77777777" w:rsidR="0024339C" w:rsidRPr="001F221B" w:rsidRDefault="0024339C" w:rsidP="0024339C">
            <w:pPr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 xml:space="preserve">недель  - </w:t>
            </w:r>
            <w:r>
              <w:rPr>
                <w:rFonts w:ascii="Times New Roman" w:hAnsi="Times New Roman"/>
                <w:sz w:val="24"/>
                <w:szCs w:val="24"/>
              </w:rPr>
              <w:t>2,5</w:t>
            </w:r>
            <w:r w:rsidRPr="001F221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</w:tcPr>
          <w:p w14:paraId="6C9AE33F" w14:textId="77777777" w:rsidR="00F730B9" w:rsidRPr="001F221B" w:rsidRDefault="00F730B9" w:rsidP="00F730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 1-5; ОПК 1-10, ПК-1</w:t>
            </w:r>
          </w:p>
          <w:p w14:paraId="5BA3FB63" w14:textId="77777777" w:rsidR="0024339C" w:rsidRPr="00EB408D" w:rsidRDefault="0024339C" w:rsidP="002433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CEFF91B" w14:textId="77777777" w:rsidR="0024339C" w:rsidRPr="001F221B" w:rsidRDefault="0024339C" w:rsidP="002433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21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162518" w:rsidRPr="001F221B" w14:paraId="113FCA22" w14:textId="77777777">
        <w:trPr>
          <w:cantSplit/>
          <w:trHeight w:val="140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23D" w14:textId="77777777" w:rsidR="00162518" w:rsidRPr="001F221B" w:rsidRDefault="00162518" w:rsidP="0016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CCC" w14:textId="77777777" w:rsidR="00162518" w:rsidRPr="001F221B" w:rsidRDefault="00162518" w:rsidP="0016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1B">
              <w:rPr>
                <w:rFonts w:ascii="Times New Roman" w:hAnsi="Times New Roman" w:cs="Times New Roman"/>
                <w:sz w:val="24"/>
                <w:szCs w:val="24"/>
              </w:rPr>
              <w:t>Виды профессиональной деятельности (ординатора)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166" w14:textId="77777777" w:rsidR="00162518" w:rsidRPr="001F221B" w:rsidRDefault="00162518" w:rsidP="0016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1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DE0" w14:textId="77777777" w:rsidR="00162518" w:rsidRPr="001F221B" w:rsidRDefault="00162518" w:rsidP="0016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1B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2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A094" w14:textId="77777777" w:rsidR="00162518" w:rsidRPr="001F221B" w:rsidRDefault="00162518" w:rsidP="0016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D1E51" w14:textId="77777777" w:rsidR="00162518" w:rsidRPr="001F221B" w:rsidRDefault="00162518" w:rsidP="0016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F221B">
              <w:rPr>
                <w:rFonts w:ascii="Times New Roman" w:hAnsi="Times New Roman" w:cs="Times New Roman"/>
                <w:sz w:val="24"/>
                <w:szCs w:val="24"/>
              </w:rPr>
              <w:t>омпетенции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E0C704" w14:textId="77777777" w:rsidR="00162518" w:rsidRPr="001F221B" w:rsidRDefault="00162518" w:rsidP="0016251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1B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</w:tbl>
    <w:p w14:paraId="573A408F" w14:textId="77777777" w:rsidR="00162518" w:rsidRDefault="00162518" w:rsidP="00162518">
      <w:pPr>
        <w:pStyle w:val="12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0CB8F5A" w14:textId="77777777" w:rsidR="00162518" w:rsidRPr="00BF4522" w:rsidRDefault="00162518" w:rsidP="00162518">
      <w:pPr>
        <w:pStyle w:val="1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4774FE" w14:textId="77777777" w:rsidR="00162518" w:rsidRPr="00BF4522" w:rsidRDefault="00162518" w:rsidP="00162518">
      <w:pPr>
        <w:pStyle w:val="1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A19879" w14:textId="77777777" w:rsidR="00F730B9" w:rsidRPr="00F730B9" w:rsidRDefault="00F730B9" w:rsidP="00F730B9">
      <w:pPr>
        <w:pStyle w:val="1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1D5FC6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CEE9F1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7C1DD0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7BB5C2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F02730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5E1ED8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6B3125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7158F7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1D18FF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DB382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658CB1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C6B78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9DECCC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741D92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221847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FCFF67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0420B9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FF5F16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B2042A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DDCC8D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AC83FF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B645B2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7DBE3B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4D8079" w14:textId="77777777" w:rsidR="00F730B9" w:rsidRDefault="00F730B9" w:rsidP="00F730B9">
      <w:pPr>
        <w:pStyle w:val="12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601381" w14:textId="41F7AA4F" w:rsidR="00162518" w:rsidRPr="00F730B9" w:rsidRDefault="00162518" w:rsidP="00F730B9">
      <w:pPr>
        <w:pStyle w:val="12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730B9">
        <w:rPr>
          <w:rFonts w:ascii="Times New Roman" w:hAnsi="Times New Roman"/>
          <w:b/>
          <w:bCs/>
          <w:sz w:val="28"/>
          <w:szCs w:val="28"/>
        </w:rPr>
        <w:lastRenderedPageBreak/>
        <w:t xml:space="preserve">Содержание практики </w:t>
      </w:r>
    </w:p>
    <w:p w14:paraId="3CD936E5" w14:textId="77777777" w:rsidR="00065698" w:rsidRDefault="00065698" w:rsidP="00162518">
      <w:pPr>
        <w:pStyle w:val="12"/>
        <w:widowControl w:val="0"/>
        <w:shd w:val="clear" w:color="auto" w:fill="FFFFFF"/>
        <w:tabs>
          <w:tab w:val="left" w:pos="540"/>
          <w:tab w:val="left" w:leader="underscore" w:pos="3823"/>
          <w:tab w:val="left" w:leader="underscore" w:pos="5738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1BD2EB" w14:textId="77777777" w:rsidR="00065698" w:rsidRPr="00564473" w:rsidRDefault="00065698" w:rsidP="00065698">
      <w:pPr>
        <w:pStyle w:val="12"/>
        <w:widowControl w:val="0"/>
        <w:shd w:val="clear" w:color="auto" w:fill="FFFFFF"/>
        <w:tabs>
          <w:tab w:val="left" w:pos="540"/>
          <w:tab w:val="left" w:leader="underscore" w:pos="3823"/>
          <w:tab w:val="left" w:leader="underscore" w:pos="5738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64473">
        <w:rPr>
          <w:rFonts w:ascii="Times New Roman" w:hAnsi="Times New Roman"/>
          <w:b/>
          <w:bCs/>
          <w:sz w:val="28"/>
          <w:szCs w:val="28"/>
        </w:rPr>
        <w:t>7.</w:t>
      </w:r>
      <w:r w:rsidR="00A2078B">
        <w:rPr>
          <w:rFonts w:ascii="Times New Roman" w:hAnsi="Times New Roman"/>
          <w:b/>
          <w:bCs/>
          <w:sz w:val="28"/>
          <w:szCs w:val="28"/>
        </w:rPr>
        <w:t>1</w:t>
      </w:r>
      <w:r w:rsidRPr="00564473">
        <w:rPr>
          <w:rFonts w:ascii="Times New Roman" w:hAnsi="Times New Roman"/>
          <w:b/>
          <w:bCs/>
          <w:sz w:val="28"/>
          <w:szCs w:val="28"/>
        </w:rPr>
        <w:t xml:space="preserve"> Содержание </w:t>
      </w:r>
      <w:r>
        <w:rPr>
          <w:rFonts w:ascii="Times New Roman" w:hAnsi="Times New Roman"/>
          <w:b/>
          <w:bCs/>
          <w:sz w:val="28"/>
          <w:szCs w:val="28"/>
        </w:rPr>
        <w:t>вариативной</w:t>
      </w:r>
      <w:r w:rsidRPr="00564473">
        <w:rPr>
          <w:rFonts w:ascii="Times New Roman" w:hAnsi="Times New Roman"/>
          <w:b/>
          <w:bCs/>
          <w:sz w:val="28"/>
          <w:szCs w:val="28"/>
        </w:rPr>
        <w:t xml:space="preserve"> части производственной (клинической) практики.</w:t>
      </w:r>
    </w:p>
    <w:p w14:paraId="6A777881" w14:textId="7097EC6F" w:rsidR="00292D5E" w:rsidRDefault="00065698" w:rsidP="00292D5E">
      <w:pPr>
        <w:pStyle w:val="af7"/>
        <w:autoSpaceDE w:val="0"/>
        <w:autoSpaceDN w:val="0"/>
        <w:adjustRightInd w:val="0"/>
        <w:ind w:left="1080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</w:t>
      </w:r>
      <w:r w:rsidR="00632533">
        <w:rPr>
          <w:rFonts w:ascii="Times New Roman" w:hAnsi="Times New Roman"/>
          <w:sz w:val="28"/>
          <w:szCs w:val="28"/>
        </w:rPr>
        <w:t xml:space="preserve">. </w:t>
      </w:r>
      <w:r w:rsidR="00632533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Курация </w:t>
      </w:r>
      <w:r w:rsidR="00F730B9">
        <w:rPr>
          <w:rFonts w:ascii="Times New Roman" w:hAnsi="Times New Roman"/>
          <w:b/>
          <w:color w:val="000000"/>
          <w:sz w:val="28"/>
          <w:szCs w:val="28"/>
          <w:u w:val="single"/>
        </w:rPr>
        <w:t>наркологических</w:t>
      </w:r>
      <w:r w:rsidR="00632533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больных с коморбидными психическими заболеваниями под руководством преподавателя</w:t>
      </w:r>
    </w:p>
    <w:p w14:paraId="0456E5E0" w14:textId="77777777" w:rsidR="00292D5E" w:rsidRPr="00292D5E" w:rsidRDefault="00292D5E" w:rsidP="00292D5E">
      <w:pPr>
        <w:pStyle w:val="af7"/>
        <w:autoSpaceDE w:val="0"/>
        <w:autoSpaceDN w:val="0"/>
        <w:adjustRightInd w:val="0"/>
        <w:ind w:left="1080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14BD8344" w14:textId="43524CE4" w:rsidR="00292D5E" w:rsidRPr="00CE5AB9" w:rsidRDefault="00292D5E" w:rsidP="00292D5E">
      <w:pPr>
        <w:pStyle w:val="af7"/>
        <w:numPr>
          <w:ilvl w:val="0"/>
          <w:numId w:val="36"/>
        </w:numPr>
        <w:spacing w:line="360" w:lineRule="auto"/>
        <w:rPr>
          <w:rFonts w:ascii="Times New Roman" w:hAnsi="Times New Roman"/>
          <w:sz w:val="28"/>
        </w:rPr>
      </w:pPr>
      <w:r w:rsidRPr="00CE5AB9">
        <w:rPr>
          <w:rFonts w:ascii="Times New Roman" w:hAnsi="Times New Roman"/>
          <w:sz w:val="28"/>
        </w:rPr>
        <w:t xml:space="preserve">Курация </w:t>
      </w:r>
      <w:r w:rsidR="00F730B9">
        <w:rPr>
          <w:rFonts w:ascii="Times New Roman" w:hAnsi="Times New Roman"/>
          <w:sz w:val="28"/>
        </w:rPr>
        <w:t>наркологических</w:t>
      </w:r>
      <w:r w:rsidRPr="00CE5AB9">
        <w:rPr>
          <w:rFonts w:ascii="Times New Roman" w:hAnsi="Times New Roman"/>
          <w:sz w:val="28"/>
        </w:rPr>
        <w:t xml:space="preserve"> больных с коморбидными психическими заболеваниями под руководством преподавателя(учебных часов – </w:t>
      </w:r>
      <w:r>
        <w:rPr>
          <w:rFonts w:ascii="Times New Roman" w:hAnsi="Times New Roman"/>
          <w:sz w:val="28"/>
        </w:rPr>
        <w:t>144</w:t>
      </w:r>
      <w:r w:rsidRPr="00CE5AB9">
        <w:rPr>
          <w:rFonts w:ascii="Times New Roman" w:hAnsi="Times New Roman"/>
          <w:sz w:val="28"/>
        </w:rPr>
        <w:t xml:space="preserve">; недель  - </w:t>
      </w:r>
      <w:r>
        <w:rPr>
          <w:rFonts w:ascii="Times New Roman" w:hAnsi="Times New Roman"/>
          <w:sz w:val="28"/>
        </w:rPr>
        <w:t>2,5</w:t>
      </w:r>
      <w:r w:rsidRPr="00CE5AB9">
        <w:rPr>
          <w:rFonts w:ascii="Times New Roman" w:hAnsi="Times New Roman"/>
          <w:sz w:val="28"/>
        </w:rPr>
        <w:t xml:space="preserve">)      </w:t>
      </w:r>
    </w:p>
    <w:p w14:paraId="456186B8" w14:textId="44C0D1FF" w:rsidR="00292D5E" w:rsidRDefault="00292D5E" w:rsidP="00292D5E">
      <w:pPr>
        <w:pStyle w:val="af7"/>
        <w:widowControl w:val="0"/>
        <w:numPr>
          <w:ilvl w:val="0"/>
          <w:numId w:val="9"/>
        </w:numPr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выявлять в процессе обследования </w:t>
      </w:r>
      <w:r w:rsidR="00F730B9">
        <w:rPr>
          <w:rFonts w:ascii="Times New Roman" w:hAnsi="Times New Roman"/>
          <w:sz w:val="28"/>
        </w:rPr>
        <w:t>наркологических</w:t>
      </w:r>
      <w:r>
        <w:rPr>
          <w:rFonts w:ascii="Times New Roman" w:hAnsi="Times New Roman"/>
          <w:sz w:val="28"/>
        </w:rPr>
        <w:t xml:space="preserve"> больных симптомы расстройств психической деятельности</w:t>
      </w:r>
    </w:p>
    <w:p w14:paraId="497A1177" w14:textId="77777777" w:rsidR="00292D5E" w:rsidRDefault="00292D5E" w:rsidP="00292D5E">
      <w:pPr>
        <w:pStyle w:val="af7"/>
        <w:widowControl w:val="0"/>
        <w:numPr>
          <w:ilvl w:val="0"/>
          <w:numId w:val="9"/>
        </w:numPr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готовность </w:t>
      </w:r>
      <w:r w:rsidRPr="00AB3CC2">
        <w:rPr>
          <w:rFonts w:ascii="Times New Roman" w:hAnsi="Times New Roman"/>
          <w:sz w:val="28"/>
        </w:rPr>
        <w:t xml:space="preserve">выявлять у пациентов основные патологические симптомы </w:t>
      </w:r>
      <w:r>
        <w:rPr>
          <w:rFonts w:ascii="Times New Roman" w:hAnsi="Times New Roman"/>
          <w:sz w:val="28"/>
        </w:rPr>
        <w:t xml:space="preserve">и квалифицировать синдромы выявленных психических расстройств и других сопутствующих заболеваний </w:t>
      </w:r>
    </w:p>
    <w:p w14:paraId="6AFCED27" w14:textId="77777777" w:rsidR="00292D5E" w:rsidRPr="00AB3CC2" w:rsidRDefault="00292D5E" w:rsidP="00292D5E">
      <w:pPr>
        <w:pStyle w:val="af7"/>
        <w:widowControl w:val="0"/>
        <w:numPr>
          <w:ilvl w:val="0"/>
          <w:numId w:val="9"/>
        </w:numPr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8"/>
        </w:rPr>
      </w:pPr>
      <w:r w:rsidRPr="00AB3CC2">
        <w:rPr>
          <w:rFonts w:ascii="Times New Roman" w:hAnsi="Times New Roman"/>
          <w:sz w:val="28"/>
        </w:rPr>
        <w:t>готовность анализировать закономерности функционирования отдельных органов и систем, использовать знания анатомо- физиологических основ, основные методики клинико-</w:t>
      </w:r>
      <w:r>
        <w:rPr>
          <w:rFonts w:ascii="Times New Roman" w:hAnsi="Times New Roman"/>
          <w:sz w:val="28"/>
        </w:rPr>
        <w:t>инструментального</w:t>
      </w:r>
      <w:r w:rsidRPr="00AB3CC2">
        <w:rPr>
          <w:rFonts w:ascii="Times New Roman" w:hAnsi="Times New Roman"/>
          <w:sz w:val="28"/>
        </w:rPr>
        <w:t xml:space="preserve"> обследования и оценки функционального состояния организма пациентов для своевременной диагностики </w:t>
      </w:r>
      <w:r>
        <w:rPr>
          <w:rFonts w:ascii="Times New Roman" w:hAnsi="Times New Roman"/>
          <w:sz w:val="28"/>
        </w:rPr>
        <w:t>психических</w:t>
      </w:r>
      <w:r w:rsidRPr="00AB3CC2">
        <w:rPr>
          <w:rFonts w:ascii="Times New Roman" w:hAnsi="Times New Roman"/>
          <w:sz w:val="28"/>
        </w:rPr>
        <w:t xml:space="preserve"> заболеваний и </w:t>
      </w:r>
      <w:r>
        <w:rPr>
          <w:rFonts w:ascii="Times New Roman" w:hAnsi="Times New Roman"/>
          <w:sz w:val="28"/>
        </w:rPr>
        <w:t>психо</w:t>
      </w:r>
      <w:r w:rsidRPr="00AB3CC2">
        <w:rPr>
          <w:rFonts w:ascii="Times New Roman" w:hAnsi="Times New Roman"/>
          <w:sz w:val="28"/>
        </w:rPr>
        <w:t xml:space="preserve">патологических процессов в </w:t>
      </w:r>
      <w:r>
        <w:rPr>
          <w:rFonts w:ascii="Times New Roman" w:hAnsi="Times New Roman"/>
          <w:sz w:val="28"/>
        </w:rPr>
        <w:t>психиатрии</w:t>
      </w:r>
      <w:r w:rsidRPr="00AB3CC2">
        <w:rPr>
          <w:rFonts w:ascii="Times New Roman" w:hAnsi="Times New Roman"/>
          <w:sz w:val="28"/>
        </w:rPr>
        <w:t>.</w:t>
      </w:r>
    </w:p>
    <w:p w14:paraId="0422D2BB" w14:textId="77777777" w:rsidR="00292D5E" w:rsidRPr="00E30AD2" w:rsidRDefault="00292D5E" w:rsidP="00292D5E">
      <w:pPr>
        <w:pStyle w:val="af7"/>
        <w:widowControl w:val="0"/>
        <w:numPr>
          <w:ilvl w:val="0"/>
          <w:numId w:val="9"/>
        </w:numPr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AB3CC2">
        <w:rPr>
          <w:rFonts w:ascii="Times New Roman" w:hAnsi="Times New Roman"/>
          <w:sz w:val="28"/>
        </w:rPr>
        <w:t>отовность к постановке диагноза на основании диагностического об</w:t>
      </w:r>
      <w:r>
        <w:rPr>
          <w:rFonts w:ascii="Times New Roman" w:hAnsi="Times New Roman"/>
          <w:sz w:val="28"/>
        </w:rPr>
        <w:t xml:space="preserve">следования, </w:t>
      </w:r>
      <w:r w:rsidRPr="00AB3CC2">
        <w:rPr>
          <w:rFonts w:ascii="Times New Roman" w:hAnsi="Times New Roman"/>
          <w:sz w:val="28"/>
        </w:rPr>
        <w:t xml:space="preserve">использовать </w:t>
      </w:r>
      <w:r>
        <w:rPr>
          <w:rFonts w:ascii="Times New Roman" w:hAnsi="Times New Roman"/>
          <w:sz w:val="28"/>
        </w:rPr>
        <w:t xml:space="preserve">принятый </w:t>
      </w:r>
      <w:r w:rsidRPr="00AB3CC2">
        <w:rPr>
          <w:rFonts w:ascii="Times New Roman" w:hAnsi="Times New Roman"/>
          <w:sz w:val="28"/>
        </w:rPr>
        <w:t>алгоритм постановки диагноза (основного, сопутствующего, осложнений) с учетом Международной статистической классификации болезней и проблем, связанных со</w:t>
      </w:r>
      <w:r>
        <w:rPr>
          <w:rFonts w:ascii="Times New Roman" w:hAnsi="Times New Roman"/>
          <w:sz w:val="28"/>
        </w:rPr>
        <w:t xml:space="preserve"> </w:t>
      </w:r>
      <w:r w:rsidRPr="00AB3CC2">
        <w:rPr>
          <w:rFonts w:ascii="Times New Roman" w:hAnsi="Times New Roman"/>
          <w:sz w:val="28"/>
        </w:rPr>
        <w:t>здоровьем (МКБ).</w:t>
      </w:r>
    </w:p>
    <w:p w14:paraId="46FAF03A" w14:textId="77777777" w:rsidR="00292D5E" w:rsidRDefault="00292D5E" w:rsidP="00292D5E">
      <w:pPr>
        <w:pStyle w:val="af7"/>
        <w:widowControl w:val="0"/>
        <w:numPr>
          <w:ilvl w:val="0"/>
          <w:numId w:val="9"/>
        </w:numPr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готовность назначать </w:t>
      </w:r>
      <w:r w:rsidRPr="00AB3CC2">
        <w:rPr>
          <w:rFonts w:ascii="Times New Roman" w:hAnsi="Times New Roman"/>
          <w:sz w:val="28"/>
        </w:rPr>
        <w:t>адекватное лечение в соответствии с поставленным диагнозом, осуществлять алгоритм выбора</w:t>
      </w:r>
      <w:r>
        <w:rPr>
          <w:rFonts w:ascii="Times New Roman" w:hAnsi="Times New Roman"/>
          <w:sz w:val="28"/>
        </w:rPr>
        <w:t xml:space="preserve"> </w:t>
      </w:r>
      <w:r w:rsidRPr="00AB3CC2">
        <w:rPr>
          <w:rFonts w:ascii="Times New Roman" w:hAnsi="Times New Roman"/>
          <w:sz w:val="28"/>
        </w:rPr>
        <w:t xml:space="preserve">медикаментозной и немедикаментозной терапии как профильным больным с </w:t>
      </w:r>
      <w:r>
        <w:rPr>
          <w:rFonts w:ascii="Times New Roman" w:hAnsi="Times New Roman"/>
          <w:sz w:val="28"/>
        </w:rPr>
        <w:t>психическими расстройствами</w:t>
      </w:r>
      <w:r w:rsidRPr="00AB3CC2">
        <w:rPr>
          <w:rFonts w:ascii="Times New Roman" w:hAnsi="Times New Roman"/>
          <w:sz w:val="28"/>
        </w:rPr>
        <w:t>, так и больным с фоновыми заболеваниями и состояниями (в пожилом и старческом возрасте, при беременности)</w:t>
      </w:r>
    </w:p>
    <w:p w14:paraId="23DEC5ED" w14:textId="77777777" w:rsidR="00292D5E" w:rsidRPr="00292D5E" w:rsidRDefault="00292D5E" w:rsidP="00292D5E">
      <w:pPr>
        <w:pStyle w:val="af7"/>
        <w:widowControl w:val="0"/>
        <w:numPr>
          <w:ilvl w:val="0"/>
          <w:numId w:val="9"/>
        </w:numPr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знать профилактику, диагностику, клинику и виды помощи при неотложных состояниях в неврологии (ОНМК, острые нейроинфекционные заболевания, эпилепсия, миастения, церебральные коматозные состояния)</w:t>
      </w:r>
    </w:p>
    <w:p w14:paraId="345BDB4E" w14:textId="77777777" w:rsidR="00292D5E" w:rsidRPr="00292D5E" w:rsidRDefault="00292D5E" w:rsidP="00292D5E">
      <w:pPr>
        <w:pStyle w:val="af7"/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ind w:left="1429"/>
        <w:jc w:val="both"/>
        <w:rPr>
          <w:rFonts w:ascii="Times New Roman" w:hAnsi="Times New Roman"/>
          <w:sz w:val="28"/>
        </w:rPr>
      </w:pPr>
    </w:p>
    <w:p w14:paraId="42F920BE" w14:textId="50095F0A" w:rsidR="00292D5E" w:rsidRDefault="00632533" w:rsidP="00292D5E">
      <w:pPr>
        <w:pStyle w:val="af7"/>
        <w:autoSpaceDE w:val="0"/>
        <w:autoSpaceDN w:val="0"/>
        <w:adjustRightInd w:val="0"/>
        <w:ind w:left="1080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Курация </w:t>
      </w:r>
      <w:r w:rsidR="00EF36E4">
        <w:rPr>
          <w:rFonts w:ascii="Times New Roman" w:hAnsi="Times New Roman"/>
          <w:b/>
          <w:color w:val="000000"/>
          <w:sz w:val="28"/>
          <w:szCs w:val="28"/>
          <w:u w:val="single"/>
        </w:rPr>
        <w:t>психотерапевтических пациентов с пограничными психическими расстройствами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под руководством преподавателя</w:t>
      </w:r>
    </w:p>
    <w:p w14:paraId="6A69F7F5" w14:textId="3FFA5A80" w:rsidR="00292D5E" w:rsidRPr="00E30AD2" w:rsidRDefault="00292D5E" w:rsidP="00292D5E">
      <w:pPr>
        <w:pStyle w:val="af7"/>
        <w:numPr>
          <w:ilvl w:val="0"/>
          <w:numId w:val="37"/>
        </w:numPr>
        <w:spacing w:line="360" w:lineRule="auto"/>
        <w:rPr>
          <w:rFonts w:ascii="Times New Roman" w:hAnsi="Times New Roman"/>
          <w:sz w:val="28"/>
        </w:rPr>
      </w:pPr>
      <w:r w:rsidRPr="00CE5AB9">
        <w:rPr>
          <w:rFonts w:ascii="Times New Roman" w:hAnsi="Times New Roman"/>
          <w:sz w:val="28"/>
        </w:rPr>
        <w:t xml:space="preserve">Курация </w:t>
      </w:r>
      <w:r w:rsidR="00EF36E4">
        <w:rPr>
          <w:rFonts w:ascii="Times New Roman" w:hAnsi="Times New Roman"/>
          <w:sz w:val="28"/>
        </w:rPr>
        <w:t>пациентов с пограничными психическими расстройствами</w:t>
      </w:r>
      <w:r w:rsidRPr="00CE5AB9">
        <w:rPr>
          <w:rFonts w:ascii="Times New Roman" w:hAnsi="Times New Roman"/>
          <w:sz w:val="28"/>
        </w:rPr>
        <w:t>, под руководством преподавателя</w:t>
      </w:r>
      <w:r>
        <w:rPr>
          <w:rFonts w:ascii="Times New Roman" w:hAnsi="Times New Roman"/>
          <w:sz w:val="28"/>
        </w:rPr>
        <w:t xml:space="preserve"> </w:t>
      </w:r>
      <w:r w:rsidRPr="00CE5AB9">
        <w:rPr>
          <w:rFonts w:ascii="Times New Roman" w:hAnsi="Times New Roman"/>
          <w:sz w:val="28"/>
        </w:rPr>
        <w:t>(учебных</w:t>
      </w:r>
      <w:r>
        <w:rPr>
          <w:rFonts w:ascii="Times New Roman" w:hAnsi="Times New Roman"/>
          <w:sz w:val="28"/>
        </w:rPr>
        <w:t xml:space="preserve"> часов – 144; недель – 2,5)</w:t>
      </w:r>
    </w:p>
    <w:p w14:paraId="7E5A5129" w14:textId="6F28C2D5" w:rsidR="00292D5E" w:rsidRPr="006D00FA" w:rsidRDefault="00292D5E" w:rsidP="00292D5E">
      <w:pPr>
        <w:pStyle w:val="af7"/>
        <w:widowControl w:val="0"/>
        <w:numPr>
          <w:ilvl w:val="0"/>
          <w:numId w:val="37"/>
        </w:numPr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00FA">
        <w:rPr>
          <w:rFonts w:ascii="Times New Roman" w:hAnsi="Times New Roman"/>
          <w:sz w:val="28"/>
          <w:szCs w:val="28"/>
        </w:rPr>
        <w:t xml:space="preserve">готовность к постановке диагноза на основании обследование больного с </w:t>
      </w:r>
      <w:r w:rsidR="00EF36E4">
        <w:rPr>
          <w:rFonts w:ascii="Times New Roman" w:hAnsi="Times New Roman"/>
          <w:sz w:val="28"/>
          <w:szCs w:val="28"/>
        </w:rPr>
        <w:t>пограничной психической</w:t>
      </w:r>
      <w:r w:rsidRPr="006D00FA">
        <w:rPr>
          <w:rFonts w:ascii="Times New Roman" w:hAnsi="Times New Roman"/>
          <w:sz w:val="28"/>
          <w:szCs w:val="28"/>
        </w:rPr>
        <w:t xml:space="preserve"> патологией (анамнез, осмотр)</w:t>
      </w:r>
    </w:p>
    <w:p w14:paraId="69E885F5" w14:textId="77777777" w:rsidR="00292D5E" w:rsidRPr="006D00FA" w:rsidRDefault="00292D5E" w:rsidP="00292D5E">
      <w:pPr>
        <w:pStyle w:val="af7"/>
        <w:widowControl w:val="0"/>
        <w:numPr>
          <w:ilvl w:val="0"/>
          <w:numId w:val="37"/>
        </w:numPr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00FA">
        <w:rPr>
          <w:rFonts w:ascii="Times New Roman" w:hAnsi="Times New Roman"/>
          <w:sz w:val="28"/>
          <w:szCs w:val="28"/>
        </w:rPr>
        <w:t>готовность купировать различные виды возбуждения.</w:t>
      </w:r>
    </w:p>
    <w:p w14:paraId="1867EFC8" w14:textId="77777777" w:rsidR="00292D5E" w:rsidRPr="006D00FA" w:rsidRDefault="00292D5E" w:rsidP="00292D5E">
      <w:pPr>
        <w:pStyle w:val="af7"/>
        <w:widowControl w:val="0"/>
        <w:numPr>
          <w:ilvl w:val="0"/>
          <w:numId w:val="37"/>
        </w:numPr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00FA">
        <w:rPr>
          <w:rFonts w:ascii="Times New Roman" w:hAnsi="Times New Roman"/>
          <w:sz w:val="28"/>
          <w:szCs w:val="28"/>
        </w:rPr>
        <w:t>готовность назначать больным адекватное лечение в соответствии с поставленным диагнозом, осуществлять алгоритм выбора медикаментозной и немедикаментозной терапии.</w:t>
      </w:r>
    </w:p>
    <w:p w14:paraId="66669515" w14:textId="77777777" w:rsidR="00292D5E" w:rsidRPr="006D00FA" w:rsidRDefault="00292D5E" w:rsidP="00292D5E">
      <w:pPr>
        <w:pStyle w:val="af7"/>
        <w:widowControl w:val="0"/>
        <w:numPr>
          <w:ilvl w:val="0"/>
          <w:numId w:val="37"/>
        </w:numPr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00FA">
        <w:rPr>
          <w:rFonts w:ascii="Times New Roman" w:hAnsi="Times New Roman"/>
          <w:sz w:val="28"/>
          <w:szCs w:val="28"/>
        </w:rPr>
        <w:t>выявление больных, нуждающихся в недобровольной госпитализации.</w:t>
      </w:r>
    </w:p>
    <w:p w14:paraId="08724722" w14:textId="77777777" w:rsidR="00292D5E" w:rsidRPr="006D00FA" w:rsidRDefault="00292D5E" w:rsidP="00292D5E">
      <w:pPr>
        <w:pStyle w:val="af7"/>
        <w:widowControl w:val="0"/>
        <w:numPr>
          <w:ilvl w:val="0"/>
          <w:numId w:val="37"/>
        </w:numPr>
        <w:shd w:val="clear" w:color="auto" w:fill="FFFFFF"/>
        <w:tabs>
          <w:tab w:val="left" w:pos="539"/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00FA">
        <w:rPr>
          <w:rFonts w:ascii="Times New Roman" w:hAnsi="Times New Roman"/>
          <w:sz w:val="28"/>
          <w:szCs w:val="28"/>
        </w:rPr>
        <w:t>выявление неотложных состояний</w:t>
      </w:r>
      <w:r w:rsidR="001D1F22">
        <w:rPr>
          <w:rFonts w:ascii="Times New Roman" w:hAnsi="Times New Roman"/>
          <w:sz w:val="28"/>
          <w:szCs w:val="28"/>
        </w:rPr>
        <w:t>.</w:t>
      </w:r>
    </w:p>
    <w:p w14:paraId="231FAA89" w14:textId="77777777" w:rsidR="00162518" w:rsidRPr="00AB3CC2" w:rsidRDefault="00162518" w:rsidP="00162518">
      <w:pPr>
        <w:pStyle w:val="12"/>
        <w:widowControl w:val="0"/>
        <w:shd w:val="clear" w:color="auto" w:fill="FFFFFF"/>
        <w:tabs>
          <w:tab w:val="left" w:pos="539"/>
          <w:tab w:val="left" w:pos="567"/>
        </w:tabs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10DE12AE" w14:textId="77777777" w:rsidR="00162518" w:rsidRPr="009B3428" w:rsidRDefault="00162518" w:rsidP="00162518">
      <w:pPr>
        <w:pStyle w:val="12"/>
        <w:widowControl w:val="0"/>
        <w:numPr>
          <w:ilvl w:val="0"/>
          <w:numId w:val="12"/>
        </w:numPr>
        <w:shd w:val="clear" w:color="auto" w:fill="FFFFFF"/>
        <w:tabs>
          <w:tab w:val="left" w:pos="540"/>
        </w:tabs>
        <w:spacing w:line="36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E41540">
        <w:rPr>
          <w:rFonts w:ascii="Times New Roman" w:hAnsi="Times New Roman"/>
          <w:b/>
          <w:bCs/>
          <w:sz w:val="28"/>
          <w:szCs w:val="28"/>
        </w:rPr>
        <w:t>Образовательные технологии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327F4693" w14:textId="77777777" w:rsidR="00A2078B" w:rsidRPr="0052046E" w:rsidRDefault="00A2078B" w:rsidP="00A2078B">
      <w:pPr>
        <w:widowControl w:val="0"/>
        <w:shd w:val="clear" w:color="auto" w:fill="FFFFFF"/>
        <w:tabs>
          <w:tab w:val="left" w:pos="540"/>
          <w:tab w:val="left" w:pos="567"/>
          <w:tab w:val="left" w:leader="underscore" w:pos="4759"/>
        </w:tabs>
        <w:spacing w:after="0" w:line="360" w:lineRule="auto"/>
        <w:ind w:firstLine="540"/>
        <w:jc w:val="both"/>
        <w:rPr>
          <w:rFonts w:ascii="Times New Roman" w:hAnsi="Times New Roman"/>
          <w:sz w:val="28"/>
        </w:rPr>
      </w:pPr>
      <w:r w:rsidRPr="0052046E">
        <w:rPr>
          <w:rFonts w:ascii="Times New Roman" w:hAnsi="Times New Roman"/>
          <w:sz w:val="28"/>
        </w:rPr>
        <w:t xml:space="preserve">В ходе изучения дисциплины используются следующие образовательные технологии: семинарское занятие, самостоятельная работа ординаторов: </w:t>
      </w:r>
    </w:p>
    <w:p w14:paraId="57C33311" w14:textId="77777777" w:rsidR="00A2078B" w:rsidRPr="008675E3" w:rsidRDefault="00A2078B" w:rsidP="00A2078B">
      <w:pPr>
        <w:pStyle w:val="af7"/>
        <w:widowControl w:val="0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Times New Roman" w:hAnsi="Times New Roman"/>
          <w:iCs/>
          <w:sz w:val="28"/>
        </w:rPr>
      </w:pPr>
      <w:r w:rsidRPr="008675E3">
        <w:rPr>
          <w:rFonts w:ascii="Times New Roman" w:hAnsi="Times New Roman"/>
          <w:iCs/>
          <w:sz w:val="28"/>
        </w:rPr>
        <w:t xml:space="preserve">Семинарские занятия имеют целью закрепить теоретические знания, сформировать у ординатора необходимые профессиональные умения и навыки клинического мышления. </w:t>
      </w:r>
      <w:r>
        <w:rPr>
          <w:rFonts w:ascii="Times New Roman" w:hAnsi="Times New Roman"/>
          <w:iCs/>
          <w:sz w:val="28"/>
        </w:rPr>
        <w:t>С этой целью в</w:t>
      </w:r>
      <w:r w:rsidRPr="008675E3">
        <w:rPr>
          <w:rFonts w:ascii="Times New Roman" w:hAnsi="Times New Roman"/>
          <w:iCs/>
          <w:sz w:val="28"/>
        </w:rPr>
        <w:t xml:space="preserve"> учебном процессе используются интерактивные формы занятий</w:t>
      </w:r>
      <w:r>
        <w:rPr>
          <w:rFonts w:ascii="Times New Roman" w:hAnsi="Times New Roman"/>
          <w:iCs/>
          <w:sz w:val="28"/>
        </w:rPr>
        <w:t>:</w:t>
      </w:r>
      <w:r w:rsidRPr="008675E3">
        <w:rPr>
          <w:rFonts w:ascii="Times New Roman" w:hAnsi="Times New Roman"/>
          <w:iCs/>
          <w:sz w:val="28"/>
        </w:rPr>
        <w:t xml:space="preserve"> дискуссия, решение ситуационных задач и разбор конкретных ситуаций. </w:t>
      </w:r>
      <w:r w:rsidRPr="008675E3">
        <w:rPr>
          <w:rFonts w:ascii="Times New Roman" w:hAnsi="Times New Roman"/>
          <w:iCs/>
          <w:sz w:val="28"/>
        </w:rPr>
        <w:lastRenderedPageBreak/>
        <w:t xml:space="preserve">Расписание </w:t>
      </w:r>
      <w:r>
        <w:rPr>
          <w:rFonts w:ascii="Times New Roman" w:hAnsi="Times New Roman"/>
          <w:iCs/>
          <w:sz w:val="28"/>
        </w:rPr>
        <w:t>с</w:t>
      </w:r>
      <w:r w:rsidRPr="008675E3">
        <w:rPr>
          <w:rFonts w:ascii="Times New Roman" w:hAnsi="Times New Roman"/>
          <w:iCs/>
          <w:sz w:val="28"/>
        </w:rPr>
        <w:t>еминарски</w:t>
      </w:r>
      <w:r>
        <w:rPr>
          <w:rFonts w:ascii="Times New Roman" w:hAnsi="Times New Roman"/>
          <w:iCs/>
          <w:sz w:val="28"/>
        </w:rPr>
        <w:t>х</w:t>
      </w:r>
      <w:r w:rsidRPr="008675E3">
        <w:rPr>
          <w:rFonts w:ascii="Times New Roman" w:hAnsi="Times New Roman"/>
          <w:iCs/>
          <w:sz w:val="28"/>
        </w:rPr>
        <w:t xml:space="preserve"> заняти</w:t>
      </w:r>
      <w:r>
        <w:rPr>
          <w:rFonts w:ascii="Times New Roman" w:hAnsi="Times New Roman"/>
          <w:iCs/>
          <w:sz w:val="28"/>
        </w:rPr>
        <w:t>й</w:t>
      </w:r>
      <w:r w:rsidRPr="008675E3">
        <w:rPr>
          <w:rFonts w:ascii="Times New Roman" w:hAnsi="Times New Roman"/>
          <w:iCs/>
          <w:sz w:val="28"/>
        </w:rPr>
        <w:t xml:space="preserve"> формируется подразделением/ями, реализующими дисциплину, в начале учебного года в соответствии учебно-тематическим планом дисциплины и размещается в </w:t>
      </w:r>
      <w:r>
        <w:rPr>
          <w:rFonts w:ascii="Times New Roman" w:hAnsi="Times New Roman"/>
          <w:iCs/>
          <w:sz w:val="28"/>
        </w:rPr>
        <w:t>Э</w:t>
      </w:r>
      <w:r w:rsidRPr="008675E3">
        <w:rPr>
          <w:rFonts w:ascii="Times New Roman" w:hAnsi="Times New Roman"/>
          <w:iCs/>
          <w:sz w:val="28"/>
        </w:rPr>
        <w:t xml:space="preserve">ИОС. </w:t>
      </w:r>
    </w:p>
    <w:p w14:paraId="768AFFD2" w14:textId="77777777" w:rsidR="00421B1A" w:rsidRPr="00421B1A" w:rsidRDefault="00A2078B" w:rsidP="002F62B4">
      <w:pPr>
        <w:pStyle w:val="af7"/>
        <w:widowControl w:val="0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Times New Roman" w:hAnsi="Times New Roman"/>
          <w:iCs/>
          <w:sz w:val="28"/>
        </w:rPr>
      </w:pPr>
      <w:r w:rsidRPr="00421B1A">
        <w:rPr>
          <w:rFonts w:ascii="Times New Roman" w:hAnsi="Times New Roman"/>
          <w:iCs/>
          <w:sz w:val="28"/>
        </w:rPr>
        <w:t>В рамках изучения дисциплины предусмотрена возможность обучения на научно-практических конференциях, съездах и симпозиумах, мастер-классах экспертов и специалистов</w:t>
      </w:r>
      <w:r w:rsidR="00421B1A" w:rsidRPr="00421B1A">
        <w:rPr>
          <w:rFonts w:ascii="Times New Roman" w:hAnsi="Times New Roman"/>
          <w:iCs/>
          <w:sz w:val="28"/>
        </w:rPr>
        <w:t>.</w:t>
      </w:r>
    </w:p>
    <w:p w14:paraId="4D8503AA" w14:textId="77777777" w:rsidR="00A2078B" w:rsidRPr="00421B1A" w:rsidRDefault="00A2078B" w:rsidP="002F62B4">
      <w:pPr>
        <w:pStyle w:val="af7"/>
        <w:widowControl w:val="0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Times New Roman" w:hAnsi="Times New Roman"/>
          <w:iCs/>
          <w:sz w:val="28"/>
        </w:rPr>
      </w:pPr>
      <w:r w:rsidRPr="00421B1A">
        <w:rPr>
          <w:rFonts w:ascii="Times New Roman" w:hAnsi="Times New Roman"/>
          <w:iCs/>
          <w:sz w:val="28"/>
        </w:rPr>
        <w:t xml:space="preserve">Самостоятельная работа ординаторов направлена на совершенствование навыков и умений, полученных во время аудиторных занятий, а также на развитие навыков самоорганизации и самодисциплины. Поддержка самостоятельной работы заключается в непрерывном развитии у ординатора рациональных приемов познавательной деятельности, переходу от деятельности, выполняемой под руководством преподавателя, к деятельности, организуемой самостоятельно. Контроль самостоятельной работы организуется как единство нескольких форм: самоконтроль, взаимоконтроль, контроль со стороны преподавателя. </w:t>
      </w:r>
    </w:p>
    <w:p w14:paraId="02EA6BA6" w14:textId="77777777" w:rsidR="00162518" w:rsidRPr="005D0BDA" w:rsidRDefault="00162518" w:rsidP="00162518">
      <w:pPr>
        <w:pStyle w:val="12"/>
        <w:widowControl w:val="0"/>
        <w:shd w:val="clear" w:color="auto" w:fill="FFFFFF"/>
        <w:tabs>
          <w:tab w:val="left" w:pos="54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D0BDA">
        <w:rPr>
          <w:rFonts w:ascii="Times New Roman" w:hAnsi="Times New Roman"/>
          <w:sz w:val="28"/>
          <w:szCs w:val="28"/>
        </w:rPr>
        <w:t>Практика ординаторов является производственной, осуществляется стационарно</w:t>
      </w:r>
      <w:r>
        <w:rPr>
          <w:rFonts w:ascii="Times New Roman" w:hAnsi="Times New Roman"/>
          <w:sz w:val="28"/>
          <w:szCs w:val="28"/>
        </w:rPr>
        <w:t xml:space="preserve"> и/или в выездной форме</w:t>
      </w:r>
      <w:r w:rsidRPr="005D0BDA">
        <w:rPr>
          <w:rFonts w:ascii="Times New Roman" w:hAnsi="Times New Roman"/>
          <w:sz w:val="28"/>
          <w:szCs w:val="28"/>
        </w:rPr>
        <w:t xml:space="preserve"> проводится в </w:t>
      </w:r>
      <w:r>
        <w:rPr>
          <w:rFonts w:ascii="Times New Roman" w:hAnsi="Times New Roman"/>
          <w:sz w:val="28"/>
          <w:szCs w:val="28"/>
        </w:rPr>
        <w:t>соответствии с</w:t>
      </w:r>
      <w:r w:rsidRPr="005D0BDA">
        <w:rPr>
          <w:rFonts w:ascii="Times New Roman" w:hAnsi="Times New Roman"/>
          <w:sz w:val="28"/>
          <w:szCs w:val="28"/>
        </w:rPr>
        <w:t xml:space="preserve"> календарн</w:t>
      </w:r>
      <w:r>
        <w:rPr>
          <w:rFonts w:ascii="Times New Roman" w:hAnsi="Times New Roman"/>
          <w:sz w:val="28"/>
          <w:szCs w:val="28"/>
        </w:rPr>
        <w:t xml:space="preserve">ым </w:t>
      </w:r>
      <w:r w:rsidRPr="005D0BDA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</w:t>
      </w:r>
      <w:r w:rsidRPr="005D0BDA">
        <w:rPr>
          <w:rFonts w:ascii="Times New Roman" w:hAnsi="Times New Roman"/>
          <w:sz w:val="28"/>
          <w:szCs w:val="28"/>
        </w:rPr>
        <w:t>м график</w:t>
      </w:r>
      <w:r>
        <w:rPr>
          <w:rFonts w:ascii="Times New Roman" w:hAnsi="Times New Roman"/>
          <w:sz w:val="28"/>
          <w:szCs w:val="28"/>
        </w:rPr>
        <w:t>ом.</w:t>
      </w:r>
    </w:p>
    <w:p w14:paraId="76307F71" w14:textId="77777777" w:rsidR="00162518" w:rsidRDefault="00162518" w:rsidP="00162518">
      <w:pPr>
        <w:pStyle w:val="12"/>
        <w:widowControl w:val="0"/>
        <w:shd w:val="clear" w:color="auto" w:fill="FFFFFF"/>
        <w:tabs>
          <w:tab w:val="left" w:pos="54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D0BDA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>прохождения практики</w:t>
      </w:r>
      <w:r w:rsidRPr="005D0BDA">
        <w:rPr>
          <w:rFonts w:ascii="Times New Roman" w:hAnsi="Times New Roman"/>
          <w:sz w:val="28"/>
          <w:szCs w:val="28"/>
        </w:rPr>
        <w:t xml:space="preserve"> работа ординатор</w:t>
      </w:r>
      <w:r>
        <w:rPr>
          <w:rFonts w:ascii="Times New Roman" w:hAnsi="Times New Roman"/>
          <w:sz w:val="28"/>
          <w:szCs w:val="28"/>
        </w:rPr>
        <w:t>а</w:t>
      </w:r>
      <w:r w:rsidRPr="005D0BDA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</w:rPr>
        <w:t>а</w:t>
      </w:r>
      <w:r w:rsidRPr="005D0BDA">
        <w:rPr>
          <w:rFonts w:ascii="Times New Roman" w:hAnsi="Times New Roman"/>
          <w:sz w:val="28"/>
          <w:szCs w:val="28"/>
        </w:rPr>
        <w:t xml:space="preserve"> на совершенствование навыков и умений, полученных во время аудиторных занятий, а также на развитие навыков самоорганизации и самодисциплины. Поддержка работы по практике заключается в непрерывном развитии у ординатора рациональных приемов познавательной деятельности, переходу от деятельности, выполняемой под руководством преподавателя, к деятельности, организуемой самостоятельно, к полной замене контроля со сторон</w:t>
      </w:r>
      <w:r>
        <w:rPr>
          <w:rFonts w:ascii="Times New Roman" w:hAnsi="Times New Roman"/>
          <w:sz w:val="28"/>
          <w:szCs w:val="28"/>
        </w:rPr>
        <w:t>ы преподавателя самоконтролем.</w:t>
      </w:r>
    </w:p>
    <w:p w14:paraId="3D95FE7A" w14:textId="77777777" w:rsidR="00162518" w:rsidRPr="006C46BD" w:rsidRDefault="00162518" w:rsidP="00162518">
      <w:pPr>
        <w:pStyle w:val="12"/>
        <w:widowControl w:val="0"/>
        <w:numPr>
          <w:ilvl w:val="0"/>
          <w:numId w:val="12"/>
        </w:numPr>
        <w:shd w:val="clear" w:color="auto" w:fill="FFFFFF"/>
        <w:tabs>
          <w:tab w:val="left" w:pos="540"/>
        </w:tabs>
        <w:spacing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C46BD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Оценка качества освоения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рабочей </w:t>
      </w:r>
      <w:r w:rsidRPr="006C46BD">
        <w:rPr>
          <w:rFonts w:ascii="Times New Roman,Bold" w:hAnsi="Times New Roman,Bold" w:cs="Times New Roman,Bold"/>
          <w:b/>
          <w:bCs/>
          <w:sz w:val="28"/>
          <w:szCs w:val="28"/>
        </w:rPr>
        <w:t>программы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практики</w:t>
      </w:r>
    </w:p>
    <w:p w14:paraId="3E50526E" w14:textId="77777777" w:rsidR="00162518" w:rsidRPr="001F0382" w:rsidRDefault="00162518" w:rsidP="00162518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F0382">
        <w:rPr>
          <w:rFonts w:ascii="Times New Roman" w:hAnsi="Times New Roman" w:cs="Times New Roman"/>
          <w:sz w:val="28"/>
          <w:szCs w:val="28"/>
        </w:rPr>
        <w:t>Оценка качества освоения программ ординатуры обучающимися включает текущий контроль успеваемости, промежуточную аттестацию обучающихся.</w:t>
      </w:r>
    </w:p>
    <w:p w14:paraId="2A772413" w14:textId="77777777" w:rsidR="00162518" w:rsidRPr="001F0382" w:rsidRDefault="00162518" w:rsidP="001625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F0382">
        <w:rPr>
          <w:rFonts w:ascii="Times New Roman" w:hAnsi="Times New Roman" w:cs="Times New Roman"/>
          <w:sz w:val="28"/>
          <w:szCs w:val="28"/>
        </w:rPr>
        <w:lastRenderedPageBreak/>
        <w:t>Промежуточная аттестация проводится по трем формам: текущий контроль успеваемости, полугодовая аттестация и государственную итоговую аттестацию.</w:t>
      </w:r>
    </w:p>
    <w:p w14:paraId="37AFA5C6" w14:textId="77777777" w:rsidR="00162518" w:rsidRPr="00D10550" w:rsidRDefault="00162518" w:rsidP="00162518">
      <w:pPr>
        <w:pStyle w:val="12"/>
        <w:widowControl w:val="0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0550">
        <w:rPr>
          <w:rFonts w:ascii="Times New Roman" w:hAnsi="Times New Roman"/>
          <w:sz w:val="28"/>
          <w:szCs w:val="28"/>
          <w:u w:val="single"/>
        </w:rPr>
        <w:t>Текущий контроль успеваемости</w:t>
      </w:r>
      <w:r>
        <w:rPr>
          <w:rFonts w:ascii="Times New Roman" w:hAnsi="Times New Roman"/>
          <w:sz w:val="28"/>
          <w:szCs w:val="28"/>
          <w:u w:val="single"/>
        </w:rPr>
        <w:t xml:space="preserve"> -</w:t>
      </w:r>
      <w:r w:rsidRPr="00D10550">
        <w:rPr>
          <w:rFonts w:ascii="Times New Roman" w:hAnsi="Times New Roman"/>
          <w:sz w:val="28"/>
          <w:szCs w:val="28"/>
        </w:rPr>
        <w:t xml:space="preserve"> контроль знаний обучающихся в процессе </w:t>
      </w:r>
      <w:r>
        <w:rPr>
          <w:rFonts w:ascii="Times New Roman" w:hAnsi="Times New Roman"/>
          <w:sz w:val="28"/>
          <w:szCs w:val="28"/>
        </w:rPr>
        <w:t>прохождения практики</w:t>
      </w:r>
      <w:r w:rsidRPr="00D10550">
        <w:rPr>
          <w:rFonts w:ascii="Times New Roman" w:hAnsi="Times New Roman"/>
          <w:sz w:val="28"/>
          <w:szCs w:val="28"/>
        </w:rPr>
        <w:t>.</w:t>
      </w:r>
    </w:p>
    <w:p w14:paraId="68777199" w14:textId="77777777" w:rsidR="00162518" w:rsidRPr="00C81F21" w:rsidRDefault="00162518" w:rsidP="001625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F21">
        <w:rPr>
          <w:rFonts w:ascii="Times New Roman" w:hAnsi="Times New Roman" w:cs="Times New Roman"/>
          <w:sz w:val="28"/>
          <w:szCs w:val="28"/>
        </w:rPr>
        <w:t>Форма текущего контроля успеваемости: индивидуальное задание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4DDE29" w14:textId="77777777" w:rsidR="00162518" w:rsidRDefault="00162518" w:rsidP="001625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F21">
        <w:rPr>
          <w:rFonts w:ascii="Times New Roman" w:hAnsi="Times New Roman" w:cs="Times New Roman"/>
          <w:sz w:val="28"/>
          <w:szCs w:val="28"/>
        </w:rPr>
        <w:t xml:space="preserve">Формой отчетности обучающихся во время прохождения практики является дневник ординатора. </w:t>
      </w:r>
    </w:p>
    <w:p w14:paraId="4B50B418" w14:textId="77777777" w:rsidR="00162518" w:rsidRDefault="00162518" w:rsidP="00162518">
      <w:pPr>
        <w:pStyle w:val="12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B1ED2">
        <w:rPr>
          <w:rFonts w:ascii="Times New Roman" w:hAnsi="Times New Roman"/>
          <w:sz w:val="28"/>
          <w:szCs w:val="28"/>
          <w:u w:val="single"/>
        </w:rPr>
        <w:t>Полугодовая аттестация</w:t>
      </w:r>
      <w:r w:rsidRPr="008B1ED2">
        <w:rPr>
          <w:rFonts w:ascii="Times New Roman" w:hAnsi="Times New Roman"/>
          <w:sz w:val="28"/>
          <w:szCs w:val="28"/>
        </w:rPr>
        <w:t>–оценка качества усвоения ординатором практик</w:t>
      </w:r>
      <w:r w:rsidR="001E2600">
        <w:rPr>
          <w:rFonts w:ascii="Times New Roman" w:hAnsi="Times New Roman"/>
          <w:sz w:val="28"/>
          <w:szCs w:val="28"/>
        </w:rPr>
        <w:t>и</w:t>
      </w:r>
      <w:r w:rsidRPr="008B1ED2">
        <w:rPr>
          <w:rFonts w:ascii="Times New Roman" w:hAnsi="Times New Roman"/>
          <w:sz w:val="28"/>
          <w:szCs w:val="28"/>
        </w:rPr>
        <w:t xml:space="preserve">, выявляет результаты выполнения ординатором учебного плана и уровень сформированности компетенций. Полугодовая аттестация проводится кафедрами и организуется в конце </w:t>
      </w:r>
      <w:r w:rsidRPr="008B1ED2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ED2">
        <w:rPr>
          <w:rFonts w:ascii="Times New Roman" w:hAnsi="Times New Roman"/>
          <w:sz w:val="28"/>
          <w:szCs w:val="28"/>
        </w:rPr>
        <w:t xml:space="preserve">семестра. Процедура полугодовой аттестации включает устное собеседование с ординатором, демонстрацию ординатором практических навыков, учитывает результаты текущей аттестации. </w:t>
      </w:r>
    </w:p>
    <w:p w14:paraId="7219D774" w14:textId="77777777" w:rsidR="00162518" w:rsidRPr="004064EA" w:rsidRDefault="00162518" w:rsidP="00162518">
      <w:pPr>
        <w:pStyle w:val="12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064EA">
        <w:rPr>
          <w:rFonts w:ascii="Times New Roman" w:hAnsi="Times New Roman"/>
          <w:sz w:val="28"/>
          <w:szCs w:val="28"/>
          <w:u w:val="single"/>
        </w:rPr>
        <w:t>Рубежный контроль</w:t>
      </w:r>
      <w:r w:rsidRPr="004064EA">
        <w:rPr>
          <w:rFonts w:ascii="Times New Roman" w:hAnsi="Times New Roman"/>
          <w:sz w:val="28"/>
          <w:szCs w:val="28"/>
        </w:rPr>
        <w:t xml:space="preserve">. По прохождению производственной (клинической) практики </w:t>
      </w:r>
      <w:r w:rsidR="001E2600">
        <w:rPr>
          <w:rFonts w:ascii="Times New Roman" w:hAnsi="Times New Roman"/>
          <w:sz w:val="28"/>
          <w:szCs w:val="28"/>
        </w:rPr>
        <w:t>(</w:t>
      </w:r>
      <w:r w:rsidRPr="004064EA">
        <w:rPr>
          <w:rFonts w:ascii="Times New Roman" w:hAnsi="Times New Roman"/>
          <w:sz w:val="28"/>
          <w:szCs w:val="28"/>
        </w:rPr>
        <w:t>вариативной части</w:t>
      </w:r>
      <w:r w:rsidR="001E2600">
        <w:rPr>
          <w:rFonts w:ascii="Times New Roman" w:hAnsi="Times New Roman"/>
          <w:sz w:val="28"/>
          <w:szCs w:val="28"/>
        </w:rPr>
        <w:t>)</w:t>
      </w:r>
      <w:r w:rsidRPr="004064EA">
        <w:rPr>
          <w:rFonts w:ascii="Times New Roman" w:hAnsi="Times New Roman"/>
          <w:sz w:val="28"/>
          <w:szCs w:val="28"/>
        </w:rPr>
        <w:t>, ординатор также получает зачет с оценкой. Зачет проводится в форме собеседования и демонстрации освоенных практических навыков и манипуляций.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4EA">
        <w:rPr>
          <w:rFonts w:ascii="Times New Roman" w:hAnsi="Times New Roman"/>
          <w:sz w:val="28"/>
          <w:szCs w:val="28"/>
        </w:rPr>
        <w:t>На зачете оценивается:</w:t>
      </w:r>
    </w:p>
    <w:p w14:paraId="646B7C11" w14:textId="77777777" w:rsidR="00162518" w:rsidRPr="006C46BD" w:rsidRDefault="00162518" w:rsidP="00162518">
      <w:pPr>
        <w:pStyle w:val="12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C46BD">
        <w:rPr>
          <w:rFonts w:ascii="Times New Roman" w:hAnsi="Times New Roman"/>
          <w:sz w:val="28"/>
          <w:szCs w:val="28"/>
        </w:rPr>
        <w:t>соответствие содержания дневника ординатора программе прохождения практики</w:t>
      </w:r>
      <w:r>
        <w:rPr>
          <w:rFonts w:ascii="Times New Roman" w:hAnsi="Times New Roman"/>
          <w:sz w:val="28"/>
          <w:szCs w:val="28"/>
        </w:rPr>
        <w:t>;</w:t>
      </w:r>
    </w:p>
    <w:p w14:paraId="0A838CFE" w14:textId="77777777" w:rsidR="00162518" w:rsidRPr="006C46BD" w:rsidRDefault="00162518" w:rsidP="00162518">
      <w:pPr>
        <w:pStyle w:val="12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C46BD">
        <w:rPr>
          <w:rFonts w:ascii="Times New Roman" w:hAnsi="Times New Roman"/>
          <w:sz w:val="28"/>
          <w:szCs w:val="28"/>
        </w:rPr>
        <w:t>структурированность дневника ординатора, его оформление</w:t>
      </w:r>
      <w:r>
        <w:rPr>
          <w:rFonts w:ascii="Times New Roman" w:hAnsi="Times New Roman"/>
          <w:sz w:val="28"/>
          <w:szCs w:val="28"/>
        </w:rPr>
        <w:t>;</w:t>
      </w:r>
    </w:p>
    <w:p w14:paraId="73C4A691" w14:textId="77777777" w:rsidR="00162518" w:rsidRPr="006C46BD" w:rsidRDefault="00162518" w:rsidP="00162518">
      <w:pPr>
        <w:pStyle w:val="12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C46BD">
        <w:rPr>
          <w:rFonts w:ascii="Times New Roman" w:hAnsi="Times New Roman"/>
          <w:sz w:val="28"/>
          <w:szCs w:val="28"/>
        </w:rPr>
        <w:t>выполнение индивидуальных заданий</w:t>
      </w:r>
      <w:r>
        <w:rPr>
          <w:rFonts w:ascii="Times New Roman" w:hAnsi="Times New Roman"/>
          <w:sz w:val="28"/>
          <w:szCs w:val="28"/>
        </w:rPr>
        <w:t>;</w:t>
      </w:r>
    </w:p>
    <w:p w14:paraId="5A36EEA7" w14:textId="77777777" w:rsidR="00162518" w:rsidRPr="004064EA" w:rsidRDefault="00162518" w:rsidP="00162518">
      <w:pPr>
        <w:pStyle w:val="12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C46BD">
        <w:rPr>
          <w:rFonts w:ascii="Times New Roman" w:hAnsi="Times New Roman"/>
          <w:sz w:val="28"/>
          <w:szCs w:val="28"/>
        </w:rPr>
        <w:t>сроки сдачи отчета по практике и дневника ординатора.</w:t>
      </w:r>
    </w:p>
    <w:p w14:paraId="086E5EC1" w14:textId="77777777" w:rsidR="00162518" w:rsidRPr="004064EA" w:rsidRDefault="00162518" w:rsidP="00162518">
      <w:pPr>
        <w:pStyle w:val="12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064EA">
        <w:rPr>
          <w:rFonts w:ascii="Times New Roman" w:hAnsi="Times New Roman"/>
          <w:sz w:val="28"/>
          <w:szCs w:val="28"/>
        </w:rPr>
        <w:t xml:space="preserve">Формой </w:t>
      </w:r>
      <w:r w:rsidRPr="004064EA">
        <w:rPr>
          <w:rFonts w:ascii="Times New Roman" w:hAnsi="Times New Roman"/>
          <w:sz w:val="28"/>
          <w:szCs w:val="28"/>
          <w:u w:val="single"/>
        </w:rPr>
        <w:t>государственной итоговой аттестации</w:t>
      </w:r>
      <w:r w:rsidRPr="004064EA">
        <w:rPr>
          <w:rFonts w:ascii="Times New Roman" w:hAnsi="Times New Roman"/>
          <w:sz w:val="28"/>
          <w:szCs w:val="28"/>
        </w:rPr>
        <w:t xml:space="preserve"> является государственный экзамен, который включает в себя: аттестационное тестирование, практические навыки и собеседование по специальности. </w:t>
      </w:r>
    </w:p>
    <w:p w14:paraId="0D35BCAD" w14:textId="77777777" w:rsidR="00162518" w:rsidRDefault="00162518" w:rsidP="0016251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46BD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обучающимся могут быть заданы дополнительные вопросы по представленному дневнику ординатора и индивидуальн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C46BD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6C46BD">
        <w:rPr>
          <w:rFonts w:ascii="Times New Roman" w:hAnsi="Times New Roman" w:cs="Times New Roman"/>
          <w:sz w:val="28"/>
          <w:szCs w:val="28"/>
        </w:rPr>
        <w:t>.</w:t>
      </w:r>
    </w:p>
    <w:p w14:paraId="6193F2EA" w14:textId="77777777" w:rsidR="00162518" w:rsidRPr="00FE1019" w:rsidRDefault="00162518" w:rsidP="00162518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10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оценочных средств</w:t>
      </w:r>
    </w:p>
    <w:tbl>
      <w:tblPr>
        <w:tblW w:w="5000" w:type="pct"/>
        <w:tblInd w:w="108" w:type="dxa"/>
        <w:tblLook w:val="00A0" w:firstRow="1" w:lastRow="0" w:firstColumn="1" w:lastColumn="0" w:noHBand="0" w:noVBand="0"/>
      </w:tblPr>
      <w:tblGrid>
        <w:gridCol w:w="1318"/>
        <w:gridCol w:w="3791"/>
        <w:gridCol w:w="2295"/>
        <w:gridCol w:w="4548"/>
        <w:gridCol w:w="2891"/>
      </w:tblGrid>
      <w:tr w:rsidR="00162518" w:rsidRPr="00F853BD" w14:paraId="621C1CC6" w14:textId="77777777">
        <w:trPr>
          <w:trHeight w:val="85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AF273" w14:textId="77777777" w:rsidR="00162518" w:rsidRPr="00F853BD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53BD">
              <w:rPr>
                <w:rFonts w:ascii="Times New Roman" w:hAnsi="Times New Roman" w:cs="Times New Roman"/>
                <w:b/>
                <w:bCs/>
                <w:color w:val="000000"/>
              </w:rPr>
              <w:t>Код в ОПОП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3C76D" w14:textId="77777777" w:rsidR="00162518" w:rsidRPr="00F853BD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53BD">
              <w:rPr>
                <w:rFonts w:ascii="Times New Roman" w:hAnsi="Times New Roman" w:cs="Times New Roman"/>
                <w:b/>
                <w:bCs/>
                <w:color w:val="000000"/>
              </w:rPr>
              <w:t>Модуль ОПОП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64311" w14:textId="77777777" w:rsidR="00162518" w:rsidRPr="00F853BD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53B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Форма контроля успеваемости 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7ABEF" w14:textId="77777777" w:rsidR="00162518" w:rsidRPr="00F853BD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53BD">
              <w:rPr>
                <w:rFonts w:ascii="Times New Roman" w:hAnsi="Times New Roman" w:cs="Times New Roman"/>
                <w:b/>
                <w:bCs/>
                <w:color w:val="000000"/>
              </w:rPr>
              <w:t>Перечень оценочных средств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(ФОС)</w:t>
            </w:r>
          </w:p>
          <w:p w14:paraId="6B6BBD1C" w14:textId="77777777" w:rsidR="00162518" w:rsidRPr="00F853BD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2D618" w14:textId="77777777" w:rsidR="00162518" w:rsidRPr="00F853BD" w:rsidRDefault="00162518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853BD">
              <w:rPr>
                <w:rFonts w:ascii="Times New Roman" w:hAnsi="Times New Roman" w:cs="Times New Roman"/>
                <w:b/>
                <w:bCs/>
                <w:color w:val="000000"/>
              </w:rPr>
              <w:t>Оцениваемые компетенции</w:t>
            </w:r>
          </w:p>
        </w:tc>
      </w:tr>
      <w:tr w:rsidR="001E2600" w:rsidRPr="00F853BD" w14:paraId="623281F1" w14:textId="77777777">
        <w:trPr>
          <w:trHeight w:val="2352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8D1C3" w14:textId="77777777" w:rsidR="001E2600" w:rsidRPr="00873962" w:rsidRDefault="001E2600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396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Б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AE40D03" w14:textId="77777777" w:rsidR="001E2600" w:rsidRPr="00873962" w:rsidRDefault="001E2600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3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(клиническая) практика  - вариативная</w:t>
            </w:r>
          </w:p>
          <w:p w14:paraId="19D430F1" w14:textId="77777777" w:rsidR="001E2600" w:rsidRPr="00873962" w:rsidRDefault="001E2600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C6642F9" w14:textId="77777777" w:rsidR="001E2600" w:rsidRPr="00873962" w:rsidRDefault="001E2600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962">
              <w:rPr>
                <w:rFonts w:ascii="Times New Roman" w:hAnsi="Times New Roman" w:cs="Times New Roman"/>
                <w:color w:val="000000"/>
              </w:rPr>
              <w:t>Зачет</w:t>
            </w:r>
          </w:p>
        </w:tc>
        <w:tc>
          <w:tcPr>
            <w:tcW w:w="1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437D9" w14:textId="77777777" w:rsidR="001E2600" w:rsidRDefault="001E2600" w:rsidP="0016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962">
              <w:rPr>
                <w:rFonts w:ascii="Times New Roman" w:hAnsi="Times New Roman" w:cs="Times New Roman"/>
                <w:color w:val="000000"/>
              </w:rPr>
              <w:t xml:space="preserve">1. Перечень тем индивидуальных заданий; </w:t>
            </w:r>
          </w:p>
          <w:p w14:paraId="5A7F8787" w14:textId="77777777" w:rsidR="001E2600" w:rsidRDefault="001E2600" w:rsidP="0016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962">
              <w:rPr>
                <w:rFonts w:ascii="Times New Roman" w:hAnsi="Times New Roman" w:cs="Times New Roman"/>
                <w:color w:val="000000"/>
              </w:rPr>
              <w:t xml:space="preserve">2. Перечень вопросов для устного собеседования; </w:t>
            </w:r>
          </w:p>
          <w:p w14:paraId="697F1E15" w14:textId="77777777" w:rsidR="001E2600" w:rsidRPr="00873962" w:rsidRDefault="001E2600" w:rsidP="0016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962">
              <w:rPr>
                <w:rFonts w:ascii="Times New Roman" w:hAnsi="Times New Roman" w:cs="Times New Roman"/>
                <w:color w:val="000000"/>
              </w:rPr>
              <w:t>3. Перечень практических навыков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1F5E0" w14:textId="19629D78" w:rsidR="001E2600" w:rsidRPr="00873962" w:rsidRDefault="001E2600" w:rsidP="00421B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962">
              <w:rPr>
                <w:rFonts w:ascii="Times New Roman" w:hAnsi="Times New Roman" w:cs="Times New Roman"/>
                <w:color w:val="000000"/>
              </w:rPr>
              <w:t>УК-1</w:t>
            </w:r>
            <w:r w:rsidR="00EF36E4">
              <w:rPr>
                <w:rFonts w:ascii="Times New Roman" w:hAnsi="Times New Roman" w:cs="Times New Roman"/>
                <w:color w:val="000000"/>
              </w:rPr>
              <w:t>-5</w:t>
            </w:r>
            <w:r w:rsidRPr="00873962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F730B9">
              <w:rPr>
                <w:rFonts w:ascii="Times New Roman" w:hAnsi="Times New Roman" w:cs="Times New Roman"/>
                <w:color w:val="000000"/>
              </w:rPr>
              <w:t>ОПК</w:t>
            </w:r>
            <w:r w:rsidRPr="00873962">
              <w:rPr>
                <w:rFonts w:ascii="Times New Roman" w:hAnsi="Times New Roman" w:cs="Times New Roman"/>
                <w:color w:val="000000"/>
              </w:rPr>
              <w:t>-1</w:t>
            </w:r>
            <w:r w:rsidR="00EF36E4">
              <w:rPr>
                <w:rFonts w:ascii="Times New Roman" w:hAnsi="Times New Roman" w:cs="Times New Roman"/>
                <w:color w:val="000000"/>
              </w:rPr>
              <w:t>-10</w:t>
            </w:r>
            <w:r w:rsidRPr="00873962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EF36E4">
              <w:rPr>
                <w:rFonts w:ascii="Times New Roman" w:hAnsi="Times New Roman" w:cs="Times New Roman"/>
                <w:color w:val="000000"/>
              </w:rPr>
              <w:t>ПК-1</w:t>
            </w:r>
          </w:p>
        </w:tc>
      </w:tr>
      <w:tr w:rsidR="001E2600" w:rsidRPr="00F853BD" w14:paraId="34C0F669" w14:textId="77777777">
        <w:trPr>
          <w:trHeight w:val="555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E626" w14:textId="77777777" w:rsidR="001E2600" w:rsidRPr="00873962" w:rsidRDefault="001E2600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D1359" w14:textId="77777777" w:rsidR="001E2600" w:rsidRPr="00873962" w:rsidRDefault="001E2600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C2B7A" w14:textId="77777777" w:rsidR="001E2600" w:rsidRPr="00873962" w:rsidRDefault="001E2600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C19B" w14:textId="77777777" w:rsidR="001E2600" w:rsidRPr="00873962" w:rsidRDefault="001E2600" w:rsidP="001625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52CA" w14:textId="77777777" w:rsidR="001E2600" w:rsidRPr="00873962" w:rsidRDefault="001E2600" w:rsidP="00162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9B9EA9E" w14:textId="77777777" w:rsidR="00162518" w:rsidRDefault="00162518" w:rsidP="00162518">
      <w:pPr>
        <w:widowControl w:val="0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A8C63" w14:textId="77777777" w:rsidR="00162518" w:rsidRDefault="00162518" w:rsidP="00162518">
      <w:pPr>
        <w:widowControl w:val="0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E4">
        <w:rPr>
          <w:rFonts w:ascii="Times New Roman" w:hAnsi="Times New Roman" w:cs="Times New Roman"/>
          <w:sz w:val="28"/>
          <w:szCs w:val="28"/>
        </w:rPr>
        <w:t xml:space="preserve">Критерии оценки сформированности компетенций в результате освоения </w:t>
      </w:r>
      <w:r>
        <w:rPr>
          <w:rFonts w:ascii="Times New Roman" w:hAnsi="Times New Roman" w:cs="Times New Roman"/>
          <w:sz w:val="28"/>
          <w:szCs w:val="28"/>
        </w:rPr>
        <w:t>программы практик</w:t>
      </w:r>
      <w:r w:rsidRPr="00DD1FE4">
        <w:rPr>
          <w:rFonts w:ascii="Times New Roman" w:hAnsi="Times New Roman" w:cs="Times New Roman"/>
          <w:sz w:val="28"/>
          <w:szCs w:val="28"/>
        </w:rPr>
        <w:t xml:space="preserve"> и шкала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5088"/>
        <w:gridCol w:w="4509"/>
        <w:gridCol w:w="2473"/>
      </w:tblGrid>
      <w:tr w:rsidR="00162518" w:rsidRPr="00FD0717" w14:paraId="0E08884B" w14:textId="77777777">
        <w:trPr>
          <w:trHeight w:val="109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567" w14:textId="77777777" w:rsidR="00162518" w:rsidRPr="00FD0717" w:rsidRDefault="00162518" w:rsidP="00162518">
            <w:pPr>
              <w:widowControl w:val="0"/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Перечень компетенций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62C" w14:textId="77777777" w:rsidR="00162518" w:rsidRPr="00FD0717" w:rsidRDefault="00162518" w:rsidP="00162518">
            <w:pPr>
              <w:widowControl w:val="0"/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Критерии их сформированности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A4F" w14:textId="77777777" w:rsidR="00162518" w:rsidRPr="00FD0717" w:rsidRDefault="00162518" w:rsidP="00162518">
            <w:pPr>
              <w:widowControl w:val="0"/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Критерии оценивания результатов прохождения практики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A25" w14:textId="77777777" w:rsidR="00162518" w:rsidRPr="00FD0717" w:rsidRDefault="00162518" w:rsidP="00162518">
            <w:pPr>
              <w:widowControl w:val="0"/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Аттестация</w:t>
            </w:r>
          </w:p>
        </w:tc>
      </w:tr>
      <w:tr w:rsidR="00162518" w:rsidRPr="00FD0717" w14:paraId="18A1C3C8" w14:textId="77777777">
        <w:trPr>
          <w:trHeight w:val="1272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5978" w14:textId="656CF283" w:rsidR="00162518" w:rsidRPr="00FD0717" w:rsidRDefault="00EF36E4" w:rsidP="00421B1A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73962">
              <w:rPr>
                <w:rFonts w:ascii="Times New Roman" w:hAnsi="Times New Roman" w:cs="Times New Roman"/>
                <w:color w:val="000000"/>
              </w:rPr>
              <w:t>УК-1</w:t>
            </w:r>
            <w:r>
              <w:rPr>
                <w:rFonts w:ascii="Times New Roman" w:hAnsi="Times New Roman" w:cs="Times New Roman"/>
                <w:color w:val="000000"/>
              </w:rPr>
              <w:t>-5</w:t>
            </w:r>
            <w:r w:rsidRPr="00873962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ОПК</w:t>
            </w:r>
            <w:r w:rsidRPr="00873962">
              <w:rPr>
                <w:rFonts w:ascii="Times New Roman" w:hAnsi="Times New Roman" w:cs="Times New Roman"/>
                <w:color w:val="000000"/>
              </w:rPr>
              <w:t>-1</w:t>
            </w:r>
            <w:r>
              <w:rPr>
                <w:rFonts w:ascii="Times New Roman" w:hAnsi="Times New Roman" w:cs="Times New Roman"/>
                <w:color w:val="000000"/>
              </w:rPr>
              <w:t>-10</w:t>
            </w:r>
            <w:r w:rsidRPr="00873962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>ПК-1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196" w14:textId="77777777" w:rsidR="00162518" w:rsidRPr="00FD0717" w:rsidRDefault="00162518" w:rsidP="00162518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 w:cs="Times New Roman"/>
                <w:sz w:val="20"/>
                <w:szCs w:val="20"/>
              </w:rPr>
              <w:t>Знания, умения и навыки сформированы на продвинутом уровне (отлично)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E09" w14:textId="77777777" w:rsidR="00162518" w:rsidRPr="00CC7926" w:rsidRDefault="00162518" w:rsidP="00162518">
            <w:pPr>
              <w:pStyle w:val="12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Выполнен полный объем работы, ответ ординатора полный и правильный.</w:t>
            </w:r>
          </w:p>
          <w:p w14:paraId="2ADAA13E" w14:textId="77777777" w:rsidR="00162518" w:rsidRPr="00CC7926" w:rsidRDefault="00162518" w:rsidP="00162518">
            <w:pPr>
              <w:pStyle w:val="12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Ординатор владеет всеми требуемыми практическими навыками.</w:t>
            </w:r>
          </w:p>
          <w:p w14:paraId="2068966D" w14:textId="77777777" w:rsidR="00162518" w:rsidRPr="00CC7926" w:rsidRDefault="00162518" w:rsidP="00162518">
            <w:pPr>
              <w:pStyle w:val="12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Дневник ординатора оформлен в полном соответствии с требованиями ВолгГМУ.</w:t>
            </w:r>
          </w:p>
          <w:p w14:paraId="675F9156" w14:textId="77777777" w:rsidR="00162518" w:rsidRPr="00CC7926" w:rsidRDefault="00162518" w:rsidP="00162518">
            <w:pPr>
              <w:pStyle w:val="12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Отчет за период практики оформлен. Присутствует характеристика с места прохождения практики, содержащая положительную характеристику обучающегося ординатора.</w:t>
            </w:r>
          </w:p>
          <w:p w14:paraId="585783DB" w14:textId="77777777" w:rsidR="00162518" w:rsidRPr="00CC7926" w:rsidRDefault="00162518" w:rsidP="00162518">
            <w:pPr>
              <w:pStyle w:val="12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Присутствует информация об активности обучающегося по различным видам деятельности (дежурства, санитарно-</w:t>
            </w:r>
            <w:r w:rsidRPr="00CC7926">
              <w:rPr>
                <w:rFonts w:ascii="Times New Roman" w:eastAsia="MS Mincho" w:hAnsi="Times New Roman"/>
              </w:rPr>
              <w:lastRenderedPageBreak/>
              <w:t>просветительная работа, участие в научно-практических мероприятиях и др.). Включен перечень практических навыков,</w:t>
            </w:r>
          </w:p>
          <w:p w14:paraId="306A4CD0" w14:textId="77777777" w:rsidR="00162518" w:rsidRPr="00CC7926" w:rsidRDefault="00162518" w:rsidP="00162518">
            <w:pPr>
              <w:pStyle w:val="12"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 xml:space="preserve">освоенных за период практики. </w:t>
            </w:r>
          </w:p>
          <w:p w14:paraId="7911A2BF" w14:textId="77777777" w:rsidR="00162518" w:rsidRPr="00CC7926" w:rsidRDefault="00162518" w:rsidP="00162518">
            <w:pPr>
              <w:pStyle w:val="12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Информация о курируемых пациентах, дежурствах, практических навыках полностью соответствует объему подготовки по специальности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BC3" w14:textId="77777777" w:rsidR="00162518" w:rsidRPr="00FD0717" w:rsidRDefault="00162518" w:rsidP="00162518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Зачтено</w:t>
            </w:r>
          </w:p>
        </w:tc>
      </w:tr>
      <w:tr w:rsidR="00EF36E4" w:rsidRPr="00FD0717" w14:paraId="2CC1A187" w14:textId="77777777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7E44" w14:textId="4508B307" w:rsidR="00EF36E4" w:rsidRPr="00FD0717" w:rsidRDefault="00EF36E4" w:rsidP="00EF36E4">
            <w:pPr>
              <w:rPr>
                <w:rFonts w:eastAsia="MS Mincho" w:cs="Times New Roman"/>
                <w:sz w:val="20"/>
                <w:szCs w:val="20"/>
              </w:rPr>
            </w:pPr>
            <w:r w:rsidRPr="00B22D79">
              <w:rPr>
                <w:rFonts w:ascii="Times New Roman" w:hAnsi="Times New Roman" w:cs="Times New Roman"/>
                <w:color w:val="000000"/>
              </w:rPr>
              <w:t>УК-1-5; ОПК-1-10; ПК-1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A96F" w14:textId="77777777" w:rsidR="00EF36E4" w:rsidRPr="00FD0717" w:rsidRDefault="00EF36E4" w:rsidP="00EF36E4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 w:cs="Times New Roman"/>
                <w:sz w:val="20"/>
                <w:szCs w:val="20"/>
              </w:rPr>
              <w:t>Знания, умения и навыки сформированы на повышенном уровне (хорошо)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B9AD" w14:textId="77777777" w:rsidR="00EF36E4" w:rsidRPr="00CC7926" w:rsidRDefault="00EF36E4" w:rsidP="00EF36E4">
            <w:pPr>
              <w:pStyle w:val="12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Выполнено 75% работы, ответ ординатора правильный, но неполный.</w:t>
            </w:r>
          </w:p>
          <w:p w14:paraId="67A7FE15" w14:textId="77777777" w:rsidR="00EF36E4" w:rsidRPr="00CC7926" w:rsidRDefault="00EF36E4" w:rsidP="00EF36E4">
            <w:pPr>
              <w:pStyle w:val="12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При выполнении практических навыков ординатор допускает некоторые мелкие неточности</w:t>
            </w:r>
          </w:p>
          <w:p w14:paraId="32CB5C79" w14:textId="77777777" w:rsidR="00EF36E4" w:rsidRPr="00CC7926" w:rsidRDefault="00EF36E4" w:rsidP="00EF36E4">
            <w:pPr>
              <w:pStyle w:val="12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Дневник ординатора оформлен в соответствии с требованиями ВолгГМУ.</w:t>
            </w:r>
          </w:p>
          <w:p w14:paraId="3EA75690" w14:textId="77777777" w:rsidR="00EF36E4" w:rsidRPr="00CC7926" w:rsidRDefault="00EF36E4" w:rsidP="00EF36E4">
            <w:pPr>
              <w:pStyle w:val="12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Отчет за период практики оформлен. Присутствует характеристика с места прохождения практики, содержащая положительную характеристику обучающегося ординатора либо непринципиальные замечания.</w:t>
            </w:r>
          </w:p>
          <w:p w14:paraId="34B0AC87" w14:textId="77777777" w:rsidR="00EF36E4" w:rsidRPr="00CC7926" w:rsidRDefault="00EF36E4" w:rsidP="00EF36E4">
            <w:pPr>
              <w:pStyle w:val="12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Информация об активности обучающегося по различным видам деятельности (дежурства, санитарно-просветительная работа, участие в научно-практических мероприятиях и др.) и перечень практических навыков, освоенных за период практики, не достаточно полные.</w:t>
            </w:r>
          </w:p>
          <w:p w14:paraId="78D78531" w14:textId="77777777" w:rsidR="00EF36E4" w:rsidRPr="00CC7926" w:rsidRDefault="00EF36E4" w:rsidP="00EF36E4">
            <w:pPr>
              <w:pStyle w:val="12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Информация о курируемых пациентах, дежурствах, практическихнавыках соответствует объему подготовки по специальности, но с рядом непринципиальных замечаний.</w:t>
            </w: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3F2" w14:textId="77777777" w:rsidR="00EF36E4" w:rsidRPr="00FD0717" w:rsidRDefault="00EF36E4" w:rsidP="00EF36E4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EF36E4" w:rsidRPr="00FD0717" w14:paraId="670CE948" w14:textId="77777777"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8034" w14:textId="2B8702F1" w:rsidR="00EF36E4" w:rsidRPr="00FD0717" w:rsidRDefault="00EF36E4" w:rsidP="00EF36E4">
            <w:pPr>
              <w:rPr>
                <w:rFonts w:eastAsia="MS Mincho" w:cs="Times New Roman"/>
                <w:sz w:val="20"/>
                <w:szCs w:val="20"/>
              </w:rPr>
            </w:pPr>
            <w:r w:rsidRPr="00B22D79">
              <w:rPr>
                <w:rFonts w:ascii="Times New Roman" w:hAnsi="Times New Roman" w:cs="Times New Roman"/>
                <w:color w:val="000000"/>
              </w:rPr>
              <w:t>УК-1-5; ОПК-1-10; ПК-1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B4C" w14:textId="77777777" w:rsidR="00EF36E4" w:rsidRPr="00FD0717" w:rsidRDefault="00EF36E4" w:rsidP="00EF36E4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 w:cs="Times New Roman"/>
                <w:sz w:val="20"/>
                <w:szCs w:val="20"/>
              </w:rPr>
              <w:t>Знания, умения и навыки сформированы на базовом уровне (удовлетворительно)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320" w14:textId="77777777" w:rsidR="00EF36E4" w:rsidRPr="00CC7926" w:rsidRDefault="00EF36E4" w:rsidP="00EF36E4">
            <w:pPr>
              <w:pStyle w:val="12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 xml:space="preserve">Выполнено 50% работы, ответ правилен в основных моментах, </w:t>
            </w:r>
          </w:p>
          <w:p w14:paraId="0BEAB52A" w14:textId="77777777" w:rsidR="00EF36E4" w:rsidRPr="00CC7926" w:rsidRDefault="00EF36E4" w:rsidP="00EF36E4">
            <w:pPr>
              <w:pStyle w:val="12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Есть ошибки в деталях при выполнении практических навыков.</w:t>
            </w:r>
          </w:p>
          <w:p w14:paraId="4634CB1F" w14:textId="77777777" w:rsidR="00EF36E4" w:rsidRPr="00CC7926" w:rsidRDefault="00EF36E4" w:rsidP="00EF36E4">
            <w:pPr>
              <w:pStyle w:val="12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Оформление дневника не полностью соответствует требованиям ВолгГМУ.</w:t>
            </w:r>
          </w:p>
          <w:p w14:paraId="72614D4F" w14:textId="77777777" w:rsidR="00EF36E4" w:rsidRPr="00CC7926" w:rsidRDefault="00EF36E4" w:rsidP="00EF36E4">
            <w:pPr>
              <w:pStyle w:val="12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lastRenderedPageBreak/>
              <w:t>Отчет за период практики оформлен. Присутствует характеристика с места прохождения практики, содержащая в целом положительную характеристику обучающегося ординатора, но</w:t>
            </w:r>
          </w:p>
          <w:p w14:paraId="19DFC2DE" w14:textId="77777777" w:rsidR="00EF36E4" w:rsidRPr="00FD0717" w:rsidRDefault="00EF36E4" w:rsidP="00EF36E4">
            <w:pPr>
              <w:autoSpaceDE w:val="0"/>
              <w:autoSpaceDN w:val="0"/>
              <w:adjustRightInd w:val="0"/>
              <w:ind w:left="36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также принципиальные замечания. </w:t>
            </w:r>
          </w:p>
          <w:p w14:paraId="3843792B" w14:textId="77777777" w:rsidR="00EF36E4" w:rsidRPr="00CC7926" w:rsidRDefault="00EF36E4" w:rsidP="00EF36E4">
            <w:pPr>
              <w:pStyle w:val="12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Информация об активности обучающегося по различным видам деятельности (дежурства, санитарно-просветительная работа, участие в научно-практических мероприятиях и др.) и практических навыках, освоенных за период практики, не полные и не позволяют сделать вывод о качестве выполнения.</w:t>
            </w:r>
          </w:p>
          <w:p w14:paraId="0F8C3B25" w14:textId="77777777" w:rsidR="00EF36E4" w:rsidRPr="00CC7926" w:rsidRDefault="00EF36E4" w:rsidP="00EF36E4">
            <w:pPr>
              <w:pStyle w:val="12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Информация о курируемых пациентах, дежурствах, практических навыках не в полном объеме или содержит принципиальные замечания.</w:t>
            </w: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9B9" w14:textId="77777777" w:rsidR="00EF36E4" w:rsidRPr="00FD0717" w:rsidRDefault="00EF36E4" w:rsidP="00EF36E4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EF36E4" w:rsidRPr="00FD0717" w14:paraId="2017DD41" w14:textId="77777777">
        <w:trPr>
          <w:trHeight w:val="128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F81" w14:textId="135E50CD" w:rsidR="00EF36E4" w:rsidRPr="00FD0717" w:rsidRDefault="00EF36E4" w:rsidP="00EF36E4">
            <w:pPr>
              <w:jc w:val="both"/>
              <w:rPr>
                <w:rFonts w:eastAsia="MS Mincho" w:cs="Times New Roman"/>
                <w:sz w:val="20"/>
                <w:szCs w:val="20"/>
              </w:rPr>
            </w:pPr>
            <w:r w:rsidRPr="00B22D79">
              <w:rPr>
                <w:rFonts w:ascii="Times New Roman" w:hAnsi="Times New Roman" w:cs="Times New Roman"/>
                <w:color w:val="000000"/>
              </w:rPr>
              <w:t>УК-1-5; ОПК-1-10; ПК-1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DD6" w14:textId="77777777" w:rsidR="00EF36E4" w:rsidRPr="00FD0717" w:rsidRDefault="00EF36E4" w:rsidP="00EF36E4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 w:cs="Times New Roman"/>
                <w:sz w:val="20"/>
                <w:szCs w:val="20"/>
              </w:rPr>
              <w:t>Знания, умения и навыки сформированы на уровне ниже базового (неудовлетворительно)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BBE3" w14:textId="77777777" w:rsidR="00EF36E4" w:rsidRPr="00CC7926" w:rsidRDefault="00EF36E4" w:rsidP="00EF36E4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 xml:space="preserve">Выполнено менее 50% работы, </w:t>
            </w:r>
          </w:p>
          <w:p w14:paraId="0771E8CE" w14:textId="77777777" w:rsidR="00EF36E4" w:rsidRPr="00CC7926" w:rsidRDefault="00EF36E4" w:rsidP="00EF36E4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При выполнении практических навыков допускаются существенные ошибки</w:t>
            </w:r>
          </w:p>
          <w:p w14:paraId="37FCEBB2" w14:textId="77777777" w:rsidR="00EF36E4" w:rsidRPr="00CC7926" w:rsidRDefault="00EF36E4" w:rsidP="00EF36E4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 xml:space="preserve">Оформление дневника не соответствует требованиям ВолгГМУ. </w:t>
            </w:r>
          </w:p>
          <w:p w14:paraId="7CEAE2BA" w14:textId="77777777" w:rsidR="00EF36E4" w:rsidRPr="00CC7926" w:rsidRDefault="00EF36E4" w:rsidP="00EF36E4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Характеристика с места прохождения практики не заверена в соответствии с требованиями или содержит принципиальные замечания по работе ординатора.</w:t>
            </w:r>
          </w:p>
          <w:p w14:paraId="5A08FC52" w14:textId="77777777" w:rsidR="00EF36E4" w:rsidRPr="00CC7926" w:rsidRDefault="00EF36E4" w:rsidP="00EF36E4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>Информация об активности обучающегося по различным видам деятельности (дежурства, санитарно-просветительная работа, участие в научно-практических мероприятиях и др.) и практических навыках, освоенных за период практики, отсутствует и не позволяют сделать вывод о качестве их выполнения.</w:t>
            </w:r>
          </w:p>
          <w:p w14:paraId="25C4AE48" w14:textId="77777777" w:rsidR="00EF36E4" w:rsidRPr="00CC7926" w:rsidRDefault="00EF36E4" w:rsidP="00EF36E4">
            <w:pPr>
              <w:pStyle w:val="12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</w:rPr>
            </w:pPr>
            <w:r w:rsidRPr="00CC7926">
              <w:rPr>
                <w:rFonts w:ascii="Times New Roman" w:eastAsia="MS Mincho" w:hAnsi="Times New Roman"/>
              </w:rPr>
              <w:t xml:space="preserve"> Информация о курируемых пациентах, дежурствах, практических навыках отсутствует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77E" w14:textId="77777777" w:rsidR="00EF36E4" w:rsidRPr="00FD0717" w:rsidRDefault="00EF36E4" w:rsidP="00EF36E4">
            <w:pPr>
              <w:widowControl w:val="0"/>
              <w:spacing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D0717">
              <w:rPr>
                <w:rFonts w:ascii="Times New Roman" w:eastAsia="MS Mincho" w:hAnsi="Times New Roman" w:cs="Times New Roman"/>
                <w:sz w:val="20"/>
                <w:szCs w:val="20"/>
              </w:rPr>
              <w:t>Не зачтено</w:t>
            </w:r>
          </w:p>
        </w:tc>
      </w:tr>
    </w:tbl>
    <w:p w14:paraId="2FD0F02C" w14:textId="30AF0848" w:rsidR="00D7299D" w:rsidRPr="00D7299D" w:rsidRDefault="00162518" w:rsidP="00D7299D">
      <w:pPr>
        <w:pageBreakBefore/>
        <w:widowControl w:val="0"/>
        <w:shd w:val="clear" w:color="auto" w:fill="FFFFFF"/>
        <w:tabs>
          <w:tab w:val="left" w:pos="187"/>
        </w:tabs>
        <w:spacing w:after="0" w:line="360" w:lineRule="auto"/>
        <w:ind w:firstLine="53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230AED">
        <w:rPr>
          <w:rFonts w:ascii="Times New Roman" w:hAnsi="Times New Roman" w:cs="Times New Roman"/>
          <w:b/>
          <w:bCs/>
          <w:spacing w:val="-13"/>
          <w:sz w:val="28"/>
          <w:szCs w:val="28"/>
        </w:rPr>
        <w:lastRenderedPageBreak/>
        <w:t>10.</w:t>
      </w:r>
      <w:r w:rsidRPr="00230AED">
        <w:rPr>
          <w:rFonts w:ascii="Times New Roman" w:hAnsi="Times New Roman" w:cs="Times New Roman"/>
          <w:b/>
          <w:bCs/>
          <w:spacing w:val="-6"/>
          <w:sz w:val="28"/>
          <w:szCs w:val="28"/>
        </w:rPr>
        <w:t>Учебно-методическ</w:t>
      </w:r>
      <w:r w:rsidR="00D7299D" w:rsidRPr="00D7299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D7299D" w:rsidRPr="00230AED">
        <w:rPr>
          <w:rFonts w:ascii="Times New Roman" w:hAnsi="Times New Roman" w:cs="Times New Roman"/>
          <w:b/>
          <w:bCs/>
          <w:spacing w:val="-6"/>
          <w:sz w:val="28"/>
          <w:szCs w:val="28"/>
        </w:rPr>
        <w:t>ое и информационное обеспечение дисциплины</w:t>
      </w:r>
      <w:r w:rsidR="00D7299D">
        <w:rPr>
          <w:rFonts w:ascii="Times New Roman" w:hAnsi="Times New Roman" w:cs="Times New Roman"/>
          <w:b/>
          <w:bCs/>
          <w:spacing w:val="-6"/>
          <w:sz w:val="28"/>
          <w:szCs w:val="28"/>
        </w:rPr>
        <w:t>.</w:t>
      </w:r>
    </w:p>
    <w:p w14:paraId="0B827EA1" w14:textId="7D9AA4BE" w:rsidR="00D7299D" w:rsidRPr="00230AED" w:rsidRDefault="00D7299D" w:rsidP="00162518">
      <w:pPr>
        <w:pageBreakBefore/>
        <w:widowControl w:val="0"/>
        <w:shd w:val="clear" w:color="auto" w:fill="FFFFFF"/>
        <w:tabs>
          <w:tab w:val="left" w:pos="187"/>
        </w:tabs>
        <w:spacing w:after="0" w:line="360" w:lineRule="auto"/>
        <w:ind w:firstLine="53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3"/>
        <w:gridCol w:w="11061"/>
      </w:tblGrid>
      <w:tr w:rsidR="00D7299D" w:rsidRPr="00F12B6B" w14:paraId="5BA88A74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09000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11B9A" w14:textId="77777777" w:rsidR="00D7299D" w:rsidRPr="005301C1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 1. Гусев, Е. И. Неврология и нейрохирургия : учебник : в 2 т. / Е. И. Гусев, А. Н. Коновалов, В. И. Скворцова. - 4-е изд. , доп. - Т. 1. Неврология. - Москва : ГЭОТАР-Медиа, 2018. - 640 с. : ил. - 640 с. - ISBN 978-5-9704-4707-9. - Текст : электронный // ЭБС "Консультант студента" : [сайт]. - URL : </w:t>
            </w:r>
            <w:hyperlink r:id="rId8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https://www.studentlibrary.ru/book/ISBN9785970447079.html</w:t>
              </w:r>
            </w:hyperlink>
            <w:r w:rsidRPr="005301C1">
              <w:rPr>
                <w:sz w:val="24"/>
                <w:szCs w:val="24"/>
              </w:rPr>
              <w:t>²</w:t>
            </w:r>
          </w:p>
          <w:p w14:paraId="09ECC75A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>Гусева, Е. И. Неврология. Национальное руководство. Краткое издание / под ред. Е. И. Гусева, А. Н. Коно валова, А. Б. Гехт - Москва : ГЭОТАР-Медиа, 2018. - 688 с. - ISBN 978-5-9704-4405-4. - Текст : электронный // ЭБС "Консультант студента" : [сайт]. - URL : https://www.studentlibrary.ru/book/ISBN9785970444054.html </w:t>
            </w:r>
          </w:p>
        </w:tc>
      </w:tr>
      <w:tr w:rsidR="00D7299D" w:rsidRPr="00F12B6B" w14:paraId="76C5ECE5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47E45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201D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2.Кадыков, А. С. Практическая неврология / под ред. А. С. Кадыкова, Л. С. Манвелова, В. В. Шведкова - Москва : ГЭОТАР-Медиа, 2016. - 432 с. (Серия "Библиотека врача-специалиста") - ISBN 978-5-9704-3890-9. - Текст : электронный // ЭБС "Консультант студента" : [сайт]. - URL : </w:t>
            </w:r>
            <w:hyperlink r:id="rId9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https://www.studentlibrary.ru/book/ISBN9785970438909.html</w:t>
              </w:r>
            </w:hyperlink>
            <w:r w:rsidRPr="00530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299D" w:rsidRPr="00F12B6B" w14:paraId="55E37FD9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E10C5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6078A" w14:textId="77777777" w:rsidR="00D7299D" w:rsidRPr="005301C1" w:rsidRDefault="00D7299D" w:rsidP="00D7299D">
            <w:pPr>
              <w:pStyle w:val="af7"/>
              <w:widowControl w:val="0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Гусев, Е. И. Неврология / под ред. Гусева Е. И. , Коновалова А. Н. , Скворцовой В. И. - Москва : ГЭОТАР-Медиа, 2019. - 432 с. (Серия "Национальные руководства") - ISBN 978-5-9704-4983-7. - Текст : электронный // ЭБС "Консультант студента" : [сайт]. - URL : </w:t>
            </w:r>
            <w:hyperlink r:id="rId10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https://www.studentlibrary.ru/book/ISBN9785970449837.html</w:t>
              </w:r>
            </w:hyperlink>
          </w:p>
          <w:p w14:paraId="290C3F42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Федин, А. И. Амбулаторная неврология. Избранные лекции для врачей первичного звена здравоохранения / Федин А. И. - Москва : ГЭОТАР-Медиа, 2019. - 464 с. - ISBN 978-5-9704-5159-5. - Текст : электронный // ЭБС "Консультант студента" : [сайт]. - URL : </w:t>
            </w:r>
            <w:hyperlink r:id="rId11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https://www.studentlibrary.ru/book/ISBN9785970451595.html</w:t>
              </w:r>
            </w:hyperlink>
          </w:p>
        </w:tc>
      </w:tr>
      <w:tr w:rsidR="00D7299D" w:rsidRPr="00F12B6B" w14:paraId="065BCE78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C7C81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11E14" w14:textId="77777777" w:rsidR="00D7299D" w:rsidRPr="00F12B6B" w:rsidRDefault="00D7299D" w:rsidP="00FB66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7F7F7"/>
                <w:vertAlign w:val="superscript"/>
              </w:rPr>
            </w:pPr>
            <w:r w:rsidRPr="005301C1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5.</w:t>
            </w:r>
            <w:r w:rsidRPr="005301C1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ab/>
              <w:t xml:space="preserve">Иванова, И. Л. Клинические нормы. Неврология / И. Л. Иванова, Р. Р. Кильдиярова, Н. В. Комиссарова. - Москва : ГЭОТАР-Медиа, 2021. - 256 с. - ISBN 978-5-9704-6163-1. - Текст : электронный // ЭБС "Консультант студента" : [сайт]. - URL : </w:t>
            </w:r>
            <w:hyperlink r:id="rId12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https://www.studentlibrary.ru/book/ISBN9785970461631.html</w:t>
              </w:r>
            </w:hyperlink>
            <w:r w:rsidRPr="005301C1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</w:tc>
      </w:tr>
      <w:tr w:rsidR="00D7299D" w:rsidRPr="00F12B6B" w14:paraId="0EA248B3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C85F9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C53A8" w14:textId="77777777" w:rsidR="00D7299D" w:rsidRPr="00F12B6B" w:rsidRDefault="00D7299D" w:rsidP="00FB66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7F7F7"/>
                <w:vertAlign w:val="superscript"/>
              </w:rPr>
            </w:pPr>
            <w:r w:rsidRPr="005301C1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6. Петрова, Н. Н. Нейропсихиатрия : когнитивные нарушения : руководство для врачей   / Н. Н. Петрова, М. В. Дорофейкова. - Москва : ГЭОТАР-Медиа, 2022. - 192 с. - ISBN 978-5-9704-7297-2. - Текст : электронный // ЭБС "Консультант студента" : [сайт]. - URL : </w:t>
            </w:r>
            <w:hyperlink r:id="rId13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https://www.studentlibrary.ru/book/ISBN9785970472972.html</w:t>
              </w:r>
            </w:hyperlink>
            <w:r w:rsidRPr="005301C1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aff"/>
                <w:rFonts w:ascii="Times New Roman" w:hAnsi="Times New Roman"/>
                <w:sz w:val="24"/>
                <w:szCs w:val="24"/>
                <w:shd w:val="clear" w:color="auto" w:fill="F7F7F7"/>
              </w:rPr>
              <w:footnoteReference w:id="1"/>
            </w:r>
          </w:p>
        </w:tc>
      </w:tr>
      <w:tr w:rsidR="00D7299D" w:rsidRPr="00F12B6B" w14:paraId="20F9EB71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BA777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428B1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99D" w:rsidRPr="00F12B6B" w14:paraId="0DA5A9A9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A1010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710A1" w14:textId="77777777" w:rsidR="00D7299D" w:rsidRPr="00F12B6B" w:rsidRDefault="00D7299D" w:rsidP="00FB66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1.Иванова, И. Л. Клинические нормы. Неврология / И. Л. Иванова, Р. Р. Кильдиярова, Н. В. Комиссарова. - </w:t>
            </w:r>
            <w:r w:rsidRPr="005301C1">
              <w:rPr>
                <w:rFonts w:ascii="Times New Roman" w:hAnsi="Times New Roman"/>
                <w:sz w:val="24"/>
                <w:szCs w:val="24"/>
              </w:rPr>
              <w:lastRenderedPageBreak/>
              <w:t>Москва : ГЭОТАР-Медиа, 2021. - 256 с. - ISBN 978-5-9704-6163-1. - Текст : электронный // ЭБС "Консультант студента" : [сайт]. - URL : https://www.studentlibrary.ru/book/ISBN9785970461631.html</w:t>
            </w:r>
            <w:hyperlink r:id="rId14" w:history="1"/>
          </w:p>
        </w:tc>
      </w:tr>
      <w:tr w:rsidR="00D7299D" w:rsidRPr="00F12B6B" w14:paraId="35BF36D6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A8293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01480" w14:textId="77777777" w:rsidR="00D7299D" w:rsidRPr="00F12B6B" w:rsidRDefault="00D7299D" w:rsidP="00FB66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bCs/>
                <w:sz w:val="24"/>
                <w:szCs w:val="24"/>
              </w:rPr>
              <w:t xml:space="preserve">Петрухин А. С. </w:t>
            </w:r>
            <w:r w:rsidRPr="005301C1">
              <w:rPr>
                <w:rFonts w:ascii="Times New Roman" w:hAnsi="Times New Roman"/>
                <w:sz w:val="24"/>
                <w:szCs w:val="24"/>
              </w:rPr>
              <w:t xml:space="preserve">Неврология [Электронный ресурс] : видеопрактикум / А. С. Петрухин, К. В. Воронкова, И. Д. Лемешко. - М. : ГЭОТАР-Медиа, 2013. - Режим доступа: </w:t>
            </w:r>
            <w:r w:rsidRPr="005301C1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http://www.studentlibrary.ru/book/06-COS-2386.htm</w:t>
            </w:r>
            <w:r w:rsidRPr="00530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/>
          </w:p>
        </w:tc>
      </w:tr>
      <w:tr w:rsidR="00D7299D" w:rsidRPr="00F12B6B" w14:paraId="23B4C71C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77C66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C0190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bCs/>
                <w:sz w:val="24"/>
                <w:szCs w:val="24"/>
              </w:rPr>
              <w:t xml:space="preserve">Бурно, М. Е. Терапия творческим самовыражением (отечественный клинический психотерапевтический метод) / Бурно М. Е. - Москва : Академический Проект, 2020. - 487 с. (Психотерапевтические технологии) - ISBN 978-5-8291-2564-6. - Текст : электронный // ЭБС "Консультант студента" : [сайт]. - URL : </w:t>
            </w:r>
            <w:hyperlink r:id="rId16" w:history="1">
              <w:r w:rsidRPr="005301C1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https://www.studentlibrary.ru/book/ISBN9785829125646.html</w:t>
              </w:r>
            </w:hyperlink>
            <w:r w:rsidRPr="005301C1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7" w:history="1">
              <w:hyperlink r:id="rId18" w:history="1"/>
            </w:hyperlink>
          </w:p>
        </w:tc>
      </w:tr>
      <w:tr w:rsidR="00D7299D" w:rsidRPr="00975EE4" w14:paraId="5A77C069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72FD2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28366" w14:textId="77777777" w:rsidR="00D7299D" w:rsidRPr="00975EE4" w:rsidRDefault="00D7299D" w:rsidP="00FB66E2">
            <w:pPr>
              <w:widowControl w:val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E4FAE">
              <w:rPr>
                <w:rFonts w:ascii="Times New Roman" w:hAnsi="Times New Roman"/>
                <w:sz w:val="24"/>
                <w:szCs w:val="24"/>
              </w:rPr>
              <w:t xml:space="preserve">Гусев, Е. И. Спастичность : клиника, диагностика и комплексная реабилитация с применением ботулинотерапии / Гусев Е. И. , Бойко А. Н. , Костенко Е. В. - Москва : ГЭОТАР-Медиа, 2020. - 288 с. (Серия "Библиотека врача-специалиста") - ISBN 978-5-9704-5337-7. - Текст : электронный // ЭБС "Консультант студента" : [сайт]. - URL : </w:t>
            </w:r>
            <w:hyperlink r:id="rId19" w:history="1">
              <w:r w:rsidRPr="00DE4F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https://www.studentlibrary.ru/book/ISBN9785970453377.html</w:t>
              </w:r>
            </w:hyperlink>
            <w:r w:rsidRPr="00DE4FAE">
              <w:rPr>
                <w:sz w:val="24"/>
                <w:szCs w:val="24"/>
              </w:rPr>
              <w:t xml:space="preserve"> </w:t>
            </w:r>
          </w:p>
        </w:tc>
      </w:tr>
      <w:tr w:rsidR="00D7299D" w:rsidRPr="00F12B6B" w14:paraId="12F9DA7F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D6CC3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24EE7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bCs/>
                <w:sz w:val="24"/>
                <w:szCs w:val="24"/>
              </w:rPr>
              <w:t xml:space="preserve">Гингер, Серж Практическое пособие для психотерапевтов / Гингер Серж, Гингер Анн, пер. с фр. Л. Гинар. - Москва : Академический Проект, 2020. - 239 с. (Психологические технологии) - ISBN 978-5-8291-2461-8. - Текст : электронный // ЭБС "Консультант студента" : [сайт]. - URL : </w:t>
            </w:r>
            <w:hyperlink r:id="rId20" w:history="1">
              <w:r w:rsidRPr="005301C1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https://www.studentlibrary.ru/book/ISBN9785829124618.html</w:t>
              </w:r>
            </w:hyperlink>
            <w:r w:rsidRPr="005301C1">
              <w:rPr>
                <w:rFonts w:ascii="Times New Roman" w:hAnsi="Times New Roman"/>
                <w:bCs/>
                <w:sz w:val="24"/>
                <w:szCs w:val="24"/>
              </w:rPr>
              <w:t xml:space="preserve">  </w:t>
            </w:r>
            <w:r w:rsidRPr="005301C1">
              <w:rPr>
                <w:sz w:val="24"/>
                <w:szCs w:val="24"/>
              </w:rPr>
              <w:t xml:space="preserve"> </w:t>
            </w:r>
            <w:hyperlink r:id="rId21" w:history="1"/>
          </w:p>
        </w:tc>
      </w:tr>
      <w:tr w:rsidR="00D7299D" w:rsidRPr="00F12B6B" w14:paraId="3D6112DC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0072A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FA59C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Гусев, Е. И. Неврология / под ред. Гусева Е. И. , Коновалова А. Н. , Скворцовой В. И. - Москва : ГЭОТАР-Медиа, 2019. - 432 с. (Серия "Национальные руководства") - ISBN 978-5-9704-4983-7. - Текст : электронный // ЭБС "Консультант студента" : [сайт]. - URL : </w:t>
            </w:r>
            <w:hyperlink r:id="rId22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https://www.studentlibrary.ru/book/ISBN9785970449837.html</w:t>
              </w:r>
            </w:hyperlink>
            <w:r w:rsidRPr="005301C1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23" w:history="1"/>
          </w:p>
        </w:tc>
      </w:tr>
      <w:tr w:rsidR="00D7299D" w:rsidRPr="00F12B6B" w14:paraId="36F75A73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D5CCF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E57B4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Гусева, Е. И. Неврология : национальное руководство / под ред. Е. И. Гусева, А. Н. Коновалова, В. И. Скворцовой. - 2-е изд. , перераб. и доп. - Москва : ГЭОТАР-Медиа, 2018. - Т. 1. - 880 с. - (Серия "Национальные руководства"). - 880 с. (Серия "Национальные руководства") - ISBN 978-5-9704-5173-1. - Текст : электронный // ЭБС "Консультант студента" : [сайт]. - URL : </w:t>
            </w:r>
            <w:hyperlink r:id="rId24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https://www.studentlibrary.ru/book/ISBN9785970451731.html</w:t>
              </w:r>
            </w:hyperlink>
            <w:r w:rsidRPr="00530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299D" w:rsidRPr="00F12B6B" w14:paraId="6F0EC538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5C13F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37510" w14:textId="77777777" w:rsidR="00D7299D" w:rsidRPr="00F12B6B" w:rsidRDefault="00D7299D" w:rsidP="00FB66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: национальное руководство : в 2-х т. / под ред. Е. И. Гусева, А. Н. Коновалова, В. И. Скворцовой. - 2-е изд. , перераб. и доп. - Москва : ГЭОТАР-Медиа, 2021. - Т. 2. - 432 с. (Серия "Национальные руководства") - ISBN 978-5-9704-6159-4. - Текст : электронный // ЭБС "Консультант студента" : [сайт]. - URL : https://www.studentlibrary.ru/book/ISBN9785970461594.html  </w:t>
            </w:r>
          </w:p>
        </w:tc>
      </w:tr>
      <w:tr w:rsidR="00D7299D" w:rsidRPr="00F12B6B" w14:paraId="6ED07319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0F074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55667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Иванова, И. Л. Клинические нормы. Неврология / И. Л. Иванова, Р. Р. Кильдиярова, Н. В. Комиссарова. - Москва : ГЭОТАР-Медиа, 2021. - 256 с. - ISBN 978-5-9704-6163-1. - Текст : электронный // ЭБС "Консультант студента" : [сайт]. - URL : </w:t>
            </w:r>
            <w:hyperlink r:id="rId25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https://www.studentlibrary.ru/book/ISBN9785970461631.html</w:t>
              </w:r>
            </w:hyperlink>
            <w:r w:rsidRPr="00530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299D" w:rsidRPr="00F12B6B" w14:paraId="06240938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C8370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B352F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Коваленко В. Л. Принципы диагностики и оформления диагноза при алкогольной болезни : учебное пособие / В. Л. Коваленко, В. Б. Патрушева. - Челябинск : ЮУГМУ, 2013. - 28 c. - Текст : электронный // ЭБС "Букап" : [сайт]. - URL : </w:t>
            </w:r>
            <w:hyperlink r:id="rId26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https://www.books-up.ru/ru/book/principy-diagnostiki-i-oformleniya-diagnoza-pri-alkogolnoj-bolezni-11183528/</w:t>
              </w:r>
            </w:hyperlink>
            <w:r w:rsidRPr="005301C1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</w:tr>
      <w:tr w:rsidR="00D7299D" w:rsidRPr="00F12B6B" w14:paraId="7B32CB82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26536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1A77A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Корнетов, Н. А. Депрессия в неврологии : учебное пособие / Н. А. Корнетов. — Томск : СибГМУ, 2018. — 161 с. — ISBN 978-5-98591-131-2. — Текст : электронный // Лань : электронно-библиотечная система. — URL: </w:t>
            </w:r>
            <w:hyperlink r:id="rId27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https://e.lanbook.com/book/113549</w:t>
              </w:r>
            </w:hyperlink>
            <w:r w:rsidRPr="005301C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D7299D" w:rsidRPr="00F12B6B" w14:paraId="2AAF60F1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63269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8CD78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2011. - 672 с. (Серия "Библиотека врача-специалиста") - ISBN 978-5-9704-1886-4. - Текст : электронный // ЭБС "Консультант студента" : [сайт]. - URL : </w:t>
            </w:r>
            <w:hyperlink r:id="rId28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https://www.studentlibrary.ru/book/ISBN9785970418864.html</w:t>
              </w:r>
            </w:hyperlink>
            <w:r w:rsidRPr="00530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299D" w:rsidRPr="00F12B6B" w14:paraId="058BB1A3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6CA34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7FFC3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Мазо Г. Э. , Незнанов Н. Г. - Москва : ГЭОТАР-Медиа, 2019. - 112 с. (Серия "Библиотека врача-специалиста") - ISBN 978-5-9704-5038-3. - Текст : электронный // ЭБС "Консультант студента" : [сайт]. - URL : </w:t>
            </w:r>
            <w:hyperlink r:id="rId29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https://www.studentlibrary.ru/book/ISBN9785970450383.html</w:t>
              </w:r>
            </w:hyperlink>
            <w:r w:rsidRPr="00530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299D" w:rsidRPr="00F12B6B" w14:paraId="4C28CD0C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A6CDD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F5266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Неробкова, Л. Н. Клиническая электроэнцефалография. Фармакоэлектроэнцефалография / Неробкова Л. Н. , Авакян Г. Г. , Воронина Т. А. , Авакян Г. Н. - Москва : ГЭОТАР-Медиа, 2018. - 288 с. (Серия "Библиотека врача-специалиста") - ISBN 978-5-9704-4519-8. - Текст : электронный // ЭБС "Консультант студента" : [сайт]. - URL : </w:t>
            </w:r>
            <w:hyperlink r:id="rId30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https://www.studentlibrary.ru/book/ISBN9785970445198.html</w:t>
              </w:r>
            </w:hyperlink>
            <w:r w:rsidRPr="00530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299D" w:rsidRPr="00F12B6B" w14:paraId="4F1A9DE5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F35D3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0D224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https://www.studentlibrary.ru/book/ISBN9785829128098.html   </w:t>
            </w:r>
          </w:p>
        </w:tc>
      </w:tr>
      <w:tr w:rsidR="00D7299D" w:rsidRPr="005301C1" w14:paraId="0418A2DC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84CE8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B3DA4" w14:textId="77777777" w:rsidR="00D7299D" w:rsidRPr="005301C1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EE4">
              <w:rPr>
                <w:rFonts w:ascii="Times New Roman" w:hAnsi="Times New Roman"/>
                <w:sz w:val="24"/>
                <w:szCs w:val="24"/>
              </w:rPr>
              <w:t>Первичные головные боли в практике невролога и терапевта [Электронный ресурс] / В. В. Осипова. - 2-е изд., перераб. и доп. - Москва : ГЭОТАР-Медиа, 2024. (Серия "Библиотека врача-специалиста" Режим доступа: https://medbase.ru/book/ISBN9785970485545.html</w:t>
            </w:r>
          </w:p>
        </w:tc>
      </w:tr>
      <w:tr w:rsidR="00D7299D" w:rsidRPr="00F12B6B" w14:paraId="41D8C559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C8313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D4FBD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5301C1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Парфенов, В. А. Хроническая боль и ее лечение в неврологии / Парфенов В. А. , Головачева В. А. - Москва : ГЭОТАР-Медиа, 2018. - 288 с. (Серия "Библиотека врача-специалиста") - ISBN 978-5-9704-4536-</w:t>
            </w:r>
            <w:r w:rsidRPr="005301C1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5. - Текст : электронный // ЭБС "Консультант студента" : [сайт]. - URL : </w:t>
            </w:r>
            <w:hyperlink r:id="rId31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https://www.studentlibrary.ru/book/ISBN9785970445365.html</w:t>
              </w:r>
            </w:hyperlink>
            <w:r w:rsidRPr="005301C1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</w:tc>
      </w:tr>
      <w:tr w:rsidR="00D7299D" w:rsidRPr="00F12B6B" w14:paraId="457C4256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7D04F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F2C89" w14:textId="77777777" w:rsidR="00D7299D" w:rsidRPr="00F12B6B" w:rsidRDefault="00D7299D" w:rsidP="00FB66E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1C1"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Современный взгляд на вопросы этиологии и патогенеза шизофрении : учебно-методическое пособие / А. Э. Гареева, И. Ф. Тимербулатов, Е. М. Евтушенко, М. Ф. Тимербулатова. — Уфа : БГМУ, 2020. — 71 с. — Текст : электронный // Лань : электронно-библиотечная система. — URL: </w:t>
            </w:r>
            <w:hyperlink r:id="rId32" w:history="1">
              <w:r w:rsidRPr="005301C1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https://e.lanbook.com/book/174058</w:t>
              </w:r>
            </w:hyperlink>
            <w:r w:rsidRPr="005301C1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D7299D" w:rsidRPr="00F12B6B" w14:paraId="21CEE5D8" w14:textId="77777777" w:rsidTr="00FB66E2">
        <w:trPr>
          <w:tblCellSpacing w:w="15" w:type="dxa"/>
          <w:jc w:val="center"/>
        </w:trPr>
        <w:tc>
          <w:tcPr>
            <w:tcW w:w="4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9AA6B" w14:textId="77777777" w:rsidR="00D7299D" w:rsidRPr="00F12B6B" w:rsidRDefault="00D7299D" w:rsidP="00F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BA828" w14:textId="77777777" w:rsidR="00D7299D" w:rsidRPr="00F12B6B" w:rsidRDefault="00D7299D" w:rsidP="00FB66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301C1">
              <w:rPr>
                <w:rFonts w:ascii="Times New Roman" w:hAnsi="Times New Roman"/>
                <w:sz w:val="24"/>
                <w:szCs w:val="24"/>
              </w:rPr>
              <w:t xml:space="preserve">Федин, А. И. Амбулаторная неврология. Избранные лекции для врачей первичного звена здравоохранения / Федин А. И. - Москва : ГЭОТАР-Медиа, 2019. - 464 с. - ISBN 978-5-9704-5159-5. - Текст : электронный // ЭБС "Консультант студента" : [сайт]. - URL : </w:t>
            </w:r>
            <w:hyperlink r:id="rId33" w:history="1">
              <w:r w:rsidRPr="005301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https://www.studentlibrary.ru/book/ISBN9785970451595.html</w:t>
              </w:r>
            </w:hyperlink>
            <w:r w:rsidRPr="005301C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6B945785" w14:textId="77777777" w:rsidR="00D7299D" w:rsidRPr="00D7299D" w:rsidRDefault="00D7299D" w:rsidP="00162518">
      <w:pPr>
        <w:pageBreakBefore/>
        <w:widowControl w:val="0"/>
        <w:shd w:val="clear" w:color="auto" w:fill="FFFFFF"/>
        <w:tabs>
          <w:tab w:val="left" w:pos="187"/>
        </w:tabs>
        <w:spacing w:after="0" w:line="360" w:lineRule="auto"/>
        <w:ind w:firstLine="53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14:paraId="401E2E8C" w14:textId="77777777" w:rsidR="00162518" w:rsidRDefault="00162518" w:rsidP="0016251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14:paraId="60EC8FA4" w14:textId="77777777" w:rsidR="008D1AE3" w:rsidRDefault="008D1AE3" w:rsidP="002B06F4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4F7E29" w14:textId="77777777" w:rsidR="002B06F4" w:rsidRDefault="002B06F4" w:rsidP="002B06F4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4E9E">
        <w:rPr>
          <w:rFonts w:ascii="Times New Roman" w:hAnsi="Times New Roman" w:cs="Times New Roman"/>
          <w:b/>
          <w:bCs/>
          <w:sz w:val="28"/>
          <w:szCs w:val="28"/>
        </w:rPr>
        <w:t>Программное обеспечение и Интернет-ресурсы:</w:t>
      </w:r>
    </w:p>
    <w:p w14:paraId="7AA7E733" w14:textId="77777777" w:rsidR="002B06F4" w:rsidRPr="009D5B07" w:rsidRDefault="002B06F4" w:rsidP="002B06F4">
      <w:pPr>
        <w:pStyle w:val="a7"/>
        <w:widowControl w:val="0"/>
        <w:spacing w:after="0" w:line="360" w:lineRule="auto"/>
        <w:ind w:left="0"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9D5B07">
        <w:rPr>
          <w:rFonts w:ascii="Times New Roman" w:hAnsi="Times New Roman"/>
          <w:b/>
          <w:bCs/>
          <w:sz w:val="28"/>
          <w:szCs w:val="28"/>
        </w:rPr>
        <w:t>Программное</w:t>
      </w:r>
      <w:r>
        <w:rPr>
          <w:rFonts w:ascii="Times New Roman" w:hAnsi="Times New Roman"/>
          <w:b/>
          <w:bCs/>
          <w:sz w:val="28"/>
          <w:szCs w:val="28"/>
        </w:rPr>
        <w:t xml:space="preserve"> обеспечение и Интернет-ресурсы.</w:t>
      </w:r>
    </w:p>
    <w:p w14:paraId="165D768E" w14:textId="77777777" w:rsidR="002B06F4" w:rsidRDefault="002B06F4" w:rsidP="002B06F4">
      <w:pPr>
        <w:pStyle w:val="a7"/>
        <w:widowControl w:val="0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50AA5">
        <w:rPr>
          <w:rFonts w:ascii="Times New Roman" w:hAnsi="Times New Roman"/>
          <w:sz w:val="28"/>
          <w:szCs w:val="28"/>
        </w:rPr>
        <w:t>Электронные ресурсы: базы данных, информационно-справочные и поисковые системы - Интернет ресурсы, отвечающие тематике дисциплины, в том числе:</w:t>
      </w: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3024"/>
      </w:tblGrid>
      <w:tr w:rsidR="002B06F4" w:rsidRPr="00C63188" w14:paraId="33894804" w14:textId="77777777">
        <w:trPr>
          <w:trHeight w:val="550"/>
          <w:tblHeader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F623" w14:textId="77777777" w:rsidR="002B06F4" w:rsidRPr="00360CB9" w:rsidRDefault="002B06F4" w:rsidP="0077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CB9">
              <w:rPr>
                <w:rFonts w:ascii="Times New Roman" w:hAnsi="Times New Roman" w:cs="Times New Roman"/>
                <w:sz w:val="28"/>
                <w:szCs w:val="28"/>
              </w:rPr>
              <w:t>Ссылка на информационный ресурс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5A4F" w14:textId="77777777" w:rsidR="002B06F4" w:rsidRPr="00360CB9" w:rsidRDefault="002B06F4" w:rsidP="0077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CB9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</w:tr>
      <w:tr w:rsidR="002B06F4" w:rsidRPr="00214CBE" w14:paraId="4D0F1084" w14:textId="77777777">
        <w:trPr>
          <w:trHeight w:val="550"/>
          <w:tblHeader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8796" w14:textId="77777777" w:rsidR="002B06F4" w:rsidRPr="00360CB9" w:rsidRDefault="002B06F4" w:rsidP="00777E41">
            <w:pPr>
              <w:jc w:val="center"/>
              <w:rPr>
                <w:rStyle w:val="af3"/>
                <w:rFonts w:ascii="Times New Roman" w:hAnsi="Times New Roman"/>
                <w:sz w:val="28"/>
                <w:szCs w:val="28"/>
              </w:rPr>
            </w:pPr>
            <w:hyperlink r:id="rId34" w:history="1">
              <w:r w:rsidRPr="00360CB9">
                <w:rPr>
                  <w:rStyle w:val="af3"/>
                  <w:rFonts w:ascii="Times New Roman" w:hAnsi="Times New Roman"/>
                  <w:sz w:val="28"/>
                  <w:szCs w:val="28"/>
                </w:rPr>
                <w:t>http://lib.volgmed.ru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5FEE" w14:textId="77777777" w:rsidR="002B06F4" w:rsidRPr="00360CB9" w:rsidRDefault="002B06F4" w:rsidP="0077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CB9">
              <w:rPr>
                <w:rFonts w:ascii="Times New Roman" w:hAnsi="Times New Roman" w:cs="Times New Roman"/>
                <w:sz w:val="28"/>
                <w:szCs w:val="28"/>
              </w:rPr>
              <w:t>Свободный доступ</w:t>
            </w:r>
          </w:p>
        </w:tc>
      </w:tr>
      <w:tr w:rsidR="002B06F4" w:rsidRPr="00214CBE" w14:paraId="27DAE4D4" w14:textId="77777777">
        <w:trPr>
          <w:trHeight w:val="550"/>
          <w:tblHeader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76E3" w14:textId="77777777" w:rsidR="002B06F4" w:rsidRPr="00360CB9" w:rsidRDefault="002B06F4" w:rsidP="00777E41">
            <w:pPr>
              <w:jc w:val="center"/>
              <w:rPr>
                <w:rStyle w:val="af3"/>
                <w:rFonts w:ascii="Times New Roman" w:hAnsi="Times New Roman"/>
                <w:sz w:val="28"/>
                <w:szCs w:val="28"/>
              </w:rPr>
            </w:pPr>
            <w:hyperlink r:id="rId35" w:history="1">
              <w:r w:rsidRPr="00360CB9">
                <w:rPr>
                  <w:rStyle w:val="af3"/>
                  <w:rFonts w:ascii="Times New Roman" w:hAnsi="Times New Roman"/>
                  <w:sz w:val="28"/>
                  <w:szCs w:val="28"/>
                </w:rPr>
                <w:t>http://elibrary.ru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C19F" w14:textId="77777777" w:rsidR="002B06F4" w:rsidRPr="00360CB9" w:rsidRDefault="002B06F4" w:rsidP="0077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CB9">
              <w:rPr>
                <w:rFonts w:ascii="Times New Roman" w:hAnsi="Times New Roman" w:cs="Times New Roman"/>
                <w:sz w:val="28"/>
                <w:szCs w:val="28"/>
              </w:rPr>
              <w:t>Свободный доступ</w:t>
            </w:r>
          </w:p>
        </w:tc>
      </w:tr>
      <w:tr w:rsidR="002B06F4" w:rsidRPr="00214CBE" w14:paraId="42FF2794" w14:textId="77777777">
        <w:trPr>
          <w:trHeight w:val="550"/>
          <w:tblHeader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5A5B" w14:textId="77777777" w:rsidR="002B06F4" w:rsidRPr="00360CB9" w:rsidRDefault="002B06F4" w:rsidP="00777E41">
            <w:pPr>
              <w:jc w:val="center"/>
              <w:rPr>
                <w:rStyle w:val="af3"/>
                <w:rFonts w:ascii="Times New Roman" w:hAnsi="Times New Roman"/>
                <w:sz w:val="28"/>
                <w:szCs w:val="28"/>
              </w:rPr>
            </w:pPr>
            <w:hyperlink r:id="rId36" w:history="1">
              <w:r w:rsidRPr="00360CB9">
                <w:rPr>
                  <w:rStyle w:val="af3"/>
                  <w:rFonts w:ascii="Times New Roman" w:hAnsi="Times New Roman"/>
                  <w:sz w:val="28"/>
                  <w:szCs w:val="28"/>
                </w:rPr>
                <w:t>http://www.scopus.com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786" w14:textId="77777777" w:rsidR="002B06F4" w:rsidRPr="00360CB9" w:rsidRDefault="002B06F4" w:rsidP="0077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CB9">
              <w:rPr>
                <w:rFonts w:ascii="Times New Roman" w:hAnsi="Times New Roman" w:cs="Times New Roman"/>
                <w:sz w:val="28"/>
                <w:szCs w:val="28"/>
              </w:rPr>
              <w:t>Свободный доступ</w:t>
            </w:r>
          </w:p>
        </w:tc>
      </w:tr>
      <w:tr w:rsidR="002B06F4" w:rsidRPr="00214CBE" w14:paraId="152EA759" w14:textId="77777777">
        <w:trPr>
          <w:trHeight w:val="550"/>
          <w:tblHeader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1F92" w14:textId="77777777" w:rsidR="002B06F4" w:rsidRPr="00360CB9" w:rsidRDefault="002B06F4" w:rsidP="00777E41">
            <w:pPr>
              <w:jc w:val="center"/>
              <w:rPr>
                <w:rStyle w:val="af3"/>
                <w:rFonts w:ascii="Times New Roman" w:hAnsi="Times New Roman"/>
                <w:sz w:val="28"/>
                <w:szCs w:val="28"/>
              </w:rPr>
            </w:pPr>
            <w:hyperlink r:id="rId37" w:history="1">
              <w:r w:rsidRPr="00360CB9">
                <w:rPr>
                  <w:rStyle w:val="af3"/>
                  <w:rFonts w:ascii="Times New Roman" w:hAnsi="Times New Roman"/>
                  <w:sz w:val="28"/>
                  <w:szCs w:val="28"/>
                </w:rPr>
                <w:t>http://www.studentlibrary.ru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16D4" w14:textId="77777777" w:rsidR="002B06F4" w:rsidRPr="00360CB9" w:rsidRDefault="002B06F4" w:rsidP="0077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CB9">
              <w:rPr>
                <w:rFonts w:ascii="Times New Roman" w:hAnsi="Times New Roman" w:cs="Times New Roman"/>
                <w:sz w:val="28"/>
                <w:szCs w:val="28"/>
              </w:rPr>
              <w:t>Свободный доступ</w:t>
            </w:r>
          </w:p>
        </w:tc>
      </w:tr>
      <w:tr w:rsidR="002B06F4" w:rsidRPr="00214CBE" w14:paraId="04DE4045" w14:textId="77777777">
        <w:trPr>
          <w:trHeight w:val="550"/>
          <w:tblHeader/>
        </w:trPr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BD20" w14:textId="77777777" w:rsidR="002B06F4" w:rsidRPr="00360CB9" w:rsidRDefault="002B06F4" w:rsidP="0077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360CB9">
                <w:rPr>
                  <w:rStyle w:val="af3"/>
                  <w:rFonts w:ascii="Times New Roman" w:hAnsi="Times New Roman"/>
                  <w:sz w:val="28"/>
                  <w:szCs w:val="28"/>
                </w:rPr>
                <w:t>http://e.lanbook.com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4C83" w14:textId="77777777" w:rsidR="002B06F4" w:rsidRPr="00360CB9" w:rsidRDefault="002B06F4" w:rsidP="00777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CB9">
              <w:rPr>
                <w:rFonts w:ascii="Times New Roman" w:hAnsi="Times New Roman" w:cs="Times New Roman"/>
                <w:sz w:val="28"/>
                <w:szCs w:val="28"/>
              </w:rPr>
              <w:t>Свободный доступ</w:t>
            </w:r>
          </w:p>
        </w:tc>
      </w:tr>
    </w:tbl>
    <w:p w14:paraId="5D544226" w14:textId="77777777" w:rsidR="002B06F4" w:rsidRPr="00230AED" w:rsidRDefault="002B06F4" w:rsidP="002B06F4">
      <w:pPr>
        <w:pStyle w:val="a7"/>
        <w:widowControl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14:paraId="047A96A8" w14:textId="77777777" w:rsidR="002B06F4" w:rsidRPr="005A4E9E" w:rsidRDefault="002B06F4" w:rsidP="002B06F4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5A4E9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Базы данных, информационно-справочные и поисковые системы: </w:t>
      </w:r>
    </w:p>
    <w:p w14:paraId="6DF25F41" w14:textId="77777777" w:rsidR="002B06F4" w:rsidRPr="005A4E9E" w:rsidRDefault="002B06F4" w:rsidP="002B06F4">
      <w:pPr>
        <w:pStyle w:val="12"/>
        <w:numPr>
          <w:ilvl w:val="0"/>
          <w:numId w:val="21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A4E9E">
        <w:rPr>
          <w:rFonts w:ascii="Times New Roman" w:hAnsi="Times New Roman"/>
          <w:sz w:val="28"/>
          <w:szCs w:val="28"/>
          <w:lang w:eastAsia="ar-SA"/>
        </w:rPr>
        <w:t xml:space="preserve">Поисковая система Национального Центра Биотехнологической Информации (National Center for Biotechnology Information – NCBI Национальной Медицинской Библиотеки США (National Library of Medicine – NLM) Национального Института Здоровья США www.ncbi.nlm.nih.gov/PubMed. </w:t>
      </w:r>
    </w:p>
    <w:p w14:paraId="063D319C" w14:textId="77777777" w:rsidR="002B06F4" w:rsidRPr="005A4E9E" w:rsidRDefault="002B06F4" w:rsidP="002B06F4">
      <w:pPr>
        <w:pStyle w:val="12"/>
        <w:numPr>
          <w:ilvl w:val="0"/>
          <w:numId w:val="21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A4E9E">
        <w:rPr>
          <w:rFonts w:ascii="Times New Roman" w:hAnsi="Times New Roman"/>
          <w:sz w:val="28"/>
          <w:szCs w:val="28"/>
          <w:lang w:eastAsia="ar-SA"/>
        </w:rPr>
        <w:lastRenderedPageBreak/>
        <w:t xml:space="preserve"> Единый каталог ресурсов доказательной медицины «Наука – практике» (TRIP – Turning Research into Practice) </w:t>
      </w:r>
      <w:hyperlink r:id="rId39" w:history="1">
        <w:r w:rsidRPr="005A4E9E">
          <w:rPr>
            <w:rFonts w:ascii="Times New Roman" w:hAnsi="Times New Roman"/>
            <w:sz w:val="28"/>
            <w:szCs w:val="28"/>
            <w:lang w:eastAsia="ar-SA"/>
          </w:rPr>
          <w:t>www.update-software.com/cochrane/cochrane-frame.html</w:t>
        </w:r>
      </w:hyperlink>
      <w:r w:rsidRPr="005A4E9E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14:paraId="74A4DDD9" w14:textId="77777777" w:rsidR="002B06F4" w:rsidRPr="005A4E9E" w:rsidRDefault="002B06F4" w:rsidP="002B06F4">
      <w:pPr>
        <w:pStyle w:val="12"/>
        <w:numPr>
          <w:ilvl w:val="0"/>
          <w:numId w:val="21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A4E9E">
        <w:rPr>
          <w:rFonts w:ascii="Times New Roman" w:hAnsi="Times New Roman"/>
          <w:sz w:val="28"/>
          <w:szCs w:val="28"/>
          <w:lang w:eastAsia="ar-SA"/>
        </w:rPr>
        <w:t xml:space="preserve">Универсальный веб ресурс для врачей и других специалистов в области здравоохранения </w:t>
      </w:r>
      <w:hyperlink r:id="rId40" w:history="1"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www.medscape.com/Home/Topics/homepages.html5</w:t>
        </w:r>
      </w:hyperlink>
      <w:r w:rsidRPr="005A4E9E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14:paraId="73DFC62A" w14:textId="77777777" w:rsidR="002B06F4" w:rsidRPr="00807771" w:rsidRDefault="002B06F4" w:rsidP="00807771">
      <w:pPr>
        <w:pStyle w:val="12"/>
        <w:numPr>
          <w:ilvl w:val="0"/>
          <w:numId w:val="21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A4E9E">
        <w:rPr>
          <w:rFonts w:ascii="Times New Roman" w:hAnsi="Times New Roman"/>
          <w:sz w:val="28"/>
          <w:szCs w:val="28"/>
          <w:lang w:eastAsia="ar-SA"/>
        </w:rPr>
        <w:t xml:space="preserve">Российская национальная электронная библиотека (РУНЭБ): </w:t>
      </w:r>
      <w:hyperlink r:id="rId41" w:history="1">
        <w:r w:rsidRPr="005A4E9E">
          <w:rPr>
            <w:rFonts w:ascii="Times New Roman" w:hAnsi="Times New Roman"/>
            <w:sz w:val="28"/>
            <w:szCs w:val="28"/>
            <w:lang w:eastAsia="ar-SA"/>
          </w:rPr>
          <w:t>www.elibrary.ru</w:t>
        </w:r>
      </w:hyperlink>
    </w:p>
    <w:p w14:paraId="6AC22EAB" w14:textId="77777777" w:rsidR="002B06F4" w:rsidRPr="009D5B07" w:rsidRDefault="002B06F4" w:rsidP="002B06F4">
      <w:pPr>
        <w:pStyle w:val="a7"/>
        <w:widowControl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D5B07">
        <w:rPr>
          <w:rFonts w:ascii="Times New Roman" w:hAnsi="Times New Roman"/>
          <w:b/>
          <w:bCs/>
          <w:sz w:val="28"/>
          <w:szCs w:val="28"/>
        </w:rPr>
        <w:t>Периодические издания (специальные, ведомственные журналы):</w:t>
      </w:r>
    </w:p>
    <w:p w14:paraId="3685483D" w14:textId="77777777" w:rsidR="002B06F4" w:rsidRPr="0077327D" w:rsidRDefault="002B06F4" w:rsidP="002B06F4">
      <w:pPr>
        <w:pStyle w:val="12"/>
        <w:numPr>
          <w:ilvl w:val="0"/>
          <w:numId w:val="30"/>
        </w:numPr>
        <w:tabs>
          <w:tab w:val="clear" w:pos="2062"/>
          <w:tab w:val="num" w:pos="0"/>
        </w:tabs>
        <w:spacing w:before="240" w:after="200" w:line="360" w:lineRule="auto"/>
        <w:ind w:left="720"/>
      </w:pPr>
      <w:r w:rsidRPr="0077327D">
        <w:t xml:space="preserve"> </w:t>
      </w:r>
      <w:hyperlink r:id="rId42" w:history="1">
        <w:r w:rsidRPr="0077327D">
          <w:rPr>
            <w:rStyle w:val="af3"/>
            <w:rFonts w:ascii="Times New Roman" w:hAnsi="Times New Roman"/>
            <w:color w:val="000000"/>
            <w:sz w:val="28"/>
            <w:szCs w:val="28"/>
          </w:rPr>
          <w:t>Клиническая лабораторная диагностика</w:t>
        </w:r>
      </w:hyperlink>
    </w:p>
    <w:p w14:paraId="32311823" w14:textId="77777777" w:rsidR="002B06F4" w:rsidRPr="0077327D" w:rsidRDefault="002B06F4" w:rsidP="002B06F4">
      <w:pPr>
        <w:pStyle w:val="12"/>
        <w:numPr>
          <w:ilvl w:val="0"/>
          <w:numId w:val="30"/>
        </w:numPr>
        <w:tabs>
          <w:tab w:val="clear" w:pos="2062"/>
          <w:tab w:val="num" w:pos="0"/>
        </w:tabs>
        <w:spacing w:line="360" w:lineRule="auto"/>
        <w:ind w:left="720"/>
        <w:jc w:val="both"/>
      </w:pPr>
      <w:hyperlink r:id="rId43" w:history="1">
        <w:r w:rsidRPr="0077327D">
          <w:rPr>
            <w:rStyle w:val="af3"/>
            <w:rFonts w:ascii="Times New Roman" w:hAnsi="Times New Roman"/>
            <w:color w:val="000000"/>
            <w:sz w:val="28"/>
            <w:szCs w:val="28"/>
          </w:rPr>
          <w:t>Клиническая медицина</w:t>
        </w:r>
      </w:hyperlink>
    </w:p>
    <w:p w14:paraId="2077D799" w14:textId="77777777" w:rsidR="002B06F4" w:rsidRPr="0077327D" w:rsidRDefault="002B06F4" w:rsidP="002B06F4">
      <w:pPr>
        <w:pStyle w:val="12"/>
        <w:numPr>
          <w:ilvl w:val="0"/>
          <w:numId w:val="30"/>
        </w:numPr>
        <w:tabs>
          <w:tab w:val="clear" w:pos="2062"/>
          <w:tab w:val="num" w:pos="0"/>
        </w:tabs>
        <w:spacing w:before="240" w:after="200" w:line="360" w:lineRule="auto"/>
        <w:ind w:left="720"/>
      </w:pPr>
      <w:hyperlink r:id="rId44" w:history="1">
        <w:r w:rsidRPr="0077327D">
          <w:rPr>
            <w:rStyle w:val="af3"/>
            <w:rFonts w:ascii="Times New Roman" w:hAnsi="Times New Roman"/>
            <w:color w:val="000000"/>
            <w:sz w:val="28"/>
            <w:szCs w:val="28"/>
          </w:rPr>
          <w:t>Российский медицинский журнал</w:t>
        </w:r>
      </w:hyperlink>
    </w:p>
    <w:p w14:paraId="3096DD1A" w14:textId="77777777" w:rsidR="002B06F4" w:rsidRPr="00807771" w:rsidRDefault="002B06F4" w:rsidP="00807771">
      <w:pPr>
        <w:pStyle w:val="12"/>
        <w:numPr>
          <w:ilvl w:val="0"/>
          <w:numId w:val="30"/>
        </w:numPr>
        <w:tabs>
          <w:tab w:val="clear" w:pos="2062"/>
          <w:tab w:val="num" w:pos="0"/>
        </w:tabs>
        <w:spacing w:before="240" w:after="200" w:line="360" w:lineRule="auto"/>
        <w:ind w:left="720"/>
        <w:rPr>
          <w:rFonts w:ascii="Times New Roman" w:hAnsi="Times New Roman"/>
          <w:b/>
          <w:bCs/>
          <w:color w:val="000000"/>
          <w:sz w:val="28"/>
          <w:szCs w:val="28"/>
        </w:rPr>
      </w:pPr>
      <w:hyperlink r:id="rId45" w:history="1">
        <w:r w:rsidRPr="0077327D">
          <w:rPr>
            <w:rStyle w:val="af3"/>
            <w:rFonts w:ascii="Times New Roman" w:hAnsi="Times New Roman"/>
            <w:color w:val="000000"/>
            <w:sz w:val="28"/>
            <w:szCs w:val="28"/>
          </w:rPr>
          <w:t>Терапевтический архив</w:t>
        </w:r>
      </w:hyperlink>
    </w:p>
    <w:p w14:paraId="26AD0417" w14:textId="77777777" w:rsidR="002B06F4" w:rsidRPr="005A4E9E" w:rsidRDefault="002B06F4" w:rsidP="002B06F4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5A4E9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Интернет-ресурсы:</w:t>
      </w:r>
    </w:p>
    <w:p w14:paraId="5682B16F" w14:textId="77777777" w:rsidR="002B06F4" w:rsidRPr="00805EE9" w:rsidRDefault="002B06F4" w:rsidP="002B06F4">
      <w:pPr>
        <w:pStyle w:val="12"/>
        <w:numPr>
          <w:ilvl w:val="0"/>
          <w:numId w:val="20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5EE9">
        <w:rPr>
          <w:rFonts w:ascii="Times New Roman" w:hAnsi="Times New Roman"/>
          <w:sz w:val="28"/>
          <w:szCs w:val="28"/>
          <w:lang w:eastAsia="ar-SA"/>
        </w:rPr>
        <w:t>ЭБС ВолгГМУ -http://</w:t>
      </w:r>
      <w:r w:rsidRPr="00805EE9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library</w:t>
      </w:r>
      <w:r w:rsidRPr="00805EE9">
        <w:rPr>
          <w:rFonts w:ascii="Times New Roman" w:hAnsi="Times New Roman"/>
          <w:color w:val="0000FF"/>
          <w:sz w:val="28"/>
          <w:szCs w:val="28"/>
          <w:u w:val="single"/>
        </w:rPr>
        <w:t>.</w:t>
      </w:r>
      <w:r w:rsidRPr="00805EE9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volgmed</w:t>
      </w:r>
      <w:r w:rsidRPr="00805EE9">
        <w:rPr>
          <w:rFonts w:ascii="Times New Roman" w:hAnsi="Times New Roman"/>
          <w:color w:val="0000FF"/>
          <w:sz w:val="28"/>
          <w:szCs w:val="28"/>
          <w:u w:val="single"/>
        </w:rPr>
        <w:t>.</w:t>
      </w:r>
      <w:r w:rsidRPr="00805EE9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ru</w:t>
      </w:r>
      <w:r w:rsidRPr="00805EE9">
        <w:rPr>
          <w:rFonts w:ascii="Times New Roman" w:hAnsi="Times New Roman"/>
          <w:color w:val="0000FF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</w:p>
    <w:p w14:paraId="6EDDC950" w14:textId="77777777" w:rsidR="002B06F4" w:rsidRPr="00805EE9" w:rsidRDefault="002B06F4" w:rsidP="002B06F4">
      <w:pPr>
        <w:pStyle w:val="12"/>
        <w:numPr>
          <w:ilvl w:val="0"/>
          <w:numId w:val="20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805EE9">
        <w:rPr>
          <w:rFonts w:ascii="Times New Roman" w:hAnsi="Times New Roman"/>
          <w:sz w:val="28"/>
          <w:szCs w:val="28"/>
          <w:lang w:eastAsia="ar-SA"/>
        </w:rPr>
        <w:t xml:space="preserve">Консультант врача </w:t>
      </w:r>
      <w:hyperlink r:id="rId46" w:history="1">
        <w:r w:rsidRPr="00805EE9">
          <w:rPr>
            <w:rStyle w:val="af3"/>
            <w:rFonts w:ascii="Times New Roman" w:hAnsi="Times New Roman"/>
            <w:sz w:val="28"/>
            <w:szCs w:val="28"/>
            <w:lang w:eastAsia="ar-SA"/>
          </w:rPr>
          <w:t>http://www.rosmedlib</w:t>
        </w:r>
      </w:hyperlink>
      <w:r w:rsidRPr="00805EE9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4D80E1AC" w14:textId="77777777" w:rsidR="002B06F4" w:rsidRPr="00805EE9" w:rsidRDefault="002B06F4" w:rsidP="002B06F4">
      <w:pPr>
        <w:pStyle w:val="12"/>
        <w:numPr>
          <w:ilvl w:val="0"/>
          <w:numId w:val="20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805EE9">
        <w:rPr>
          <w:rFonts w:ascii="Times New Roman" w:hAnsi="Times New Roman"/>
          <w:sz w:val="28"/>
          <w:szCs w:val="28"/>
          <w:lang w:eastAsia="ar-SA"/>
        </w:rPr>
        <w:t xml:space="preserve">«Научно-исследовательский институт ревматологии имени В.А. Насоновой </w:t>
      </w:r>
      <w:r w:rsidRPr="00805EE9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http</w:t>
      </w:r>
      <w:r w:rsidRPr="00805EE9">
        <w:rPr>
          <w:rFonts w:ascii="Times New Roman" w:hAnsi="Times New Roman"/>
          <w:color w:val="0000FF"/>
          <w:sz w:val="28"/>
          <w:szCs w:val="28"/>
          <w:u w:val="single"/>
        </w:rPr>
        <w:t>://</w:t>
      </w:r>
      <w:r w:rsidRPr="00805EE9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rheumatolog</w:t>
      </w:r>
      <w:r w:rsidRPr="00805EE9">
        <w:rPr>
          <w:rFonts w:ascii="Times New Roman" w:hAnsi="Times New Roman"/>
          <w:color w:val="0000FF"/>
          <w:sz w:val="28"/>
          <w:szCs w:val="28"/>
          <w:u w:val="single"/>
        </w:rPr>
        <w:t>.</w:t>
      </w:r>
      <w:r w:rsidRPr="00805EE9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ru</w:t>
      </w:r>
      <w:r w:rsidRPr="00805EE9">
        <w:rPr>
          <w:rFonts w:ascii="Times New Roman" w:hAnsi="Times New Roman"/>
          <w:color w:val="0000FF"/>
          <w:sz w:val="28"/>
          <w:szCs w:val="28"/>
          <w:u w:val="single"/>
        </w:rPr>
        <w:t>/</w:t>
      </w:r>
      <w:r w:rsidRPr="00805EE9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ru</w:t>
      </w:r>
    </w:p>
    <w:p w14:paraId="645E54A1" w14:textId="77777777" w:rsidR="002B06F4" w:rsidRPr="002D4F1D" w:rsidRDefault="002B06F4" w:rsidP="002B06F4">
      <w:pPr>
        <w:pStyle w:val="12"/>
        <w:numPr>
          <w:ilvl w:val="0"/>
          <w:numId w:val="20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5A4E9E">
        <w:rPr>
          <w:rFonts w:ascii="Times New Roman" w:hAnsi="Times New Roman"/>
          <w:sz w:val="28"/>
          <w:szCs w:val="28"/>
          <w:lang w:eastAsia="ar-SA"/>
        </w:rPr>
        <w:t xml:space="preserve">Национальное Интернет Общество специалистов по внутренним болезням </w:t>
      </w:r>
      <w:hyperlink r:id="rId47" w:history="1">
        <w:r w:rsidRPr="00805EE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4F1D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5EE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internist</w:t>
        </w:r>
        <w:r w:rsidRPr="002D4F1D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5EE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r w:rsidRPr="002D4F1D">
          <w:rPr>
            <w:rFonts w:ascii="Times New Roman" w:hAnsi="Times New Roman"/>
            <w:color w:val="0000FF"/>
            <w:sz w:val="28"/>
            <w:szCs w:val="28"/>
            <w:u w:val="single"/>
          </w:rPr>
          <w:t>/</w:t>
        </w:r>
        <w:r w:rsidRPr="00805EE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nozology</w:t>
        </w:r>
        <w:r w:rsidRPr="002D4F1D">
          <w:rPr>
            <w:rFonts w:ascii="Times New Roman" w:hAnsi="Times New Roman"/>
            <w:color w:val="0000FF"/>
            <w:sz w:val="28"/>
            <w:szCs w:val="28"/>
            <w:u w:val="single"/>
          </w:rPr>
          <w:t>/</w:t>
        </w:r>
        <w:r w:rsidRPr="00805EE9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revmatologiya</w:t>
        </w:r>
        <w:r w:rsidRPr="002D4F1D">
          <w:rPr>
            <w:rFonts w:ascii="Times New Roman" w:hAnsi="Times New Roman"/>
            <w:color w:val="0000FF"/>
            <w:sz w:val="28"/>
            <w:szCs w:val="28"/>
            <w:u w:val="single"/>
          </w:rPr>
          <w:t>/</w:t>
        </w:r>
      </w:hyperlink>
    </w:p>
    <w:p w14:paraId="11E199D4" w14:textId="77777777" w:rsidR="002B06F4" w:rsidRPr="00805EE9" w:rsidRDefault="002B06F4" w:rsidP="002B06F4">
      <w:pPr>
        <w:pStyle w:val="12"/>
        <w:numPr>
          <w:ilvl w:val="0"/>
          <w:numId w:val="20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color w:val="0000FF"/>
          <w:sz w:val="28"/>
          <w:szCs w:val="28"/>
          <w:u w:val="single"/>
          <w:lang w:val="en-US"/>
        </w:rPr>
      </w:pPr>
      <w:r w:rsidRPr="005A4E9E">
        <w:rPr>
          <w:rFonts w:ascii="Times New Roman" w:hAnsi="Times New Roman"/>
          <w:sz w:val="28"/>
          <w:szCs w:val="28"/>
          <w:lang w:eastAsia="ar-SA"/>
        </w:rPr>
        <w:t xml:space="preserve">Дистанционного образования ВолгГМУ </w:t>
      </w:r>
      <w:r w:rsidRPr="00805EE9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e.volgmed</w:t>
      </w:r>
    </w:p>
    <w:p w14:paraId="16D71EBA" w14:textId="77777777" w:rsidR="002B06F4" w:rsidRPr="005A4E9E" w:rsidRDefault="002B06F4" w:rsidP="002B06F4">
      <w:pPr>
        <w:pStyle w:val="12"/>
        <w:numPr>
          <w:ilvl w:val="0"/>
          <w:numId w:val="20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5A4E9E">
        <w:rPr>
          <w:rFonts w:ascii="Times New Roman" w:hAnsi="Times New Roman"/>
          <w:sz w:val="28"/>
          <w:szCs w:val="28"/>
        </w:rPr>
        <w:t xml:space="preserve">Стандарты медицинской помощи: </w:t>
      </w:r>
      <w:hyperlink r:id="rId48" w:history="1"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rspor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/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index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php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?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mod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1=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standarts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3&amp;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mod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2=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db</w:t>
        </w:r>
      </w:hyperlink>
      <w:r w:rsidRPr="005A4E9E">
        <w:rPr>
          <w:rFonts w:ascii="Times New Roman" w:hAnsi="Times New Roman"/>
          <w:sz w:val="28"/>
          <w:szCs w:val="28"/>
        </w:rPr>
        <w:t>1</w:t>
      </w:r>
    </w:p>
    <w:p w14:paraId="55C28EB3" w14:textId="77777777" w:rsidR="002B06F4" w:rsidRPr="005A4E9E" w:rsidRDefault="002B06F4" w:rsidP="002B06F4">
      <w:pPr>
        <w:pStyle w:val="12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A4E9E">
        <w:rPr>
          <w:rFonts w:ascii="Times New Roman" w:hAnsi="Times New Roman"/>
          <w:sz w:val="28"/>
          <w:szCs w:val="28"/>
        </w:rPr>
        <w:t xml:space="preserve">Российская энциклопедия лекарств (РЛС): </w:t>
      </w:r>
      <w:hyperlink r:id="rId49" w:history="1"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rlsnet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5A4E9E">
        <w:rPr>
          <w:rFonts w:ascii="Times New Roman" w:hAnsi="Times New Roman"/>
          <w:sz w:val="28"/>
          <w:szCs w:val="28"/>
        </w:rPr>
        <w:t xml:space="preserve"> </w:t>
      </w:r>
    </w:p>
    <w:p w14:paraId="23E94DA8" w14:textId="77777777" w:rsidR="002B06F4" w:rsidRPr="005A4E9E" w:rsidRDefault="002B06F4" w:rsidP="002B06F4">
      <w:pPr>
        <w:pStyle w:val="12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A4E9E">
        <w:rPr>
          <w:rFonts w:ascii="Times New Roman" w:hAnsi="Times New Roman"/>
          <w:color w:val="000000"/>
          <w:sz w:val="28"/>
          <w:szCs w:val="28"/>
        </w:rPr>
        <w:lastRenderedPageBreak/>
        <w:t xml:space="preserve">Межрегиональное общество специалистов доказательной медицины. </w:t>
      </w:r>
      <w:hyperlink r:id="rId50" w:history="1"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http://www.osdm.org/index.php</w:t>
        </w:r>
      </w:hyperlink>
      <w:r w:rsidRPr="005A4E9E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4854FDB2" w14:textId="77777777" w:rsidR="002B06F4" w:rsidRPr="005A4E9E" w:rsidRDefault="002B06F4" w:rsidP="002B06F4">
      <w:pPr>
        <w:pStyle w:val="12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A4E9E">
        <w:rPr>
          <w:rFonts w:ascii="Times New Roman" w:hAnsi="Times New Roman"/>
          <w:color w:val="000000"/>
          <w:sz w:val="28"/>
          <w:szCs w:val="28"/>
        </w:rPr>
        <w:t xml:space="preserve">Московский центр доказательной медицины. </w:t>
      </w:r>
      <w:hyperlink r:id="rId51" w:history="1"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http://evbmed.fbm.msu.ru/</w:t>
        </w:r>
      </w:hyperlink>
    </w:p>
    <w:p w14:paraId="7F95836E" w14:textId="77777777" w:rsidR="002B06F4" w:rsidRPr="005A4E9E" w:rsidRDefault="002B06F4" w:rsidP="002B06F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4E9E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Электронные версии журналов: </w:t>
      </w:r>
    </w:p>
    <w:p w14:paraId="25E01723" w14:textId="77777777" w:rsidR="002B06F4" w:rsidRPr="005A4E9E" w:rsidRDefault="002B06F4" w:rsidP="002B06F4">
      <w:pPr>
        <w:pStyle w:val="12"/>
        <w:numPr>
          <w:ilvl w:val="0"/>
          <w:numId w:val="19"/>
        </w:num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5A4E9E">
        <w:rPr>
          <w:rFonts w:ascii="Times New Roman" w:hAnsi="Times New Roman"/>
          <w:sz w:val="28"/>
          <w:szCs w:val="28"/>
          <w:lang w:val="pt-BR"/>
        </w:rPr>
        <w:t xml:space="preserve">«Consilium medicum» - </w:t>
      </w:r>
      <w:hyperlink r:id="rId52" w:history="1"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pt-BR"/>
          </w:rPr>
          <w:t>http://www.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с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pt-BR"/>
          </w:rPr>
          <w:t>onsilium-medicum.com/media/consilium</w:t>
        </w:r>
      </w:hyperlink>
      <w:r w:rsidRPr="005A4E9E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20E45D14" w14:textId="77777777" w:rsidR="002B06F4" w:rsidRPr="005A4E9E" w:rsidRDefault="002B06F4" w:rsidP="002B06F4">
      <w:pPr>
        <w:pStyle w:val="12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A4E9E">
        <w:rPr>
          <w:rFonts w:ascii="Times New Roman" w:hAnsi="Times New Roman"/>
          <w:sz w:val="28"/>
          <w:szCs w:val="28"/>
        </w:rPr>
        <w:t xml:space="preserve">«Вестник доказательной медицины»  </w:t>
      </w:r>
      <w:hyperlink r:id="rId53" w:history="1"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http://www.evidence-update.ru/</w:t>
        </w:r>
      </w:hyperlink>
      <w:r w:rsidRPr="005A4E9E">
        <w:rPr>
          <w:rFonts w:ascii="Times New Roman" w:hAnsi="Times New Roman"/>
          <w:sz w:val="28"/>
          <w:szCs w:val="28"/>
        </w:rPr>
        <w:t xml:space="preserve"> </w:t>
      </w:r>
    </w:p>
    <w:p w14:paraId="73D3870D" w14:textId="77777777" w:rsidR="002B06F4" w:rsidRPr="005A4E9E" w:rsidRDefault="002B06F4" w:rsidP="002B06F4">
      <w:pPr>
        <w:pStyle w:val="12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A4E9E">
        <w:rPr>
          <w:rFonts w:ascii="Times New Roman" w:hAnsi="Times New Roman"/>
          <w:sz w:val="28"/>
          <w:szCs w:val="28"/>
        </w:rPr>
        <w:t xml:space="preserve">«Врач» -  </w:t>
      </w:r>
      <w:hyperlink r:id="rId54" w:history="1"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.rusvrach.ru/jornals/vrach</w:t>
        </w:r>
      </w:hyperlink>
      <w:r w:rsidRPr="005A4E9E">
        <w:rPr>
          <w:rFonts w:ascii="Times New Roman" w:hAnsi="Times New Roman"/>
          <w:sz w:val="28"/>
          <w:szCs w:val="28"/>
        </w:rPr>
        <w:t xml:space="preserve"> </w:t>
      </w:r>
    </w:p>
    <w:p w14:paraId="14F1062C" w14:textId="77777777" w:rsidR="002B06F4" w:rsidRDefault="002B06F4" w:rsidP="00807771">
      <w:pPr>
        <w:pStyle w:val="12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A4E9E">
        <w:rPr>
          <w:rFonts w:ascii="Times New Roman" w:hAnsi="Times New Roman"/>
          <w:sz w:val="28"/>
          <w:szCs w:val="28"/>
        </w:rPr>
        <w:t xml:space="preserve">«Интенсивная терапия» - </w:t>
      </w:r>
      <w:hyperlink r:id="rId55" w:history="1"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icj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5A4E9E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5A4E9E">
        <w:rPr>
          <w:rFonts w:ascii="Times New Roman" w:hAnsi="Times New Roman"/>
          <w:sz w:val="28"/>
          <w:szCs w:val="28"/>
        </w:rPr>
        <w:t xml:space="preserve"> </w:t>
      </w:r>
    </w:p>
    <w:p w14:paraId="7D86709D" w14:textId="77777777" w:rsidR="002B06F4" w:rsidRPr="00060FEE" w:rsidRDefault="002B06F4" w:rsidP="002B06F4">
      <w:pPr>
        <w:pStyle w:val="af5"/>
        <w:tabs>
          <w:tab w:val="left" w:pos="720"/>
        </w:tabs>
        <w:spacing w:before="0" w:beforeAutospacing="0" w:after="0" w:afterAutospacing="0"/>
        <w:ind w:firstLine="0"/>
        <w:jc w:val="both"/>
        <w:rPr>
          <w:sz w:val="28"/>
          <w:szCs w:val="28"/>
        </w:rPr>
      </w:pPr>
    </w:p>
    <w:p w14:paraId="299B44CD" w14:textId="77777777" w:rsidR="002B06F4" w:rsidRPr="00230AED" w:rsidRDefault="002B06F4" w:rsidP="002B06F4">
      <w:pPr>
        <w:widowControl w:val="0"/>
        <w:shd w:val="clear" w:color="auto" w:fill="FFFFFF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230AED">
        <w:rPr>
          <w:rFonts w:ascii="Times New Roman" w:hAnsi="Times New Roman" w:cs="Times New Roman"/>
          <w:b/>
          <w:bCs/>
          <w:spacing w:val="-6"/>
          <w:sz w:val="28"/>
          <w:szCs w:val="28"/>
        </w:rPr>
        <w:t>11. Материально-те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хническое обеспечение производственной (клинической) практики</w:t>
      </w:r>
    </w:p>
    <w:p w14:paraId="44AB396D" w14:textId="77777777" w:rsidR="002B06F4" w:rsidRPr="00444ECC" w:rsidRDefault="002B06F4" w:rsidP="002B06F4">
      <w:pPr>
        <w:pStyle w:val="a7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подготовка ординаторов по специальности </w:t>
      </w:r>
      <w:r w:rsidR="001D1F22">
        <w:rPr>
          <w:rFonts w:ascii="Times New Roman" w:hAnsi="Times New Roman"/>
          <w:sz w:val="28"/>
          <w:szCs w:val="28"/>
        </w:rPr>
        <w:t>«Психиатрия»</w:t>
      </w:r>
      <w:r>
        <w:rPr>
          <w:rFonts w:ascii="Times New Roman" w:hAnsi="Times New Roman"/>
          <w:sz w:val="28"/>
          <w:szCs w:val="28"/>
        </w:rPr>
        <w:t xml:space="preserve"> реализуется на базе </w:t>
      </w:r>
      <w:r w:rsidR="00807771">
        <w:rPr>
          <w:rFonts w:ascii="Times New Roman" w:hAnsi="Times New Roman"/>
          <w:sz w:val="28"/>
          <w:szCs w:val="28"/>
        </w:rPr>
        <w:t xml:space="preserve"> Клиники семейной медицины ФГБОУ ВО «ВолгГМУ» МЗ РФ</w:t>
      </w:r>
      <w:r>
        <w:rPr>
          <w:rFonts w:ascii="Times New Roman" w:hAnsi="Times New Roman"/>
          <w:sz w:val="28"/>
          <w:szCs w:val="28"/>
        </w:rPr>
        <w:t xml:space="preserve"> г. Волгограда.</w:t>
      </w:r>
    </w:p>
    <w:p w14:paraId="77C6D2FA" w14:textId="77777777" w:rsidR="002B06F4" w:rsidRPr="00C75B23" w:rsidRDefault="002B06F4" w:rsidP="002B06F4">
      <w:pPr>
        <w:pStyle w:val="a7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B23">
        <w:rPr>
          <w:rFonts w:ascii="Times New Roman" w:hAnsi="Times New Roman"/>
          <w:sz w:val="28"/>
          <w:szCs w:val="28"/>
        </w:rPr>
        <w:t>Перечень материально-технических средств для:</w:t>
      </w:r>
    </w:p>
    <w:p w14:paraId="2198AC7F" w14:textId="77777777" w:rsidR="002B06F4" w:rsidRPr="00C75B23" w:rsidRDefault="002B06F4" w:rsidP="002B06F4">
      <w:pPr>
        <w:pStyle w:val="a7"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B23">
        <w:rPr>
          <w:rFonts w:ascii="Times New Roman" w:hAnsi="Times New Roman"/>
          <w:sz w:val="28"/>
          <w:szCs w:val="28"/>
        </w:rPr>
        <w:t>-проведения семинарских занятий: мультимедийные комплексы, аудио- и видеоаппаратура и другие технические средства обучения;</w:t>
      </w:r>
    </w:p>
    <w:p w14:paraId="791E385C" w14:textId="77777777" w:rsidR="002B06F4" w:rsidRPr="00807D2D" w:rsidRDefault="002B06F4" w:rsidP="002B06F4">
      <w:pPr>
        <w:pStyle w:val="a7"/>
        <w:widowControl w:val="0"/>
        <w:tabs>
          <w:tab w:val="left" w:pos="450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D2D">
        <w:rPr>
          <w:rFonts w:ascii="Times New Roman" w:hAnsi="Times New Roman"/>
          <w:sz w:val="28"/>
          <w:szCs w:val="28"/>
        </w:rPr>
        <w:t xml:space="preserve">Помещения, предусмотренные для оказания медицинской помощи пациентам, в том числе связанные с медицинскими вмешательствами, оснащенные специализированным оборудованием и (или) медицинскими изделиями (тонометр, стетоскоп, фонендоскоп, термометр, медицинские весы, ростомер, противошоковый набор, набор и укладка для экстренных профилактических и лечебных мероприятий) </w:t>
      </w:r>
      <w:r w:rsidRPr="00C76F5F">
        <w:rPr>
          <w:rFonts w:ascii="Times New Roman" w:hAnsi="Times New Roman"/>
          <w:b/>
          <w:bCs/>
          <w:sz w:val="28"/>
          <w:szCs w:val="28"/>
        </w:rPr>
        <w:t>в соответствии с Порядками оказания медицинской помощи в медицинских учреждениях, являющихся базой для прохождения практики ординаторов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07D2D">
        <w:rPr>
          <w:rFonts w:ascii="Times New Roman" w:hAnsi="Times New Roman"/>
          <w:sz w:val="28"/>
          <w:szCs w:val="28"/>
        </w:rPr>
        <w:t>и расходным материалом в количестве, позволяющем обучающимся осваивать умения и навыки, предусмотренные профессиональной деятельностью, индивидуально, а также иное оборудование, необходимое для реализации программы ординатуры</w:t>
      </w:r>
    </w:p>
    <w:p w14:paraId="1765126B" w14:textId="77777777" w:rsidR="002B06F4" w:rsidRDefault="002B06F4" w:rsidP="002B06F4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C75B23">
        <w:rPr>
          <w:rFonts w:ascii="Times New Roman" w:hAnsi="Times New Roman"/>
          <w:sz w:val="28"/>
          <w:szCs w:val="28"/>
        </w:rPr>
        <w:lastRenderedPageBreak/>
        <w:t>Комплекты основных учебных документов. Ситуационные задачи, тестовые задания по изучаемым темам.</w:t>
      </w:r>
    </w:p>
    <w:p w14:paraId="1B80430D" w14:textId="77777777" w:rsidR="002B06F4" w:rsidRPr="00230AED" w:rsidRDefault="002B06F4" w:rsidP="002B06F4">
      <w:pPr>
        <w:pageBreakBefore/>
        <w:widowControl w:val="0"/>
        <w:shd w:val="clear" w:color="auto" w:fill="FFFFFF"/>
        <w:spacing w:after="0" w:line="360" w:lineRule="auto"/>
        <w:ind w:firstLine="53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880A4D">
        <w:rPr>
          <w:rFonts w:ascii="Times New Roman" w:hAnsi="Times New Roman" w:cs="Times New Roman"/>
          <w:b/>
          <w:bCs/>
          <w:spacing w:val="-6"/>
          <w:sz w:val="28"/>
          <w:szCs w:val="28"/>
        </w:rPr>
        <w:lastRenderedPageBreak/>
        <w:t>12. Приложения</w:t>
      </w:r>
    </w:p>
    <w:p w14:paraId="22991BB2" w14:textId="77777777" w:rsidR="002B06F4" w:rsidRDefault="002B06F4" w:rsidP="002B06F4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3658F">
        <w:rPr>
          <w:rFonts w:ascii="Times New Roman" w:hAnsi="Times New Roman" w:cs="Times New Roman"/>
          <w:b/>
          <w:bCs/>
          <w:caps/>
          <w:sz w:val="28"/>
          <w:szCs w:val="28"/>
        </w:rPr>
        <w:t>12.1 Фонд оценочных средств по ПроизводственОЙ (клиническОЙ) практике</w:t>
      </w:r>
    </w:p>
    <w:p w14:paraId="66C84A90" w14:textId="77777777" w:rsidR="002B06F4" w:rsidRPr="00632533" w:rsidRDefault="002B06F4" w:rsidP="002B06F4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2CE15A6B" w14:textId="77777777" w:rsidR="002B06F4" w:rsidRPr="002E2E6F" w:rsidRDefault="002B06F4" w:rsidP="002B06F4">
      <w:pPr>
        <w:pStyle w:val="12"/>
        <w:widowControl w:val="0"/>
        <w:shd w:val="clear" w:color="auto" w:fill="FFFFFF"/>
        <w:tabs>
          <w:tab w:val="left" w:pos="540"/>
          <w:tab w:val="left" w:leader="underscore" w:pos="3823"/>
          <w:tab w:val="left" w:leader="underscore" w:pos="5738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D6C67">
        <w:rPr>
          <w:rFonts w:ascii="Times New Roman" w:hAnsi="Times New Roman"/>
          <w:b/>
          <w:bCs/>
          <w:sz w:val="28"/>
          <w:szCs w:val="28"/>
        </w:rPr>
        <w:t>Б) ФОС для вариативной части производственной (клинической) практики</w:t>
      </w:r>
      <w:r w:rsidRPr="002E2E6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C56881F" w14:textId="77777777" w:rsidR="002B06F4" w:rsidRDefault="002B06F4" w:rsidP="002B06F4">
      <w:pPr>
        <w:pStyle w:val="12"/>
        <w:autoSpaceDE w:val="0"/>
        <w:autoSpaceDN w:val="0"/>
        <w:adjustRightInd w:val="0"/>
        <w:ind w:left="108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14:paraId="7EB0F183" w14:textId="64259848" w:rsidR="002B06F4" w:rsidRPr="0043629E" w:rsidRDefault="002B06F4" w:rsidP="002B06F4">
      <w:pPr>
        <w:pStyle w:val="12"/>
        <w:autoSpaceDE w:val="0"/>
        <w:autoSpaceDN w:val="0"/>
        <w:adjustRightInd w:val="0"/>
        <w:ind w:left="108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43629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Раздел: </w:t>
      </w:r>
      <w:r w:rsidR="0080777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Н</w:t>
      </w:r>
      <w:r w:rsidR="00EF36E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аркология</w:t>
      </w:r>
    </w:p>
    <w:p w14:paraId="652E3024" w14:textId="77777777" w:rsidR="002B06F4" w:rsidRPr="00AD38BB" w:rsidRDefault="002B06F4" w:rsidP="002B06F4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37F9B12A" w14:textId="77777777" w:rsidR="002B06F4" w:rsidRPr="000304B2" w:rsidRDefault="002B06F4" w:rsidP="002B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0304B2">
        <w:rPr>
          <w:rFonts w:ascii="Times New Roman" w:hAnsi="Times New Roman" w:cs="Times New Roman"/>
          <w:b/>
          <w:bCs/>
          <w:sz w:val="28"/>
          <w:szCs w:val="28"/>
        </w:rPr>
        <w:t>емы индивидуальных заданий</w:t>
      </w:r>
    </w:p>
    <w:p w14:paraId="010E7B2B" w14:textId="543F325E" w:rsidR="002B06F4" w:rsidRPr="00F3425B" w:rsidRDefault="002B06F4" w:rsidP="002B06F4">
      <w:pPr>
        <w:pStyle w:val="12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25B">
        <w:rPr>
          <w:rFonts w:ascii="Times New Roman" w:hAnsi="Times New Roman"/>
          <w:sz w:val="28"/>
          <w:szCs w:val="28"/>
        </w:rPr>
        <w:t xml:space="preserve">определить показания к госпитализации, организовать ее в соответствии с состоянием больного; провести дифференциальную диагностику основных </w:t>
      </w:r>
      <w:r w:rsidR="00F730B9">
        <w:rPr>
          <w:rFonts w:ascii="Times New Roman" w:hAnsi="Times New Roman"/>
          <w:sz w:val="28"/>
          <w:szCs w:val="28"/>
        </w:rPr>
        <w:t>наркологических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25B">
        <w:rPr>
          <w:rFonts w:ascii="Times New Roman" w:hAnsi="Times New Roman"/>
          <w:sz w:val="28"/>
          <w:szCs w:val="28"/>
        </w:rPr>
        <w:t>заболеваний, обосновать клинический диагноз</w:t>
      </w:r>
      <w:r>
        <w:rPr>
          <w:rFonts w:ascii="Times New Roman" w:hAnsi="Times New Roman"/>
          <w:sz w:val="28"/>
          <w:szCs w:val="28"/>
        </w:rPr>
        <w:t xml:space="preserve"> пациента с </w:t>
      </w:r>
      <w:r w:rsidR="00EF36E4">
        <w:rPr>
          <w:rFonts w:ascii="Times New Roman" w:hAnsi="Times New Roman"/>
          <w:sz w:val="28"/>
          <w:szCs w:val="28"/>
        </w:rPr>
        <w:t xml:space="preserve">наркологическим </w:t>
      </w:r>
      <w:r>
        <w:rPr>
          <w:rFonts w:ascii="Times New Roman" w:hAnsi="Times New Roman"/>
          <w:sz w:val="28"/>
          <w:szCs w:val="28"/>
        </w:rPr>
        <w:t>заболеванием</w:t>
      </w:r>
      <w:r w:rsidRPr="00F3425B">
        <w:rPr>
          <w:rFonts w:ascii="Times New Roman" w:hAnsi="Times New Roman"/>
          <w:sz w:val="28"/>
          <w:szCs w:val="28"/>
        </w:rPr>
        <w:t>;</w:t>
      </w:r>
    </w:p>
    <w:p w14:paraId="2397CB1C" w14:textId="77777777" w:rsidR="002B06F4" w:rsidRPr="00F3425B" w:rsidRDefault="002B06F4" w:rsidP="002B06F4">
      <w:pPr>
        <w:pStyle w:val="12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25B">
        <w:rPr>
          <w:rFonts w:ascii="Times New Roman" w:hAnsi="Times New Roman"/>
          <w:sz w:val="28"/>
          <w:szCs w:val="28"/>
        </w:rPr>
        <w:t>разработать схему, план и тактику ведения больного в сложных клинических случаях, обосновать дифференциальный диагноз, показания и противопоказания к назначению специфической и несп</w:t>
      </w:r>
      <w:r>
        <w:rPr>
          <w:rFonts w:ascii="Times New Roman" w:hAnsi="Times New Roman"/>
          <w:sz w:val="28"/>
          <w:szCs w:val="28"/>
        </w:rPr>
        <w:t>е</w:t>
      </w:r>
      <w:r w:rsidRPr="00F3425B">
        <w:rPr>
          <w:rFonts w:ascii="Times New Roman" w:hAnsi="Times New Roman"/>
          <w:sz w:val="28"/>
          <w:szCs w:val="28"/>
        </w:rPr>
        <w:t>цифической терапии;</w:t>
      </w:r>
    </w:p>
    <w:p w14:paraId="1157A447" w14:textId="77777777" w:rsidR="002B06F4" w:rsidRPr="00F3425B" w:rsidRDefault="002B06F4" w:rsidP="002B06F4">
      <w:pPr>
        <w:pStyle w:val="12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25B">
        <w:rPr>
          <w:rFonts w:ascii="Times New Roman" w:hAnsi="Times New Roman"/>
          <w:sz w:val="28"/>
          <w:szCs w:val="28"/>
        </w:rPr>
        <w:t>определить необходимость специальных методов исследования (функциональных, лабораторных, рентгенологических), организовать их выполнение и провести интерпретацию их результатов;</w:t>
      </w:r>
    </w:p>
    <w:p w14:paraId="6A45F21F" w14:textId="43E219BC" w:rsidR="002B06F4" w:rsidRPr="00F3425B" w:rsidRDefault="002B06F4" w:rsidP="002B06F4">
      <w:pPr>
        <w:pStyle w:val="12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25B">
        <w:rPr>
          <w:rFonts w:ascii="Times New Roman" w:hAnsi="Times New Roman"/>
          <w:sz w:val="28"/>
          <w:szCs w:val="28"/>
        </w:rPr>
        <w:t xml:space="preserve">использовать методики распознавания и лечения следующих неотложных состояний: </w:t>
      </w:r>
      <w:r w:rsidR="00EF36E4">
        <w:rPr>
          <w:rFonts w:ascii="Times New Roman" w:hAnsi="Times New Roman"/>
          <w:sz w:val="28"/>
          <w:szCs w:val="28"/>
        </w:rPr>
        <w:t>алкогольный делирий, алкогольный галлюциноз, алкогольный параноид, алкогольный бред ревности;</w:t>
      </w:r>
    </w:p>
    <w:p w14:paraId="18668BE8" w14:textId="2A61DF14" w:rsidR="002B06F4" w:rsidRPr="00F3425B" w:rsidRDefault="002B06F4" w:rsidP="002B06F4">
      <w:pPr>
        <w:pStyle w:val="12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F3425B">
        <w:rPr>
          <w:rFonts w:ascii="Times New Roman" w:hAnsi="Times New Roman"/>
          <w:sz w:val="28"/>
          <w:szCs w:val="28"/>
        </w:rPr>
        <w:t xml:space="preserve">правильно и максимально полно собрать анамнез болезни и анамнез жизни </w:t>
      </w:r>
      <w:r w:rsidR="00EF36E4">
        <w:rPr>
          <w:rFonts w:ascii="Times New Roman" w:hAnsi="Times New Roman"/>
          <w:sz w:val="28"/>
          <w:szCs w:val="28"/>
        </w:rPr>
        <w:t>наркологического</w:t>
      </w:r>
      <w:r>
        <w:rPr>
          <w:rFonts w:ascii="Times New Roman" w:hAnsi="Times New Roman"/>
          <w:sz w:val="28"/>
          <w:szCs w:val="28"/>
        </w:rPr>
        <w:t xml:space="preserve"> больного</w:t>
      </w:r>
      <w:r w:rsidRPr="00F3425B">
        <w:rPr>
          <w:rFonts w:ascii="Times New Roman" w:hAnsi="Times New Roman"/>
          <w:sz w:val="28"/>
          <w:szCs w:val="28"/>
        </w:rPr>
        <w:t>;</w:t>
      </w:r>
    </w:p>
    <w:p w14:paraId="31121002" w14:textId="12C94F3A" w:rsidR="002B06F4" w:rsidRPr="00F3425B" w:rsidRDefault="002B06F4" w:rsidP="002B06F4">
      <w:pPr>
        <w:pStyle w:val="12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25B">
        <w:rPr>
          <w:rFonts w:ascii="Times New Roman" w:hAnsi="Times New Roman"/>
          <w:sz w:val="28"/>
          <w:szCs w:val="28"/>
        </w:rPr>
        <w:t xml:space="preserve">выявить характерные признаки </w:t>
      </w:r>
      <w:r w:rsidRPr="004D6C67">
        <w:rPr>
          <w:rFonts w:ascii="Times New Roman" w:hAnsi="Times New Roman"/>
          <w:sz w:val="28"/>
          <w:szCs w:val="28"/>
        </w:rPr>
        <w:t xml:space="preserve">имеющегося </w:t>
      </w:r>
      <w:r w:rsidR="00EF36E4">
        <w:rPr>
          <w:rFonts w:ascii="Times New Roman" w:hAnsi="Times New Roman"/>
          <w:sz w:val="28"/>
          <w:szCs w:val="28"/>
        </w:rPr>
        <w:t xml:space="preserve">наркологического </w:t>
      </w:r>
      <w:r w:rsidRPr="004D6C67">
        <w:rPr>
          <w:rFonts w:ascii="Times New Roman" w:hAnsi="Times New Roman"/>
          <w:sz w:val="28"/>
          <w:szCs w:val="28"/>
        </w:rPr>
        <w:t>заболевания у пациентов, в том числе у лиц молодого возраста</w:t>
      </w:r>
      <w:r w:rsidRPr="00F3425B">
        <w:rPr>
          <w:rFonts w:ascii="Times New Roman" w:hAnsi="Times New Roman"/>
          <w:sz w:val="28"/>
          <w:szCs w:val="28"/>
        </w:rPr>
        <w:t xml:space="preserve"> и у пожилых;</w:t>
      </w:r>
    </w:p>
    <w:p w14:paraId="1CFCF691" w14:textId="77777777" w:rsidR="002B06F4" w:rsidRPr="00F3425B" w:rsidRDefault="002B06F4" w:rsidP="002B06F4">
      <w:pPr>
        <w:pStyle w:val="12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25B">
        <w:rPr>
          <w:rFonts w:ascii="Times New Roman" w:hAnsi="Times New Roman"/>
          <w:sz w:val="28"/>
          <w:szCs w:val="28"/>
        </w:rPr>
        <w:t>обосновать назначение необходимых лабораторно-инструментальных исследований;</w:t>
      </w:r>
    </w:p>
    <w:p w14:paraId="2F8BEA59" w14:textId="77777777" w:rsidR="002B06F4" w:rsidRPr="00F3425B" w:rsidRDefault="002B06F4" w:rsidP="002B06F4">
      <w:pPr>
        <w:pStyle w:val="12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F3425B">
        <w:rPr>
          <w:rFonts w:ascii="Times New Roman" w:hAnsi="Times New Roman"/>
          <w:sz w:val="28"/>
          <w:szCs w:val="28"/>
        </w:rPr>
        <w:lastRenderedPageBreak/>
        <w:t xml:space="preserve">оценить морфологические и биохимические показатели крови, мочи, </w:t>
      </w:r>
      <w:r>
        <w:rPr>
          <w:rFonts w:ascii="Times New Roman" w:hAnsi="Times New Roman"/>
          <w:sz w:val="28"/>
          <w:szCs w:val="28"/>
        </w:rPr>
        <w:t>кала</w:t>
      </w:r>
      <w:r w:rsidRPr="00F3425B">
        <w:rPr>
          <w:rFonts w:ascii="Times New Roman" w:hAnsi="Times New Roman"/>
          <w:sz w:val="28"/>
          <w:szCs w:val="28"/>
        </w:rPr>
        <w:t xml:space="preserve"> и других биологических сред, данные рентгеноскопии и рентгенографии, ЭКГ, ЭХО-графии, КТ и МРТ в диагностике патологического процесса и определении его активности;</w:t>
      </w:r>
    </w:p>
    <w:p w14:paraId="0D425470" w14:textId="27DD339C" w:rsidR="002B06F4" w:rsidRPr="00CC528E" w:rsidRDefault="002B06F4" w:rsidP="002B06F4">
      <w:pPr>
        <w:pStyle w:val="12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425B">
        <w:rPr>
          <w:rFonts w:ascii="Times New Roman" w:hAnsi="Times New Roman"/>
          <w:sz w:val="28"/>
          <w:szCs w:val="28"/>
        </w:rPr>
        <w:t xml:space="preserve">разработать обоснованную схему современной этиотропной, патогенетической и симптоматической терапии при различных </w:t>
      </w:r>
      <w:r w:rsidR="00F730B9">
        <w:rPr>
          <w:rFonts w:ascii="Times New Roman" w:hAnsi="Times New Roman"/>
          <w:sz w:val="28"/>
          <w:szCs w:val="28"/>
        </w:rPr>
        <w:t>наркологических</w:t>
      </w:r>
      <w:r>
        <w:rPr>
          <w:rFonts w:ascii="Times New Roman" w:hAnsi="Times New Roman"/>
          <w:sz w:val="28"/>
          <w:szCs w:val="28"/>
        </w:rPr>
        <w:t xml:space="preserve"> заболеваниях</w:t>
      </w:r>
      <w:r w:rsidRPr="00F3425B">
        <w:rPr>
          <w:rFonts w:ascii="Times New Roman" w:hAnsi="Times New Roman"/>
          <w:sz w:val="28"/>
          <w:szCs w:val="28"/>
        </w:rPr>
        <w:t>;</w:t>
      </w:r>
    </w:p>
    <w:p w14:paraId="44ADF214" w14:textId="77777777" w:rsidR="002B06F4" w:rsidRPr="004246F2" w:rsidRDefault="002B06F4" w:rsidP="004246F2">
      <w:pPr>
        <w:pStyle w:val="12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</w:pPr>
      <w:r w:rsidRPr="00CC528E">
        <w:rPr>
          <w:rFonts w:ascii="Times New Roman" w:hAnsi="Times New Roman"/>
          <w:sz w:val="28"/>
          <w:szCs w:val="28"/>
        </w:rPr>
        <w:t>провести комплексное лечение больного с учетом соматического состояния пациента, включающее режим, диету, медикаментозные средства, заместительную и поддерживающую терапию, физиотерапию.</w:t>
      </w:r>
    </w:p>
    <w:p w14:paraId="602CB53E" w14:textId="77777777" w:rsidR="002B06F4" w:rsidRDefault="002B06F4" w:rsidP="002B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1EC68" w14:textId="77777777" w:rsidR="002B06F4" w:rsidRPr="004246F2" w:rsidRDefault="002B06F4" w:rsidP="002B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6F2">
        <w:rPr>
          <w:rFonts w:ascii="Times New Roman" w:hAnsi="Times New Roman" w:cs="Times New Roman"/>
          <w:b/>
          <w:bCs/>
          <w:sz w:val="28"/>
          <w:szCs w:val="28"/>
        </w:rPr>
        <w:t>Примерные вопросы для устного собеседования</w:t>
      </w:r>
    </w:p>
    <w:p w14:paraId="4C47264D" w14:textId="77777777" w:rsidR="002B06F4" w:rsidRPr="004246F2" w:rsidRDefault="002B06F4" w:rsidP="002B06F4">
      <w:pPr>
        <w:pStyle w:val="Style6"/>
        <w:widowControl/>
        <w:tabs>
          <w:tab w:val="left" w:leader="underscore" w:pos="0"/>
        </w:tabs>
        <w:spacing w:line="276" w:lineRule="auto"/>
        <w:rPr>
          <w:rStyle w:val="FontStyle60"/>
          <w:sz w:val="28"/>
          <w:szCs w:val="28"/>
        </w:rPr>
      </w:pPr>
    </w:p>
    <w:p w14:paraId="1A75E7BE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D9D">
        <w:t>1.</w:t>
      </w:r>
      <w:r w:rsidRPr="00DE0D9D">
        <w:tab/>
      </w:r>
      <w:r w:rsidRPr="00F94B0A">
        <w:rPr>
          <w:rFonts w:ascii="Times New Roman" w:hAnsi="Times New Roman" w:cs="Times New Roman"/>
          <w:sz w:val="24"/>
          <w:szCs w:val="24"/>
        </w:rPr>
        <w:t>Острая алкогольная интоксикация (алкогольное опьянение)</w:t>
      </w:r>
    </w:p>
    <w:p w14:paraId="38481CD2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2.</w:t>
      </w:r>
      <w:r w:rsidRPr="00F94B0A">
        <w:rPr>
          <w:rFonts w:ascii="Times New Roman" w:hAnsi="Times New Roman" w:cs="Times New Roman"/>
          <w:sz w:val="24"/>
          <w:szCs w:val="24"/>
        </w:rPr>
        <w:tab/>
        <w:t>Зависимость от алкоголя</w:t>
      </w:r>
    </w:p>
    <w:p w14:paraId="418671FD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3.</w:t>
      </w:r>
      <w:r w:rsidRPr="00F94B0A">
        <w:rPr>
          <w:rFonts w:ascii="Times New Roman" w:hAnsi="Times New Roman" w:cs="Times New Roman"/>
          <w:sz w:val="24"/>
          <w:szCs w:val="24"/>
        </w:rPr>
        <w:tab/>
        <w:t>Классификация алкоголизма и основные клинические закономерности заболевания</w:t>
      </w:r>
    </w:p>
    <w:p w14:paraId="5DCFDE9C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4.</w:t>
      </w:r>
      <w:r w:rsidRPr="00F94B0A">
        <w:rPr>
          <w:rFonts w:ascii="Times New Roman" w:hAnsi="Times New Roman" w:cs="Times New Roman"/>
          <w:sz w:val="24"/>
          <w:szCs w:val="24"/>
        </w:rPr>
        <w:tab/>
        <w:t>Симптомы, синдромы и Психопатологические состояния при алкоголизме. Особенности их формирования</w:t>
      </w:r>
    </w:p>
    <w:p w14:paraId="0A9BEF80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5.</w:t>
      </w:r>
      <w:r w:rsidRPr="00F94B0A">
        <w:rPr>
          <w:rFonts w:ascii="Times New Roman" w:hAnsi="Times New Roman" w:cs="Times New Roman"/>
          <w:sz w:val="24"/>
          <w:szCs w:val="24"/>
        </w:rPr>
        <w:tab/>
        <w:t>Пивной алкоголизм</w:t>
      </w:r>
    </w:p>
    <w:p w14:paraId="1B3FB966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6.</w:t>
      </w:r>
      <w:r w:rsidRPr="00F94B0A">
        <w:rPr>
          <w:rFonts w:ascii="Times New Roman" w:hAnsi="Times New Roman" w:cs="Times New Roman"/>
          <w:sz w:val="24"/>
          <w:szCs w:val="24"/>
        </w:rPr>
        <w:tab/>
        <w:t>Соматические последствия злоупотребления алкоголем</w:t>
      </w:r>
    </w:p>
    <w:p w14:paraId="76B844DC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7.</w:t>
      </w:r>
      <w:r w:rsidRPr="00F94B0A">
        <w:rPr>
          <w:rFonts w:ascii="Times New Roman" w:hAnsi="Times New Roman" w:cs="Times New Roman"/>
          <w:sz w:val="24"/>
          <w:szCs w:val="24"/>
        </w:rPr>
        <w:tab/>
        <w:t>Поражения нервной системы при злоупотреблении алкоголем</w:t>
      </w:r>
    </w:p>
    <w:p w14:paraId="16369EB7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8.</w:t>
      </w:r>
      <w:r w:rsidRPr="00F94B0A">
        <w:rPr>
          <w:rFonts w:ascii="Times New Roman" w:hAnsi="Times New Roman" w:cs="Times New Roman"/>
          <w:sz w:val="24"/>
          <w:szCs w:val="24"/>
        </w:rPr>
        <w:tab/>
        <w:t>Коморбидность алкоголизма</w:t>
      </w:r>
    </w:p>
    <w:p w14:paraId="48739072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9.</w:t>
      </w:r>
      <w:r w:rsidRPr="00F94B0A">
        <w:rPr>
          <w:rFonts w:ascii="Times New Roman" w:hAnsi="Times New Roman" w:cs="Times New Roman"/>
          <w:sz w:val="24"/>
          <w:szCs w:val="24"/>
        </w:rPr>
        <w:tab/>
        <w:t>Формулировка диагноза при злоупотреблении алкоголем</w:t>
      </w:r>
    </w:p>
    <w:p w14:paraId="14794793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10.</w:t>
      </w:r>
      <w:r w:rsidRPr="00F94B0A">
        <w:rPr>
          <w:rFonts w:ascii="Times New Roman" w:hAnsi="Times New Roman" w:cs="Times New Roman"/>
          <w:sz w:val="24"/>
          <w:szCs w:val="24"/>
        </w:rPr>
        <w:tab/>
        <w:t>Алкоголизм у женщин</w:t>
      </w:r>
    </w:p>
    <w:p w14:paraId="0BBB83EF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11.</w:t>
      </w:r>
      <w:r w:rsidRPr="00F94B0A">
        <w:rPr>
          <w:rFonts w:ascii="Times New Roman" w:hAnsi="Times New Roman" w:cs="Times New Roman"/>
          <w:sz w:val="24"/>
          <w:szCs w:val="24"/>
        </w:rPr>
        <w:tab/>
        <w:t xml:space="preserve">Алкоголизм у лиц пожилого возраста </w:t>
      </w:r>
    </w:p>
    <w:p w14:paraId="33C11DC6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12.</w:t>
      </w:r>
      <w:r w:rsidRPr="00F94B0A">
        <w:rPr>
          <w:rFonts w:ascii="Times New Roman" w:hAnsi="Times New Roman" w:cs="Times New Roman"/>
          <w:sz w:val="24"/>
          <w:szCs w:val="24"/>
        </w:rPr>
        <w:tab/>
        <w:t xml:space="preserve">Ремиссии и рецидивы при алкоголизме </w:t>
      </w:r>
    </w:p>
    <w:p w14:paraId="12A00661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13.</w:t>
      </w:r>
      <w:r w:rsidRPr="00F94B0A">
        <w:rPr>
          <w:rFonts w:ascii="Times New Roman" w:hAnsi="Times New Roman" w:cs="Times New Roman"/>
          <w:sz w:val="24"/>
          <w:szCs w:val="24"/>
        </w:rPr>
        <w:tab/>
        <w:t>Алкогольные психозы и другие психопатологические состояния при алкоголизме</w:t>
      </w:r>
    </w:p>
    <w:p w14:paraId="20217BBA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14.</w:t>
      </w:r>
      <w:r w:rsidRPr="00F94B0A">
        <w:rPr>
          <w:rFonts w:ascii="Times New Roman" w:hAnsi="Times New Roman" w:cs="Times New Roman"/>
          <w:sz w:val="24"/>
          <w:szCs w:val="24"/>
        </w:rPr>
        <w:tab/>
        <w:t>Лечение алкоголизма</w:t>
      </w:r>
    </w:p>
    <w:p w14:paraId="3F9442CC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15.</w:t>
      </w:r>
      <w:r w:rsidRPr="00F94B0A">
        <w:rPr>
          <w:rFonts w:ascii="Times New Roman" w:hAnsi="Times New Roman" w:cs="Times New Roman"/>
          <w:sz w:val="24"/>
          <w:szCs w:val="24"/>
        </w:rPr>
        <w:tab/>
        <w:t>Психические и поведенческие расстройства вследствие употребления ПАВ (наркомания и токсикомания)</w:t>
      </w:r>
    </w:p>
    <w:p w14:paraId="35D356BD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16.</w:t>
      </w:r>
      <w:r w:rsidRPr="00F94B0A">
        <w:rPr>
          <w:rFonts w:ascii="Times New Roman" w:hAnsi="Times New Roman" w:cs="Times New Roman"/>
          <w:sz w:val="24"/>
          <w:szCs w:val="24"/>
        </w:rPr>
        <w:tab/>
        <w:t>Клинические проявления и закономерности течения зависимости от наркотических средств и ПАВ</w:t>
      </w:r>
    </w:p>
    <w:p w14:paraId="07B36735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17.</w:t>
      </w:r>
      <w:r w:rsidRPr="00F94B0A">
        <w:rPr>
          <w:rFonts w:ascii="Times New Roman" w:hAnsi="Times New Roman" w:cs="Times New Roman"/>
          <w:sz w:val="24"/>
          <w:szCs w:val="24"/>
        </w:rPr>
        <w:tab/>
        <w:t>Клиника, принципы диагностики и лечения наркомании и токсикомании</w:t>
      </w:r>
    </w:p>
    <w:p w14:paraId="088B07DE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Pr="00F94B0A">
        <w:rPr>
          <w:rFonts w:ascii="Times New Roman" w:hAnsi="Times New Roman" w:cs="Times New Roman"/>
          <w:sz w:val="24"/>
          <w:szCs w:val="24"/>
        </w:rPr>
        <w:tab/>
        <w:t>Психические и поведенческие расстройства, вызванные употреблением опиатов, острая и хроническая интоксикация, передозировка, абстинентный синдром.</w:t>
      </w:r>
    </w:p>
    <w:p w14:paraId="58B9782F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19.</w:t>
      </w:r>
      <w:r w:rsidRPr="00F94B0A">
        <w:rPr>
          <w:rFonts w:ascii="Times New Roman" w:hAnsi="Times New Roman" w:cs="Times New Roman"/>
          <w:sz w:val="24"/>
          <w:szCs w:val="24"/>
        </w:rPr>
        <w:tab/>
        <w:t>Психические и поведенческие расстройства, вызванные употреблением каннабиоидов, острая и хроническая интоксикация, передозировка, абстинентный синдром.</w:t>
      </w:r>
    </w:p>
    <w:p w14:paraId="5E44872D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20.</w:t>
      </w:r>
      <w:r w:rsidRPr="00F94B0A">
        <w:rPr>
          <w:rFonts w:ascii="Times New Roman" w:hAnsi="Times New Roman" w:cs="Times New Roman"/>
          <w:sz w:val="24"/>
          <w:szCs w:val="24"/>
        </w:rPr>
        <w:tab/>
        <w:t>Психические и поведенческие расстройства, вызванные употреблением седативных и снотворных средств, острая и хроническая интоксикация, передозировка, абстинентный синдром.</w:t>
      </w:r>
    </w:p>
    <w:p w14:paraId="0602BCF7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21.</w:t>
      </w:r>
      <w:r w:rsidRPr="00F94B0A">
        <w:rPr>
          <w:rFonts w:ascii="Times New Roman" w:hAnsi="Times New Roman" w:cs="Times New Roman"/>
          <w:sz w:val="24"/>
          <w:szCs w:val="24"/>
        </w:rPr>
        <w:tab/>
        <w:t>Психические и поведенческие расстройства, вызванные употреблением кокаина, острая и хроническая интоксикация, передозировка, абстинентный синдром.</w:t>
      </w:r>
    </w:p>
    <w:p w14:paraId="32180D9F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22.</w:t>
      </w:r>
      <w:r w:rsidRPr="00F94B0A">
        <w:rPr>
          <w:rFonts w:ascii="Times New Roman" w:hAnsi="Times New Roman" w:cs="Times New Roman"/>
          <w:sz w:val="24"/>
          <w:szCs w:val="24"/>
        </w:rPr>
        <w:tab/>
        <w:t>Психические и поведенческие расстройства, вызванные употреблением психостимуляторов, острая и хроническая интоксикация, передозировка, абстинентный синдром</w:t>
      </w:r>
    </w:p>
    <w:p w14:paraId="5FCF67F3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23.</w:t>
      </w:r>
      <w:r w:rsidRPr="00F94B0A">
        <w:rPr>
          <w:rFonts w:ascii="Times New Roman" w:hAnsi="Times New Roman" w:cs="Times New Roman"/>
          <w:sz w:val="24"/>
          <w:szCs w:val="24"/>
        </w:rPr>
        <w:tab/>
        <w:t>Психические и поведенческие расстройства, вызванные употреблением галлюциногенов, острая и хроническая интоксикация, передозировка, абстинентный синдром.</w:t>
      </w:r>
    </w:p>
    <w:p w14:paraId="32D3B14A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24.</w:t>
      </w:r>
      <w:r w:rsidRPr="00F94B0A">
        <w:rPr>
          <w:rFonts w:ascii="Times New Roman" w:hAnsi="Times New Roman" w:cs="Times New Roman"/>
          <w:sz w:val="24"/>
          <w:szCs w:val="24"/>
        </w:rPr>
        <w:tab/>
        <w:t>Психические и поведенческие расстройства, вызванные употреблением табака, острая и хроническая интоксикация, передозировка, абстинентный синдром.</w:t>
      </w:r>
    </w:p>
    <w:p w14:paraId="7E453FD1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25.</w:t>
      </w:r>
      <w:r w:rsidRPr="00F94B0A">
        <w:rPr>
          <w:rFonts w:ascii="Times New Roman" w:hAnsi="Times New Roman" w:cs="Times New Roman"/>
          <w:sz w:val="24"/>
          <w:szCs w:val="24"/>
        </w:rPr>
        <w:tab/>
        <w:t>Психические и поведенческие расстройства, вызванные употреблением летучих растворителей, острая и хроническая интоксикация, передозировка, абстинентный синдром.</w:t>
      </w:r>
    </w:p>
    <w:p w14:paraId="41AE3042" w14:textId="77777777" w:rsidR="00F94B0A" w:rsidRPr="00F94B0A" w:rsidRDefault="00F94B0A" w:rsidP="00F94B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B0A">
        <w:rPr>
          <w:rFonts w:ascii="Times New Roman" w:hAnsi="Times New Roman" w:cs="Times New Roman"/>
          <w:sz w:val="24"/>
          <w:szCs w:val="24"/>
        </w:rPr>
        <w:t>26.</w:t>
      </w:r>
      <w:r w:rsidRPr="00F94B0A">
        <w:rPr>
          <w:rFonts w:ascii="Times New Roman" w:hAnsi="Times New Roman" w:cs="Times New Roman"/>
          <w:sz w:val="24"/>
          <w:szCs w:val="24"/>
        </w:rPr>
        <w:tab/>
        <w:t>Психические и поведенческие расстройства, вызванные сочетанным употреблением различных психоактивных веществ, острая и хроническая интоксикация, передозировка, абстинентный синдром</w:t>
      </w:r>
    </w:p>
    <w:p w14:paraId="37A4D954" w14:textId="1CF75924" w:rsidR="002B06F4" w:rsidRPr="004A3B4D" w:rsidRDefault="002B06F4" w:rsidP="00F94B0A">
      <w:pPr>
        <w:pStyle w:val="Style6"/>
        <w:widowControl/>
        <w:tabs>
          <w:tab w:val="left" w:leader="underscore" w:pos="0"/>
        </w:tabs>
        <w:spacing w:line="276" w:lineRule="auto"/>
        <w:rPr>
          <w:rStyle w:val="FontStyle60"/>
          <w:sz w:val="28"/>
          <w:szCs w:val="28"/>
        </w:rPr>
      </w:pPr>
    </w:p>
    <w:p w14:paraId="4A3233AC" w14:textId="77777777" w:rsidR="002B06F4" w:rsidRDefault="002B06F4" w:rsidP="002B06F4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325">
        <w:rPr>
          <w:rFonts w:ascii="Times New Roman" w:hAnsi="Times New Roman" w:cs="Times New Roman"/>
          <w:b/>
          <w:bCs/>
          <w:sz w:val="28"/>
          <w:szCs w:val="28"/>
        </w:rPr>
        <w:t>Практические навыки</w:t>
      </w:r>
    </w:p>
    <w:p w14:paraId="02F52441" w14:textId="77777777" w:rsidR="004246F2" w:rsidRDefault="004246F2" w:rsidP="002B06F4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C9221" w14:textId="005EEE96" w:rsidR="002B06F4" w:rsidRDefault="002B06F4" w:rsidP="002B06F4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860">
        <w:rPr>
          <w:rFonts w:ascii="Times New Roman" w:hAnsi="Times New Roman" w:cs="Times New Roman"/>
          <w:sz w:val="28"/>
          <w:szCs w:val="28"/>
        </w:rPr>
        <w:t xml:space="preserve">Назначение комплекса методов стандартного обследования </w:t>
      </w:r>
      <w:r w:rsidR="00F730B9">
        <w:rPr>
          <w:rFonts w:ascii="Times New Roman" w:hAnsi="Times New Roman" w:cs="Times New Roman"/>
          <w:sz w:val="28"/>
          <w:szCs w:val="28"/>
        </w:rPr>
        <w:t>наркологических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860">
        <w:rPr>
          <w:rFonts w:ascii="Times New Roman" w:hAnsi="Times New Roman" w:cs="Times New Roman"/>
          <w:sz w:val="28"/>
          <w:szCs w:val="28"/>
        </w:rPr>
        <w:t xml:space="preserve">больных. </w:t>
      </w:r>
    </w:p>
    <w:p w14:paraId="72FEBE86" w14:textId="4D6A3718" w:rsidR="00364283" w:rsidRDefault="00F94B0A" w:rsidP="002B06F4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Купирование эпилептического статуса</w:t>
      </w:r>
      <w:r w:rsidR="00364283">
        <w:rPr>
          <w:rFonts w:ascii="Times New Roman" w:hAnsi="Times New Roman" w:cs="Times New Roman"/>
          <w:sz w:val="28"/>
          <w:szCs w:val="28"/>
        </w:rPr>
        <w:t>.</w:t>
      </w:r>
    </w:p>
    <w:p w14:paraId="31E016E9" w14:textId="4336AEFB" w:rsidR="002B06F4" w:rsidRDefault="00F94B0A" w:rsidP="002B06F4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Купирование алкогольного абстинентного синдрома</w:t>
      </w:r>
      <w:r w:rsidR="00364283">
        <w:rPr>
          <w:rFonts w:ascii="Times New Roman" w:hAnsi="Times New Roman" w:cs="Times New Roman"/>
          <w:sz w:val="28"/>
          <w:szCs w:val="28"/>
        </w:rPr>
        <w:t>.</w:t>
      </w:r>
      <w:r w:rsidR="002B06F4" w:rsidRPr="00E808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BC8C6" w14:textId="77777777" w:rsidR="002B06F4" w:rsidRDefault="002B06F4" w:rsidP="002B06F4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860">
        <w:rPr>
          <w:rFonts w:ascii="Times New Roman" w:hAnsi="Times New Roman" w:cs="Times New Roman"/>
          <w:sz w:val="28"/>
          <w:szCs w:val="28"/>
        </w:rPr>
        <w:t xml:space="preserve">Интерпретация результатов клинических анализов крови, мочи, кала, </w:t>
      </w:r>
      <w:r w:rsidR="00364283">
        <w:rPr>
          <w:rFonts w:ascii="Times New Roman" w:hAnsi="Times New Roman" w:cs="Times New Roman"/>
          <w:sz w:val="28"/>
          <w:szCs w:val="28"/>
        </w:rPr>
        <w:t>цереброспинальной</w:t>
      </w:r>
      <w:r w:rsidRPr="00E80860">
        <w:rPr>
          <w:rFonts w:ascii="Times New Roman" w:hAnsi="Times New Roman" w:cs="Times New Roman"/>
          <w:sz w:val="28"/>
          <w:szCs w:val="28"/>
        </w:rPr>
        <w:t xml:space="preserve"> жидкости, биохимических и иммунологических анализов крови.</w:t>
      </w:r>
    </w:p>
    <w:p w14:paraId="16B255DC" w14:textId="37C8834D" w:rsidR="00364283" w:rsidRDefault="00364283" w:rsidP="002B06F4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860">
        <w:rPr>
          <w:rFonts w:ascii="Times New Roman" w:hAnsi="Times New Roman" w:cs="Times New Roman"/>
          <w:sz w:val="28"/>
          <w:szCs w:val="28"/>
        </w:rPr>
        <w:t>Интерпретация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B0A">
        <w:rPr>
          <w:rFonts w:ascii="Times New Roman" w:hAnsi="Times New Roman" w:cs="Times New Roman"/>
          <w:sz w:val="28"/>
          <w:szCs w:val="28"/>
        </w:rPr>
        <w:t>экспериментально-психологического исследования.</w:t>
      </w:r>
    </w:p>
    <w:p w14:paraId="27ACF8CC" w14:textId="7F8C104E" w:rsidR="00364283" w:rsidRPr="00F94B0A" w:rsidRDefault="00364283" w:rsidP="00F94B0A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860">
        <w:rPr>
          <w:rFonts w:ascii="Times New Roman" w:hAnsi="Times New Roman" w:cs="Times New Roman"/>
          <w:sz w:val="28"/>
          <w:szCs w:val="28"/>
        </w:rPr>
        <w:lastRenderedPageBreak/>
        <w:t>Интерпретация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МРТ.</w:t>
      </w:r>
    </w:p>
    <w:p w14:paraId="31D178B6" w14:textId="77777777" w:rsidR="00364283" w:rsidRDefault="00364283" w:rsidP="002B06F4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860">
        <w:rPr>
          <w:rFonts w:ascii="Times New Roman" w:hAnsi="Times New Roman" w:cs="Times New Roman"/>
          <w:sz w:val="28"/>
          <w:szCs w:val="28"/>
        </w:rPr>
        <w:t>Интерпретация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ЭЭГ.</w:t>
      </w:r>
    </w:p>
    <w:p w14:paraId="4C10A659" w14:textId="195B4762" w:rsidR="002B06F4" w:rsidRDefault="002B06F4" w:rsidP="002B06F4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15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364283">
        <w:rPr>
          <w:rFonts w:ascii="Times New Roman" w:hAnsi="Times New Roman" w:cs="Times New Roman"/>
          <w:sz w:val="28"/>
          <w:szCs w:val="28"/>
        </w:rPr>
        <w:t>нейропс</w:t>
      </w:r>
      <w:r w:rsidR="00F94B0A">
        <w:rPr>
          <w:rFonts w:ascii="Times New Roman" w:hAnsi="Times New Roman" w:cs="Times New Roman"/>
          <w:sz w:val="28"/>
          <w:szCs w:val="28"/>
        </w:rPr>
        <w:t>и</w:t>
      </w:r>
      <w:r w:rsidR="00364283">
        <w:rPr>
          <w:rFonts w:ascii="Times New Roman" w:hAnsi="Times New Roman" w:cs="Times New Roman"/>
          <w:sz w:val="28"/>
          <w:szCs w:val="28"/>
        </w:rPr>
        <w:t>хологического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ECA8EF" w14:textId="18FA6E61" w:rsidR="002B06F4" w:rsidRPr="00F94B0A" w:rsidRDefault="002B06F4" w:rsidP="00F94B0A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860">
        <w:rPr>
          <w:rFonts w:ascii="Times New Roman" w:hAnsi="Times New Roman" w:cs="Times New Roman"/>
          <w:sz w:val="28"/>
          <w:szCs w:val="28"/>
        </w:rPr>
        <w:t>Оказание первой врачебной помощи при ургентных состояниях (</w:t>
      </w:r>
      <w:r w:rsidR="00F94B0A">
        <w:rPr>
          <w:rFonts w:ascii="Times New Roman" w:hAnsi="Times New Roman" w:cs="Times New Roman"/>
          <w:sz w:val="28"/>
          <w:szCs w:val="28"/>
        </w:rPr>
        <w:t>энцефалопатия Гайе-Вернике, тяжелые формы делирия</w:t>
      </w:r>
      <w:r w:rsidRPr="00E8086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6199BBB" w14:textId="1F904DAB" w:rsidR="002B06F4" w:rsidRPr="00333B6B" w:rsidRDefault="002B06F4" w:rsidP="002B06F4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3B6B">
        <w:rPr>
          <w:rFonts w:ascii="Times New Roman" w:hAnsi="Times New Roman" w:cs="Times New Roman"/>
          <w:sz w:val="28"/>
          <w:szCs w:val="28"/>
        </w:rPr>
        <w:t xml:space="preserve">Принципы дифференциальной диагностики </w:t>
      </w:r>
      <w:r w:rsidR="00F730B9">
        <w:rPr>
          <w:rFonts w:ascii="Times New Roman" w:hAnsi="Times New Roman" w:cs="Times New Roman"/>
          <w:sz w:val="28"/>
          <w:szCs w:val="28"/>
        </w:rPr>
        <w:t>наркологических</w:t>
      </w:r>
      <w:r w:rsidRPr="00333B6B">
        <w:rPr>
          <w:rFonts w:ascii="Times New Roman" w:hAnsi="Times New Roman" w:cs="Times New Roman"/>
          <w:sz w:val="28"/>
          <w:szCs w:val="28"/>
        </w:rPr>
        <w:t xml:space="preserve"> заболеваний. </w:t>
      </w:r>
    </w:p>
    <w:p w14:paraId="4F785D01" w14:textId="77777777" w:rsidR="002B06F4" w:rsidRDefault="002B06F4" w:rsidP="002B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4C3CE" w14:textId="77777777" w:rsidR="002B06F4" w:rsidRDefault="002B06F4" w:rsidP="002B06F4">
      <w:pPr>
        <w:pStyle w:val="Style6"/>
        <w:widowControl/>
        <w:tabs>
          <w:tab w:val="left" w:leader="underscore" w:pos="0"/>
        </w:tabs>
        <w:spacing w:line="276" w:lineRule="auto"/>
        <w:rPr>
          <w:rStyle w:val="FontStyle60"/>
          <w:sz w:val="28"/>
          <w:szCs w:val="28"/>
        </w:rPr>
      </w:pPr>
    </w:p>
    <w:tbl>
      <w:tblPr>
        <w:tblW w:w="4882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2589"/>
        <w:gridCol w:w="2597"/>
        <w:gridCol w:w="3290"/>
        <w:gridCol w:w="3246"/>
        <w:gridCol w:w="2771"/>
      </w:tblGrid>
      <w:tr w:rsidR="002B06F4" w:rsidRPr="00A03EDA" w14:paraId="502AD508" w14:textId="77777777">
        <w:trPr>
          <w:trHeight w:val="1856"/>
        </w:trPr>
        <w:tc>
          <w:tcPr>
            <w:tcW w:w="17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AAE1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Формируемые компетенции по ФГОС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02294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 w:rsidRPr="00A0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  <w:r w:rsidRPr="00A0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3B05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0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собеседование по контрольным вопросам.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F716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r w:rsidRPr="00A0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оценка освоения практических навы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</w:tr>
      <w:tr w:rsidR="002B06F4" w:rsidRPr="00A03EDA" w14:paraId="69B5F0BF" w14:textId="77777777">
        <w:trPr>
          <w:trHeight w:val="929"/>
        </w:trPr>
        <w:tc>
          <w:tcPr>
            <w:tcW w:w="17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6163" w14:textId="77777777" w:rsidR="002B06F4" w:rsidRPr="00A03EDA" w:rsidRDefault="002B06F4" w:rsidP="00777E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BF65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030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емы индивидуальных заданий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27AE1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 для собеседования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0E6DF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навыки из перечня</w:t>
            </w:r>
          </w:p>
        </w:tc>
      </w:tr>
      <w:tr w:rsidR="00F94B0A" w:rsidRPr="00A03EDA" w14:paraId="634BC2F9" w14:textId="77777777">
        <w:trPr>
          <w:trHeight w:val="309"/>
        </w:trPr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1B36C" w14:textId="77777777" w:rsidR="00F94B0A" w:rsidRPr="00A03ED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УК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D628" w14:textId="77777777" w:rsidR="00F94B0A" w:rsidRPr="00A03ED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07E8A" w14:textId="77777777" w:rsidR="00F94B0A" w:rsidRPr="002C6553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553">
              <w:rPr>
                <w:rFonts w:ascii="Times New Roman" w:hAnsi="Times New Roman" w:cs="Times New Roman"/>
                <w:color w:val="000000"/>
              </w:rPr>
              <w:t>1-1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7550" w14:textId="77777777" w:rsidR="00F94B0A" w:rsidRPr="00BA1E94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E94">
              <w:rPr>
                <w:rFonts w:ascii="Times New Roman" w:hAnsi="Times New Roman" w:cs="Times New Roman"/>
                <w:color w:val="000000"/>
              </w:rPr>
              <w:t>1-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373B" w14:textId="77777777" w:rsidR="00F94B0A" w:rsidRPr="00BA1E94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94B0A" w:rsidRPr="00A03EDA" w14:paraId="501D29E2" w14:textId="77777777">
        <w:trPr>
          <w:trHeight w:val="309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C3EA" w14:textId="77777777" w:rsidR="00F94B0A" w:rsidRPr="00A03ED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D2B5" w14:textId="77777777" w:rsidR="00F94B0A" w:rsidRPr="00A03ED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3669" w14:textId="77777777" w:rsidR="00F94B0A" w:rsidRPr="002C6553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06A7" w14:textId="77777777" w:rsidR="00F94B0A" w:rsidRPr="00BA1E94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E9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0A75" w14:textId="77777777" w:rsidR="00F94B0A" w:rsidRPr="00BA1E94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94B0A" w:rsidRPr="00A03EDA" w14:paraId="41CA6C1D" w14:textId="77777777" w:rsidTr="006F0C96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94DA" w14:textId="77777777" w:rsidR="00F94B0A" w:rsidRPr="00A03ED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930" w14:textId="77777777" w:rsidR="00F94B0A" w:rsidRPr="00A03ED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406E8" w14:textId="77777777" w:rsidR="00F94B0A" w:rsidRPr="002C6553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9BE7C" w14:textId="77777777" w:rsidR="00F94B0A" w:rsidRPr="00BA1E94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6A78" w14:textId="77777777" w:rsidR="00F94B0A" w:rsidRPr="00BA1E94" w:rsidRDefault="00F94B0A" w:rsidP="00777E41">
            <w:pPr>
              <w:spacing w:after="0" w:line="240" w:lineRule="auto"/>
              <w:rPr>
                <w:color w:val="000000"/>
              </w:rPr>
            </w:pPr>
            <w:r w:rsidRPr="00BA1E94">
              <w:rPr>
                <w:color w:val="000000"/>
              </w:rPr>
              <w:t>-</w:t>
            </w:r>
          </w:p>
        </w:tc>
      </w:tr>
      <w:tr w:rsidR="00F94B0A" w:rsidRPr="00A03EDA" w14:paraId="20106ACC" w14:textId="77777777" w:rsidTr="006F0C96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3915" w14:textId="77777777" w:rsidR="00F94B0A" w:rsidRPr="00A03ED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B78A" w14:textId="2C579A02" w:rsidR="00F94B0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00BF7" w14:textId="4E98E5D9" w:rsidR="00F94B0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1-11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CC9C" w14:textId="6F28D1DC" w:rsidR="00F94B0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5A42" w14:textId="24194361" w:rsidR="00F94B0A" w:rsidRPr="00BA1E94" w:rsidRDefault="00F94B0A" w:rsidP="00777E4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94B0A" w:rsidRPr="00A03EDA" w14:paraId="0A7F674E" w14:textId="77777777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E794F" w14:textId="77777777" w:rsidR="00F94B0A" w:rsidRPr="00A03ED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96B4" w14:textId="37BC0CA7" w:rsidR="00F94B0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24A69" w14:textId="284EB956" w:rsidR="00F94B0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1-11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D81DF" w14:textId="0C07D8EA" w:rsidR="00F94B0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3F26" w14:textId="783AA6D1" w:rsidR="00F94B0A" w:rsidRPr="00BA1E94" w:rsidRDefault="00F94B0A" w:rsidP="00777E4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B06F4" w:rsidRPr="00A03EDA" w14:paraId="12A9ECDE" w14:textId="77777777">
        <w:trPr>
          <w:trHeight w:val="294"/>
        </w:trPr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DA26B4E" w14:textId="4869342F" w:rsidR="002B06F4" w:rsidRPr="00A03EDA" w:rsidRDefault="00F730B9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ОПК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4FDA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320BC" w14:textId="77777777" w:rsidR="002B06F4" w:rsidRPr="002C6553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553">
              <w:rPr>
                <w:rFonts w:ascii="Times New Roman" w:hAnsi="Times New Roman" w:cs="Times New Roman"/>
                <w:color w:val="000000"/>
              </w:rPr>
              <w:t>10-16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B8B29" w14:textId="77777777" w:rsidR="002B06F4" w:rsidRPr="00BA1E94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1 - 10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68CF3" w14:textId="77777777" w:rsidR="002B06F4" w:rsidRPr="00BA1E94" w:rsidRDefault="002B06F4" w:rsidP="00777E41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B06F4" w:rsidRPr="00A03EDA" w14:paraId="74AD21AC" w14:textId="77777777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F0C908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FD36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B017F" w14:textId="77777777" w:rsidR="002B06F4" w:rsidRPr="002C6553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553">
              <w:rPr>
                <w:rFonts w:ascii="Times New Roman" w:hAnsi="Times New Roman" w:cs="Times New Roman"/>
                <w:color w:val="000000"/>
              </w:rPr>
              <w:t>1-16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28CB" w14:textId="77777777" w:rsidR="002B06F4" w:rsidRPr="00BA1E94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F4C7" w14:textId="77777777" w:rsidR="002B06F4" w:rsidRPr="00BA1E94" w:rsidRDefault="002B06F4" w:rsidP="00777E41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B06F4" w:rsidRPr="00A03EDA" w14:paraId="1285CA8B" w14:textId="77777777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F1CA35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1D82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3DE4B" w14:textId="77777777" w:rsidR="002B06F4" w:rsidRPr="002C6553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3A376" w14:textId="77777777" w:rsidR="002B06F4" w:rsidRPr="00BA1E94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2664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2B2E4" w14:textId="77777777" w:rsidR="002B06F4" w:rsidRPr="00BA1E94" w:rsidRDefault="002B06F4" w:rsidP="00777E41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B06F4" w:rsidRPr="00A03EDA" w14:paraId="2C76ED34" w14:textId="77777777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B7F7C3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8AF54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B3242" w14:textId="77777777" w:rsidR="002B06F4" w:rsidRPr="002C6553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FAD8" w14:textId="77777777" w:rsidR="002B06F4" w:rsidRPr="00BA1E94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B2DC1" w14:textId="77777777" w:rsidR="002B06F4" w:rsidRPr="00BA1E94" w:rsidRDefault="002B06F4" w:rsidP="00777E41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B06F4" w:rsidRPr="00A03EDA" w14:paraId="138CE784" w14:textId="77777777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769E2F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570E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B6FBB" w14:textId="77777777" w:rsidR="002B06F4" w:rsidRPr="002C6553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3,5,6,7,8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A22E3" w14:textId="77777777" w:rsidR="002B06F4" w:rsidRPr="00BA1E94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1 - 10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94305" w14:textId="77777777" w:rsidR="002B06F4" w:rsidRPr="00BA1E94" w:rsidRDefault="002B06F4" w:rsidP="00777E41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1, 3, 4, 5, 10</w:t>
            </w:r>
          </w:p>
        </w:tc>
      </w:tr>
      <w:tr w:rsidR="002B06F4" w:rsidRPr="00A03EDA" w14:paraId="578655AD" w14:textId="77777777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9A7E7C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1220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AF624" w14:textId="77777777" w:rsidR="002B06F4" w:rsidRPr="002C6553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2,4,9,10,11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1BCD6" w14:textId="77777777" w:rsidR="002B06F4" w:rsidRPr="00BA1E94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1 - 10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63E07" w14:textId="77777777" w:rsidR="002B06F4" w:rsidRPr="00BA1E94" w:rsidRDefault="002B06F4" w:rsidP="00777E41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2, 6, 7, 8, 9</w:t>
            </w:r>
          </w:p>
        </w:tc>
      </w:tr>
      <w:tr w:rsidR="002B06F4" w:rsidRPr="00A03EDA" w14:paraId="295DCF04" w14:textId="77777777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91C475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AAF4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FC14" w14:textId="77777777" w:rsidR="002B06F4" w:rsidRPr="002C6553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F4FE6" w14:textId="77777777" w:rsidR="002B06F4" w:rsidRPr="00BA1E94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91314" w14:textId="77777777" w:rsidR="002B06F4" w:rsidRPr="00BA1E94" w:rsidRDefault="002B06F4" w:rsidP="00777E41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2B06F4" w:rsidRPr="00A03EDA" w14:paraId="72059F6E" w14:textId="77777777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DBA3E6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B610F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4042" w14:textId="77777777" w:rsidR="002B06F4" w:rsidRPr="002C6553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2, 10, 11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90C93" w14:textId="77777777" w:rsidR="002B06F4" w:rsidRPr="00BA1E94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4531F" w14:textId="77777777" w:rsidR="002B06F4" w:rsidRPr="00BA1E94" w:rsidRDefault="002B06F4" w:rsidP="00777E41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B06F4" w:rsidRPr="00A03EDA" w14:paraId="25444A48" w14:textId="77777777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C230A0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05919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6C7EE" w14:textId="77777777" w:rsidR="002B06F4" w:rsidRPr="002C6553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E9F9" w14:textId="77777777" w:rsidR="002B06F4" w:rsidRPr="00BA1E94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CE0AD" w14:textId="77777777" w:rsidR="002B06F4" w:rsidRPr="00BA1E94" w:rsidRDefault="002B06F4" w:rsidP="00777E41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B06F4" w:rsidRPr="00A03EDA" w14:paraId="67DA58DF" w14:textId="77777777" w:rsidTr="00F94B0A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E2622E" w14:textId="77777777" w:rsidR="002B06F4" w:rsidRPr="00A03EDA" w:rsidRDefault="002B06F4" w:rsidP="00777E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5720" w14:textId="77777777" w:rsidR="002B06F4" w:rsidRPr="00A03EDA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4D5B" w14:textId="77777777" w:rsidR="002B06F4" w:rsidRPr="002C6553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850A8" w14:textId="77777777" w:rsidR="002B06F4" w:rsidRPr="00BA1E94" w:rsidRDefault="002B06F4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2A81" w14:textId="77777777" w:rsidR="002B06F4" w:rsidRPr="00BA1E94" w:rsidRDefault="002B06F4" w:rsidP="00777E41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94B0A" w:rsidRPr="00A03EDA" w14:paraId="37F3460D" w14:textId="77777777" w:rsidTr="00F94B0A">
        <w:trPr>
          <w:trHeight w:val="294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EF48" w14:textId="63A2E1AF" w:rsidR="00F94B0A" w:rsidRPr="00A03EDA" w:rsidRDefault="00F94B0A" w:rsidP="00F9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67C9" w14:textId="6A5FA88F" w:rsidR="00F94B0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2608F" w14:textId="409B5C14" w:rsidR="00F94B0A" w:rsidRPr="002C6553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10-16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F4648" w14:textId="6D71393C" w:rsidR="00F94B0A" w:rsidRDefault="00F94B0A" w:rsidP="00777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1-10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82D6B" w14:textId="2BADAE6F" w:rsidR="00F94B0A" w:rsidRDefault="00F94B0A" w:rsidP="00777E4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0BF1FB9E" w14:textId="77777777" w:rsidR="002B06F4" w:rsidRDefault="002B06F4" w:rsidP="002B06F4">
      <w:pPr>
        <w:autoSpaceDE w:val="0"/>
        <w:autoSpaceDN w:val="0"/>
        <w:adjustRightInd w:val="0"/>
        <w:rPr>
          <w:rStyle w:val="FontStyle60"/>
          <w:rFonts w:cs="Times New Roman"/>
          <w:sz w:val="28"/>
          <w:szCs w:val="28"/>
        </w:rPr>
      </w:pPr>
    </w:p>
    <w:p w14:paraId="5D4EA53A" w14:textId="183F004F" w:rsidR="002B06F4" w:rsidRPr="00452664" w:rsidRDefault="002B06F4" w:rsidP="002B06F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526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Раздел: </w:t>
      </w:r>
      <w:r w:rsidR="00F94B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Психотерапия</w:t>
      </w:r>
    </w:p>
    <w:p w14:paraId="2D259131" w14:textId="77777777" w:rsidR="002B06F4" w:rsidRDefault="002B06F4" w:rsidP="002B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FC697" w14:textId="77777777" w:rsidR="002B06F4" w:rsidRDefault="002B06F4" w:rsidP="002B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0304B2">
        <w:rPr>
          <w:rFonts w:ascii="Times New Roman" w:hAnsi="Times New Roman" w:cs="Times New Roman"/>
          <w:b/>
          <w:bCs/>
          <w:sz w:val="28"/>
          <w:szCs w:val="28"/>
        </w:rPr>
        <w:t>емы индивидуальных заданий</w:t>
      </w:r>
    </w:p>
    <w:p w14:paraId="4AB254C3" w14:textId="77777777" w:rsidR="002B06F4" w:rsidRDefault="002B06F4" w:rsidP="002B0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AA8BD" w14:textId="7E30D329" w:rsidR="002B06F4" w:rsidRPr="00F3425B" w:rsidRDefault="002B06F4" w:rsidP="002B06F4">
      <w:pPr>
        <w:pStyle w:val="12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3425B">
        <w:rPr>
          <w:rFonts w:ascii="Times New Roman" w:hAnsi="Times New Roman"/>
          <w:sz w:val="28"/>
          <w:szCs w:val="28"/>
        </w:rPr>
        <w:t>оказания к госпитализации, организовать ее в соответствии с состоянием больного</w:t>
      </w:r>
      <w:r w:rsidR="00364283">
        <w:rPr>
          <w:rFonts w:ascii="Times New Roman" w:hAnsi="Times New Roman"/>
          <w:sz w:val="28"/>
          <w:szCs w:val="28"/>
        </w:rPr>
        <w:t>, в том числе в недобровольном порядке</w:t>
      </w:r>
      <w:r w:rsidRPr="00F3425B">
        <w:rPr>
          <w:rFonts w:ascii="Times New Roman" w:hAnsi="Times New Roman"/>
          <w:sz w:val="28"/>
          <w:szCs w:val="28"/>
        </w:rPr>
        <w:t>; провести дифференциальную диагностику, обосновать клинический диагноз</w:t>
      </w:r>
      <w:r>
        <w:rPr>
          <w:rFonts w:ascii="Times New Roman" w:hAnsi="Times New Roman"/>
          <w:sz w:val="28"/>
          <w:szCs w:val="28"/>
        </w:rPr>
        <w:t xml:space="preserve"> пациента с </w:t>
      </w:r>
      <w:r w:rsidR="00F94B0A">
        <w:rPr>
          <w:rFonts w:ascii="Times New Roman" w:hAnsi="Times New Roman"/>
          <w:sz w:val="28"/>
          <w:szCs w:val="28"/>
        </w:rPr>
        <w:t xml:space="preserve">пограниччной психической </w:t>
      </w:r>
      <w:r>
        <w:rPr>
          <w:rFonts w:ascii="Times New Roman" w:hAnsi="Times New Roman"/>
          <w:sz w:val="28"/>
          <w:szCs w:val="28"/>
        </w:rPr>
        <w:t>патологией</w:t>
      </w:r>
      <w:r w:rsidRPr="00F3425B">
        <w:rPr>
          <w:rFonts w:ascii="Times New Roman" w:hAnsi="Times New Roman"/>
          <w:sz w:val="28"/>
          <w:szCs w:val="28"/>
        </w:rPr>
        <w:t>;</w:t>
      </w:r>
    </w:p>
    <w:p w14:paraId="34D823B7" w14:textId="77777777" w:rsidR="002B06F4" w:rsidRPr="00F3425B" w:rsidRDefault="002B06F4" w:rsidP="002B06F4">
      <w:pPr>
        <w:pStyle w:val="12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3425B">
        <w:rPr>
          <w:rFonts w:ascii="Times New Roman" w:hAnsi="Times New Roman"/>
          <w:sz w:val="28"/>
          <w:szCs w:val="28"/>
        </w:rPr>
        <w:t>лан и тактик</w:t>
      </w:r>
      <w:r>
        <w:rPr>
          <w:rFonts w:ascii="Times New Roman" w:hAnsi="Times New Roman"/>
          <w:sz w:val="28"/>
          <w:szCs w:val="28"/>
        </w:rPr>
        <w:t>а</w:t>
      </w:r>
      <w:r w:rsidRPr="00F3425B">
        <w:rPr>
          <w:rFonts w:ascii="Times New Roman" w:hAnsi="Times New Roman"/>
          <w:sz w:val="28"/>
          <w:szCs w:val="28"/>
        </w:rPr>
        <w:t xml:space="preserve"> ведения больного в сложных клинических случаях, обосновать дифференциальный диагноз, показания и противопоказания к назначению терапии;</w:t>
      </w:r>
    </w:p>
    <w:p w14:paraId="62DF0124" w14:textId="77777777" w:rsidR="002B06F4" w:rsidRPr="00F3425B" w:rsidRDefault="002B06F4" w:rsidP="002B06F4">
      <w:pPr>
        <w:pStyle w:val="12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Специальные</w:t>
      </w:r>
      <w:r w:rsidRPr="00F3425B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>ы</w:t>
      </w:r>
      <w:r w:rsidRPr="00F3425B">
        <w:rPr>
          <w:rFonts w:ascii="Times New Roman" w:hAnsi="Times New Roman"/>
          <w:sz w:val="28"/>
          <w:szCs w:val="28"/>
        </w:rPr>
        <w:t xml:space="preserve"> исследования (</w:t>
      </w:r>
      <w:r>
        <w:rPr>
          <w:rFonts w:ascii="Times New Roman" w:hAnsi="Times New Roman"/>
          <w:sz w:val="28"/>
          <w:szCs w:val="28"/>
        </w:rPr>
        <w:t xml:space="preserve">эндоскопических, </w:t>
      </w:r>
      <w:r w:rsidRPr="00F3425B">
        <w:rPr>
          <w:rFonts w:ascii="Times New Roman" w:hAnsi="Times New Roman"/>
          <w:sz w:val="28"/>
          <w:szCs w:val="28"/>
        </w:rPr>
        <w:t>функциональных, лабораторных, рентгенологических), организовать их выполнение и провести интерпретацию их результатов;</w:t>
      </w:r>
    </w:p>
    <w:p w14:paraId="203B9DDE" w14:textId="77777777" w:rsidR="002B06F4" w:rsidRPr="00F3425B" w:rsidRDefault="002B06F4" w:rsidP="002B06F4">
      <w:pPr>
        <w:pStyle w:val="12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Диагностика и лечение</w:t>
      </w:r>
      <w:r w:rsidRPr="00F3425B">
        <w:rPr>
          <w:rFonts w:ascii="Times New Roman" w:hAnsi="Times New Roman"/>
          <w:sz w:val="28"/>
          <w:szCs w:val="28"/>
        </w:rPr>
        <w:t xml:space="preserve"> следующих неотложных состояний: </w:t>
      </w:r>
      <w:r w:rsidR="00364283">
        <w:rPr>
          <w:rFonts w:ascii="Times New Roman" w:hAnsi="Times New Roman"/>
          <w:sz w:val="28"/>
          <w:szCs w:val="28"/>
        </w:rPr>
        <w:t>алкогольный делирий, алкогольный абстинентный синдром, энцефалопатия Гайе-Вернике, алкогольный галлюциноз, острая интоксикация ПАВ</w:t>
      </w:r>
      <w:r w:rsidRPr="00F3425B">
        <w:rPr>
          <w:rFonts w:ascii="Times New Roman" w:hAnsi="Times New Roman"/>
          <w:sz w:val="28"/>
          <w:szCs w:val="28"/>
        </w:rPr>
        <w:t>;</w:t>
      </w:r>
    </w:p>
    <w:p w14:paraId="2A2414AF" w14:textId="77777777" w:rsidR="002B06F4" w:rsidRPr="00F3425B" w:rsidRDefault="002B06F4" w:rsidP="002B06F4">
      <w:pPr>
        <w:pStyle w:val="12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3425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ор</w:t>
      </w:r>
      <w:r w:rsidRPr="00F3425B">
        <w:rPr>
          <w:rFonts w:ascii="Times New Roman" w:hAnsi="Times New Roman"/>
          <w:sz w:val="28"/>
          <w:szCs w:val="28"/>
        </w:rPr>
        <w:t xml:space="preserve"> анамнез</w:t>
      </w:r>
      <w:r>
        <w:rPr>
          <w:rFonts w:ascii="Times New Roman" w:hAnsi="Times New Roman"/>
          <w:sz w:val="28"/>
          <w:szCs w:val="28"/>
        </w:rPr>
        <w:t>а</w:t>
      </w:r>
      <w:r w:rsidRPr="00F3425B">
        <w:rPr>
          <w:rFonts w:ascii="Times New Roman" w:hAnsi="Times New Roman"/>
          <w:sz w:val="28"/>
          <w:szCs w:val="28"/>
        </w:rPr>
        <w:t xml:space="preserve"> болезни и анамнез</w:t>
      </w:r>
      <w:r>
        <w:rPr>
          <w:rFonts w:ascii="Times New Roman" w:hAnsi="Times New Roman"/>
          <w:sz w:val="28"/>
          <w:szCs w:val="28"/>
        </w:rPr>
        <w:t>а</w:t>
      </w:r>
      <w:r w:rsidRPr="00F3425B">
        <w:rPr>
          <w:rFonts w:ascii="Times New Roman" w:hAnsi="Times New Roman"/>
          <w:sz w:val="28"/>
          <w:szCs w:val="28"/>
        </w:rPr>
        <w:t xml:space="preserve"> жизни </w:t>
      </w:r>
      <w:r>
        <w:rPr>
          <w:rFonts w:ascii="Times New Roman" w:hAnsi="Times New Roman"/>
          <w:sz w:val="28"/>
          <w:szCs w:val="28"/>
        </w:rPr>
        <w:t>больного</w:t>
      </w:r>
      <w:r w:rsidRPr="00F3425B">
        <w:rPr>
          <w:rFonts w:ascii="Times New Roman" w:hAnsi="Times New Roman"/>
          <w:sz w:val="28"/>
          <w:szCs w:val="28"/>
        </w:rPr>
        <w:t>;</w:t>
      </w:r>
    </w:p>
    <w:p w14:paraId="453A388B" w14:textId="77777777" w:rsidR="002B06F4" w:rsidRPr="00F3425B" w:rsidRDefault="002B06F4" w:rsidP="002B06F4">
      <w:pPr>
        <w:pStyle w:val="12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3425B">
        <w:rPr>
          <w:rFonts w:ascii="Times New Roman" w:hAnsi="Times New Roman"/>
          <w:sz w:val="28"/>
          <w:szCs w:val="28"/>
        </w:rPr>
        <w:t>азначение необходимых лабораторно-инструментальных исследований;</w:t>
      </w:r>
    </w:p>
    <w:p w14:paraId="65980476" w14:textId="77777777" w:rsidR="002B06F4" w:rsidRPr="00F3425B" w:rsidRDefault="002B06F4" w:rsidP="002B06F4">
      <w:pPr>
        <w:pStyle w:val="12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Оценка</w:t>
      </w:r>
      <w:r w:rsidRPr="00F3425B">
        <w:rPr>
          <w:rFonts w:ascii="Times New Roman" w:hAnsi="Times New Roman"/>
          <w:sz w:val="28"/>
          <w:szCs w:val="28"/>
        </w:rPr>
        <w:t xml:space="preserve"> морфологически</w:t>
      </w:r>
      <w:r>
        <w:rPr>
          <w:rFonts w:ascii="Times New Roman" w:hAnsi="Times New Roman"/>
          <w:sz w:val="28"/>
          <w:szCs w:val="28"/>
        </w:rPr>
        <w:t>х</w:t>
      </w:r>
      <w:r w:rsidRPr="00F3425B">
        <w:rPr>
          <w:rFonts w:ascii="Times New Roman" w:hAnsi="Times New Roman"/>
          <w:sz w:val="28"/>
          <w:szCs w:val="28"/>
        </w:rPr>
        <w:t xml:space="preserve"> и биохимически</w:t>
      </w:r>
      <w:r>
        <w:rPr>
          <w:rFonts w:ascii="Times New Roman" w:hAnsi="Times New Roman"/>
          <w:sz w:val="28"/>
          <w:szCs w:val="28"/>
        </w:rPr>
        <w:t>х</w:t>
      </w:r>
      <w:r w:rsidRPr="00F3425B">
        <w:rPr>
          <w:rFonts w:ascii="Times New Roman" w:hAnsi="Times New Roman"/>
          <w:sz w:val="28"/>
          <w:szCs w:val="28"/>
        </w:rPr>
        <w:t xml:space="preserve"> показатели крови, мочи, </w:t>
      </w:r>
      <w:r>
        <w:rPr>
          <w:rFonts w:ascii="Times New Roman" w:hAnsi="Times New Roman"/>
          <w:sz w:val="28"/>
          <w:szCs w:val="28"/>
        </w:rPr>
        <w:t>кала</w:t>
      </w:r>
      <w:r w:rsidRPr="00F3425B">
        <w:rPr>
          <w:rFonts w:ascii="Times New Roman" w:hAnsi="Times New Roman"/>
          <w:sz w:val="28"/>
          <w:szCs w:val="28"/>
        </w:rPr>
        <w:t xml:space="preserve"> и других биологических сред, данные рентгеноскопии и рентгенографии, ЭКГ, ЭХО-графии, КТ и МРТ в диагностике патологического процесса и определении его активности;</w:t>
      </w:r>
    </w:p>
    <w:p w14:paraId="13F00626" w14:textId="77777777" w:rsidR="002B06F4" w:rsidRPr="00F3425B" w:rsidRDefault="002B06F4" w:rsidP="002B06F4">
      <w:pPr>
        <w:pStyle w:val="12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D6C67">
        <w:rPr>
          <w:rFonts w:ascii="Times New Roman" w:hAnsi="Times New Roman"/>
          <w:sz w:val="28"/>
          <w:szCs w:val="28"/>
        </w:rPr>
        <w:t>азначени</w:t>
      </w:r>
      <w:r>
        <w:rPr>
          <w:rFonts w:ascii="Times New Roman" w:hAnsi="Times New Roman"/>
          <w:sz w:val="28"/>
          <w:szCs w:val="28"/>
        </w:rPr>
        <w:t xml:space="preserve">е лекарственных препаратов </w:t>
      </w:r>
      <w:r w:rsidRPr="004D6C67">
        <w:rPr>
          <w:rFonts w:ascii="Times New Roman" w:hAnsi="Times New Roman"/>
          <w:sz w:val="28"/>
          <w:szCs w:val="28"/>
        </w:rPr>
        <w:t xml:space="preserve">пациенту </w:t>
      </w:r>
      <w:r w:rsidR="00B56268">
        <w:rPr>
          <w:rFonts w:ascii="Times New Roman" w:hAnsi="Times New Roman"/>
          <w:sz w:val="28"/>
          <w:szCs w:val="28"/>
        </w:rPr>
        <w:t xml:space="preserve">реанимационного </w:t>
      </w:r>
      <w:r>
        <w:rPr>
          <w:rFonts w:ascii="Times New Roman" w:hAnsi="Times New Roman"/>
          <w:sz w:val="28"/>
          <w:szCs w:val="28"/>
        </w:rPr>
        <w:t>профиля</w:t>
      </w:r>
      <w:r w:rsidRPr="00F3425B">
        <w:rPr>
          <w:rFonts w:ascii="Times New Roman" w:hAnsi="Times New Roman"/>
          <w:sz w:val="28"/>
          <w:szCs w:val="28"/>
        </w:rPr>
        <w:t>;</w:t>
      </w:r>
    </w:p>
    <w:p w14:paraId="7A28AD21" w14:textId="77777777" w:rsidR="002B06F4" w:rsidRPr="00CC528E" w:rsidRDefault="002B06F4" w:rsidP="002B06F4">
      <w:pPr>
        <w:pStyle w:val="12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3425B">
        <w:rPr>
          <w:rFonts w:ascii="Times New Roman" w:hAnsi="Times New Roman"/>
          <w:sz w:val="28"/>
          <w:szCs w:val="28"/>
        </w:rPr>
        <w:t>хем</w:t>
      </w:r>
      <w:r>
        <w:rPr>
          <w:rFonts w:ascii="Times New Roman" w:hAnsi="Times New Roman"/>
          <w:sz w:val="28"/>
          <w:szCs w:val="28"/>
        </w:rPr>
        <w:t>ы и протоколы</w:t>
      </w:r>
      <w:r w:rsidRPr="00F3425B">
        <w:rPr>
          <w:rFonts w:ascii="Times New Roman" w:hAnsi="Times New Roman"/>
          <w:sz w:val="28"/>
          <w:szCs w:val="28"/>
        </w:rPr>
        <w:t xml:space="preserve"> современной этиотропной, патогенетической и симптоматической терапии при различных </w:t>
      </w:r>
      <w:r w:rsidR="00364283">
        <w:rPr>
          <w:rFonts w:ascii="Times New Roman" w:hAnsi="Times New Roman"/>
          <w:sz w:val="28"/>
          <w:szCs w:val="28"/>
        </w:rPr>
        <w:t>заболеваниях;</w:t>
      </w:r>
    </w:p>
    <w:p w14:paraId="0586B637" w14:textId="77777777" w:rsidR="002B06F4" w:rsidRPr="00CC528E" w:rsidRDefault="002B06F4" w:rsidP="002B06F4">
      <w:pPr>
        <w:pStyle w:val="12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К</w:t>
      </w:r>
      <w:r w:rsidRPr="00CC528E">
        <w:rPr>
          <w:rFonts w:ascii="Times New Roman" w:hAnsi="Times New Roman"/>
          <w:sz w:val="28"/>
          <w:szCs w:val="28"/>
        </w:rPr>
        <w:t>омплексное лечение больного с учетом соматического состояния пациента, включающее режим, диету, медикаментозные средства, заместительную и поддерживающую терапию, физиотерапию.</w:t>
      </w:r>
    </w:p>
    <w:p w14:paraId="1C090CC3" w14:textId="77777777" w:rsidR="003B7533" w:rsidRPr="003B7533" w:rsidRDefault="003B7533" w:rsidP="002B06F4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B51D5" w14:textId="77777777" w:rsidR="002B06F4" w:rsidRDefault="002B06F4" w:rsidP="002B06F4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Практические навыки</w:t>
      </w:r>
    </w:p>
    <w:p w14:paraId="58BF2CAC" w14:textId="77777777" w:rsidR="002B06F4" w:rsidRPr="00796205" w:rsidRDefault="002B06F4" w:rsidP="003B7533">
      <w:pPr>
        <w:pStyle w:val="12"/>
        <w:widowControl w:val="0"/>
        <w:numPr>
          <w:ilvl w:val="0"/>
          <w:numId w:val="43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205">
        <w:rPr>
          <w:rFonts w:ascii="Times New Roman" w:hAnsi="Times New Roman"/>
          <w:sz w:val="28"/>
          <w:szCs w:val="28"/>
        </w:rPr>
        <w:t>– получ</w:t>
      </w:r>
      <w:r>
        <w:rPr>
          <w:rFonts w:ascii="Times New Roman" w:hAnsi="Times New Roman"/>
          <w:sz w:val="28"/>
          <w:szCs w:val="28"/>
        </w:rPr>
        <w:t>и</w:t>
      </w:r>
      <w:r w:rsidRPr="00796205">
        <w:rPr>
          <w:rFonts w:ascii="Times New Roman" w:hAnsi="Times New Roman"/>
          <w:sz w:val="28"/>
          <w:szCs w:val="28"/>
        </w:rPr>
        <w:t>ть исчерпывающую информацию о заболевании;</w:t>
      </w:r>
    </w:p>
    <w:p w14:paraId="3921A996" w14:textId="77777777" w:rsidR="002B06F4" w:rsidRPr="00796205" w:rsidRDefault="002B06F4" w:rsidP="003B7533">
      <w:pPr>
        <w:pStyle w:val="12"/>
        <w:widowControl w:val="0"/>
        <w:numPr>
          <w:ilvl w:val="0"/>
          <w:numId w:val="43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205">
        <w:rPr>
          <w:rFonts w:ascii="Times New Roman" w:hAnsi="Times New Roman"/>
          <w:sz w:val="28"/>
          <w:szCs w:val="28"/>
        </w:rPr>
        <w:t>– выяв</w:t>
      </w:r>
      <w:r>
        <w:rPr>
          <w:rFonts w:ascii="Times New Roman" w:hAnsi="Times New Roman"/>
          <w:sz w:val="28"/>
          <w:szCs w:val="28"/>
        </w:rPr>
        <w:t>и</w:t>
      </w:r>
      <w:r w:rsidRPr="00796205">
        <w:rPr>
          <w:rFonts w:ascii="Times New Roman" w:hAnsi="Times New Roman"/>
          <w:sz w:val="28"/>
          <w:szCs w:val="28"/>
        </w:rPr>
        <w:t>ть возможные причины заболевания: применять объективные методы обследования больного, выявлять характерные признаки заболевания, особенно в случаях, требующих неотложной помощи и интенсивной терапии;</w:t>
      </w:r>
    </w:p>
    <w:p w14:paraId="5B73B6EF" w14:textId="77777777" w:rsidR="002B06F4" w:rsidRPr="00796205" w:rsidRDefault="002B06F4" w:rsidP="003B7533">
      <w:pPr>
        <w:pStyle w:val="12"/>
        <w:widowControl w:val="0"/>
        <w:numPr>
          <w:ilvl w:val="0"/>
          <w:numId w:val="43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205">
        <w:rPr>
          <w:rFonts w:ascii="Times New Roman" w:hAnsi="Times New Roman"/>
          <w:sz w:val="28"/>
          <w:szCs w:val="28"/>
        </w:rPr>
        <w:t>– оценить тяжесть состояния больного, определять объем и последовательность необходимых мероприятий для оказания помощи;</w:t>
      </w:r>
    </w:p>
    <w:p w14:paraId="013DC7B1" w14:textId="77777777" w:rsidR="002B06F4" w:rsidRPr="00796205" w:rsidRDefault="002B06F4" w:rsidP="003B7533">
      <w:pPr>
        <w:pStyle w:val="12"/>
        <w:widowControl w:val="0"/>
        <w:numPr>
          <w:ilvl w:val="0"/>
          <w:numId w:val="43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205">
        <w:rPr>
          <w:rFonts w:ascii="Times New Roman" w:hAnsi="Times New Roman"/>
          <w:sz w:val="28"/>
          <w:szCs w:val="28"/>
        </w:rPr>
        <w:t>– определ</w:t>
      </w:r>
      <w:r>
        <w:rPr>
          <w:rFonts w:ascii="Times New Roman" w:hAnsi="Times New Roman"/>
          <w:sz w:val="28"/>
          <w:szCs w:val="28"/>
        </w:rPr>
        <w:t>и</w:t>
      </w:r>
      <w:r w:rsidRPr="00796205">
        <w:rPr>
          <w:rFonts w:ascii="Times New Roman" w:hAnsi="Times New Roman"/>
          <w:sz w:val="28"/>
          <w:szCs w:val="28"/>
        </w:rPr>
        <w:t>ть показания к госпитализации и организовывать её;</w:t>
      </w:r>
    </w:p>
    <w:p w14:paraId="3A22951D" w14:textId="77777777" w:rsidR="002B06F4" w:rsidRPr="00796205" w:rsidRDefault="002B06F4" w:rsidP="003B7533">
      <w:pPr>
        <w:pStyle w:val="12"/>
        <w:widowControl w:val="0"/>
        <w:numPr>
          <w:ilvl w:val="0"/>
          <w:numId w:val="43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205">
        <w:rPr>
          <w:rFonts w:ascii="Times New Roman" w:hAnsi="Times New Roman"/>
          <w:sz w:val="28"/>
          <w:szCs w:val="28"/>
        </w:rPr>
        <w:t>– вырабатывать план ведения больного в амбулаторно-поликлинических учреждениях и в стационаре, определять необходимость применения специальных методов обследования;</w:t>
      </w:r>
    </w:p>
    <w:p w14:paraId="5BBF3BC6" w14:textId="77777777" w:rsidR="002B06F4" w:rsidRPr="00796205" w:rsidRDefault="002B06F4" w:rsidP="003B7533">
      <w:pPr>
        <w:pStyle w:val="12"/>
        <w:widowControl w:val="0"/>
        <w:numPr>
          <w:ilvl w:val="0"/>
          <w:numId w:val="43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205">
        <w:rPr>
          <w:rFonts w:ascii="Times New Roman" w:hAnsi="Times New Roman"/>
          <w:sz w:val="28"/>
          <w:szCs w:val="28"/>
        </w:rPr>
        <w:t>– интерпретировать результаты лабораторно-клинических методов исследования;</w:t>
      </w:r>
    </w:p>
    <w:p w14:paraId="5264EFBF" w14:textId="77777777" w:rsidR="002B06F4" w:rsidRPr="00796205" w:rsidRDefault="002B06F4" w:rsidP="003B7533">
      <w:pPr>
        <w:pStyle w:val="12"/>
        <w:widowControl w:val="0"/>
        <w:numPr>
          <w:ilvl w:val="0"/>
          <w:numId w:val="43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205">
        <w:rPr>
          <w:rFonts w:ascii="Times New Roman" w:hAnsi="Times New Roman"/>
          <w:sz w:val="28"/>
          <w:szCs w:val="28"/>
        </w:rPr>
        <w:t xml:space="preserve">– интерпретировать результаты специальных методов исследования (ультразвуковые, лабораторные, </w:t>
      </w:r>
      <w:r w:rsidRPr="00796205">
        <w:rPr>
          <w:rFonts w:ascii="Times New Roman" w:hAnsi="Times New Roman"/>
          <w:sz w:val="28"/>
          <w:szCs w:val="28"/>
        </w:rPr>
        <w:lastRenderedPageBreak/>
        <w:t>рентгенологические и др.);</w:t>
      </w:r>
    </w:p>
    <w:p w14:paraId="054E63E8" w14:textId="77777777" w:rsidR="002B06F4" w:rsidRPr="00796205" w:rsidRDefault="002B06F4" w:rsidP="003B7533">
      <w:pPr>
        <w:pStyle w:val="12"/>
        <w:widowControl w:val="0"/>
        <w:numPr>
          <w:ilvl w:val="0"/>
          <w:numId w:val="43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205">
        <w:rPr>
          <w:rFonts w:ascii="Times New Roman" w:hAnsi="Times New Roman"/>
          <w:sz w:val="28"/>
          <w:szCs w:val="28"/>
        </w:rPr>
        <w:t>– проводить дифференциальную диагностику, обосновывать клинический диагноз, схему, план, тактику ведения больного;</w:t>
      </w:r>
    </w:p>
    <w:p w14:paraId="2B5B75E0" w14:textId="77777777" w:rsidR="002B06F4" w:rsidRPr="00796205" w:rsidRDefault="002B06F4" w:rsidP="003B7533">
      <w:pPr>
        <w:pStyle w:val="12"/>
        <w:widowControl w:val="0"/>
        <w:numPr>
          <w:ilvl w:val="0"/>
          <w:numId w:val="43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205">
        <w:rPr>
          <w:rFonts w:ascii="Times New Roman" w:hAnsi="Times New Roman"/>
          <w:sz w:val="28"/>
          <w:szCs w:val="28"/>
        </w:rPr>
        <w:t>– назначать необходимые лекарственные средства и другие лечебные мероприятия;</w:t>
      </w:r>
    </w:p>
    <w:p w14:paraId="6EC5EDDC" w14:textId="77777777" w:rsidR="002B06F4" w:rsidRPr="00796205" w:rsidRDefault="002B06F4" w:rsidP="003B7533">
      <w:pPr>
        <w:pStyle w:val="12"/>
        <w:widowControl w:val="0"/>
        <w:numPr>
          <w:ilvl w:val="0"/>
          <w:numId w:val="43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205">
        <w:rPr>
          <w:rFonts w:ascii="Times New Roman" w:hAnsi="Times New Roman"/>
          <w:sz w:val="28"/>
          <w:szCs w:val="28"/>
        </w:rPr>
        <w:t>– назначать лечебное питание с учетом общих факторов и характера заболевания;</w:t>
      </w:r>
    </w:p>
    <w:p w14:paraId="3A4308CF" w14:textId="77777777" w:rsidR="002B06F4" w:rsidRPr="00796205" w:rsidRDefault="002B06F4" w:rsidP="003B7533">
      <w:pPr>
        <w:pStyle w:val="12"/>
        <w:widowControl w:val="0"/>
        <w:numPr>
          <w:ilvl w:val="0"/>
          <w:numId w:val="43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205">
        <w:rPr>
          <w:rFonts w:ascii="Times New Roman" w:hAnsi="Times New Roman"/>
          <w:sz w:val="28"/>
          <w:szCs w:val="28"/>
        </w:rPr>
        <w:t>– определять динамику течения болезни и ее прогно</w:t>
      </w:r>
      <w:r>
        <w:rPr>
          <w:rFonts w:ascii="Times New Roman" w:hAnsi="Times New Roman"/>
          <w:sz w:val="28"/>
          <w:szCs w:val="28"/>
        </w:rPr>
        <w:t>з, место и характер долечивания</w:t>
      </w:r>
      <w:r w:rsidRPr="00796205">
        <w:rPr>
          <w:rFonts w:ascii="Times New Roman" w:hAnsi="Times New Roman"/>
          <w:sz w:val="28"/>
          <w:szCs w:val="28"/>
        </w:rPr>
        <w:t>;</w:t>
      </w:r>
    </w:p>
    <w:p w14:paraId="38B5B8A7" w14:textId="77777777" w:rsidR="002B06F4" w:rsidRPr="00796205" w:rsidRDefault="002B06F4" w:rsidP="003B7533">
      <w:pPr>
        <w:pStyle w:val="12"/>
        <w:widowControl w:val="0"/>
        <w:numPr>
          <w:ilvl w:val="0"/>
          <w:numId w:val="43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205">
        <w:rPr>
          <w:rFonts w:ascii="Times New Roman" w:hAnsi="Times New Roman"/>
          <w:sz w:val="28"/>
          <w:szCs w:val="28"/>
        </w:rPr>
        <w:t>– осуществлять меры по комплексной реабилитации больного;</w:t>
      </w:r>
    </w:p>
    <w:p w14:paraId="2E79B523" w14:textId="77777777" w:rsidR="002B06F4" w:rsidRPr="00796205" w:rsidRDefault="002B06F4" w:rsidP="003B7533">
      <w:pPr>
        <w:pStyle w:val="12"/>
        <w:widowControl w:val="0"/>
        <w:numPr>
          <w:ilvl w:val="0"/>
          <w:numId w:val="43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205">
        <w:rPr>
          <w:rFonts w:ascii="Times New Roman" w:hAnsi="Times New Roman"/>
          <w:sz w:val="28"/>
          <w:szCs w:val="28"/>
        </w:rPr>
        <w:t>– оформлять необходимую медицинскую документацию, предусмотренную законодательством по здравоохранению</w:t>
      </w:r>
      <w:r>
        <w:rPr>
          <w:rFonts w:ascii="Times New Roman" w:hAnsi="Times New Roman"/>
          <w:sz w:val="28"/>
          <w:szCs w:val="28"/>
        </w:rPr>
        <w:t>.</w:t>
      </w:r>
    </w:p>
    <w:p w14:paraId="0E26CAB9" w14:textId="77777777" w:rsidR="002B06F4" w:rsidRPr="0031464B" w:rsidRDefault="002B06F4" w:rsidP="002B06F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82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2589"/>
        <w:gridCol w:w="2597"/>
        <w:gridCol w:w="3290"/>
        <w:gridCol w:w="3246"/>
        <w:gridCol w:w="2771"/>
      </w:tblGrid>
      <w:tr w:rsidR="00F94B0A" w:rsidRPr="00A03EDA" w14:paraId="3F5F9B23" w14:textId="77777777" w:rsidTr="007E4082">
        <w:trPr>
          <w:trHeight w:val="1856"/>
        </w:trPr>
        <w:tc>
          <w:tcPr>
            <w:tcW w:w="17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0FEA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Формируемые компетенции по ФГОС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7E84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 w:rsidRPr="00A0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  <w:r w:rsidRPr="00A0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6731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0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собеседование по контрольным вопросам.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6A973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r w:rsidRPr="00A0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оценка освоения практических навы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</w:tr>
      <w:tr w:rsidR="00F94B0A" w:rsidRPr="00A03EDA" w14:paraId="602EC60A" w14:textId="77777777" w:rsidTr="007E4082">
        <w:trPr>
          <w:trHeight w:val="929"/>
        </w:trPr>
        <w:tc>
          <w:tcPr>
            <w:tcW w:w="17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5904" w14:textId="77777777" w:rsidR="00F94B0A" w:rsidRPr="00A03EDA" w:rsidRDefault="00F94B0A" w:rsidP="007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6DD59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030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емы индивидуальных заданий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67294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 для собеседования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6A09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навыки из перечня</w:t>
            </w:r>
          </w:p>
        </w:tc>
      </w:tr>
      <w:tr w:rsidR="00F94B0A" w:rsidRPr="00A03EDA" w14:paraId="5BCD5DCB" w14:textId="77777777" w:rsidTr="007E4082">
        <w:trPr>
          <w:trHeight w:val="309"/>
        </w:trPr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067B0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УК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6C704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03E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DCDD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553">
              <w:rPr>
                <w:rFonts w:ascii="Times New Roman" w:hAnsi="Times New Roman" w:cs="Times New Roman"/>
                <w:color w:val="000000"/>
              </w:rPr>
              <w:t>1-1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EE028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E94">
              <w:rPr>
                <w:rFonts w:ascii="Times New Roman" w:hAnsi="Times New Roman" w:cs="Times New Roman"/>
                <w:color w:val="000000"/>
              </w:rPr>
              <w:t>1-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A1826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94B0A" w:rsidRPr="00A03EDA" w14:paraId="4AB99381" w14:textId="77777777" w:rsidTr="007E4082">
        <w:trPr>
          <w:trHeight w:val="309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4157A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D643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0CCBC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B46FF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1E9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FAAD6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94B0A" w:rsidRPr="00A03EDA" w14:paraId="6F34B5EA" w14:textId="77777777" w:rsidTr="007E4082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CABCE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E5EA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C00F2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D33EE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E2094" w14:textId="77777777" w:rsidR="00F94B0A" w:rsidRPr="00BA1E94" w:rsidRDefault="00F94B0A" w:rsidP="007E4082">
            <w:pPr>
              <w:spacing w:after="0" w:line="240" w:lineRule="auto"/>
              <w:rPr>
                <w:color w:val="000000"/>
              </w:rPr>
            </w:pPr>
            <w:r w:rsidRPr="00BA1E94">
              <w:rPr>
                <w:color w:val="000000"/>
              </w:rPr>
              <w:t>-</w:t>
            </w:r>
          </w:p>
        </w:tc>
      </w:tr>
      <w:tr w:rsidR="00F94B0A" w:rsidRPr="00A03EDA" w14:paraId="42C88B41" w14:textId="77777777" w:rsidTr="007E4082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3BE47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95C3" w14:textId="77777777" w:rsidR="00F94B0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9503B" w14:textId="77777777" w:rsidR="00F94B0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1-11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79A9C" w14:textId="77777777" w:rsidR="00F94B0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32ED5" w14:textId="77777777" w:rsidR="00F94B0A" w:rsidRPr="00BA1E94" w:rsidRDefault="00F94B0A" w:rsidP="007E40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94B0A" w:rsidRPr="00A03EDA" w14:paraId="7982058C" w14:textId="77777777" w:rsidTr="007E4082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30958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2871" w14:textId="77777777" w:rsidR="00F94B0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E6F16" w14:textId="77777777" w:rsidR="00F94B0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1-11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87889" w14:textId="77777777" w:rsidR="00F94B0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D591" w14:textId="77777777" w:rsidR="00F94B0A" w:rsidRPr="00BA1E94" w:rsidRDefault="00F94B0A" w:rsidP="007E40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94B0A" w:rsidRPr="00A03EDA" w14:paraId="41EBE331" w14:textId="77777777" w:rsidTr="007E4082">
        <w:trPr>
          <w:trHeight w:val="294"/>
        </w:trPr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C1BBEF4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ОПК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4A1E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D3293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553">
              <w:rPr>
                <w:rFonts w:ascii="Times New Roman" w:hAnsi="Times New Roman" w:cs="Times New Roman"/>
                <w:color w:val="000000"/>
              </w:rPr>
              <w:t>10-16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E46D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1 - 10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D1E30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94B0A" w:rsidRPr="00A03EDA" w14:paraId="5A8D2B4A" w14:textId="77777777" w:rsidTr="007E4082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779AC8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A52D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283DE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553">
              <w:rPr>
                <w:rFonts w:ascii="Times New Roman" w:hAnsi="Times New Roman" w:cs="Times New Roman"/>
                <w:color w:val="000000"/>
              </w:rPr>
              <w:t>1-16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9B14A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5554" w14:textId="77777777" w:rsidR="00F94B0A" w:rsidRPr="00BA1E94" w:rsidRDefault="00F94B0A" w:rsidP="007E4082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94B0A" w:rsidRPr="00A03EDA" w14:paraId="641FEBDE" w14:textId="77777777" w:rsidTr="007E4082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C2A36D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7BDD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0C372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D76A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2664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2BFAC" w14:textId="77777777" w:rsidR="00F94B0A" w:rsidRPr="00BA1E94" w:rsidRDefault="00F94B0A" w:rsidP="007E4082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94B0A" w:rsidRPr="00A03EDA" w14:paraId="5766DB02" w14:textId="77777777" w:rsidTr="007E4082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A8A14E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F843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114C1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617F8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22F20" w14:textId="77777777" w:rsidR="00F94B0A" w:rsidRPr="00BA1E94" w:rsidRDefault="00F94B0A" w:rsidP="007E4082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94B0A" w:rsidRPr="00A03EDA" w14:paraId="3E0ABFC2" w14:textId="77777777" w:rsidTr="007E4082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ECAEC0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B91E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284AC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3,5,6,7,8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88CFB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1 - 10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55280" w14:textId="77777777" w:rsidR="00F94B0A" w:rsidRPr="00BA1E94" w:rsidRDefault="00F94B0A" w:rsidP="007E4082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1, 3, 4, 5, 10</w:t>
            </w:r>
          </w:p>
        </w:tc>
      </w:tr>
      <w:tr w:rsidR="00F94B0A" w:rsidRPr="00A03EDA" w14:paraId="64E11C6F" w14:textId="77777777" w:rsidTr="007E4082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6B455A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594C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E9D03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2,4,9,10,11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6537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1 - 10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C2C0" w14:textId="77777777" w:rsidR="00F94B0A" w:rsidRPr="00BA1E94" w:rsidRDefault="00F94B0A" w:rsidP="007E4082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2, 6, 7, 8, 9</w:t>
            </w:r>
          </w:p>
        </w:tc>
      </w:tr>
      <w:tr w:rsidR="00F94B0A" w:rsidRPr="00A03EDA" w14:paraId="4F20BDDC" w14:textId="77777777" w:rsidTr="007E4082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0CC29D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2D748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99B41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EC00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B783F" w14:textId="77777777" w:rsidR="00F94B0A" w:rsidRPr="00BA1E94" w:rsidRDefault="00F94B0A" w:rsidP="007E4082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F94B0A" w:rsidRPr="00A03EDA" w14:paraId="1501006B" w14:textId="77777777" w:rsidTr="007E4082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208ADF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C60B6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6D579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2, 10, 11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5501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1DD3A" w14:textId="77777777" w:rsidR="00F94B0A" w:rsidRPr="00BA1E94" w:rsidRDefault="00F94B0A" w:rsidP="007E4082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94B0A" w:rsidRPr="00A03EDA" w14:paraId="75F4928B" w14:textId="77777777" w:rsidTr="007E4082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79D692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986BD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2E97D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41862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83561" w14:textId="77777777" w:rsidR="00F94B0A" w:rsidRPr="00BA1E94" w:rsidRDefault="00F94B0A" w:rsidP="007E4082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94B0A" w:rsidRPr="00A03EDA" w14:paraId="237689EE" w14:textId="77777777" w:rsidTr="007E4082">
        <w:trPr>
          <w:trHeight w:val="294"/>
        </w:trPr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A6C333" w14:textId="77777777" w:rsidR="00F94B0A" w:rsidRPr="00A03EDA" w:rsidRDefault="00F94B0A" w:rsidP="007E4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5A2A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EC08A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D72AF" w14:textId="77777777" w:rsidR="00F94B0A" w:rsidRPr="00BA1E94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5637D" w14:textId="77777777" w:rsidR="00F94B0A" w:rsidRPr="00BA1E94" w:rsidRDefault="00F94B0A" w:rsidP="007E4082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94B0A" w:rsidRPr="00A03EDA" w14:paraId="6A1775B5" w14:textId="77777777" w:rsidTr="007E4082">
        <w:trPr>
          <w:trHeight w:val="294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28EF" w14:textId="77777777" w:rsidR="00F94B0A" w:rsidRPr="00A03ED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884" w14:textId="77777777" w:rsidR="00F94B0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24290" w14:textId="77777777" w:rsidR="00F94B0A" w:rsidRPr="002C6553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10-16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07A83" w14:textId="77777777" w:rsidR="00F94B0A" w:rsidRDefault="00F94B0A" w:rsidP="007E4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1-10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8B229" w14:textId="77777777" w:rsidR="00F94B0A" w:rsidRDefault="00F94B0A" w:rsidP="007E40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2130C555" w14:textId="77777777" w:rsidR="002B06F4" w:rsidRDefault="002B06F4" w:rsidP="002B06F4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70F0181" w14:textId="77777777" w:rsidR="002B06F4" w:rsidRPr="00177983" w:rsidRDefault="002B06F4" w:rsidP="00E96F12">
      <w:pPr>
        <w:pageBreakBefore/>
        <w:widowControl w:val="0"/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B06F4" w:rsidRPr="00177983" w:rsidSect="00B56268">
      <w:pgSz w:w="16838" w:h="11906" w:orient="landscape"/>
      <w:pgMar w:top="1134" w:right="1134" w:bottom="851" w:left="851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221A" w14:textId="77777777" w:rsidR="00854501" w:rsidRDefault="00854501">
      <w:pPr>
        <w:spacing w:after="0" w:line="240" w:lineRule="auto"/>
      </w:pPr>
      <w:r>
        <w:separator/>
      </w:r>
    </w:p>
  </w:endnote>
  <w:endnote w:type="continuationSeparator" w:id="0">
    <w:p w14:paraId="1B06A99D" w14:textId="77777777" w:rsidR="00854501" w:rsidRDefault="0085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A358" w14:textId="77777777" w:rsidR="00A11BC1" w:rsidRDefault="00A11BC1">
    <w:pPr>
      <w:pStyle w:val="a5"/>
      <w:jc w:val="right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0A2BAF">
      <w:rPr>
        <w:noProof/>
      </w:rPr>
      <w:t>38</w:t>
    </w:r>
    <w:r>
      <w:rPr>
        <w:noProof/>
      </w:rPr>
      <w:fldChar w:fldCharType="end"/>
    </w:r>
  </w:p>
  <w:p w14:paraId="0C2625B0" w14:textId="77777777" w:rsidR="00A11BC1" w:rsidRDefault="00A11BC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EEB3" w14:textId="77777777" w:rsidR="00854501" w:rsidRDefault="00854501">
      <w:pPr>
        <w:spacing w:after="0" w:line="240" w:lineRule="auto"/>
      </w:pPr>
      <w:r>
        <w:separator/>
      </w:r>
    </w:p>
  </w:footnote>
  <w:footnote w:type="continuationSeparator" w:id="0">
    <w:p w14:paraId="27B7AC80" w14:textId="77777777" w:rsidR="00854501" w:rsidRDefault="00854501">
      <w:pPr>
        <w:spacing w:after="0" w:line="240" w:lineRule="auto"/>
      </w:pPr>
      <w:r>
        <w:continuationSeparator/>
      </w:r>
    </w:p>
  </w:footnote>
  <w:footnote w:id="1">
    <w:p w14:paraId="195444BF" w14:textId="77777777" w:rsidR="00D7299D" w:rsidRDefault="00D7299D" w:rsidP="00D7299D">
      <w:pPr>
        <w:pStyle w:val="afd"/>
      </w:pPr>
      <w:r>
        <w:rPr>
          <w:rStyle w:val="aff"/>
        </w:rPr>
        <w:footnoteRef/>
      </w:r>
      <w:r>
        <w:t xml:space="preserve"> </w:t>
      </w:r>
      <w:r w:rsidRPr="00DE4FAE">
        <w:rPr>
          <w:rFonts w:eastAsia="Times New Roman" w:cs="Times New Roman"/>
          <w:sz w:val="16"/>
          <w:szCs w:val="16"/>
        </w:rPr>
        <w:t>Протокол дополнений и изменений к рабочей программе дисциплины «Производственн</w:t>
      </w:r>
      <w:r>
        <w:rPr>
          <w:rFonts w:eastAsia="Times New Roman" w:cs="Times New Roman"/>
          <w:sz w:val="16"/>
          <w:szCs w:val="16"/>
        </w:rPr>
        <w:t>ая клиническая практика (</w:t>
      </w:r>
      <w:r w:rsidRPr="00DE4FAE">
        <w:rPr>
          <w:rFonts w:eastAsia="Times New Roman" w:cs="Times New Roman"/>
          <w:sz w:val="16"/>
          <w:szCs w:val="16"/>
        </w:rPr>
        <w:t>вариативная)» по специальности 31.08.20 Психиатрия 2025-2026 учебный год, утвержден на заседании кафедры неврологии, психиатрии, мануальной медицины и медицинской реабилитации ИНМФО, протокол № 16   от  16.05.2025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CB0AC502"/>
    <w:name w:val="WW8Num12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1" w15:restartNumberingAfterBreak="0">
    <w:nsid w:val="000E4E8E"/>
    <w:multiLevelType w:val="hybridMultilevel"/>
    <w:tmpl w:val="DB90C7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770CB4"/>
    <w:multiLevelType w:val="hybridMultilevel"/>
    <w:tmpl w:val="7CF0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12937F1"/>
    <w:multiLevelType w:val="hybridMultilevel"/>
    <w:tmpl w:val="5CC67B04"/>
    <w:lvl w:ilvl="0" w:tplc="9D5C4DC4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4" w15:restartNumberingAfterBreak="0">
    <w:nsid w:val="028A0738"/>
    <w:multiLevelType w:val="hybridMultilevel"/>
    <w:tmpl w:val="40BE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A856EC"/>
    <w:multiLevelType w:val="hybridMultilevel"/>
    <w:tmpl w:val="CC64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35422D"/>
    <w:multiLevelType w:val="hybridMultilevel"/>
    <w:tmpl w:val="5A3665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E13FAC"/>
    <w:multiLevelType w:val="hybridMultilevel"/>
    <w:tmpl w:val="E6CA9030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91F25"/>
    <w:multiLevelType w:val="hybridMultilevel"/>
    <w:tmpl w:val="9D30E350"/>
    <w:lvl w:ilvl="0" w:tplc="5C9AF2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17B4C"/>
    <w:multiLevelType w:val="hybridMultilevel"/>
    <w:tmpl w:val="E7EC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B409D1"/>
    <w:multiLevelType w:val="hybridMultilevel"/>
    <w:tmpl w:val="86F4E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821131"/>
    <w:multiLevelType w:val="hybridMultilevel"/>
    <w:tmpl w:val="9D30E350"/>
    <w:lvl w:ilvl="0" w:tplc="5C9AF2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131F00"/>
    <w:multiLevelType w:val="hybridMultilevel"/>
    <w:tmpl w:val="000292DE"/>
    <w:lvl w:ilvl="0" w:tplc="0419000F">
      <w:start w:val="1"/>
      <w:numFmt w:val="decimal"/>
      <w:lvlText w:val="%1."/>
      <w:lvlJc w:val="left"/>
      <w:pPr>
        <w:ind w:left="151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13" w15:restartNumberingAfterBreak="0">
    <w:nsid w:val="20325AC5"/>
    <w:multiLevelType w:val="hybridMultilevel"/>
    <w:tmpl w:val="F7A2A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F7F8C"/>
    <w:multiLevelType w:val="hybridMultilevel"/>
    <w:tmpl w:val="E0EA1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64720"/>
    <w:multiLevelType w:val="hybridMultilevel"/>
    <w:tmpl w:val="90AEE7C4"/>
    <w:lvl w:ilvl="0" w:tplc="D3BECC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2973B8E"/>
    <w:multiLevelType w:val="hybridMultilevel"/>
    <w:tmpl w:val="CC7C40BE"/>
    <w:lvl w:ilvl="0" w:tplc="33EE9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24C9C"/>
    <w:multiLevelType w:val="hybridMultilevel"/>
    <w:tmpl w:val="9F6EAB8A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F03EC"/>
    <w:multiLevelType w:val="hybridMultilevel"/>
    <w:tmpl w:val="3CD88662"/>
    <w:lvl w:ilvl="0" w:tplc="6B201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25AC1"/>
    <w:multiLevelType w:val="hybridMultilevel"/>
    <w:tmpl w:val="ADD8A736"/>
    <w:lvl w:ilvl="0" w:tplc="52444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E1FBD"/>
    <w:multiLevelType w:val="hybridMultilevel"/>
    <w:tmpl w:val="E800EA88"/>
    <w:lvl w:ilvl="0" w:tplc="E478640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126469F"/>
    <w:multiLevelType w:val="hybridMultilevel"/>
    <w:tmpl w:val="EBAA7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3A096B"/>
    <w:multiLevelType w:val="hybridMultilevel"/>
    <w:tmpl w:val="0F36FF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27D30B3"/>
    <w:multiLevelType w:val="hybridMultilevel"/>
    <w:tmpl w:val="AA32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AE1FAA"/>
    <w:multiLevelType w:val="hybridMultilevel"/>
    <w:tmpl w:val="7D56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28C9C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172B4"/>
    <w:multiLevelType w:val="hybridMultilevel"/>
    <w:tmpl w:val="E7EC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EA321C"/>
    <w:multiLevelType w:val="hybridMultilevel"/>
    <w:tmpl w:val="BA1C44C6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400E2032"/>
    <w:multiLevelType w:val="hybridMultilevel"/>
    <w:tmpl w:val="90AEE7C4"/>
    <w:lvl w:ilvl="0" w:tplc="D3BECC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09F5222"/>
    <w:multiLevelType w:val="hybridMultilevel"/>
    <w:tmpl w:val="5A60AF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F74F8A"/>
    <w:multiLevelType w:val="hybridMultilevel"/>
    <w:tmpl w:val="4D9CBB56"/>
    <w:lvl w:ilvl="0" w:tplc="6B201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D27B31"/>
    <w:multiLevelType w:val="hybridMultilevel"/>
    <w:tmpl w:val="A8B81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85476"/>
    <w:multiLevelType w:val="hybridMultilevel"/>
    <w:tmpl w:val="63ECD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7A71B96"/>
    <w:multiLevelType w:val="multilevel"/>
    <w:tmpl w:val="07E892F2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3" w15:restartNumberingAfterBreak="0">
    <w:nsid w:val="649E551C"/>
    <w:multiLevelType w:val="hybridMultilevel"/>
    <w:tmpl w:val="0CD0D1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B14E8"/>
    <w:multiLevelType w:val="hybridMultilevel"/>
    <w:tmpl w:val="A8E042FA"/>
    <w:lvl w:ilvl="0" w:tplc="F76A4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A0C58"/>
    <w:multiLevelType w:val="hybridMultilevel"/>
    <w:tmpl w:val="81FABEC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6" w15:restartNumberingAfterBreak="0">
    <w:nsid w:val="6D9E2836"/>
    <w:multiLevelType w:val="hybridMultilevel"/>
    <w:tmpl w:val="BD9A4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DB29CF"/>
    <w:multiLevelType w:val="hybridMultilevel"/>
    <w:tmpl w:val="86F4E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4A35D03"/>
    <w:multiLevelType w:val="multilevel"/>
    <w:tmpl w:val="4FF6159A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9" w15:restartNumberingAfterBreak="0">
    <w:nsid w:val="75650200"/>
    <w:multiLevelType w:val="hybridMultilevel"/>
    <w:tmpl w:val="7284BF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9026EA"/>
    <w:multiLevelType w:val="hybridMultilevel"/>
    <w:tmpl w:val="26E8D7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EF4F56"/>
    <w:multiLevelType w:val="hybridMultilevel"/>
    <w:tmpl w:val="FE7A533E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94DA2"/>
    <w:multiLevelType w:val="multilevel"/>
    <w:tmpl w:val="E4F8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B3442A"/>
    <w:multiLevelType w:val="hybridMultilevel"/>
    <w:tmpl w:val="958C881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F0820DF"/>
    <w:multiLevelType w:val="hybridMultilevel"/>
    <w:tmpl w:val="14A8AE18"/>
    <w:lvl w:ilvl="0" w:tplc="5D4A505A">
      <w:start w:val="1"/>
      <w:numFmt w:val="decimal"/>
      <w:lvlText w:val="%1"/>
      <w:lvlJc w:val="left"/>
      <w:pPr>
        <w:ind w:left="644" w:hanging="360"/>
      </w:pPr>
      <w:rPr>
        <w:rFonts w:ascii="Times New Roman" w:eastAsia="MS Mincho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F635022"/>
    <w:multiLevelType w:val="hybridMultilevel"/>
    <w:tmpl w:val="DA90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1969107">
    <w:abstractNumId w:val="12"/>
  </w:num>
  <w:num w:numId="2" w16cid:durableId="1497529042">
    <w:abstractNumId w:val="7"/>
  </w:num>
  <w:num w:numId="3" w16cid:durableId="328220273">
    <w:abstractNumId w:val="8"/>
  </w:num>
  <w:num w:numId="4" w16cid:durableId="341127183">
    <w:abstractNumId w:val="41"/>
  </w:num>
  <w:num w:numId="5" w16cid:durableId="1176531188">
    <w:abstractNumId w:val="44"/>
  </w:num>
  <w:num w:numId="6" w16cid:durableId="1212304971">
    <w:abstractNumId w:val="26"/>
  </w:num>
  <w:num w:numId="7" w16cid:durableId="1381243262">
    <w:abstractNumId w:val="11"/>
  </w:num>
  <w:num w:numId="8" w16cid:durableId="553547346">
    <w:abstractNumId w:val="32"/>
  </w:num>
  <w:num w:numId="9" w16cid:durableId="439683972">
    <w:abstractNumId w:val="1"/>
  </w:num>
  <w:num w:numId="10" w16cid:durableId="722562900">
    <w:abstractNumId w:val="3"/>
  </w:num>
  <w:num w:numId="11" w16cid:durableId="109517679">
    <w:abstractNumId w:val="35"/>
  </w:num>
  <w:num w:numId="12" w16cid:durableId="1833134883">
    <w:abstractNumId w:val="38"/>
  </w:num>
  <w:num w:numId="13" w16cid:durableId="472721862">
    <w:abstractNumId w:val="2"/>
  </w:num>
  <w:num w:numId="14" w16cid:durableId="1812794311">
    <w:abstractNumId w:val="19"/>
  </w:num>
  <w:num w:numId="15" w16cid:durableId="201527864">
    <w:abstractNumId w:val="6"/>
  </w:num>
  <w:num w:numId="16" w16cid:durableId="7030585">
    <w:abstractNumId w:val="28"/>
  </w:num>
  <w:num w:numId="17" w16cid:durableId="99378677">
    <w:abstractNumId w:val="39"/>
  </w:num>
  <w:num w:numId="18" w16cid:durableId="1145316162">
    <w:abstractNumId w:val="4"/>
  </w:num>
  <w:num w:numId="19" w16cid:durableId="33114427">
    <w:abstractNumId w:val="21"/>
  </w:num>
  <w:num w:numId="20" w16cid:durableId="1740399048">
    <w:abstractNumId w:val="45"/>
  </w:num>
  <w:num w:numId="21" w16cid:durableId="507407637">
    <w:abstractNumId w:val="5"/>
  </w:num>
  <w:num w:numId="22" w16cid:durableId="1283464741">
    <w:abstractNumId w:val="9"/>
  </w:num>
  <w:num w:numId="23" w16cid:durableId="871651216">
    <w:abstractNumId w:val="22"/>
  </w:num>
  <w:num w:numId="24" w16cid:durableId="1494369776">
    <w:abstractNumId w:val="25"/>
  </w:num>
  <w:num w:numId="25" w16cid:durableId="2059427843">
    <w:abstractNumId w:val="15"/>
  </w:num>
  <w:num w:numId="26" w16cid:durableId="2013608657">
    <w:abstractNumId w:val="16"/>
  </w:num>
  <w:num w:numId="27" w16cid:durableId="1796168617">
    <w:abstractNumId w:val="37"/>
  </w:num>
  <w:num w:numId="28" w16cid:durableId="1365599352">
    <w:abstractNumId w:val="20"/>
  </w:num>
  <w:num w:numId="29" w16cid:durableId="941883659">
    <w:abstractNumId w:val="10"/>
  </w:num>
  <w:num w:numId="30" w16cid:durableId="199710616">
    <w:abstractNumId w:val="0"/>
  </w:num>
  <w:num w:numId="31" w16cid:durableId="1592426444">
    <w:abstractNumId w:val="27"/>
  </w:num>
  <w:num w:numId="32" w16cid:durableId="1295525083">
    <w:abstractNumId w:val="31"/>
  </w:num>
  <w:num w:numId="33" w16cid:durableId="1972665549">
    <w:abstractNumId w:val="23"/>
  </w:num>
  <w:num w:numId="34" w16cid:durableId="676613598">
    <w:abstractNumId w:val="34"/>
  </w:num>
  <w:num w:numId="35" w16cid:durableId="1183973771">
    <w:abstractNumId w:val="43"/>
  </w:num>
  <w:num w:numId="36" w16cid:durableId="1680690722">
    <w:abstractNumId w:val="14"/>
  </w:num>
  <w:num w:numId="37" w16cid:durableId="1701737276">
    <w:abstractNumId w:val="24"/>
  </w:num>
  <w:num w:numId="38" w16cid:durableId="224879690">
    <w:abstractNumId w:val="13"/>
  </w:num>
  <w:num w:numId="39" w16cid:durableId="2125076601">
    <w:abstractNumId w:val="36"/>
  </w:num>
  <w:num w:numId="40" w16cid:durableId="1583954721">
    <w:abstractNumId w:val="42"/>
  </w:num>
  <w:num w:numId="41" w16cid:durableId="1793481373">
    <w:abstractNumId w:val="18"/>
  </w:num>
  <w:num w:numId="42" w16cid:durableId="1561404629">
    <w:abstractNumId w:val="29"/>
  </w:num>
  <w:num w:numId="43" w16cid:durableId="966853949">
    <w:abstractNumId w:val="40"/>
  </w:num>
  <w:num w:numId="44" w16cid:durableId="1789157996">
    <w:abstractNumId w:val="30"/>
  </w:num>
  <w:num w:numId="45" w16cid:durableId="1867253622">
    <w:abstractNumId w:val="17"/>
  </w:num>
  <w:num w:numId="46" w16cid:durableId="83600080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18"/>
    <w:rsid w:val="00065698"/>
    <w:rsid w:val="00096905"/>
    <w:rsid w:val="000A2BAF"/>
    <w:rsid w:val="000F24CE"/>
    <w:rsid w:val="000F3EEC"/>
    <w:rsid w:val="00131037"/>
    <w:rsid w:val="00160D42"/>
    <w:rsid w:val="00162518"/>
    <w:rsid w:val="00173A87"/>
    <w:rsid w:val="001D1F22"/>
    <w:rsid w:val="001E2600"/>
    <w:rsid w:val="002344D2"/>
    <w:rsid w:val="002345A9"/>
    <w:rsid w:val="0024339C"/>
    <w:rsid w:val="00292D5E"/>
    <w:rsid w:val="002B06F4"/>
    <w:rsid w:val="002F62B4"/>
    <w:rsid w:val="0034519B"/>
    <w:rsid w:val="00347E0E"/>
    <w:rsid w:val="00364283"/>
    <w:rsid w:val="0038424F"/>
    <w:rsid w:val="003A7978"/>
    <w:rsid w:val="003B7533"/>
    <w:rsid w:val="003D490B"/>
    <w:rsid w:val="00421B1A"/>
    <w:rsid w:val="004246F2"/>
    <w:rsid w:val="00455E88"/>
    <w:rsid w:val="004749BD"/>
    <w:rsid w:val="004B062B"/>
    <w:rsid w:val="00543382"/>
    <w:rsid w:val="005F196E"/>
    <w:rsid w:val="005F2FDE"/>
    <w:rsid w:val="005F488E"/>
    <w:rsid w:val="00632533"/>
    <w:rsid w:val="00650A2A"/>
    <w:rsid w:val="0066350C"/>
    <w:rsid w:val="00670FC3"/>
    <w:rsid w:val="006742F4"/>
    <w:rsid w:val="006C1992"/>
    <w:rsid w:val="0074349C"/>
    <w:rsid w:val="0074455A"/>
    <w:rsid w:val="00764450"/>
    <w:rsid w:val="00775B0A"/>
    <w:rsid w:val="00777E41"/>
    <w:rsid w:val="007A4BDE"/>
    <w:rsid w:val="007E0836"/>
    <w:rsid w:val="007E100F"/>
    <w:rsid w:val="007F7085"/>
    <w:rsid w:val="00807771"/>
    <w:rsid w:val="00814D83"/>
    <w:rsid w:val="00837DF6"/>
    <w:rsid w:val="00854501"/>
    <w:rsid w:val="0085583C"/>
    <w:rsid w:val="00860AB8"/>
    <w:rsid w:val="00861163"/>
    <w:rsid w:val="00867DA0"/>
    <w:rsid w:val="008906CF"/>
    <w:rsid w:val="008D1AE3"/>
    <w:rsid w:val="00922FBC"/>
    <w:rsid w:val="009D14CB"/>
    <w:rsid w:val="00A11BC1"/>
    <w:rsid w:val="00A2078B"/>
    <w:rsid w:val="00A70D0B"/>
    <w:rsid w:val="00AB50C3"/>
    <w:rsid w:val="00AC6840"/>
    <w:rsid w:val="00AD1270"/>
    <w:rsid w:val="00AE612F"/>
    <w:rsid w:val="00B56268"/>
    <w:rsid w:val="00B7034B"/>
    <w:rsid w:val="00BE765C"/>
    <w:rsid w:val="00C11127"/>
    <w:rsid w:val="00C301F7"/>
    <w:rsid w:val="00C71F92"/>
    <w:rsid w:val="00C97B47"/>
    <w:rsid w:val="00CA4E7B"/>
    <w:rsid w:val="00CD3B11"/>
    <w:rsid w:val="00CF7941"/>
    <w:rsid w:val="00D057A9"/>
    <w:rsid w:val="00D7299D"/>
    <w:rsid w:val="00D873C6"/>
    <w:rsid w:val="00DB205A"/>
    <w:rsid w:val="00DE2009"/>
    <w:rsid w:val="00DE5B1C"/>
    <w:rsid w:val="00DF0A50"/>
    <w:rsid w:val="00E30DA5"/>
    <w:rsid w:val="00E93F3F"/>
    <w:rsid w:val="00E96F12"/>
    <w:rsid w:val="00EE1331"/>
    <w:rsid w:val="00EE40AC"/>
    <w:rsid w:val="00EE7FF3"/>
    <w:rsid w:val="00EF36E4"/>
    <w:rsid w:val="00F06F18"/>
    <w:rsid w:val="00F25FDB"/>
    <w:rsid w:val="00F4668B"/>
    <w:rsid w:val="00F730B9"/>
    <w:rsid w:val="00F94B0A"/>
    <w:rsid w:val="00F9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06D8A8"/>
  <w15:docId w15:val="{B5DF1B69-905D-4609-9719-A6585066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251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24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24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162518"/>
    <w:pPr>
      <w:keepNext/>
      <w:keepLines/>
      <w:spacing w:before="40" w:after="0"/>
      <w:outlineLvl w:val="3"/>
    </w:pPr>
    <w:rPr>
      <w:rFonts w:ascii="Calibri Light" w:hAnsi="Calibri Light" w:cs="Calibri Light"/>
      <w:i/>
      <w:iCs/>
      <w:color w:val="2E74B5"/>
    </w:rPr>
  </w:style>
  <w:style w:type="paragraph" w:styleId="6">
    <w:name w:val="heading 6"/>
    <w:basedOn w:val="a"/>
    <w:next w:val="a"/>
    <w:link w:val="60"/>
    <w:qFormat/>
    <w:rsid w:val="00162518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locked/>
    <w:rsid w:val="00162518"/>
    <w:rPr>
      <w:rFonts w:ascii="Calibri Light" w:eastAsia="Calibri" w:hAnsi="Calibri Light" w:cs="Calibri Light"/>
      <w:i/>
      <w:iCs/>
      <w:color w:val="2E74B5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locked/>
    <w:rsid w:val="00162518"/>
    <w:rPr>
      <w:rFonts w:eastAsia="Calibri"/>
      <w:b/>
      <w:bCs/>
      <w:sz w:val="22"/>
      <w:szCs w:val="22"/>
      <w:lang w:val="ru-RU" w:eastAsia="ru-RU" w:bidi="ar-SA"/>
    </w:rPr>
  </w:style>
  <w:style w:type="paragraph" w:styleId="21">
    <w:name w:val="Body Text Indent 2"/>
    <w:basedOn w:val="a"/>
    <w:link w:val="22"/>
    <w:rsid w:val="001625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162518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customStyle="1" w:styleId="Style63">
    <w:name w:val="Style63"/>
    <w:basedOn w:val="a"/>
    <w:rsid w:val="0016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162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162518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styleId="a5">
    <w:name w:val="footer"/>
    <w:basedOn w:val="a"/>
    <w:link w:val="a6"/>
    <w:rsid w:val="00162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162518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customStyle="1" w:styleId="11">
    <w:name w:val="Без интервала1"/>
    <w:link w:val="NoSpacingChar"/>
    <w:rsid w:val="0016251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1"/>
    <w:locked/>
    <w:rsid w:val="00162518"/>
    <w:rPr>
      <w:rFonts w:ascii="Calibri" w:hAnsi="Calibri"/>
      <w:sz w:val="22"/>
      <w:szCs w:val="22"/>
      <w:lang w:val="ru-RU" w:eastAsia="ru-RU" w:bidi="ar-SA"/>
    </w:rPr>
  </w:style>
  <w:style w:type="paragraph" w:customStyle="1" w:styleId="Default">
    <w:name w:val="Default"/>
    <w:qFormat/>
    <w:rsid w:val="0016251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12">
    <w:name w:val="Абзац списка1"/>
    <w:basedOn w:val="a"/>
    <w:link w:val="ListParagraphChar"/>
    <w:rsid w:val="00162518"/>
    <w:pPr>
      <w:spacing w:after="0" w:line="240" w:lineRule="auto"/>
      <w:ind w:left="720"/>
    </w:pPr>
    <w:rPr>
      <w:rFonts w:eastAsia="Times New Roman" w:cs="Times New Roman"/>
      <w:sz w:val="20"/>
      <w:szCs w:val="20"/>
    </w:rPr>
  </w:style>
  <w:style w:type="character" w:customStyle="1" w:styleId="ListParagraphChar">
    <w:name w:val="List Paragraph Char"/>
    <w:link w:val="12"/>
    <w:locked/>
    <w:rsid w:val="00162518"/>
    <w:rPr>
      <w:rFonts w:ascii="Calibri" w:hAnsi="Calibri"/>
      <w:lang w:val="ru-RU" w:eastAsia="ru-RU" w:bidi="ar-SA"/>
    </w:rPr>
  </w:style>
  <w:style w:type="paragraph" w:customStyle="1" w:styleId="Standard">
    <w:name w:val="Standard"/>
    <w:rsid w:val="00162518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styleId="a7">
    <w:name w:val="Body Text Indent"/>
    <w:basedOn w:val="a"/>
    <w:link w:val="a8"/>
    <w:rsid w:val="00162518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162518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16251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9">
    <w:name w:val="annotation text"/>
    <w:basedOn w:val="a"/>
    <w:link w:val="aa"/>
    <w:semiHidden/>
    <w:rsid w:val="0016251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162518"/>
    <w:rPr>
      <w:rFonts w:ascii="Calibri" w:eastAsia="Calibri" w:hAnsi="Calibri" w:cs="Calibri"/>
      <w:lang w:val="ru-RU" w:eastAsia="ru-RU" w:bidi="ar-SA"/>
    </w:rPr>
  </w:style>
  <w:style w:type="paragraph" w:styleId="ab">
    <w:name w:val="annotation subject"/>
    <w:basedOn w:val="a9"/>
    <w:next w:val="a9"/>
    <w:link w:val="ac"/>
    <w:semiHidden/>
    <w:rsid w:val="00162518"/>
    <w:rPr>
      <w:b/>
      <w:bCs/>
    </w:rPr>
  </w:style>
  <w:style w:type="character" w:customStyle="1" w:styleId="ac">
    <w:name w:val="Тема примечания Знак"/>
    <w:link w:val="ab"/>
    <w:semiHidden/>
    <w:locked/>
    <w:rsid w:val="00162518"/>
    <w:rPr>
      <w:rFonts w:ascii="Calibri" w:eastAsia="Calibri" w:hAnsi="Calibri" w:cs="Calibri"/>
      <w:b/>
      <w:bCs/>
      <w:lang w:val="ru-RU" w:eastAsia="ru-RU" w:bidi="ar-SA"/>
    </w:rPr>
  </w:style>
  <w:style w:type="paragraph" w:styleId="ad">
    <w:name w:val="Balloon Text"/>
    <w:basedOn w:val="a"/>
    <w:link w:val="ae"/>
    <w:semiHidden/>
    <w:rsid w:val="0016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semiHidden/>
    <w:locked/>
    <w:rsid w:val="00162518"/>
    <w:rPr>
      <w:rFonts w:ascii="Segoe UI" w:eastAsia="Calibri" w:hAnsi="Segoe UI" w:cs="Segoe UI"/>
      <w:sz w:val="18"/>
      <w:szCs w:val="18"/>
      <w:lang w:val="ru-RU" w:eastAsia="ru-RU" w:bidi="ar-SA"/>
    </w:rPr>
  </w:style>
  <w:style w:type="paragraph" w:styleId="af">
    <w:name w:val="Body Text"/>
    <w:basedOn w:val="a"/>
    <w:link w:val="af0"/>
    <w:rsid w:val="00162518"/>
    <w:pPr>
      <w:spacing w:after="120"/>
    </w:pPr>
  </w:style>
  <w:style w:type="character" w:customStyle="1" w:styleId="af0">
    <w:name w:val="Основной текст Знак"/>
    <w:link w:val="af"/>
    <w:locked/>
    <w:rsid w:val="00162518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styleId="af1">
    <w:name w:val="Title"/>
    <w:basedOn w:val="a"/>
    <w:link w:val="af2"/>
    <w:qFormat/>
    <w:rsid w:val="00162518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2">
    <w:name w:val="Заголовок Знак"/>
    <w:link w:val="af1"/>
    <w:locked/>
    <w:rsid w:val="00162518"/>
    <w:rPr>
      <w:rFonts w:eastAsia="Calibri"/>
      <w:sz w:val="28"/>
      <w:szCs w:val="28"/>
      <w:lang w:val="ru-RU" w:eastAsia="ru-RU" w:bidi="ar-SA"/>
    </w:rPr>
  </w:style>
  <w:style w:type="character" w:styleId="af3">
    <w:name w:val="Hyperlink"/>
    <w:uiPriority w:val="99"/>
    <w:rsid w:val="00162518"/>
    <w:rPr>
      <w:rFonts w:cs="Times New Roman"/>
      <w:color w:val="0000FF"/>
      <w:u w:val="single"/>
    </w:rPr>
  </w:style>
  <w:style w:type="character" w:styleId="af4">
    <w:name w:val="Strong"/>
    <w:qFormat/>
    <w:rsid w:val="00162518"/>
    <w:rPr>
      <w:rFonts w:cs="Times New Roman"/>
      <w:b/>
      <w:bCs/>
    </w:rPr>
  </w:style>
  <w:style w:type="character" w:customStyle="1" w:styleId="apple-converted-space">
    <w:name w:val="apple-converted-space"/>
    <w:rsid w:val="00162518"/>
    <w:rPr>
      <w:rFonts w:cs="Times New Roman"/>
    </w:rPr>
  </w:style>
  <w:style w:type="character" w:customStyle="1" w:styleId="hilight">
    <w:name w:val="hilight"/>
    <w:rsid w:val="00162518"/>
    <w:rPr>
      <w:rFonts w:cs="Times New Roman"/>
    </w:rPr>
  </w:style>
  <w:style w:type="paragraph" w:styleId="af5">
    <w:name w:val="Normal (Web)"/>
    <w:basedOn w:val="a"/>
    <w:rsid w:val="00162518"/>
    <w:pPr>
      <w:tabs>
        <w:tab w:val="num" w:pos="720"/>
      </w:tabs>
      <w:spacing w:before="100" w:beforeAutospacing="1" w:after="100" w:afterAutospacing="1" w:line="240" w:lineRule="auto"/>
      <w:ind w:left="720" w:hanging="72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1625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rsid w:val="00162518"/>
    <w:rPr>
      <w:rFonts w:ascii="Times New Roman" w:hAnsi="Times New Roman"/>
      <w:sz w:val="26"/>
    </w:rPr>
  </w:style>
  <w:style w:type="table" w:styleId="af6">
    <w:name w:val="Table Grid"/>
    <w:basedOn w:val="a1"/>
    <w:rsid w:val="002B06F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aliases w:val="В таблице"/>
    <w:basedOn w:val="a"/>
    <w:link w:val="af8"/>
    <w:uiPriority w:val="34"/>
    <w:qFormat/>
    <w:rsid w:val="00F97AAD"/>
    <w:pPr>
      <w:spacing w:after="0" w:line="240" w:lineRule="auto"/>
      <w:ind w:left="720"/>
      <w:contextualSpacing/>
    </w:pPr>
    <w:rPr>
      <w:rFonts w:eastAsia="Times New Roman" w:cs="Times New Roman"/>
    </w:rPr>
  </w:style>
  <w:style w:type="character" w:customStyle="1" w:styleId="af8">
    <w:name w:val="Абзац списка Знак"/>
    <w:aliases w:val="В таблице Знак"/>
    <w:link w:val="af7"/>
    <w:locked/>
    <w:rsid w:val="00F97AAD"/>
    <w:rPr>
      <w:rFonts w:ascii="Calibri" w:hAnsi="Calibri"/>
      <w:sz w:val="22"/>
      <w:szCs w:val="22"/>
    </w:rPr>
  </w:style>
  <w:style w:type="paragraph" w:customStyle="1" w:styleId="Style54">
    <w:name w:val="Style54"/>
    <w:basedOn w:val="a"/>
    <w:uiPriority w:val="99"/>
    <w:rsid w:val="00A2078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8">
    <w:name w:val="Font Style78"/>
    <w:uiPriority w:val="99"/>
    <w:rsid w:val="00A2078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uiPriority w:val="1"/>
    <w:qFormat/>
    <w:rsid w:val="00AB50C3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99"/>
    <w:locked/>
    <w:rsid w:val="00AB50C3"/>
    <w:rPr>
      <w:rFonts w:ascii="Calibri" w:hAnsi="Calibri"/>
      <w:sz w:val="22"/>
      <w:szCs w:val="22"/>
      <w:lang w:bidi="ar-SA"/>
    </w:rPr>
  </w:style>
  <w:style w:type="paragraph" w:styleId="afb">
    <w:name w:val="Subtitle"/>
    <w:basedOn w:val="a"/>
    <w:next w:val="a"/>
    <w:link w:val="afc"/>
    <w:uiPriority w:val="11"/>
    <w:qFormat/>
    <w:rsid w:val="00AB50C3"/>
    <w:pPr>
      <w:spacing w:after="60" w:line="259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fc">
    <w:name w:val="Подзаголовок Знак"/>
    <w:link w:val="afb"/>
    <w:uiPriority w:val="11"/>
    <w:rsid w:val="00AB50C3"/>
    <w:rPr>
      <w:rFonts w:ascii="Cambria" w:hAnsi="Cambria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424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24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2">
    <w:name w:val="ConsPlusNormal2"/>
    <w:uiPriority w:val="99"/>
    <w:rsid w:val="00DF0A50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character" w:customStyle="1" w:styleId="FontStyle11">
    <w:name w:val="Font Style11"/>
    <w:basedOn w:val="a0"/>
    <w:rsid w:val="00A11BC1"/>
    <w:rPr>
      <w:rFonts w:ascii="Times New Roman" w:hAnsi="Times New Roman" w:cs="Times New Roman" w:hint="default"/>
      <w:b/>
      <w:bCs/>
      <w:sz w:val="26"/>
      <w:szCs w:val="26"/>
    </w:rPr>
  </w:style>
  <w:style w:type="table" w:customStyle="1" w:styleId="41">
    <w:name w:val="Сетка таблицы4"/>
    <w:basedOn w:val="a1"/>
    <w:next w:val="af6"/>
    <w:rsid w:val="00F94B0A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"/>
    <w:link w:val="afe"/>
    <w:semiHidden/>
    <w:unhideWhenUsed/>
    <w:rsid w:val="002345A9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2345A9"/>
    <w:rPr>
      <w:rFonts w:ascii="Calibri" w:eastAsia="Calibri" w:hAnsi="Calibri" w:cs="Calibri"/>
    </w:rPr>
  </w:style>
  <w:style w:type="character" w:styleId="aff">
    <w:name w:val="footnote reference"/>
    <w:basedOn w:val="a0"/>
    <w:semiHidden/>
    <w:unhideWhenUsed/>
    <w:rsid w:val="00234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book/ISBN9785970472972.html" TargetMode="External"/><Relationship Id="rId18" Type="http://schemas.openxmlformats.org/officeDocument/2006/relationships/hyperlink" Target="http://www.studentlibrary.ru" TargetMode="External"/><Relationship Id="rId26" Type="http://schemas.openxmlformats.org/officeDocument/2006/relationships/hyperlink" Target="https://www.books-up.ru/ru/book/principy-diagnostiki-i-oformleniya-diagnoza-pri-alkogolnoj-bolezni-11183528/" TargetMode="External"/><Relationship Id="rId39" Type="http://schemas.openxmlformats.org/officeDocument/2006/relationships/hyperlink" Target="http://www.update-software.com/cochrane/cochrane-frame.html" TargetMode="External"/><Relationship Id="rId21" Type="http://schemas.openxmlformats.org/officeDocument/2006/relationships/hyperlink" Target="http://www.studentlibrary.ru" TargetMode="External"/><Relationship Id="rId34" Type="http://schemas.openxmlformats.org/officeDocument/2006/relationships/hyperlink" Target="http://lib.volgmed.ru" TargetMode="External"/><Relationship Id="rId42" Type="http://schemas.openxmlformats.org/officeDocument/2006/relationships/hyperlink" Target="http://www.studmedlib.ru/ru/book/0869-2084-2011-11.html" TargetMode="External"/><Relationship Id="rId47" Type="http://schemas.openxmlformats.org/officeDocument/2006/relationships/hyperlink" Target="https://internist.ru/nozology/revmatologiya/" TargetMode="External"/><Relationship Id="rId50" Type="http://schemas.openxmlformats.org/officeDocument/2006/relationships/hyperlink" Target="http://www.osdm.org/index.php" TargetMode="External"/><Relationship Id="rId55" Type="http://schemas.openxmlformats.org/officeDocument/2006/relationships/hyperlink" Target="http://www.icj.ru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829125646.html" TargetMode="External"/><Relationship Id="rId29" Type="http://schemas.openxmlformats.org/officeDocument/2006/relationships/hyperlink" Target="https://www.studentlibrary.ru/book/ISBN9785970450383.html" TargetMode="External"/><Relationship Id="rId11" Type="http://schemas.openxmlformats.org/officeDocument/2006/relationships/hyperlink" Target="https://www.studentlibrary.ru/book/ISBN9785970451595.html" TargetMode="External"/><Relationship Id="rId24" Type="http://schemas.openxmlformats.org/officeDocument/2006/relationships/hyperlink" Target="https://www.studentlibrary.ru/book/ISBN9785970451731.html" TargetMode="External"/><Relationship Id="rId32" Type="http://schemas.openxmlformats.org/officeDocument/2006/relationships/hyperlink" Target="https://e.lanbook.com/book/174058" TargetMode="External"/><Relationship Id="rId37" Type="http://schemas.openxmlformats.org/officeDocument/2006/relationships/hyperlink" Target="http://www.studentlibrary.ru" TargetMode="External"/><Relationship Id="rId40" Type="http://schemas.openxmlformats.org/officeDocument/2006/relationships/hyperlink" Target="http://www.medscape.com/Home/Topics/homepages.html5" TargetMode="External"/><Relationship Id="rId45" Type="http://schemas.openxmlformats.org/officeDocument/2006/relationships/hyperlink" Target="http://www.studmedlib.ru/ru/book/0040-3660-2012-01.html" TargetMode="External"/><Relationship Id="rId53" Type="http://schemas.openxmlformats.org/officeDocument/2006/relationships/hyperlink" Target="http://www.evidence-update.ru/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studentlibrary.ru/book/ISBN978597045337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8909.html" TargetMode="External"/><Relationship Id="rId14" Type="http://schemas.openxmlformats.org/officeDocument/2006/relationships/hyperlink" Target="http://www.studentlibrary.ru" TargetMode="External"/><Relationship Id="rId22" Type="http://schemas.openxmlformats.org/officeDocument/2006/relationships/hyperlink" Target="https://www.studentlibrary.ru/book/ISBN9785970449837.html" TargetMode="External"/><Relationship Id="rId27" Type="http://schemas.openxmlformats.org/officeDocument/2006/relationships/hyperlink" Target="https://e.lanbook.com/book/113549" TargetMode="External"/><Relationship Id="rId30" Type="http://schemas.openxmlformats.org/officeDocument/2006/relationships/hyperlink" Target="https://www.studentlibrary.ru/book/ISBN9785970445198.html" TargetMode="External"/><Relationship Id="rId35" Type="http://schemas.openxmlformats.org/officeDocument/2006/relationships/hyperlink" Target="http://elibrary.ru" TargetMode="External"/><Relationship Id="rId43" Type="http://schemas.openxmlformats.org/officeDocument/2006/relationships/hyperlink" Target="http://www.studmedlib.ru/ru/book/0023-2149-2012-03.html" TargetMode="External"/><Relationship Id="rId48" Type="http://schemas.openxmlformats.org/officeDocument/2006/relationships/hyperlink" Target="http://www.rspor.ru/index.php?mod1=standarts3&amp;mod2=db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studentlibrary.ru/book/ISBN9785970447079.html" TargetMode="External"/><Relationship Id="rId51" Type="http://schemas.openxmlformats.org/officeDocument/2006/relationships/hyperlink" Target="http://evbmed.fbm.ms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tudentlibrary.ru/book/ISBN9785970461631.html" TargetMode="External"/><Relationship Id="rId17" Type="http://schemas.openxmlformats.org/officeDocument/2006/relationships/hyperlink" Target="http://www.studmedlib.ru" TargetMode="External"/><Relationship Id="rId25" Type="http://schemas.openxmlformats.org/officeDocument/2006/relationships/hyperlink" Target="https://www.studentlibrary.ru/book/ISBN9785970461631.html" TargetMode="External"/><Relationship Id="rId33" Type="http://schemas.openxmlformats.org/officeDocument/2006/relationships/hyperlink" Target="https://www.studentlibrary.ru/book/ISBN9785970451595.html" TargetMode="External"/><Relationship Id="rId38" Type="http://schemas.openxmlformats.org/officeDocument/2006/relationships/hyperlink" Target="http://e.lanbook.com" TargetMode="External"/><Relationship Id="rId46" Type="http://schemas.openxmlformats.org/officeDocument/2006/relationships/hyperlink" Target="http://www.rosmedlib" TargetMode="External"/><Relationship Id="rId20" Type="http://schemas.openxmlformats.org/officeDocument/2006/relationships/hyperlink" Target="https://www.studentlibrary.ru/book/ISBN9785829124618.html" TargetMode="External"/><Relationship Id="rId41" Type="http://schemas.openxmlformats.org/officeDocument/2006/relationships/hyperlink" Target="http://www.elibrary.ru" TargetMode="External"/><Relationship Id="rId54" Type="http://schemas.openxmlformats.org/officeDocument/2006/relationships/hyperlink" Target="http://www.rusvrach.ru/jornals/vra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studentlibrary.ru" TargetMode="External"/><Relationship Id="rId23" Type="http://schemas.openxmlformats.org/officeDocument/2006/relationships/hyperlink" Target="http://www.studentlibrary.ru" TargetMode="External"/><Relationship Id="rId28" Type="http://schemas.openxmlformats.org/officeDocument/2006/relationships/hyperlink" Target="https://www.studentlibrary.ru/book/ISBN9785970418864.html" TargetMode="External"/><Relationship Id="rId36" Type="http://schemas.openxmlformats.org/officeDocument/2006/relationships/hyperlink" Target="http://www.scopus.com" TargetMode="External"/><Relationship Id="rId49" Type="http://schemas.openxmlformats.org/officeDocument/2006/relationships/hyperlink" Target="http://www.rlsnet.ru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studentlibrary.ru/book/ISBN9785970449837.html" TargetMode="External"/><Relationship Id="rId31" Type="http://schemas.openxmlformats.org/officeDocument/2006/relationships/hyperlink" Target="https://www.studentlibrary.ru/book/ISBN9785970445365.html" TargetMode="External"/><Relationship Id="rId44" Type="http://schemas.openxmlformats.org/officeDocument/2006/relationships/hyperlink" Target="http://www.studmedlib.ru/ru/book/0869-2106-2012-01.html" TargetMode="External"/><Relationship Id="rId52" Type="http://schemas.openxmlformats.org/officeDocument/2006/relationships/hyperlink" Target="http://www.&#1089;onsilium-medicum.com/media/consili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50</Pages>
  <Words>10221</Words>
  <Characters>58265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</vt:lpstr>
    </vt:vector>
  </TitlesOfParts>
  <Company>Microsoft</Company>
  <LinksUpToDate>false</LinksUpToDate>
  <CharactersWithSpaces>68350</CharactersWithSpaces>
  <SharedDoc>false</SharedDoc>
  <HLinks>
    <vt:vector size="354" baseType="variant">
      <vt:variant>
        <vt:i4>5767172</vt:i4>
      </vt:variant>
      <vt:variant>
        <vt:i4>177</vt:i4>
      </vt:variant>
      <vt:variant>
        <vt:i4>0</vt:i4>
      </vt:variant>
      <vt:variant>
        <vt:i4>5</vt:i4>
      </vt:variant>
      <vt:variant>
        <vt:lpwstr>http://www.m-vesti.ru/rggk/rggk.html</vt:lpwstr>
      </vt:variant>
      <vt:variant>
        <vt:lpwstr/>
      </vt:variant>
      <vt:variant>
        <vt:i4>589830</vt:i4>
      </vt:variant>
      <vt:variant>
        <vt:i4>171</vt:i4>
      </vt:variant>
      <vt:variant>
        <vt:i4>0</vt:i4>
      </vt:variant>
      <vt:variant>
        <vt:i4>5</vt:i4>
      </vt:variant>
      <vt:variant>
        <vt:lpwstr>http://www.medlit.ru/medrus/probe.htm</vt:lpwstr>
      </vt:variant>
      <vt:variant>
        <vt:lpwstr/>
      </vt:variant>
      <vt:variant>
        <vt:i4>7274530</vt:i4>
      </vt:variant>
      <vt:variant>
        <vt:i4>168</vt:i4>
      </vt:variant>
      <vt:variant>
        <vt:i4>0</vt:i4>
      </vt:variant>
      <vt:variant>
        <vt:i4>5</vt:i4>
      </vt:variant>
      <vt:variant>
        <vt:lpwstr>http://www.mediasphera.ru/journals/dokcard</vt:lpwstr>
      </vt:variant>
      <vt:variant>
        <vt:lpwstr/>
      </vt:variant>
      <vt:variant>
        <vt:i4>1900546</vt:i4>
      </vt:variant>
      <vt:variant>
        <vt:i4>165</vt:i4>
      </vt:variant>
      <vt:variant>
        <vt:i4>0</vt:i4>
      </vt:variant>
      <vt:variant>
        <vt:i4>5</vt:i4>
      </vt:variant>
      <vt:variant>
        <vt:lpwstr>http://www.medlit.ru/medrus/gemat.htm</vt:lpwstr>
      </vt:variant>
      <vt:variant>
        <vt:lpwstr/>
      </vt:variant>
      <vt:variant>
        <vt:i4>1769565</vt:i4>
      </vt:variant>
      <vt:variant>
        <vt:i4>162</vt:i4>
      </vt:variant>
      <vt:variant>
        <vt:i4>0</vt:i4>
      </vt:variant>
      <vt:variant>
        <vt:i4>5</vt:i4>
      </vt:variant>
      <vt:variant>
        <vt:lpwstr>http://www.pharmateca.ru/</vt:lpwstr>
      </vt:variant>
      <vt:variant>
        <vt:lpwstr/>
      </vt:variant>
      <vt:variant>
        <vt:i4>64</vt:i4>
      </vt:variant>
      <vt:variant>
        <vt:i4>159</vt:i4>
      </vt:variant>
      <vt:variant>
        <vt:i4>0</vt:i4>
      </vt:variant>
      <vt:variant>
        <vt:i4>5</vt:i4>
      </vt:variant>
      <vt:variant>
        <vt:lpwstr>http://www.t-pacient.ru/</vt:lpwstr>
      </vt:variant>
      <vt:variant>
        <vt:lpwstr/>
      </vt:variant>
      <vt:variant>
        <vt:i4>74317900</vt:i4>
      </vt:variant>
      <vt:variant>
        <vt:i4>156</vt:i4>
      </vt:variant>
      <vt:variant>
        <vt:i4>0</vt:i4>
      </vt:variant>
      <vt:variant>
        <vt:i4>5</vt:i4>
      </vt:variant>
      <vt:variant>
        <vt:lpwstr>http://www.сonsilium-medicum.com/media/refer</vt:lpwstr>
      </vt:variant>
      <vt:variant>
        <vt:lpwstr/>
      </vt:variant>
      <vt:variant>
        <vt:i4>7209062</vt:i4>
      </vt:variant>
      <vt:variant>
        <vt:i4>153</vt:i4>
      </vt:variant>
      <vt:variant>
        <vt:i4>0</vt:i4>
      </vt:variant>
      <vt:variant>
        <vt:i4>5</vt:i4>
      </vt:variant>
      <vt:variant>
        <vt:lpwstr>http://www.rmj.ru/</vt:lpwstr>
      </vt:variant>
      <vt:variant>
        <vt:lpwstr/>
      </vt:variant>
      <vt:variant>
        <vt:i4>74776659</vt:i4>
      </vt:variant>
      <vt:variant>
        <vt:i4>150</vt:i4>
      </vt:variant>
      <vt:variant>
        <vt:i4>0</vt:i4>
      </vt:variant>
      <vt:variant>
        <vt:i4>5</vt:i4>
      </vt:variant>
      <vt:variant>
        <vt:lpwstr>http://www.сonsilium-medicum.com/media/infektion/index.shtml</vt:lpwstr>
      </vt:variant>
      <vt:variant>
        <vt:lpwstr/>
      </vt:variant>
      <vt:variant>
        <vt:i4>7667816</vt:i4>
      </vt:variant>
      <vt:variant>
        <vt:i4>147</vt:i4>
      </vt:variant>
      <vt:variant>
        <vt:i4>0</vt:i4>
      </vt:variant>
      <vt:variant>
        <vt:i4>5</vt:i4>
      </vt:variant>
      <vt:variant>
        <vt:lpwstr>http://www.icj.ru/</vt:lpwstr>
      </vt:variant>
      <vt:variant>
        <vt:lpwstr/>
      </vt:variant>
      <vt:variant>
        <vt:i4>1376340</vt:i4>
      </vt:variant>
      <vt:variant>
        <vt:i4>144</vt:i4>
      </vt:variant>
      <vt:variant>
        <vt:i4>0</vt:i4>
      </vt:variant>
      <vt:variant>
        <vt:i4>5</vt:i4>
      </vt:variant>
      <vt:variant>
        <vt:lpwstr>http://www.rusvrach.ru/jornals/vrach</vt:lpwstr>
      </vt:variant>
      <vt:variant>
        <vt:lpwstr/>
      </vt:variant>
      <vt:variant>
        <vt:i4>2424951</vt:i4>
      </vt:variant>
      <vt:variant>
        <vt:i4>141</vt:i4>
      </vt:variant>
      <vt:variant>
        <vt:i4>0</vt:i4>
      </vt:variant>
      <vt:variant>
        <vt:i4>5</vt:i4>
      </vt:variant>
      <vt:variant>
        <vt:lpwstr>http://www.evidence-update.ru/</vt:lpwstr>
      </vt:variant>
      <vt:variant>
        <vt:lpwstr/>
      </vt:variant>
      <vt:variant>
        <vt:i4>73924681</vt:i4>
      </vt:variant>
      <vt:variant>
        <vt:i4>138</vt:i4>
      </vt:variant>
      <vt:variant>
        <vt:i4>0</vt:i4>
      </vt:variant>
      <vt:variant>
        <vt:i4>5</vt:i4>
      </vt:variant>
      <vt:variant>
        <vt:lpwstr>http://www.сonsilium-medicum.com/media/consilium</vt:lpwstr>
      </vt:variant>
      <vt:variant>
        <vt:lpwstr/>
      </vt:variant>
      <vt:variant>
        <vt:i4>196631</vt:i4>
      </vt:variant>
      <vt:variant>
        <vt:i4>135</vt:i4>
      </vt:variant>
      <vt:variant>
        <vt:i4>0</vt:i4>
      </vt:variant>
      <vt:variant>
        <vt:i4>5</vt:i4>
      </vt:variant>
      <vt:variant>
        <vt:lpwstr>http://evbmed.fbm.msu.ru/</vt:lpwstr>
      </vt:variant>
      <vt:variant>
        <vt:lpwstr/>
      </vt:variant>
      <vt:variant>
        <vt:i4>1966147</vt:i4>
      </vt:variant>
      <vt:variant>
        <vt:i4>132</vt:i4>
      </vt:variant>
      <vt:variant>
        <vt:i4>0</vt:i4>
      </vt:variant>
      <vt:variant>
        <vt:i4>5</vt:i4>
      </vt:variant>
      <vt:variant>
        <vt:lpwstr>http://www.osdm.org/index.php</vt:lpwstr>
      </vt:variant>
      <vt:variant>
        <vt:lpwstr/>
      </vt:variant>
      <vt:variant>
        <vt:i4>1310804</vt:i4>
      </vt:variant>
      <vt:variant>
        <vt:i4>129</vt:i4>
      </vt:variant>
      <vt:variant>
        <vt:i4>0</vt:i4>
      </vt:variant>
      <vt:variant>
        <vt:i4>5</vt:i4>
      </vt:variant>
      <vt:variant>
        <vt:lpwstr>http://www.rlsnet.ru/</vt:lpwstr>
      </vt:variant>
      <vt:variant>
        <vt:lpwstr/>
      </vt:variant>
      <vt:variant>
        <vt:i4>4325470</vt:i4>
      </vt:variant>
      <vt:variant>
        <vt:i4>126</vt:i4>
      </vt:variant>
      <vt:variant>
        <vt:i4>0</vt:i4>
      </vt:variant>
      <vt:variant>
        <vt:i4>5</vt:i4>
      </vt:variant>
      <vt:variant>
        <vt:lpwstr>http://www.rspor.ru/index.php?mod1=standarts3&amp;mod2=db</vt:lpwstr>
      </vt:variant>
      <vt:variant>
        <vt:lpwstr/>
      </vt:variant>
      <vt:variant>
        <vt:i4>5046292</vt:i4>
      </vt:variant>
      <vt:variant>
        <vt:i4>123</vt:i4>
      </vt:variant>
      <vt:variant>
        <vt:i4>0</vt:i4>
      </vt:variant>
      <vt:variant>
        <vt:i4>5</vt:i4>
      </vt:variant>
      <vt:variant>
        <vt:lpwstr>https://internist.ru/nozology/revmatologiya/</vt:lpwstr>
      </vt:variant>
      <vt:variant>
        <vt:lpwstr/>
      </vt:variant>
      <vt:variant>
        <vt:i4>4259935</vt:i4>
      </vt:variant>
      <vt:variant>
        <vt:i4>120</vt:i4>
      </vt:variant>
      <vt:variant>
        <vt:i4>0</vt:i4>
      </vt:variant>
      <vt:variant>
        <vt:i4>5</vt:i4>
      </vt:variant>
      <vt:variant>
        <vt:lpwstr>http://www.rosmedlib/</vt:lpwstr>
      </vt:variant>
      <vt:variant>
        <vt:lpwstr/>
      </vt:variant>
      <vt:variant>
        <vt:i4>7995489</vt:i4>
      </vt:variant>
      <vt:variant>
        <vt:i4>117</vt:i4>
      </vt:variant>
      <vt:variant>
        <vt:i4>0</vt:i4>
      </vt:variant>
      <vt:variant>
        <vt:i4>5</vt:i4>
      </vt:variant>
      <vt:variant>
        <vt:lpwstr>http://www.studmedlib.ru/ru/book/0040-3660-2012-01.html</vt:lpwstr>
      </vt:variant>
      <vt:variant>
        <vt:lpwstr/>
      </vt:variant>
      <vt:variant>
        <vt:i4>7929959</vt:i4>
      </vt:variant>
      <vt:variant>
        <vt:i4>114</vt:i4>
      </vt:variant>
      <vt:variant>
        <vt:i4>0</vt:i4>
      </vt:variant>
      <vt:variant>
        <vt:i4>5</vt:i4>
      </vt:variant>
      <vt:variant>
        <vt:lpwstr>http://www.studmedlib.ru/ru/book/0869-2106-2012-01.html</vt:lpwstr>
      </vt:variant>
      <vt:variant>
        <vt:lpwstr/>
      </vt:variant>
      <vt:variant>
        <vt:i4>7340129</vt:i4>
      </vt:variant>
      <vt:variant>
        <vt:i4>111</vt:i4>
      </vt:variant>
      <vt:variant>
        <vt:i4>0</vt:i4>
      </vt:variant>
      <vt:variant>
        <vt:i4>5</vt:i4>
      </vt:variant>
      <vt:variant>
        <vt:lpwstr>http://www.studmedlib.ru/ru/book/0023-2149-2012-03.html</vt:lpwstr>
      </vt:variant>
      <vt:variant>
        <vt:lpwstr/>
      </vt:variant>
      <vt:variant>
        <vt:i4>7995501</vt:i4>
      </vt:variant>
      <vt:variant>
        <vt:i4>108</vt:i4>
      </vt:variant>
      <vt:variant>
        <vt:i4>0</vt:i4>
      </vt:variant>
      <vt:variant>
        <vt:i4>5</vt:i4>
      </vt:variant>
      <vt:variant>
        <vt:lpwstr>http://www.studmedlib.ru/ru/book/0869-2084-2011-11.html</vt:lpwstr>
      </vt:variant>
      <vt:variant>
        <vt:lpwstr/>
      </vt:variant>
      <vt:variant>
        <vt:i4>8126516</vt:i4>
      </vt:variant>
      <vt:variant>
        <vt:i4>105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2424951</vt:i4>
      </vt:variant>
      <vt:variant>
        <vt:i4>102</vt:i4>
      </vt:variant>
      <vt:variant>
        <vt:i4>0</vt:i4>
      </vt:variant>
      <vt:variant>
        <vt:i4>5</vt:i4>
      </vt:variant>
      <vt:variant>
        <vt:lpwstr>http://www.medscape.com/Home/Topics/homepages.html5</vt:lpwstr>
      </vt:variant>
      <vt:variant>
        <vt:lpwstr/>
      </vt:variant>
      <vt:variant>
        <vt:i4>2424877</vt:i4>
      </vt:variant>
      <vt:variant>
        <vt:i4>99</vt:i4>
      </vt:variant>
      <vt:variant>
        <vt:i4>0</vt:i4>
      </vt:variant>
      <vt:variant>
        <vt:i4>5</vt:i4>
      </vt:variant>
      <vt:variant>
        <vt:lpwstr>http://www.update-software.com/cochrane/cochrane-frame.html</vt:lpwstr>
      </vt:variant>
      <vt:variant>
        <vt:lpwstr/>
      </vt:variant>
      <vt:variant>
        <vt:i4>4587530</vt:i4>
      </vt:variant>
      <vt:variant>
        <vt:i4>96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917578</vt:i4>
      </vt:variant>
      <vt:variant>
        <vt:i4>93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2883646</vt:i4>
      </vt:variant>
      <vt:variant>
        <vt:i4>90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8126573</vt:i4>
      </vt:variant>
      <vt:variant>
        <vt:i4>87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7012472</vt:i4>
      </vt:variant>
      <vt:variant>
        <vt:i4>84</vt:i4>
      </vt:variant>
      <vt:variant>
        <vt:i4>0</vt:i4>
      </vt:variant>
      <vt:variant>
        <vt:i4>5</vt:i4>
      </vt:variant>
      <vt:variant>
        <vt:lpwstr>http://lib.volgmed.ru/</vt:lpwstr>
      </vt:variant>
      <vt:variant>
        <vt:lpwstr/>
      </vt:variant>
      <vt:variant>
        <vt:i4>4390918</vt:i4>
      </vt:variant>
      <vt:variant>
        <vt:i4>81</vt:i4>
      </vt:variant>
      <vt:variant>
        <vt:i4>0</vt:i4>
      </vt:variant>
      <vt:variant>
        <vt:i4>5</vt:i4>
      </vt:variant>
      <vt:variant>
        <vt:lpwstr>https://www.studentlibrary.ru/book/ISBN9785423503406.html</vt:lpwstr>
      </vt:variant>
      <vt:variant>
        <vt:lpwstr/>
      </vt:variant>
      <vt:variant>
        <vt:i4>5046276</vt:i4>
      </vt:variant>
      <vt:variant>
        <vt:i4>78</vt:i4>
      </vt:variant>
      <vt:variant>
        <vt:i4>0</vt:i4>
      </vt:variant>
      <vt:variant>
        <vt:i4>5</vt:i4>
      </vt:variant>
      <vt:variant>
        <vt:lpwstr>https://www.studentlibrary.ru/book/ISBN9785970440452.html</vt:lpwstr>
      </vt:variant>
      <vt:variant>
        <vt:lpwstr/>
      </vt:variant>
      <vt:variant>
        <vt:i4>4325391</vt:i4>
      </vt:variant>
      <vt:variant>
        <vt:i4>75</vt:i4>
      </vt:variant>
      <vt:variant>
        <vt:i4>0</vt:i4>
      </vt:variant>
      <vt:variant>
        <vt:i4>5</vt:i4>
      </vt:variant>
      <vt:variant>
        <vt:lpwstr>https://www.studentlibrary.ru/book/ISBN9785970456088.html</vt:lpwstr>
      </vt:variant>
      <vt:variant>
        <vt:lpwstr/>
      </vt:variant>
      <vt:variant>
        <vt:i4>4849667</vt:i4>
      </vt:variant>
      <vt:variant>
        <vt:i4>72</vt:i4>
      </vt:variant>
      <vt:variant>
        <vt:i4>0</vt:i4>
      </vt:variant>
      <vt:variant>
        <vt:i4>5</vt:i4>
      </vt:variant>
      <vt:variant>
        <vt:lpwstr>https://www.studentlibrary.ru/book/ISBN9785970447352.html</vt:lpwstr>
      </vt:variant>
      <vt:variant>
        <vt:lpwstr/>
      </vt:variant>
      <vt:variant>
        <vt:i4>4718599</vt:i4>
      </vt:variant>
      <vt:variant>
        <vt:i4>69</vt:i4>
      </vt:variant>
      <vt:variant>
        <vt:i4>0</vt:i4>
      </vt:variant>
      <vt:variant>
        <vt:i4>5</vt:i4>
      </vt:variant>
      <vt:variant>
        <vt:lpwstr>https://www.studentlibrary.ru/book/ISBN9785970446300.html</vt:lpwstr>
      </vt:variant>
      <vt:variant>
        <vt:lpwstr/>
      </vt:variant>
      <vt:variant>
        <vt:i4>4718597</vt:i4>
      </vt:variant>
      <vt:variant>
        <vt:i4>66</vt:i4>
      </vt:variant>
      <vt:variant>
        <vt:i4>0</vt:i4>
      </vt:variant>
      <vt:variant>
        <vt:i4>5</vt:i4>
      </vt:variant>
      <vt:variant>
        <vt:lpwstr>https://www.studentlibrary.ru/book/ISBN9785970451052.html</vt:lpwstr>
      </vt:variant>
      <vt:variant>
        <vt:lpwstr/>
      </vt:variant>
      <vt:variant>
        <vt:i4>4915204</vt:i4>
      </vt:variant>
      <vt:variant>
        <vt:i4>63</vt:i4>
      </vt:variant>
      <vt:variant>
        <vt:i4>0</vt:i4>
      </vt:variant>
      <vt:variant>
        <vt:i4>5</vt:i4>
      </vt:variant>
      <vt:variant>
        <vt:lpwstr>https://www.studentlibrary.ru/book/ISBN9785970454213.html</vt:lpwstr>
      </vt:variant>
      <vt:variant>
        <vt:lpwstr/>
      </vt:variant>
      <vt:variant>
        <vt:i4>4456451</vt:i4>
      </vt:variant>
      <vt:variant>
        <vt:i4>60</vt:i4>
      </vt:variant>
      <vt:variant>
        <vt:i4>0</vt:i4>
      </vt:variant>
      <vt:variant>
        <vt:i4>5</vt:i4>
      </vt:variant>
      <vt:variant>
        <vt:lpwstr>https://www.studentlibrary.ru/book/ISBN9785970447758.html</vt:lpwstr>
      </vt:variant>
      <vt:variant>
        <vt:lpwstr/>
      </vt:variant>
      <vt:variant>
        <vt:i4>4653060</vt:i4>
      </vt:variant>
      <vt:variant>
        <vt:i4>57</vt:i4>
      </vt:variant>
      <vt:variant>
        <vt:i4>0</vt:i4>
      </vt:variant>
      <vt:variant>
        <vt:i4>5</vt:i4>
      </vt:variant>
      <vt:variant>
        <vt:lpwstr>https://www.studentlibrary.ru/book/ISBN9785970456538.html</vt:lpwstr>
      </vt:variant>
      <vt:variant>
        <vt:lpwstr/>
      </vt:variant>
      <vt:variant>
        <vt:i4>4259842</vt:i4>
      </vt:variant>
      <vt:variant>
        <vt:i4>54</vt:i4>
      </vt:variant>
      <vt:variant>
        <vt:i4>0</vt:i4>
      </vt:variant>
      <vt:variant>
        <vt:i4>5</vt:i4>
      </vt:variant>
      <vt:variant>
        <vt:lpwstr>https://www.studentlibrary.ru/book/ISBN9785970453803.html</vt:lpwstr>
      </vt:variant>
      <vt:variant>
        <vt:lpwstr/>
      </vt:variant>
      <vt:variant>
        <vt:i4>5177358</vt:i4>
      </vt:variant>
      <vt:variant>
        <vt:i4>51</vt:i4>
      </vt:variant>
      <vt:variant>
        <vt:i4>0</vt:i4>
      </vt:variant>
      <vt:variant>
        <vt:i4>5</vt:i4>
      </vt:variant>
      <vt:variant>
        <vt:lpwstr>https://www.studentlibrary.ru/book/ISBN9785970448175.html</vt:lpwstr>
      </vt:variant>
      <vt:variant>
        <vt:lpwstr/>
      </vt:variant>
      <vt:variant>
        <vt:i4>4325391</vt:i4>
      </vt:variant>
      <vt:variant>
        <vt:i4>48</vt:i4>
      </vt:variant>
      <vt:variant>
        <vt:i4>0</vt:i4>
      </vt:variant>
      <vt:variant>
        <vt:i4>5</vt:i4>
      </vt:variant>
      <vt:variant>
        <vt:lpwstr>https://www.studentlibrary.ru/book/ISBN9785970456880.html</vt:lpwstr>
      </vt:variant>
      <vt:variant>
        <vt:lpwstr/>
      </vt:variant>
      <vt:variant>
        <vt:i4>4849675</vt:i4>
      </vt:variant>
      <vt:variant>
        <vt:i4>45</vt:i4>
      </vt:variant>
      <vt:variant>
        <vt:i4>0</vt:i4>
      </vt:variant>
      <vt:variant>
        <vt:i4>5</vt:i4>
      </vt:variant>
      <vt:variant>
        <vt:lpwstr>https://www.studentlibrary.ru/book/ISBN9785970459232.html</vt:lpwstr>
      </vt:variant>
      <vt:variant>
        <vt:lpwstr/>
      </vt:variant>
      <vt:variant>
        <vt:i4>4849667</vt:i4>
      </vt:variant>
      <vt:variant>
        <vt:i4>42</vt:i4>
      </vt:variant>
      <vt:variant>
        <vt:i4>0</vt:i4>
      </vt:variant>
      <vt:variant>
        <vt:i4>5</vt:i4>
      </vt:variant>
      <vt:variant>
        <vt:lpwstr>https://www.studentlibrary.ru/book/ISBN9785970452707.html</vt:lpwstr>
      </vt:variant>
      <vt:variant>
        <vt:lpwstr/>
      </vt:variant>
      <vt:variant>
        <vt:i4>4653064</vt:i4>
      </vt:variant>
      <vt:variant>
        <vt:i4>39</vt:i4>
      </vt:variant>
      <vt:variant>
        <vt:i4>0</vt:i4>
      </vt:variant>
      <vt:variant>
        <vt:i4>5</vt:i4>
      </vt:variant>
      <vt:variant>
        <vt:lpwstr>https://www.studentlibrary.ru/book/ISBN9785970458518.html</vt:lpwstr>
      </vt:variant>
      <vt:variant>
        <vt:lpwstr/>
      </vt:variant>
      <vt:variant>
        <vt:i4>524296</vt:i4>
      </vt:variant>
      <vt:variant>
        <vt:i4>36</vt:i4>
      </vt:variant>
      <vt:variant>
        <vt:i4>0</vt:i4>
      </vt:variant>
      <vt:variant>
        <vt:i4>5</vt:i4>
      </vt:variant>
      <vt:variant>
        <vt:lpwstr>https://e.lanbook.com/book/131414</vt:lpwstr>
      </vt:variant>
      <vt:variant>
        <vt:lpwstr/>
      </vt:variant>
      <vt:variant>
        <vt:i4>4718595</vt:i4>
      </vt:variant>
      <vt:variant>
        <vt:i4>33</vt:i4>
      </vt:variant>
      <vt:variant>
        <vt:i4>0</vt:i4>
      </vt:variant>
      <vt:variant>
        <vt:i4>5</vt:i4>
      </vt:variant>
      <vt:variant>
        <vt:lpwstr>https://www.studentlibrary.ru/book/ISBN9785970446744.html</vt:lpwstr>
      </vt:variant>
      <vt:variant>
        <vt:lpwstr/>
      </vt:variant>
      <vt:variant>
        <vt:i4>4849675</vt:i4>
      </vt:variant>
      <vt:variant>
        <vt:i4>30</vt:i4>
      </vt:variant>
      <vt:variant>
        <vt:i4>0</vt:i4>
      </vt:variant>
      <vt:variant>
        <vt:i4>5</vt:i4>
      </vt:variant>
      <vt:variant>
        <vt:lpwstr>https://www.studentlibrary.ru/book/ISBN9785970453797.html</vt:lpwstr>
      </vt:variant>
      <vt:variant>
        <vt:lpwstr/>
      </vt:variant>
      <vt:variant>
        <vt:i4>4521998</vt:i4>
      </vt:variant>
      <vt:variant>
        <vt:i4>27</vt:i4>
      </vt:variant>
      <vt:variant>
        <vt:i4>0</vt:i4>
      </vt:variant>
      <vt:variant>
        <vt:i4>5</vt:i4>
      </vt:variant>
      <vt:variant>
        <vt:lpwstr>https://www.studentlibrary.ru/book/ISBN9785970459867.html</vt:lpwstr>
      </vt:variant>
      <vt:variant>
        <vt:lpwstr/>
      </vt:variant>
      <vt:variant>
        <vt:i4>4390912</vt:i4>
      </vt:variant>
      <vt:variant>
        <vt:i4>24</vt:i4>
      </vt:variant>
      <vt:variant>
        <vt:i4>0</vt:i4>
      </vt:variant>
      <vt:variant>
        <vt:i4>5</vt:i4>
      </vt:variant>
      <vt:variant>
        <vt:lpwstr>https://www.studentlibrary.ru/book/ISBN9785970459089.html</vt:lpwstr>
      </vt:variant>
      <vt:variant>
        <vt:lpwstr/>
      </vt:variant>
      <vt:variant>
        <vt:i4>5111817</vt:i4>
      </vt:variant>
      <vt:variant>
        <vt:i4>21</vt:i4>
      </vt:variant>
      <vt:variant>
        <vt:i4>0</vt:i4>
      </vt:variant>
      <vt:variant>
        <vt:i4>5</vt:i4>
      </vt:variant>
      <vt:variant>
        <vt:lpwstr>https://www.studentlibrary.ru/book/ISBN9785970450185.html</vt:lpwstr>
      </vt:variant>
      <vt:variant>
        <vt:lpwstr/>
      </vt:variant>
      <vt:variant>
        <vt:i4>4718603</vt:i4>
      </vt:variant>
      <vt:variant>
        <vt:i4>18</vt:i4>
      </vt:variant>
      <vt:variant>
        <vt:i4>0</vt:i4>
      </vt:variant>
      <vt:variant>
        <vt:i4>5</vt:i4>
      </vt:variant>
      <vt:variant>
        <vt:lpwstr>https://www.studentlibrary.ru/book/ISBN9785970462584.html</vt:lpwstr>
      </vt:variant>
      <vt:variant>
        <vt:lpwstr/>
      </vt:variant>
      <vt:variant>
        <vt:i4>6226012</vt:i4>
      </vt:variant>
      <vt:variant>
        <vt:i4>15</vt:i4>
      </vt:variant>
      <vt:variant>
        <vt:i4>0</vt:i4>
      </vt:variant>
      <vt:variant>
        <vt:i4>5</vt:i4>
      </vt:variant>
      <vt:variant>
        <vt:lpwstr>https://www.studentlibrary.ru/book/ISBN9785970450185-EXT.html</vt:lpwstr>
      </vt:variant>
      <vt:variant>
        <vt:lpwstr/>
      </vt:variant>
      <vt:variant>
        <vt:i4>5111813</vt:i4>
      </vt:variant>
      <vt:variant>
        <vt:i4>12</vt:i4>
      </vt:variant>
      <vt:variant>
        <vt:i4>0</vt:i4>
      </vt:variant>
      <vt:variant>
        <vt:i4>5</vt:i4>
      </vt:variant>
      <vt:variant>
        <vt:lpwstr>https://www.studentlibrary.ru/book/ISBN9785970460542.html</vt:lpwstr>
      </vt:variant>
      <vt:variant>
        <vt:lpwstr/>
      </vt:variant>
      <vt:variant>
        <vt:i4>4849665</vt:i4>
      </vt:variant>
      <vt:variant>
        <vt:i4>9</vt:i4>
      </vt:variant>
      <vt:variant>
        <vt:i4>0</vt:i4>
      </vt:variant>
      <vt:variant>
        <vt:i4>5</vt:i4>
      </vt:variant>
      <vt:variant>
        <vt:lpwstr>https://www.studentlibrary.ru/book/ISBN9785970450000.html</vt:lpwstr>
      </vt:variant>
      <vt:variant>
        <vt:lpwstr/>
      </vt:variant>
      <vt:variant>
        <vt:i4>5111823</vt:i4>
      </vt:variant>
      <vt:variant>
        <vt:i4>6</vt:i4>
      </vt:variant>
      <vt:variant>
        <vt:i4>0</vt:i4>
      </vt:variant>
      <vt:variant>
        <vt:i4>5</vt:i4>
      </vt:variant>
      <vt:variant>
        <vt:lpwstr>https://www.studentlibrary.ru/book/ISBN9785970456682.html</vt:lpwstr>
      </vt:variant>
      <vt:variant>
        <vt:lpwstr/>
      </vt:variant>
      <vt:variant>
        <vt:i4>524296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https://e.lanbook.com/book/131414</vt:lpwstr>
      </vt:variant>
      <vt:variant>
        <vt:lpwstr/>
      </vt:variant>
      <vt:variant>
        <vt:i4>131103</vt:i4>
      </vt:variant>
      <vt:variant>
        <vt:i4>0</vt:i4>
      </vt:variant>
      <vt:variant>
        <vt:i4>0</vt:i4>
      </vt:variant>
      <vt:variant>
        <vt:i4>5</vt:i4>
      </vt:variant>
      <vt:variant>
        <vt:lpwstr>https://www.volgmed.ru/ru/depts/list/133/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</dc:title>
  <dc:creator>Второй</dc:creator>
  <cp:lastModifiedBy>Susanna</cp:lastModifiedBy>
  <cp:revision>4</cp:revision>
  <cp:lastPrinted>2023-02-08T10:53:00Z</cp:lastPrinted>
  <dcterms:created xsi:type="dcterms:W3CDTF">2025-08-25T19:01:00Z</dcterms:created>
  <dcterms:modified xsi:type="dcterms:W3CDTF">2025-09-15T10:59:00Z</dcterms:modified>
</cp:coreProperties>
</file>