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FFF9" w14:textId="77777777" w:rsidR="00332ACB" w:rsidRDefault="00332ACB" w:rsidP="005A1562">
      <w:pPr>
        <w:spacing w:after="0" w:line="360" w:lineRule="auto"/>
        <w:ind w:firstLine="709"/>
        <w:jc w:val="both"/>
        <w:rPr>
          <w:b/>
          <w:bCs/>
        </w:rPr>
      </w:pPr>
    </w:p>
    <w:p w14:paraId="3E2AA27F" w14:textId="77777777" w:rsidR="00332ACB" w:rsidRPr="00842036" w:rsidRDefault="00332ACB" w:rsidP="00332ACB">
      <w:pPr>
        <w:spacing w:after="0" w:line="360" w:lineRule="auto"/>
        <w:ind w:firstLine="709"/>
        <w:jc w:val="center"/>
      </w:pPr>
      <w:r w:rsidRPr="00842036">
        <w:t>Федеральное государственное бюджетное образовательное учреждение высшего образования</w:t>
      </w:r>
    </w:p>
    <w:p w14:paraId="04A8C0B3" w14:textId="77777777" w:rsidR="00332ACB" w:rsidRPr="00842036" w:rsidRDefault="00332ACB" w:rsidP="00332ACB">
      <w:pPr>
        <w:spacing w:after="0" w:line="360" w:lineRule="auto"/>
        <w:ind w:firstLine="709"/>
        <w:jc w:val="center"/>
      </w:pPr>
      <w:r w:rsidRPr="00842036">
        <w:t>«Волгоградский государственный медицинский университет»</w:t>
      </w:r>
    </w:p>
    <w:p w14:paraId="58F54F58" w14:textId="77777777" w:rsidR="00332ACB" w:rsidRDefault="00332ACB" w:rsidP="00332ACB">
      <w:pPr>
        <w:spacing w:after="0" w:line="360" w:lineRule="auto"/>
        <w:ind w:firstLine="709"/>
        <w:jc w:val="center"/>
      </w:pPr>
      <w:r w:rsidRPr="00842036">
        <w:t>Министерства здравоохранения Российской Федерации</w:t>
      </w:r>
    </w:p>
    <w:p w14:paraId="55F1C546" w14:textId="5E955BE0" w:rsidR="00332ACB" w:rsidRDefault="00332ACB" w:rsidP="00332ACB">
      <w:pPr>
        <w:spacing w:after="0" w:line="360" w:lineRule="auto"/>
        <w:ind w:firstLine="709"/>
        <w:jc w:val="center"/>
      </w:pPr>
      <w:r>
        <w:t xml:space="preserve">Кафедра </w:t>
      </w:r>
      <w:r w:rsidR="009C16ED">
        <w:t>микробиологии</w:t>
      </w:r>
      <w:r>
        <w:t>.</w:t>
      </w:r>
    </w:p>
    <w:p w14:paraId="3729F442" w14:textId="77777777" w:rsidR="00332ACB" w:rsidRDefault="00332ACB" w:rsidP="00332ACB">
      <w:pPr>
        <w:spacing w:after="0" w:line="360" w:lineRule="auto"/>
        <w:ind w:firstLine="709"/>
        <w:jc w:val="center"/>
      </w:pPr>
    </w:p>
    <w:p w14:paraId="5F8C5C0B" w14:textId="77777777" w:rsidR="00332ACB" w:rsidRDefault="00332ACB" w:rsidP="00332ACB">
      <w:pPr>
        <w:spacing w:after="0" w:line="360" w:lineRule="auto"/>
        <w:ind w:firstLine="709"/>
        <w:jc w:val="center"/>
      </w:pPr>
    </w:p>
    <w:p w14:paraId="26B40A8F" w14:textId="77777777" w:rsidR="00332ACB" w:rsidRDefault="00332ACB" w:rsidP="00332ACB">
      <w:pPr>
        <w:spacing w:after="0" w:line="360" w:lineRule="auto"/>
        <w:ind w:firstLine="709"/>
        <w:jc w:val="center"/>
      </w:pPr>
    </w:p>
    <w:p w14:paraId="6405CD63" w14:textId="77777777" w:rsidR="00332ACB" w:rsidRDefault="00332ACB" w:rsidP="00332ACB">
      <w:pPr>
        <w:spacing w:after="0" w:line="360" w:lineRule="auto"/>
        <w:ind w:firstLine="709"/>
        <w:jc w:val="center"/>
      </w:pPr>
    </w:p>
    <w:p w14:paraId="4DA54D12" w14:textId="77777777" w:rsidR="00332ACB" w:rsidRDefault="00332ACB" w:rsidP="00332ACB">
      <w:pPr>
        <w:spacing w:after="0" w:line="360" w:lineRule="auto"/>
        <w:ind w:firstLine="709"/>
        <w:jc w:val="center"/>
      </w:pPr>
      <w:r>
        <w:t>Реферат</w:t>
      </w:r>
    </w:p>
    <w:p w14:paraId="598A79EA" w14:textId="040F32E4" w:rsidR="00332ACB" w:rsidRDefault="00332ACB" w:rsidP="00332ACB">
      <w:pPr>
        <w:spacing w:after="0" w:line="360" w:lineRule="auto"/>
        <w:ind w:firstLine="709"/>
        <w:jc w:val="center"/>
      </w:pPr>
      <w:r>
        <w:t>«</w:t>
      </w:r>
      <w:r w:rsidR="009C16ED" w:rsidRPr="009C16ED">
        <w:t>Механизм формирования зубного налета (бляшки), особенности</w:t>
      </w:r>
      <w:r w:rsidR="009C16ED" w:rsidRPr="009C16ED">
        <w:br/>
        <w:t>локализации, роль микроорганизмов. Зубные бляшки, стадии их</w:t>
      </w:r>
      <w:r w:rsidR="009C16ED">
        <w:t xml:space="preserve"> </w:t>
      </w:r>
      <w:proofErr w:type="spellStart"/>
      <w:r w:rsidR="009C16ED" w:rsidRPr="009C16ED">
        <w:t>развития.Роль</w:t>
      </w:r>
      <w:proofErr w:type="spellEnd"/>
      <w:r w:rsidR="009C16ED">
        <w:t xml:space="preserve"> </w:t>
      </w:r>
      <w:r w:rsidR="009C16ED" w:rsidRPr="009C16ED">
        <w:t>нормальных обитателей ротовой полости в формировании зубных бляшек.</w:t>
      </w:r>
      <w:r w:rsidR="009C16ED">
        <w:t xml:space="preserve"> </w:t>
      </w:r>
      <w:r w:rsidR="009C16ED" w:rsidRPr="009C16ED">
        <w:t>Зубные бляшки как фактор, предрасполагающей в возникновении развития</w:t>
      </w:r>
      <w:r w:rsidR="009C16ED">
        <w:t xml:space="preserve"> </w:t>
      </w:r>
      <w:r w:rsidR="009C16ED" w:rsidRPr="009C16ED">
        <w:t>кариеса зубов.</w:t>
      </w:r>
      <w:r>
        <w:t>»</w:t>
      </w:r>
    </w:p>
    <w:p w14:paraId="3073DFB3" w14:textId="77777777" w:rsidR="00332ACB" w:rsidRDefault="00332ACB" w:rsidP="00332ACB">
      <w:pPr>
        <w:spacing w:after="0" w:line="360" w:lineRule="auto"/>
        <w:ind w:firstLine="709"/>
        <w:jc w:val="center"/>
      </w:pPr>
    </w:p>
    <w:p w14:paraId="005CAF20" w14:textId="77777777" w:rsidR="00332ACB" w:rsidRDefault="00332ACB" w:rsidP="009C16ED">
      <w:pPr>
        <w:spacing w:after="0" w:line="360" w:lineRule="auto"/>
      </w:pPr>
    </w:p>
    <w:p w14:paraId="7EB70728" w14:textId="77777777" w:rsidR="00332ACB" w:rsidRDefault="00332ACB" w:rsidP="00332ACB">
      <w:pPr>
        <w:spacing w:after="0" w:line="360" w:lineRule="auto"/>
        <w:ind w:firstLine="709"/>
        <w:jc w:val="center"/>
      </w:pPr>
    </w:p>
    <w:p w14:paraId="1B2C9FA4" w14:textId="77777777" w:rsidR="00332ACB" w:rsidRPr="00842036" w:rsidRDefault="00332ACB" w:rsidP="00332ACB">
      <w:pPr>
        <w:spacing w:after="0" w:line="360" w:lineRule="auto"/>
      </w:pPr>
    </w:p>
    <w:p w14:paraId="6967230E" w14:textId="5CCE5F14" w:rsidR="00332ACB" w:rsidRPr="00842036" w:rsidRDefault="00332ACB" w:rsidP="009C16ED">
      <w:pPr>
        <w:spacing w:after="0" w:line="360" w:lineRule="auto"/>
        <w:ind w:firstLine="709"/>
        <w:jc w:val="right"/>
      </w:pPr>
      <w:r w:rsidRPr="00842036">
        <w:t xml:space="preserve">Выполнила </w:t>
      </w:r>
      <w:r w:rsidR="009C16ED">
        <w:t>ординатор 1 года</w:t>
      </w:r>
      <w:r w:rsidRPr="00842036">
        <w:t>,</w:t>
      </w:r>
    </w:p>
    <w:p w14:paraId="34B8CDAB" w14:textId="1DB0F034" w:rsidR="00332ACB" w:rsidRPr="00842036" w:rsidRDefault="009C16ED" w:rsidP="00332ACB">
      <w:pPr>
        <w:spacing w:after="0" w:line="360" w:lineRule="auto"/>
        <w:ind w:firstLine="709"/>
        <w:jc w:val="right"/>
      </w:pPr>
      <w:r>
        <w:t xml:space="preserve">Кафедры </w:t>
      </w:r>
      <w:r w:rsidR="00CE1E67">
        <w:t>стоматологии ИНМФО (Стоматология общей практики)</w:t>
      </w:r>
    </w:p>
    <w:p w14:paraId="30B6DD15" w14:textId="303EC25B" w:rsidR="00332ACB" w:rsidRDefault="00CE1E67" w:rsidP="00332ACB">
      <w:pPr>
        <w:pStyle w:val="ac"/>
        <w:ind w:left="0" w:firstLine="709"/>
        <w:jc w:val="right"/>
      </w:pPr>
      <w:r>
        <w:t xml:space="preserve">Фоменко Маргарита Игоревна </w:t>
      </w:r>
    </w:p>
    <w:p w14:paraId="724C3ECD" w14:textId="77777777" w:rsidR="00332ACB" w:rsidRDefault="00332ACB" w:rsidP="00332ACB">
      <w:pPr>
        <w:pStyle w:val="ac"/>
        <w:ind w:left="0" w:firstLine="709"/>
        <w:jc w:val="both"/>
      </w:pPr>
    </w:p>
    <w:p w14:paraId="721225F2" w14:textId="77777777" w:rsidR="00332ACB" w:rsidRDefault="00332ACB" w:rsidP="00332ACB">
      <w:pPr>
        <w:pStyle w:val="ac"/>
        <w:ind w:left="0" w:firstLine="709"/>
        <w:jc w:val="both"/>
      </w:pPr>
    </w:p>
    <w:p w14:paraId="3D46AF46" w14:textId="77777777" w:rsidR="00332ACB" w:rsidRDefault="00332ACB" w:rsidP="00332ACB">
      <w:pPr>
        <w:pStyle w:val="ac"/>
        <w:ind w:left="0" w:firstLine="709"/>
        <w:jc w:val="both"/>
      </w:pPr>
    </w:p>
    <w:p w14:paraId="5BBEDBBB" w14:textId="77777777" w:rsidR="00332ACB" w:rsidRDefault="00332ACB" w:rsidP="00332ACB">
      <w:pPr>
        <w:pStyle w:val="ac"/>
        <w:ind w:left="0" w:firstLine="709"/>
        <w:jc w:val="both"/>
      </w:pPr>
    </w:p>
    <w:p w14:paraId="562F19F8" w14:textId="77777777" w:rsidR="009C16ED" w:rsidRDefault="009C16ED" w:rsidP="00332ACB">
      <w:pPr>
        <w:pStyle w:val="ac"/>
        <w:ind w:left="0" w:firstLine="709"/>
        <w:jc w:val="both"/>
      </w:pPr>
    </w:p>
    <w:p w14:paraId="62CE2F42" w14:textId="77777777" w:rsidR="00332ACB" w:rsidRDefault="00332ACB" w:rsidP="00332ACB">
      <w:pPr>
        <w:pStyle w:val="ac"/>
        <w:ind w:left="0"/>
        <w:jc w:val="both"/>
      </w:pPr>
    </w:p>
    <w:p w14:paraId="354A6632" w14:textId="5C15FEF9" w:rsidR="00332ACB" w:rsidRPr="007A0B62" w:rsidRDefault="00332ACB" w:rsidP="007A0B62">
      <w:pPr>
        <w:pStyle w:val="ac"/>
        <w:ind w:left="0" w:firstLine="709"/>
        <w:jc w:val="center"/>
      </w:pPr>
      <w:r>
        <w:t>Волгоград 202</w:t>
      </w:r>
      <w:r w:rsidR="007A0B62">
        <w:t>5</w:t>
      </w:r>
    </w:p>
    <w:p w14:paraId="1CF869A8" w14:textId="77777777" w:rsidR="00332ACB" w:rsidRDefault="00332ACB" w:rsidP="007A0B62">
      <w:pPr>
        <w:spacing w:after="0" w:line="360" w:lineRule="auto"/>
        <w:jc w:val="both"/>
        <w:rPr>
          <w:b/>
          <w:bCs/>
        </w:rPr>
      </w:pPr>
    </w:p>
    <w:p w14:paraId="128730F0" w14:textId="08BD0992" w:rsidR="005A1562" w:rsidRPr="005A1562" w:rsidRDefault="005A1562" w:rsidP="005A1562">
      <w:pPr>
        <w:spacing w:after="0" w:line="360" w:lineRule="auto"/>
        <w:ind w:firstLine="709"/>
        <w:jc w:val="both"/>
        <w:rPr>
          <w:b/>
          <w:bCs/>
        </w:rPr>
      </w:pPr>
      <w:r w:rsidRPr="005A1562">
        <w:rPr>
          <w:b/>
          <w:bCs/>
        </w:rPr>
        <w:lastRenderedPageBreak/>
        <w:t>Нормальная и резидентная микрофлора полости рта. Роль нормальной микрофлоры полости рта.</w:t>
      </w:r>
    </w:p>
    <w:p w14:paraId="6CE3B192" w14:textId="52C9DD1B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Микробиология полости рта является одним из разделов медицинской</w:t>
      </w:r>
      <w:r>
        <w:t xml:space="preserve"> </w:t>
      </w:r>
      <w:r w:rsidRPr="005A1562">
        <w:t>микробиологии. Предметом её изучения является адаптированная к</w:t>
      </w:r>
      <w:r>
        <w:t xml:space="preserve"> </w:t>
      </w:r>
      <w:r w:rsidRPr="005A1562">
        <w:t>организму человека микробная флора, её взаимодействие с организмом в</w:t>
      </w:r>
      <w:r>
        <w:t xml:space="preserve"> </w:t>
      </w:r>
      <w:r w:rsidRPr="005A1562">
        <w:t xml:space="preserve">физиологических условиях, роль в </w:t>
      </w:r>
      <w:proofErr w:type="spellStart"/>
      <w:r w:rsidRPr="005A1562">
        <w:t>аутоинфекционных</w:t>
      </w:r>
      <w:proofErr w:type="spellEnd"/>
      <w:r w:rsidRPr="005A1562">
        <w:t xml:space="preserve"> и патологических</w:t>
      </w:r>
      <w:r>
        <w:t xml:space="preserve"> </w:t>
      </w:r>
      <w:r w:rsidRPr="005A1562">
        <w:t>процессах. Эти процессы отличаются от традиционных инфекций тем, что</w:t>
      </w:r>
      <w:r>
        <w:t xml:space="preserve"> </w:t>
      </w:r>
      <w:r w:rsidRPr="005A1562">
        <w:t>они не контагиозные, не имеют специфического возбудителя и обусловлены,</w:t>
      </w:r>
      <w:r>
        <w:t xml:space="preserve"> </w:t>
      </w:r>
      <w:r w:rsidRPr="005A1562">
        <w:t>как правило, действием не отдельных микробных видов, а микробных</w:t>
      </w:r>
      <w:r>
        <w:t xml:space="preserve"> </w:t>
      </w:r>
      <w:r w:rsidRPr="005A1562">
        <w:t>ассоциаций.</w:t>
      </w:r>
    </w:p>
    <w:p w14:paraId="4DC44772" w14:textId="3DF39D89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Микрофлора полости рта (</w:t>
      </w:r>
      <w:proofErr w:type="spellStart"/>
      <w:r w:rsidRPr="005A1562">
        <w:t>син</w:t>
      </w:r>
      <w:proofErr w:type="spellEnd"/>
      <w:r w:rsidRPr="005A1562">
        <w:t>. микробиоценоз полости рта) –</w:t>
      </w:r>
      <w:r>
        <w:t xml:space="preserve"> </w:t>
      </w:r>
      <w:r w:rsidRPr="005A1562">
        <w:t>совокупность представителей различных таксономических групп</w:t>
      </w:r>
      <w:r>
        <w:t xml:space="preserve"> </w:t>
      </w:r>
      <w:r w:rsidRPr="005A1562">
        <w:t>микроорганизмов, населяющих полость рта как своеобразную экологическую</w:t>
      </w:r>
      <w:r>
        <w:t xml:space="preserve"> </w:t>
      </w:r>
      <w:r w:rsidRPr="005A1562">
        <w:t>нишу организма человека, вступающих в биохимические, иммунологические</w:t>
      </w:r>
      <w:r>
        <w:t xml:space="preserve"> </w:t>
      </w:r>
      <w:r w:rsidRPr="005A1562">
        <w:t>и прочие взаимодействия с макроорганизмом и друг с другом.</w:t>
      </w:r>
    </w:p>
    <w:p w14:paraId="5A163D55" w14:textId="09A0B9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Постоянная микрофлора полости рта человека образовалась вследствие</w:t>
      </w:r>
      <w:r>
        <w:t xml:space="preserve"> </w:t>
      </w:r>
      <w:r w:rsidRPr="005A1562">
        <w:t>взаимной адаптации организма и микробов. Взаимосвязанные</w:t>
      </w:r>
    </w:p>
    <w:p w14:paraId="223BC484" w14:textId="77777777" w:rsidR="005A1562" w:rsidRPr="005A1562" w:rsidRDefault="005A1562" w:rsidP="005A1562">
      <w:pPr>
        <w:spacing w:after="0" w:line="360" w:lineRule="auto"/>
        <w:jc w:val="both"/>
      </w:pPr>
      <w:r w:rsidRPr="005A1562">
        <w:t>приспособительные изменения приводят к биологическому «равновесию»</w:t>
      </w:r>
    </w:p>
    <w:p w14:paraId="072B6559" w14:textId="3B2A4674" w:rsidR="005A1562" w:rsidRPr="005A1562" w:rsidRDefault="005A1562" w:rsidP="005A1562">
      <w:pPr>
        <w:spacing w:after="0" w:line="360" w:lineRule="auto"/>
        <w:jc w:val="both"/>
      </w:pPr>
      <w:r w:rsidRPr="005A1562">
        <w:t>как между организмом и микробной флорой, так и между составляющими её</w:t>
      </w:r>
      <w:r>
        <w:t xml:space="preserve"> </w:t>
      </w:r>
      <w:r w:rsidRPr="005A1562">
        <w:t>видами. Это «равновесие» является динамическим. Например, оно может</w:t>
      </w:r>
    </w:p>
    <w:p w14:paraId="10184C5D" w14:textId="5602094F" w:rsidR="005A1562" w:rsidRPr="005A1562" w:rsidRDefault="005A1562" w:rsidP="005A1562">
      <w:pPr>
        <w:spacing w:after="0" w:line="360" w:lineRule="auto"/>
        <w:jc w:val="both"/>
      </w:pPr>
      <w:r w:rsidRPr="005A1562">
        <w:t>существенно нарушиться при отбеливании зубов, так как при большом</w:t>
      </w:r>
      <w:r>
        <w:t xml:space="preserve"> </w:t>
      </w:r>
      <w:r w:rsidRPr="005A1562">
        <w:t>постоянстве видового состава микрофлоры, количество самих</w:t>
      </w:r>
      <w:r>
        <w:t xml:space="preserve"> </w:t>
      </w:r>
      <w:r w:rsidRPr="005A1562">
        <w:t>микроорганизмов может значительно меняться даже в течение одного дня.</w:t>
      </w:r>
    </w:p>
    <w:p w14:paraId="54FB4FF2" w14:textId="0560A876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Однако после этих кратковременных изменений экосистема полости рта</w:t>
      </w:r>
      <w:r>
        <w:t xml:space="preserve"> </w:t>
      </w:r>
      <w:r w:rsidRPr="005A1562">
        <w:t>очень быстро восстанавливается, возвращаясь к определенному, среднему</w:t>
      </w:r>
      <w:r>
        <w:t xml:space="preserve"> </w:t>
      </w:r>
      <w:r w:rsidRPr="005A1562">
        <w:t>равновесному положению и нарушается существенным образом лишь в</w:t>
      </w:r>
      <w:r>
        <w:t xml:space="preserve"> </w:t>
      </w:r>
      <w:r w:rsidRPr="005A1562">
        <w:t>результате воздействий, понижающих защитные функции организма.</w:t>
      </w:r>
    </w:p>
    <w:p w14:paraId="74233E31" w14:textId="3475824E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lastRenderedPageBreak/>
        <w:t>Нарушения общей реактивности организма и барьерных функций слизистых</w:t>
      </w:r>
      <w:r>
        <w:t xml:space="preserve"> </w:t>
      </w:r>
      <w:r w:rsidRPr="005A1562">
        <w:t>оболочек и кожных покровов могут вызвать такие изменения состава и</w:t>
      </w:r>
      <w:r>
        <w:t xml:space="preserve"> </w:t>
      </w:r>
      <w:r w:rsidRPr="005A1562">
        <w:t>свойств, адаптированной к организму флоры, которые приводят к</w:t>
      </w:r>
    </w:p>
    <w:p w14:paraId="0715C4D5" w14:textId="77777777" w:rsidR="005A1562" w:rsidRPr="005A1562" w:rsidRDefault="005A1562" w:rsidP="005A1562">
      <w:pPr>
        <w:spacing w:after="0" w:line="360" w:lineRule="auto"/>
        <w:jc w:val="both"/>
      </w:pPr>
      <w:proofErr w:type="spellStart"/>
      <w:r w:rsidRPr="005A1562">
        <w:t>аутоинфекционным</w:t>
      </w:r>
      <w:proofErr w:type="spellEnd"/>
      <w:r w:rsidRPr="005A1562">
        <w:t xml:space="preserve"> процессам и трудно устранимым дисбактериозам.</w:t>
      </w:r>
    </w:p>
    <w:p w14:paraId="763D7D44" w14:textId="06C8033F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 xml:space="preserve">Микрофлора полости рта подразделяется на </w:t>
      </w:r>
      <w:proofErr w:type="spellStart"/>
      <w:r w:rsidRPr="005A1562">
        <w:t>аутохтонную</w:t>
      </w:r>
      <w:proofErr w:type="spellEnd"/>
      <w:r>
        <w:t xml:space="preserve"> </w:t>
      </w:r>
      <w:r w:rsidRPr="005A1562">
        <w:t>(резидентную, постоянную) и аллохтонную (транзиторную, временную).</w:t>
      </w:r>
    </w:p>
    <w:p w14:paraId="21BD1E9C" w14:textId="25A2302E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К резидентной группе относят микробы, максимально</w:t>
      </w:r>
      <w:r>
        <w:t xml:space="preserve"> </w:t>
      </w:r>
      <w:r w:rsidRPr="005A1562">
        <w:t>приспособленные к существованию в условиях макроорганизма и поэтому</w:t>
      </w:r>
      <w:r>
        <w:t xml:space="preserve"> </w:t>
      </w:r>
      <w:r w:rsidRPr="005A1562">
        <w:t>присутствующие в данном биотопе постоянно. Они содержатся в довольно</w:t>
      </w:r>
    </w:p>
    <w:p w14:paraId="6F4BFF3D" w14:textId="77777777" w:rsidR="005A1562" w:rsidRPr="005A1562" w:rsidRDefault="005A1562" w:rsidP="005A1562">
      <w:pPr>
        <w:spacing w:after="0" w:line="360" w:lineRule="auto"/>
        <w:jc w:val="both"/>
      </w:pPr>
      <w:r w:rsidRPr="005A1562">
        <w:t>высоких концентрациях, выполняют определённые функции и играют</w:t>
      </w:r>
    </w:p>
    <w:p w14:paraId="7B38236C" w14:textId="77529F86" w:rsidR="005A1562" w:rsidRPr="005A1562" w:rsidRDefault="005A1562" w:rsidP="005A1562">
      <w:pPr>
        <w:spacing w:after="0" w:line="360" w:lineRule="auto"/>
        <w:jc w:val="both"/>
      </w:pPr>
      <w:r w:rsidRPr="005A1562">
        <w:t>существенную роль в активации метаболических процессов организма</w:t>
      </w:r>
      <w:r>
        <w:t xml:space="preserve"> </w:t>
      </w:r>
      <w:r w:rsidRPr="005A1562">
        <w:t>хозяина.</w:t>
      </w:r>
    </w:p>
    <w:p w14:paraId="200297F9" w14:textId="01E4B0B3" w:rsidR="005A1562" w:rsidRPr="005A1562" w:rsidRDefault="005A1562" w:rsidP="005A1562">
      <w:pPr>
        <w:spacing w:after="0" w:line="360" w:lineRule="auto"/>
        <w:ind w:firstLine="709"/>
        <w:jc w:val="both"/>
      </w:pPr>
      <w:proofErr w:type="spellStart"/>
      <w:r w:rsidRPr="005A1562">
        <w:t>Аутохтонную</w:t>
      </w:r>
      <w:proofErr w:type="spellEnd"/>
      <w:r w:rsidRPr="005A1562">
        <w:t xml:space="preserve"> микрофлору подразделяют на облигатную, которая</w:t>
      </w:r>
      <w:r>
        <w:t xml:space="preserve"> </w:t>
      </w:r>
      <w:r w:rsidRPr="005A1562">
        <w:t>постоянно обитает в полости рта, и факультативную, в составе которой чаще</w:t>
      </w:r>
      <w:r>
        <w:t xml:space="preserve"> </w:t>
      </w:r>
      <w:r w:rsidRPr="005A1562">
        <w:t>встречаются условно-патогенные бактерии. Факультативные виды</w:t>
      </w:r>
    </w:p>
    <w:p w14:paraId="1DEC8184" w14:textId="76E6FB2B" w:rsidR="005A1562" w:rsidRPr="005A1562" w:rsidRDefault="005A1562" w:rsidP="005A1562">
      <w:pPr>
        <w:spacing w:after="0" w:line="360" w:lineRule="auto"/>
        <w:jc w:val="both"/>
      </w:pPr>
      <w:r w:rsidRPr="005A1562">
        <w:t>встречаются реже, они наиболее характерны для отдельных заболеваний</w:t>
      </w:r>
      <w:r>
        <w:t xml:space="preserve"> </w:t>
      </w:r>
      <w:r w:rsidRPr="005A1562">
        <w:t>зубов, пародонта, слизистой оболочки полости рта и губ.</w:t>
      </w:r>
    </w:p>
    <w:p w14:paraId="15315FA0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Транзиторную группу составляют микроорганизмы, которые не</w:t>
      </w:r>
    </w:p>
    <w:p w14:paraId="222E3938" w14:textId="77777777" w:rsidR="005A1562" w:rsidRPr="005A1562" w:rsidRDefault="005A1562" w:rsidP="005A1562">
      <w:pPr>
        <w:spacing w:after="0" w:line="360" w:lineRule="auto"/>
        <w:jc w:val="both"/>
      </w:pPr>
      <w:r w:rsidRPr="005A1562">
        <w:t>способны к длительному существованию в организме человека и поэтому</w:t>
      </w:r>
    </w:p>
    <w:p w14:paraId="6255E6BE" w14:textId="77777777" w:rsidR="005A1562" w:rsidRPr="005A1562" w:rsidRDefault="005A1562" w:rsidP="005A1562">
      <w:pPr>
        <w:spacing w:after="0" w:line="360" w:lineRule="auto"/>
        <w:jc w:val="both"/>
      </w:pPr>
      <w:r w:rsidRPr="005A1562">
        <w:t>являются необязательными компонентами микробиоценоза полости рта.</w:t>
      </w:r>
    </w:p>
    <w:p w14:paraId="166C19D2" w14:textId="0F0E9318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Частота их встречаемости и концентрация в данном биотопе определяется</w:t>
      </w:r>
      <w:r>
        <w:t xml:space="preserve"> </w:t>
      </w:r>
      <w:r w:rsidRPr="005A1562">
        <w:t>поступлением микробов из окружающей среды и состоянием иммунной</w:t>
      </w:r>
      <w:r>
        <w:t xml:space="preserve"> </w:t>
      </w:r>
      <w:r w:rsidRPr="005A1562">
        <w:t>системы организма хозяина. При этом их содержание и удельный вес у</w:t>
      </w:r>
      <w:r>
        <w:t xml:space="preserve"> </w:t>
      </w:r>
      <w:r w:rsidRPr="005A1562">
        <w:t>здоровых людей не превышает аналогичные показатели резидентных</w:t>
      </w:r>
    </w:p>
    <w:p w14:paraId="4C27390C" w14:textId="77777777" w:rsidR="005A1562" w:rsidRPr="005A1562" w:rsidRDefault="005A1562" w:rsidP="005A1562">
      <w:pPr>
        <w:spacing w:after="0" w:line="360" w:lineRule="auto"/>
        <w:jc w:val="both"/>
      </w:pPr>
      <w:r w:rsidRPr="005A1562">
        <w:t>микроорганизмов.</w:t>
      </w:r>
    </w:p>
    <w:p w14:paraId="473863B5" w14:textId="168FA63C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Условиями для размножения и длительной задержки микроорганизмов</w:t>
      </w:r>
      <w:r>
        <w:t xml:space="preserve"> </w:t>
      </w:r>
      <w:r w:rsidRPr="005A1562">
        <w:t>в полости рта являются: температурный оптимум, обилие влаги, близкая к</w:t>
      </w:r>
      <w:r>
        <w:t xml:space="preserve"> </w:t>
      </w:r>
      <w:r w:rsidRPr="005A1562">
        <w:t>нейтральной реакция среды, анатомические особенности, способствующие</w:t>
      </w:r>
      <w:r>
        <w:t xml:space="preserve"> </w:t>
      </w:r>
      <w:r w:rsidRPr="005A1562">
        <w:t>накоплению микробных клеток.</w:t>
      </w:r>
    </w:p>
    <w:p w14:paraId="5955EF18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lastRenderedPageBreak/>
        <w:t>Роль нормальной микрофлоры полости рта:</w:t>
      </w:r>
    </w:p>
    <w:p w14:paraId="50C24B7A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1. стимулирует развитие лимфоидной ткани</w:t>
      </w:r>
    </w:p>
    <w:p w14:paraId="25EE1799" w14:textId="4C4BB3CF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2. благодаря антагонистическому воздействию подавляет размножение</w:t>
      </w:r>
      <w:r>
        <w:t xml:space="preserve"> </w:t>
      </w:r>
      <w:r w:rsidRPr="005A1562">
        <w:t>различных патогенных видов бактерий, попадающих в полость рта.</w:t>
      </w:r>
      <w:r>
        <w:t xml:space="preserve"> </w:t>
      </w:r>
      <w:r w:rsidRPr="005A1562">
        <w:t xml:space="preserve">Микробы </w:t>
      </w:r>
      <w:proofErr w:type="spellStart"/>
      <w:r w:rsidRPr="005A1562">
        <w:t>нормофлоры</w:t>
      </w:r>
      <w:proofErr w:type="spellEnd"/>
      <w:r w:rsidRPr="005A1562">
        <w:t xml:space="preserve"> могут подавлять размножение других видов и</w:t>
      </w:r>
      <w:r>
        <w:t xml:space="preserve"> </w:t>
      </w:r>
      <w:r w:rsidRPr="005A1562">
        <w:t>родов бактерий за счёт более высокого биологического потенциала</w:t>
      </w:r>
    </w:p>
    <w:p w14:paraId="3A0C0400" w14:textId="77777777" w:rsidR="005A1562" w:rsidRPr="005A1562" w:rsidRDefault="005A1562" w:rsidP="005A1562">
      <w:pPr>
        <w:spacing w:after="0" w:line="360" w:lineRule="auto"/>
        <w:jc w:val="both"/>
      </w:pPr>
      <w:r w:rsidRPr="005A1562">
        <w:t xml:space="preserve">(короткая </w:t>
      </w:r>
      <w:proofErr w:type="spellStart"/>
      <w:r w:rsidRPr="005A1562">
        <w:t>lag</w:t>
      </w:r>
      <w:proofErr w:type="spellEnd"/>
      <w:r w:rsidRPr="005A1562">
        <w:t>-фаза, более высокая скорость размножения), конкуренции за</w:t>
      </w:r>
    </w:p>
    <w:p w14:paraId="7A024F69" w14:textId="77777777" w:rsidR="005A1562" w:rsidRPr="005A1562" w:rsidRDefault="005A1562" w:rsidP="005A1562">
      <w:pPr>
        <w:spacing w:after="0" w:line="360" w:lineRule="auto"/>
        <w:jc w:val="both"/>
      </w:pPr>
      <w:r w:rsidRPr="005A1562">
        <w:t>источник питания, путём изменения рН, продукции спиртов, перекиси</w:t>
      </w:r>
    </w:p>
    <w:p w14:paraId="45AD6010" w14:textId="77777777" w:rsidR="005A1562" w:rsidRPr="005A1562" w:rsidRDefault="005A1562" w:rsidP="005A1562">
      <w:pPr>
        <w:spacing w:after="0" w:line="360" w:lineRule="auto"/>
        <w:jc w:val="both"/>
      </w:pPr>
      <w:r w:rsidRPr="005A1562">
        <w:t>водорода, молочной и жирных кислот и т.д. Представители нормальной</w:t>
      </w:r>
    </w:p>
    <w:p w14:paraId="274B1577" w14:textId="77777777" w:rsidR="005A1562" w:rsidRPr="005A1562" w:rsidRDefault="005A1562" w:rsidP="004545A7">
      <w:pPr>
        <w:spacing w:after="0" w:line="360" w:lineRule="auto"/>
        <w:jc w:val="both"/>
      </w:pPr>
      <w:r w:rsidRPr="005A1562">
        <w:t xml:space="preserve">микрофлоры синтезируют лизоцим, </w:t>
      </w:r>
      <w:proofErr w:type="spellStart"/>
      <w:r w:rsidRPr="005A1562">
        <w:t>ацидофиллин</w:t>
      </w:r>
      <w:proofErr w:type="spellEnd"/>
      <w:r w:rsidRPr="005A1562">
        <w:t xml:space="preserve">, </w:t>
      </w:r>
      <w:proofErr w:type="spellStart"/>
      <w:r w:rsidRPr="005A1562">
        <w:t>бактериоцины</w:t>
      </w:r>
      <w:proofErr w:type="spellEnd"/>
      <w:r w:rsidRPr="005A1562">
        <w:t>,</w:t>
      </w:r>
    </w:p>
    <w:p w14:paraId="06832CEF" w14:textId="77777777" w:rsidR="005A1562" w:rsidRPr="005A1562" w:rsidRDefault="005A1562" w:rsidP="004545A7">
      <w:pPr>
        <w:spacing w:after="0" w:line="360" w:lineRule="auto"/>
        <w:jc w:val="both"/>
      </w:pPr>
      <w:r w:rsidRPr="005A1562">
        <w:t>обладающие бактерицидной активностью по отношению к чужеродным</w:t>
      </w:r>
    </w:p>
    <w:p w14:paraId="715F70DD" w14:textId="77777777" w:rsidR="005A1562" w:rsidRPr="005A1562" w:rsidRDefault="005A1562" w:rsidP="004545A7">
      <w:pPr>
        <w:spacing w:after="0" w:line="360" w:lineRule="auto"/>
        <w:jc w:val="both"/>
      </w:pPr>
      <w:r w:rsidRPr="005A1562">
        <w:t>микроорганизмам</w:t>
      </w:r>
    </w:p>
    <w:p w14:paraId="7579B648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3. поддерживает физиологическое воспаление в слизистой оболочке и</w:t>
      </w:r>
    </w:p>
    <w:p w14:paraId="5952ECDA" w14:textId="57C19B37" w:rsidR="005A1562" w:rsidRPr="005A1562" w:rsidRDefault="005A1562" w:rsidP="004545A7">
      <w:pPr>
        <w:spacing w:after="0" w:line="360" w:lineRule="auto"/>
        <w:jc w:val="both"/>
      </w:pPr>
      <w:r w:rsidRPr="005A1562">
        <w:t>повышают готовность к иммунным реакциям</w:t>
      </w:r>
    </w:p>
    <w:p w14:paraId="5D555B68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4. обеспечивает самоочищение ротовой полости</w:t>
      </w:r>
    </w:p>
    <w:p w14:paraId="6250DB74" w14:textId="0DCE422E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t>5. способствует снабжению организма аминокислотами и витаминами,</w:t>
      </w:r>
      <w:r w:rsidR="004545A7">
        <w:t xml:space="preserve"> </w:t>
      </w:r>
      <w:r w:rsidRPr="005A1562">
        <w:t>которые секретируются м/о в процессе метаболизма</w:t>
      </w:r>
    </w:p>
    <w:p w14:paraId="3AE127EF" w14:textId="38288DAF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t>6. продукты жизнедеятельности микроорганизмов могут стимулировать</w:t>
      </w:r>
      <w:r w:rsidR="004545A7">
        <w:t xml:space="preserve"> </w:t>
      </w:r>
      <w:r w:rsidRPr="005A1562">
        <w:t>секрецию слюнных и слизистых желез</w:t>
      </w:r>
    </w:p>
    <w:p w14:paraId="6AC5C567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7. являются возбудителями и главными виновниками основных</w:t>
      </w:r>
    </w:p>
    <w:p w14:paraId="4032E87E" w14:textId="77777777" w:rsidR="005A1562" w:rsidRPr="005A1562" w:rsidRDefault="005A1562" w:rsidP="004545A7">
      <w:pPr>
        <w:spacing w:after="0" w:line="360" w:lineRule="auto"/>
        <w:jc w:val="both"/>
      </w:pPr>
      <w:r w:rsidRPr="005A1562">
        <w:t>стоматологических заболеваний.</w:t>
      </w:r>
    </w:p>
    <w:p w14:paraId="7C0E0F26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Доминирующее место как по разнообразию обитающих в полости рта</w:t>
      </w:r>
    </w:p>
    <w:p w14:paraId="42681BCA" w14:textId="77777777" w:rsidR="005A1562" w:rsidRPr="005A1562" w:rsidRDefault="005A1562" w:rsidP="004545A7">
      <w:pPr>
        <w:spacing w:after="0" w:line="360" w:lineRule="auto"/>
        <w:jc w:val="both"/>
      </w:pPr>
      <w:r w:rsidRPr="005A1562">
        <w:t>видов, так и по количеству занимают бактерии, хотя в состав микрофлоры</w:t>
      </w:r>
    </w:p>
    <w:p w14:paraId="021AFBB4" w14:textId="64B90DDB" w:rsidR="005A1562" w:rsidRPr="005A1562" w:rsidRDefault="005A1562" w:rsidP="004545A7">
      <w:pPr>
        <w:spacing w:after="0" w:line="360" w:lineRule="auto"/>
        <w:jc w:val="both"/>
      </w:pPr>
      <w:r w:rsidRPr="005A1562">
        <w:t>полости рта входят также вирусы, грибы и простейшие. Число видов</w:t>
      </w:r>
      <w:r w:rsidR="004545A7">
        <w:t xml:space="preserve"> </w:t>
      </w:r>
      <w:r w:rsidRPr="005A1562">
        <w:t>бактерий, населяющих полость рта, колеблется от 100 до 160, и регулируется</w:t>
      </w:r>
      <w:r w:rsidR="004545A7">
        <w:t xml:space="preserve"> </w:t>
      </w:r>
      <w:r w:rsidRPr="005A1562">
        <w:t>фагоцитозом нейтрофилов слюны, слущиванием эпителия с</w:t>
      </w:r>
    </w:p>
    <w:p w14:paraId="6036D8F1" w14:textId="77777777" w:rsidR="005A1562" w:rsidRPr="005A1562" w:rsidRDefault="005A1562" w:rsidP="004545A7">
      <w:pPr>
        <w:spacing w:after="0" w:line="360" w:lineRule="auto"/>
        <w:jc w:val="both"/>
      </w:pPr>
      <w:r w:rsidRPr="005A1562">
        <w:t>адсорбированными микробными клетками и, в наибольшей степени,</w:t>
      </w:r>
    </w:p>
    <w:p w14:paraId="332D8A5E" w14:textId="77777777" w:rsidR="005A1562" w:rsidRPr="005A1562" w:rsidRDefault="005A1562" w:rsidP="004545A7">
      <w:pPr>
        <w:spacing w:after="0" w:line="360" w:lineRule="auto"/>
        <w:jc w:val="both"/>
      </w:pPr>
      <w:r w:rsidRPr="005A1562">
        <w:t>смыванием слюной.</w:t>
      </w:r>
    </w:p>
    <w:p w14:paraId="11D330D4" w14:textId="203FFC61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lastRenderedPageBreak/>
        <w:t>Стрептококки — кокки неправильной округлой формы,</w:t>
      </w:r>
      <w:r w:rsidR="004545A7">
        <w:t xml:space="preserve"> </w:t>
      </w:r>
      <w:r w:rsidRPr="005A1562">
        <w:t>располагающиеся в виде цепочек или попарно. Неподвижны, спор не имеют;</w:t>
      </w:r>
      <w:r w:rsidR="004545A7">
        <w:t xml:space="preserve"> </w:t>
      </w:r>
      <w:r w:rsidRPr="005A1562">
        <w:t>некоторые образуют капсулы. Грамположительные, факультативные</w:t>
      </w:r>
    </w:p>
    <w:p w14:paraId="6E04DDB3" w14:textId="77777777" w:rsidR="005A1562" w:rsidRPr="005A1562" w:rsidRDefault="005A1562" w:rsidP="004545A7">
      <w:pPr>
        <w:spacing w:after="0" w:line="360" w:lineRule="auto"/>
        <w:jc w:val="both"/>
      </w:pPr>
      <w:r w:rsidRPr="005A1562">
        <w:t>анаэробы. Для выращивания необходимы специальные питательные среды</w:t>
      </w:r>
    </w:p>
    <w:p w14:paraId="4BBA0E11" w14:textId="77777777" w:rsidR="005A1562" w:rsidRPr="005A1562" w:rsidRDefault="005A1562" w:rsidP="004545A7">
      <w:pPr>
        <w:spacing w:after="0" w:line="360" w:lineRule="auto"/>
        <w:jc w:val="both"/>
      </w:pPr>
      <w:r w:rsidRPr="005A1562">
        <w:t>(кровяной агар, сахарный бульон). Во внешней среде они менее устойчивы,</w:t>
      </w:r>
    </w:p>
    <w:p w14:paraId="3BBA8DB3" w14:textId="77777777" w:rsidR="005A1562" w:rsidRPr="005A1562" w:rsidRDefault="005A1562" w:rsidP="004545A7">
      <w:pPr>
        <w:spacing w:after="0" w:line="360" w:lineRule="auto"/>
        <w:jc w:val="both"/>
      </w:pPr>
      <w:r w:rsidRPr="005A1562">
        <w:t>чем стафилококки.</w:t>
      </w:r>
    </w:p>
    <w:p w14:paraId="7EDAD89A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Стрептококки являются основными обитателями полости рта (в 1 мл</w:t>
      </w:r>
    </w:p>
    <w:p w14:paraId="235AB79C" w14:textId="13C1F4B2" w:rsidR="005A1562" w:rsidRPr="005A1562" w:rsidRDefault="005A1562" w:rsidP="004545A7">
      <w:pPr>
        <w:spacing w:after="0" w:line="360" w:lineRule="auto"/>
        <w:jc w:val="both"/>
      </w:pPr>
      <w:r w:rsidRPr="005A1562">
        <w:t>слюны — до 108—1011 стрептококков). Обладая значительной</w:t>
      </w:r>
      <w:r w:rsidR="004545A7">
        <w:t xml:space="preserve"> </w:t>
      </w:r>
      <w:r w:rsidRPr="005A1562">
        <w:t>ферментативной активностью, стрептококки сбраживают углеводы с</w:t>
      </w:r>
    </w:p>
    <w:p w14:paraId="6A4294EA" w14:textId="77777777" w:rsidR="005A1562" w:rsidRPr="005A1562" w:rsidRDefault="005A1562" w:rsidP="004545A7">
      <w:pPr>
        <w:spacing w:after="0" w:line="360" w:lineRule="auto"/>
        <w:jc w:val="both"/>
      </w:pPr>
      <w:r w:rsidRPr="005A1562">
        <w:t>образованием молочной кислоты. Кислоты, появляющиеся в результате</w:t>
      </w:r>
    </w:p>
    <w:p w14:paraId="1757CC85" w14:textId="77777777" w:rsidR="005A1562" w:rsidRPr="005A1562" w:rsidRDefault="005A1562" w:rsidP="004545A7">
      <w:pPr>
        <w:spacing w:after="0" w:line="360" w:lineRule="auto"/>
        <w:jc w:val="both"/>
      </w:pPr>
      <w:r w:rsidRPr="005A1562">
        <w:t>брожения, подавляют рост ряда гнилостных микробов, встречающихся в</w:t>
      </w:r>
    </w:p>
    <w:p w14:paraId="1E4DD94B" w14:textId="77777777" w:rsidR="005A1562" w:rsidRPr="005A1562" w:rsidRDefault="005A1562" w:rsidP="004545A7">
      <w:pPr>
        <w:spacing w:after="0" w:line="360" w:lineRule="auto"/>
        <w:jc w:val="both"/>
      </w:pPr>
      <w:r w:rsidRPr="005A1562">
        <w:t>полости рта. Кроме того кислоты, образующиеся стрептококками, снижают</w:t>
      </w:r>
    </w:p>
    <w:p w14:paraId="2B95D6F5" w14:textId="77777777" w:rsidR="005A1562" w:rsidRPr="005A1562" w:rsidRDefault="005A1562" w:rsidP="004545A7">
      <w:pPr>
        <w:spacing w:after="0" w:line="360" w:lineRule="auto"/>
        <w:jc w:val="both"/>
      </w:pPr>
      <w:r w:rsidRPr="005A1562">
        <w:t>рН в ротовой полости и способствуют развитию кариеса. Также важна</w:t>
      </w:r>
    </w:p>
    <w:p w14:paraId="2E643E23" w14:textId="77777777" w:rsidR="005A1562" w:rsidRPr="005A1562" w:rsidRDefault="005A1562" w:rsidP="004545A7">
      <w:pPr>
        <w:spacing w:after="0" w:line="360" w:lineRule="auto"/>
        <w:jc w:val="both"/>
      </w:pPr>
      <w:r w:rsidRPr="005A1562">
        <w:t>способность стрептококков синтезировать нерастворимые полисахариды из</w:t>
      </w:r>
    </w:p>
    <w:p w14:paraId="56B082FB" w14:textId="77777777" w:rsidR="005A1562" w:rsidRPr="005A1562" w:rsidRDefault="005A1562" w:rsidP="004545A7">
      <w:pPr>
        <w:spacing w:after="0" w:line="360" w:lineRule="auto"/>
        <w:jc w:val="both"/>
      </w:pPr>
      <w:r w:rsidRPr="005A1562">
        <w:t>сахарозы.</w:t>
      </w:r>
    </w:p>
    <w:p w14:paraId="4C9DAED9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Стрептококки, вегетирующие в ротовой полости, составляют особую</w:t>
      </w:r>
    </w:p>
    <w:p w14:paraId="5849A89A" w14:textId="77777777" w:rsidR="005A1562" w:rsidRPr="005A1562" w:rsidRDefault="005A1562" w:rsidP="004545A7">
      <w:pPr>
        <w:spacing w:after="0" w:line="360" w:lineRule="auto"/>
        <w:jc w:val="both"/>
      </w:pPr>
      <w:r w:rsidRPr="005A1562">
        <w:t>экологическую группу и получили название «оральных». К ним относятся</w:t>
      </w:r>
    </w:p>
    <w:p w14:paraId="1CD5F9C2" w14:textId="77777777" w:rsidR="005A1562" w:rsidRPr="005A1562" w:rsidRDefault="005A1562" w:rsidP="004545A7">
      <w:pPr>
        <w:spacing w:after="0" w:line="360" w:lineRule="auto"/>
        <w:jc w:val="both"/>
      </w:pPr>
      <w:r w:rsidRPr="005A1562">
        <w:t xml:space="preserve">следующие виды: </w:t>
      </w:r>
      <w:proofErr w:type="spellStart"/>
      <w:r w:rsidRPr="005A1562">
        <w:t>S.mutans</w:t>
      </w:r>
      <w:proofErr w:type="spellEnd"/>
      <w:r w:rsidRPr="005A1562">
        <w:t xml:space="preserve">, </w:t>
      </w:r>
      <w:proofErr w:type="spellStart"/>
      <w:r w:rsidRPr="005A1562">
        <w:t>S.salivarius</w:t>
      </w:r>
      <w:proofErr w:type="spellEnd"/>
      <w:r w:rsidRPr="005A1562">
        <w:t xml:space="preserve">, </w:t>
      </w:r>
      <w:proofErr w:type="spellStart"/>
      <w:r w:rsidRPr="005A1562">
        <w:t>S.sanguis</w:t>
      </w:r>
      <w:proofErr w:type="spellEnd"/>
      <w:r w:rsidRPr="005A1562">
        <w:t xml:space="preserve">, </w:t>
      </w:r>
      <w:proofErr w:type="spellStart"/>
      <w:r w:rsidRPr="005A1562">
        <w:t>S.mitis</w:t>
      </w:r>
      <w:proofErr w:type="spellEnd"/>
      <w:r w:rsidRPr="005A1562">
        <w:t xml:space="preserve">, </w:t>
      </w:r>
      <w:proofErr w:type="spellStart"/>
      <w:r w:rsidRPr="005A1562">
        <w:t>S.oralis</w:t>
      </w:r>
      <w:proofErr w:type="spellEnd"/>
      <w:r w:rsidRPr="005A1562">
        <w:t xml:space="preserve"> и др.</w:t>
      </w:r>
    </w:p>
    <w:p w14:paraId="57DB4AD6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Оральные стрептококки отличаются друг от друга по способности</w:t>
      </w:r>
    </w:p>
    <w:p w14:paraId="12D2D8E6" w14:textId="77777777" w:rsidR="005A1562" w:rsidRPr="005A1562" w:rsidRDefault="005A1562" w:rsidP="004545A7">
      <w:pPr>
        <w:spacing w:after="0" w:line="360" w:lineRule="auto"/>
        <w:jc w:val="both"/>
      </w:pPr>
      <w:r w:rsidRPr="005A1562">
        <w:t>ферментировать углеводы и образовывать перекись водорода. На кровяном</w:t>
      </w:r>
    </w:p>
    <w:p w14:paraId="3DD7AB46" w14:textId="77777777" w:rsidR="005A1562" w:rsidRPr="005A1562" w:rsidRDefault="005A1562" w:rsidP="004545A7">
      <w:pPr>
        <w:spacing w:after="0" w:line="360" w:lineRule="auto"/>
        <w:jc w:val="both"/>
      </w:pPr>
      <w:r w:rsidRPr="005A1562">
        <w:t>агаре они формируют точечные колонии, окруженные зеленоватой зоной α-</w:t>
      </w:r>
    </w:p>
    <w:p w14:paraId="15D26D5B" w14:textId="77777777" w:rsidR="005A1562" w:rsidRPr="005A1562" w:rsidRDefault="005A1562" w:rsidP="004545A7">
      <w:pPr>
        <w:spacing w:after="0" w:line="360" w:lineRule="auto"/>
        <w:jc w:val="both"/>
      </w:pPr>
      <w:r w:rsidRPr="005A1562">
        <w:t>гемолиза. Колонизация оральными стрептококками различных участков</w:t>
      </w:r>
    </w:p>
    <w:p w14:paraId="04AC52AF" w14:textId="668C7169" w:rsidR="005A1562" w:rsidRPr="005A1562" w:rsidRDefault="005A1562" w:rsidP="004545A7">
      <w:pPr>
        <w:spacing w:after="0" w:line="360" w:lineRule="auto"/>
        <w:jc w:val="both"/>
      </w:pPr>
      <w:r w:rsidRPr="005A1562">
        <w:t>ротовой полости имеет качественные и количественные вариации в</w:t>
      </w:r>
      <w:r w:rsidR="004545A7">
        <w:t xml:space="preserve"> </w:t>
      </w:r>
      <w:r w:rsidRPr="005A1562">
        <w:t xml:space="preserve">зависимости от условий жизни. </w:t>
      </w:r>
      <w:proofErr w:type="spellStart"/>
      <w:r w:rsidRPr="005A1562">
        <w:t>S.salivarius</w:t>
      </w:r>
      <w:proofErr w:type="spellEnd"/>
      <w:r w:rsidRPr="005A1562">
        <w:t xml:space="preserve"> и </w:t>
      </w:r>
      <w:proofErr w:type="spellStart"/>
      <w:r w:rsidRPr="005A1562">
        <w:t>S.mitis</w:t>
      </w:r>
      <w:proofErr w:type="spellEnd"/>
      <w:r w:rsidRPr="005A1562">
        <w:t xml:space="preserve"> в 100% случаев</w:t>
      </w:r>
      <w:r w:rsidR="004545A7">
        <w:t xml:space="preserve"> </w:t>
      </w:r>
      <w:r w:rsidRPr="005A1562">
        <w:t xml:space="preserve">присутствуют в полости рта. </w:t>
      </w:r>
      <w:proofErr w:type="spellStart"/>
      <w:r w:rsidRPr="005A1562">
        <w:t>S.mutans</w:t>
      </w:r>
      <w:proofErr w:type="spellEnd"/>
      <w:r w:rsidRPr="005A1562">
        <w:t xml:space="preserve"> и </w:t>
      </w:r>
      <w:proofErr w:type="spellStart"/>
      <w:r w:rsidRPr="005A1562">
        <w:t>S.sanguis</w:t>
      </w:r>
      <w:proofErr w:type="spellEnd"/>
      <w:r w:rsidRPr="005A1562">
        <w:t xml:space="preserve"> обнаруживаются в большом</w:t>
      </w:r>
      <w:r w:rsidR="004545A7">
        <w:t xml:space="preserve"> </w:t>
      </w:r>
      <w:r w:rsidRPr="005A1562">
        <w:t xml:space="preserve">количестве на зубах, a </w:t>
      </w:r>
      <w:proofErr w:type="spellStart"/>
      <w:r w:rsidRPr="005A1562">
        <w:t>S.salivarius</w:t>
      </w:r>
      <w:proofErr w:type="spellEnd"/>
      <w:r w:rsidRPr="005A1562">
        <w:t xml:space="preserve"> — главным образом на поверхности языка.</w:t>
      </w:r>
      <w:r w:rsidR="004545A7">
        <w:t xml:space="preserve"> </w:t>
      </w:r>
      <w:proofErr w:type="spellStart"/>
      <w:r w:rsidRPr="005A1562">
        <w:t>S.mutans</w:t>
      </w:r>
      <w:proofErr w:type="spellEnd"/>
      <w:r w:rsidRPr="005A1562">
        <w:t xml:space="preserve"> и </w:t>
      </w:r>
      <w:proofErr w:type="spellStart"/>
      <w:r w:rsidRPr="005A1562">
        <w:t>S.sanguis</w:t>
      </w:r>
      <w:proofErr w:type="spellEnd"/>
      <w:r w:rsidRPr="005A1562">
        <w:t xml:space="preserve"> выявлялись в ротовой полости только после</w:t>
      </w:r>
      <w:r w:rsidR="004545A7">
        <w:t xml:space="preserve"> </w:t>
      </w:r>
      <w:r w:rsidRPr="005A1562">
        <w:t>повреждения зубов.</w:t>
      </w:r>
    </w:p>
    <w:p w14:paraId="38DCA742" w14:textId="77777777" w:rsidR="004545A7" w:rsidRDefault="004545A7" w:rsidP="005A1562">
      <w:pPr>
        <w:spacing w:after="0" w:line="360" w:lineRule="auto"/>
        <w:ind w:firstLine="709"/>
        <w:jc w:val="both"/>
      </w:pPr>
    </w:p>
    <w:p w14:paraId="68476DF4" w14:textId="202814D2" w:rsidR="005A1562" w:rsidRPr="005A1562" w:rsidRDefault="005A1562" w:rsidP="004545A7">
      <w:pPr>
        <w:spacing w:after="0" w:line="360" w:lineRule="auto"/>
        <w:ind w:firstLine="709"/>
        <w:jc w:val="both"/>
      </w:pPr>
      <w:proofErr w:type="spellStart"/>
      <w:r w:rsidRPr="005A1562">
        <w:lastRenderedPageBreak/>
        <w:t>Вейлонеллы</w:t>
      </w:r>
      <w:proofErr w:type="spellEnd"/>
      <w:r w:rsidRPr="005A1562">
        <w:t xml:space="preserve"> — грамотрицательные </w:t>
      </w:r>
      <w:proofErr w:type="spellStart"/>
      <w:r w:rsidRPr="005A1562">
        <w:t>кокковидные</w:t>
      </w:r>
      <w:proofErr w:type="spellEnd"/>
      <w:r w:rsidRPr="005A1562">
        <w:t xml:space="preserve"> бактерии,</w:t>
      </w:r>
      <w:r w:rsidR="004545A7">
        <w:t xml:space="preserve"> </w:t>
      </w:r>
      <w:r w:rsidRPr="005A1562">
        <w:t>располагающиеся парами или — реже — по одиночке, иногда небольшими</w:t>
      </w:r>
      <w:r w:rsidR="004545A7">
        <w:t xml:space="preserve"> </w:t>
      </w:r>
      <w:r w:rsidRPr="005A1562">
        <w:t>скоплениями. Неподвижны. Спор не образуют. Облигатные анаэробы. Они</w:t>
      </w:r>
    </w:p>
    <w:p w14:paraId="175222E1" w14:textId="77777777" w:rsidR="005A1562" w:rsidRPr="005A1562" w:rsidRDefault="005A1562" w:rsidP="004545A7">
      <w:pPr>
        <w:spacing w:after="0" w:line="360" w:lineRule="auto"/>
        <w:jc w:val="both"/>
      </w:pPr>
      <w:r w:rsidRPr="005A1562">
        <w:t>плохо растут на питательных средах, но их рост заметно улучшается при</w:t>
      </w:r>
    </w:p>
    <w:p w14:paraId="65C7A9F6" w14:textId="27F94FE3" w:rsidR="005A1562" w:rsidRPr="005A1562" w:rsidRDefault="005A1562" w:rsidP="004545A7">
      <w:pPr>
        <w:spacing w:after="0" w:line="360" w:lineRule="auto"/>
        <w:jc w:val="both"/>
      </w:pPr>
      <w:r w:rsidRPr="005A1562">
        <w:t>добавлении лактата, являющегося для них источником энергии. Они хорошо</w:t>
      </w:r>
      <w:r w:rsidR="004545A7">
        <w:t xml:space="preserve"> </w:t>
      </w:r>
      <w:r w:rsidRPr="005A1562">
        <w:t>разлагают низкомолекулярные продукты обмена углеводов — лактат,</w:t>
      </w:r>
      <w:r w:rsidR="004545A7">
        <w:t xml:space="preserve"> </w:t>
      </w:r>
      <w:r w:rsidRPr="005A1562">
        <w:t>пируват, ацетат — до СО2 и Н2, способствуя повышению рН среды.</w:t>
      </w:r>
    </w:p>
    <w:p w14:paraId="37D022BA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 xml:space="preserve">Концентрация </w:t>
      </w:r>
      <w:proofErr w:type="spellStart"/>
      <w:r w:rsidRPr="005A1562">
        <w:t>вейлонелл</w:t>
      </w:r>
      <w:proofErr w:type="spellEnd"/>
      <w:r w:rsidRPr="005A1562">
        <w:t xml:space="preserve"> (вид – V. </w:t>
      </w:r>
      <w:proofErr w:type="spellStart"/>
      <w:r w:rsidRPr="005A1562">
        <w:t>parvula</w:t>
      </w:r>
      <w:proofErr w:type="spellEnd"/>
      <w:r w:rsidRPr="005A1562">
        <w:t>) в слюне приблизительно</w:t>
      </w:r>
    </w:p>
    <w:p w14:paraId="46D103AD" w14:textId="77777777" w:rsidR="005A1562" w:rsidRPr="005A1562" w:rsidRDefault="005A1562" w:rsidP="004545A7">
      <w:pPr>
        <w:spacing w:after="0" w:line="360" w:lineRule="auto"/>
        <w:jc w:val="both"/>
      </w:pPr>
      <w:r w:rsidRPr="005A1562">
        <w:t>такая же, как зеленящих стрептококков. В полости рта здоровых людей они</w:t>
      </w:r>
    </w:p>
    <w:p w14:paraId="7A692F00" w14:textId="77777777" w:rsidR="004545A7" w:rsidRDefault="005A1562" w:rsidP="004545A7">
      <w:pPr>
        <w:spacing w:after="0" w:line="360" w:lineRule="auto"/>
        <w:jc w:val="both"/>
      </w:pPr>
      <w:r w:rsidRPr="005A1562">
        <w:t>присутствуют постоянно в больших количествах (в 1 мл слюны до 107 - 1011).</w:t>
      </w:r>
      <w:r w:rsidR="004545A7">
        <w:t xml:space="preserve"> </w:t>
      </w:r>
      <w:r w:rsidRPr="005A1562">
        <w:t>Считается, что за счет катаболизма образованной зеленящими</w:t>
      </w:r>
      <w:r w:rsidR="004545A7">
        <w:t xml:space="preserve"> </w:t>
      </w:r>
      <w:r w:rsidRPr="005A1562">
        <w:t xml:space="preserve">стрептококками молочной кислоты </w:t>
      </w:r>
      <w:proofErr w:type="spellStart"/>
      <w:r w:rsidRPr="005A1562">
        <w:t>вейлонеллы</w:t>
      </w:r>
      <w:proofErr w:type="spellEnd"/>
      <w:r w:rsidRPr="005A1562">
        <w:t xml:space="preserve"> могут оказывать</w:t>
      </w:r>
    </w:p>
    <w:p w14:paraId="1983BAEF" w14:textId="384CEE92" w:rsidR="005A1562" w:rsidRPr="005A1562" w:rsidRDefault="005A1562" w:rsidP="004545A7">
      <w:pPr>
        <w:spacing w:after="0" w:line="360" w:lineRule="auto"/>
        <w:jc w:val="both"/>
      </w:pPr>
      <w:proofErr w:type="spellStart"/>
      <w:r w:rsidRPr="005A1562">
        <w:t>противокариозное</w:t>
      </w:r>
      <w:proofErr w:type="spellEnd"/>
      <w:r w:rsidRPr="005A1562">
        <w:t xml:space="preserve"> действие. Самостоятельно обычно не вызывают развития</w:t>
      </w:r>
    </w:p>
    <w:p w14:paraId="6DA726DB" w14:textId="77777777" w:rsidR="005A1562" w:rsidRPr="005A1562" w:rsidRDefault="005A1562" w:rsidP="004545A7">
      <w:pPr>
        <w:spacing w:after="0" w:line="360" w:lineRule="auto"/>
        <w:jc w:val="both"/>
      </w:pPr>
      <w:r w:rsidRPr="005A1562">
        <w:t>патологических процессов, но могут входить в состав смешанных групп</w:t>
      </w:r>
    </w:p>
    <w:p w14:paraId="408A9D10" w14:textId="77777777" w:rsidR="005A1562" w:rsidRPr="005A1562" w:rsidRDefault="005A1562" w:rsidP="004545A7">
      <w:pPr>
        <w:spacing w:after="0" w:line="360" w:lineRule="auto"/>
        <w:jc w:val="both"/>
      </w:pPr>
      <w:r w:rsidRPr="005A1562">
        <w:t>патогенов. Количество их возрастает при воспалительных процессах, при</w:t>
      </w:r>
    </w:p>
    <w:p w14:paraId="20B8523F" w14:textId="77777777" w:rsidR="005A1562" w:rsidRPr="005A1562" w:rsidRDefault="005A1562" w:rsidP="004545A7">
      <w:pPr>
        <w:spacing w:after="0" w:line="360" w:lineRule="auto"/>
        <w:jc w:val="both"/>
      </w:pPr>
      <w:r w:rsidRPr="005A1562">
        <w:t>одонтогенных абсцессах полости рта.</w:t>
      </w:r>
    </w:p>
    <w:p w14:paraId="4E5638D1" w14:textId="3380B358" w:rsidR="005A1562" w:rsidRPr="005A1562" w:rsidRDefault="005A1562" w:rsidP="004545A7">
      <w:pPr>
        <w:spacing w:after="0" w:line="360" w:lineRule="auto"/>
        <w:ind w:firstLine="709"/>
        <w:jc w:val="both"/>
      </w:pPr>
      <w:proofErr w:type="spellStart"/>
      <w:r w:rsidRPr="005A1562">
        <w:t>Нейссерии</w:t>
      </w:r>
      <w:proofErr w:type="spellEnd"/>
      <w:r w:rsidRPr="005A1562">
        <w:t xml:space="preserve"> — грамотрицательные диплококки, располагающиеся в</w:t>
      </w:r>
      <w:r w:rsidR="004545A7">
        <w:t xml:space="preserve"> </w:t>
      </w:r>
      <w:r w:rsidRPr="005A1562">
        <w:t>виде пары кофейных зерен, обращенных вогнутыми поверхностями друг к</w:t>
      </w:r>
    </w:p>
    <w:p w14:paraId="6D3D90F7" w14:textId="3A121A4C" w:rsidR="005A1562" w:rsidRPr="005A1562" w:rsidRDefault="005A1562" w:rsidP="004545A7">
      <w:pPr>
        <w:spacing w:after="0" w:line="360" w:lineRule="auto"/>
        <w:jc w:val="both"/>
      </w:pPr>
      <w:r w:rsidRPr="005A1562">
        <w:t>другу. Неподвижны, спор не образуют. Аэробы.</w:t>
      </w:r>
      <w:r w:rsidR="004545A7">
        <w:t xml:space="preserve"> </w:t>
      </w:r>
      <w:proofErr w:type="spellStart"/>
      <w:r w:rsidRPr="005A1562">
        <w:t>Нейссерии</w:t>
      </w:r>
      <w:proofErr w:type="spellEnd"/>
      <w:r w:rsidRPr="005A1562">
        <w:t xml:space="preserve"> всегда в большом количестве встречаются в полости рта</w:t>
      </w:r>
      <w:r w:rsidR="004545A7">
        <w:t xml:space="preserve"> </w:t>
      </w:r>
      <w:r w:rsidRPr="005A1562">
        <w:t xml:space="preserve">здоровых людей (до 1—3 млн. в 1 мл слюны). </w:t>
      </w:r>
      <w:proofErr w:type="spellStart"/>
      <w:r w:rsidRPr="005A1562">
        <w:t>Нейссерии</w:t>
      </w:r>
      <w:proofErr w:type="spellEnd"/>
      <w:r w:rsidRPr="005A1562">
        <w:t xml:space="preserve"> активно</w:t>
      </w:r>
      <w:r w:rsidR="004545A7">
        <w:t xml:space="preserve"> </w:t>
      </w:r>
      <w:r w:rsidRPr="005A1562">
        <w:t>редуцируют кислород, что снижает окислительно-восстановительный</w:t>
      </w:r>
      <w:r w:rsidR="004545A7">
        <w:t xml:space="preserve"> </w:t>
      </w:r>
      <w:r w:rsidRPr="005A1562">
        <w:t>потенциал среды и создает условия для развития анаэробной микрофлоры.</w:t>
      </w:r>
      <w:r w:rsidR="004545A7">
        <w:t xml:space="preserve"> </w:t>
      </w:r>
      <w:r w:rsidRPr="005A1562">
        <w:t>Различают пигментообразующие виды и виды, не образующие пигмент.</w:t>
      </w:r>
      <w:r w:rsidR="004545A7">
        <w:t xml:space="preserve"> </w:t>
      </w:r>
      <w:r w:rsidRPr="005A1562">
        <w:t>Последние чаще всего находятся в пульпе и периодонте при остром серозном</w:t>
      </w:r>
      <w:r w:rsidR="004545A7">
        <w:t xml:space="preserve"> </w:t>
      </w:r>
      <w:r w:rsidRPr="005A1562">
        <w:t>воспалении и при катаральном воспалении слизистой оболочки полости рта.</w:t>
      </w:r>
    </w:p>
    <w:p w14:paraId="6DEF3D87" w14:textId="77777777" w:rsidR="005A1562" w:rsidRPr="004545A7" w:rsidRDefault="005A1562" w:rsidP="005A1562">
      <w:pPr>
        <w:spacing w:after="0" w:line="360" w:lineRule="auto"/>
        <w:ind w:firstLine="709"/>
        <w:jc w:val="both"/>
        <w:rPr>
          <w:u w:val="single"/>
        </w:rPr>
      </w:pPr>
      <w:r w:rsidRPr="004545A7">
        <w:rPr>
          <w:u w:val="single"/>
        </w:rPr>
        <w:t>Палочковидные формы бактерий, обитающие в полости рта.</w:t>
      </w:r>
    </w:p>
    <w:p w14:paraId="035685CE" w14:textId="7F9556D7" w:rsidR="005A1562" w:rsidRPr="004545A7" w:rsidRDefault="005A1562" w:rsidP="004545A7">
      <w:pPr>
        <w:spacing w:after="0" w:line="360" w:lineRule="auto"/>
        <w:ind w:firstLine="709"/>
        <w:jc w:val="both"/>
      </w:pPr>
      <w:r w:rsidRPr="005A1562">
        <w:t>Лактобациллы (лактобактерии) — грамположительные палочки</w:t>
      </w:r>
      <w:r w:rsidR="004545A7">
        <w:t xml:space="preserve"> </w:t>
      </w:r>
      <w:r w:rsidRPr="005A1562">
        <w:t xml:space="preserve">различной длины с закругленными концами, часто собирающиеся в </w:t>
      </w:r>
      <w:r w:rsidRPr="005A1562">
        <w:lastRenderedPageBreak/>
        <w:t>короткие</w:t>
      </w:r>
      <w:r w:rsidR="004545A7">
        <w:t xml:space="preserve"> </w:t>
      </w:r>
      <w:r w:rsidRPr="005A1562">
        <w:t>цепочки. Иногда подвижны (</w:t>
      </w:r>
      <w:proofErr w:type="spellStart"/>
      <w:r w:rsidRPr="005A1562">
        <w:t>перитрихи</w:t>
      </w:r>
      <w:proofErr w:type="spellEnd"/>
      <w:r w:rsidRPr="005A1562">
        <w:t>). Спор и капсул не образуют.</w:t>
      </w:r>
      <w:r w:rsidR="004545A7">
        <w:t xml:space="preserve"> </w:t>
      </w:r>
      <w:r w:rsidRPr="005A1562">
        <w:t xml:space="preserve">Факультативные анаэробы, </w:t>
      </w:r>
      <w:proofErr w:type="spellStart"/>
      <w:r w:rsidRPr="005A1562">
        <w:t>микроаэрофилы</w:t>
      </w:r>
      <w:proofErr w:type="spellEnd"/>
      <w:r w:rsidRPr="005A1562">
        <w:t>, реже — облигатные анаэробы.</w:t>
      </w:r>
      <w:r w:rsidR="004545A7">
        <w:t xml:space="preserve"> </w:t>
      </w:r>
      <w:r w:rsidRPr="005A1562">
        <w:t xml:space="preserve">В ротовой полости чаще всего встречаются </w:t>
      </w:r>
      <w:proofErr w:type="spellStart"/>
      <w:r w:rsidRPr="005A1562">
        <w:t>Lactobacillus</w:t>
      </w:r>
      <w:proofErr w:type="spellEnd"/>
      <w:r w:rsidRPr="005A1562">
        <w:t xml:space="preserve"> </w:t>
      </w:r>
      <w:proofErr w:type="spellStart"/>
      <w:r w:rsidRPr="005A1562">
        <w:t>acidophilus</w:t>
      </w:r>
      <w:proofErr w:type="spellEnd"/>
      <w:r w:rsidRPr="005A1562">
        <w:t>, L.</w:t>
      </w:r>
      <w:r w:rsidR="004545A7">
        <w:t xml:space="preserve"> </w:t>
      </w:r>
      <w:r w:rsidRPr="005A1562">
        <w:rPr>
          <w:lang w:val="en-US"/>
        </w:rPr>
        <w:t>fermentum</w:t>
      </w:r>
      <w:r w:rsidRPr="004545A7">
        <w:t xml:space="preserve">, </w:t>
      </w:r>
      <w:r w:rsidRPr="005A1562">
        <w:rPr>
          <w:lang w:val="en-US"/>
        </w:rPr>
        <w:t>L</w:t>
      </w:r>
      <w:r w:rsidRPr="004545A7">
        <w:t xml:space="preserve">. </w:t>
      </w:r>
      <w:r w:rsidRPr="005A1562">
        <w:rPr>
          <w:lang w:val="en-US"/>
        </w:rPr>
        <w:t>brevis</w:t>
      </w:r>
      <w:r w:rsidRPr="004545A7">
        <w:t xml:space="preserve">, </w:t>
      </w:r>
      <w:r w:rsidRPr="005A1562">
        <w:rPr>
          <w:lang w:val="en-US"/>
        </w:rPr>
        <w:t>L</w:t>
      </w:r>
      <w:r w:rsidRPr="004545A7">
        <w:t xml:space="preserve">. </w:t>
      </w:r>
      <w:r w:rsidRPr="005A1562">
        <w:rPr>
          <w:lang w:val="en-US"/>
        </w:rPr>
        <w:t>casei</w:t>
      </w:r>
      <w:r w:rsidRPr="004545A7">
        <w:t>.</w:t>
      </w:r>
    </w:p>
    <w:p w14:paraId="5A4AF25B" w14:textId="2D5A1A6E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t>Лактобактерии вызывают молочно-кислое брожение с образованием</w:t>
      </w:r>
      <w:r w:rsidR="004545A7">
        <w:t xml:space="preserve"> </w:t>
      </w:r>
      <w:r w:rsidRPr="005A1562">
        <w:t>большого количества молочной кислоты. Ввиду образования большого</w:t>
      </w:r>
      <w:r w:rsidR="004545A7">
        <w:t xml:space="preserve"> </w:t>
      </w:r>
      <w:r w:rsidRPr="005A1562">
        <w:t>количества молочной кислоты, они задерживают рост (являются</w:t>
      </w:r>
      <w:r w:rsidR="004545A7">
        <w:t xml:space="preserve"> </w:t>
      </w:r>
      <w:r w:rsidRPr="005A1562">
        <w:t>антагонистами) других микробов: стафилококков, кишечной палочки и</w:t>
      </w:r>
      <w:r w:rsidR="004545A7">
        <w:t xml:space="preserve"> </w:t>
      </w:r>
      <w:r w:rsidRPr="005A1562">
        <w:t>дизентерийных палочек.</w:t>
      </w:r>
    </w:p>
    <w:p w14:paraId="4E17A39F" w14:textId="41540F45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t>Количество лактобацилл в полости рта при кариесе возрастает и</w:t>
      </w:r>
      <w:r w:rsidR="004545A7">
        <w:t xml:space="preserve"> </w:t>
      </w:r>
      <w:r w:rsidRPr="005A1562">
        <w:t>зависит от величины кариозных поражений. Бактерии способны</w:t>
      </w:r>
      <w:r w:rsidR="004545A7">
        <w:t xml:space="preserve"> </w:t>
      </w:r>
      <w:r w:rsidRPr="005A1562">
        <w:t>существовать при пониженных значениях рН и, синтезируя большое</w:t>
      </w:r>
      <w:r w:rsidR="004545A7">
        <w:t xml:space="preserve"> </w:t>
      </w:r>
      <w:r w:rsidRPr="005A1562">
        <w:t>количество кислот, усугубляют кариозный процесс. Эти микробы играют</w:t>
      </w:r>
    </w:p>
    <w:p w14:paraId="7BECF3E2" w14:textId="77777777" w:rsidR="005A1562" w:rsidRPr="005A1562" w:rsidRDefault="005A1562" w:rsidP="004545A7">
      <w:pPr>
        <w:spacing w:after="0" w:line="360" w:lineRule="auto"/>
        <w:jc w:val="both"/>
      </w:pPr>
      <w:r w:rsidRPr="005A1562">
        <w:t>решающую роль в деструкции дентина после деформации эмали.</w:t>
      </w:r>
    </w:p>
    <w:p w14:paraId="756810D3" w14:textId="1486FCCC" w:rsidR="005A1562" w:rsidRPr="005A1562" w:rsidRDefault="005A1562" w:rsidP="004545A7">
      <w:pPr>
        <w:spacing w:after="0" w:line="360" w:lineRule="auto"/>
        <w:ind w:firstLine="709"/>
        <w:jc w:val="both"/>
      </w:pPr>
      <w:proofErr w:type="spellStart"/>
      <w:r w:rsidRPr="005A1562">
        <w:t>Фузобактерии</w:t>
      </w:r>
      <w:proofErr w:type="spellEnd"/>
      <w:r w:rsidRPr="005A1562">
        <w:t xml:space="preserve"> — грамотрицательные плеоморфные бактерии. Имеют</w:t>
      </w:r>
      <w:r w:rsidR="004545A7">
        <w:t xml:space="preserve"> </w:t>
      </w:r>
      <w:r w:rsidRPr="005A1562">
        <w:t>форму тонких веретенообразных палочек или полиморфных палочек</w:t>
      </w:r>
      <w:r w:rsidR="004545A7">
        <w:t xml:space="preserve"> </w:t>
      </w:r>
      <w:r w:rsidRPr="005A1562">
        <w:t>различной длины с заостренными концами. Неподвижны. Облигатные</w:t>
      </w:r>
      <w:r w:rsidR="004545A7">
        <w:t xml:space="preserve"> </w:t>
      </w:r>
      <w:proofErr w:type="spellStart"/>
      <w:r w:rsidRPr="005A1562">
        <w:t>неспорообразующие</w:t>
      </w:r>
      <w:proofErr w:type="spellEnd"/>
      <w:r w:rsidRPr="005A1562">
        <w:t xml:space="preserve"> анаэробы.</w:t>
      </w:r>
    </w:p>
    <w:p w14:paraId="7385BC42" w14:textId="65F407F6" w:rsidR="005A1562" w:rsidRPr="005A1562" w:rsidRDefault="005A1562" w:rsidP="004545A7">
      <w:pPr>
        <w:spacing w:after="0" w:line="360" w:lineRule="auto"/>
        <w:ind w:firstLine="709"/>
        <w:jc w:val="both"/>
      </w:pPr>
      <w:proofErr w:type="spellStart"/>
      <w:r w:rsidRPr="005A1562">
        <w:t>Фузобактерии</w:t>
      </w:r>
      <w:proofErr w:type="spellEnd"/>
      <w:r w:rsidRPr="005A1562">
        <w:t xml:space="preserve"> постоянно присутствуют в полости рта (в 1 мл слюны —</w:t>
      </w:r>
      <w:r w:rsidR="004545A7">
        <w:t xml:space="preserve"> </w:t>
      </w:r>
      <w:r w:rsidRPr="005A1562">
        <w:t>несколько десятков тысяч). Патогенность веретенообразных палочек резко</w:t>
      </w:r>
      <w:r w:rsidR="004545A7">
        <w:t xml:space="preserve"> </w:t>
      </w:r>
      <w:r w:rsidRPr="005A1562">
        <w:t>увеличивается в смешанных культурах со спирохетами, вибрионами,</w:t>
      </w:r>
      <w:r w:rsidR="004545A7">
        <w:t xml:space="preserve"> </w:t>
      </w:r>
      <w:r w:rsidRPr="005A1562">
        <w:t>анаэробными кокками. При различных патологических процессах количество</w:t>
      </w:r>
      <w:r w:rsidR="004545A7">
        <w:t xml:space="preserve"> </w:t>
      </w:r>
      <w:r w:rsidRPr="005A1562">
        <w:t>их резко возрастает. Так, при язвенно-некротических поражениях (ангина</w:t>
      </w:r>
      <w:r w:rsidR="004545A7">
        <w:t xml:space="preserve"> </w:t>
      </w:r>
      <w:r w:rsidRPr="005A1562">
        <w:t xml:space="preserve">Венсана, гингивит, стоматиты) количество </w:t>
      </w:r>
      <w:proofErr w:type="spellStart"/>
      <w:r w:rsidRPr="005A1562">
        <w:t>фузобактерий</w:t>
      </w:r>
      <w:proofErr w:type="spellEnd"/>
      <w:r w:rsidRPr="005A1562">
        <w:t xml:space="preserve"> увеличивается в</w:t>
      </w:r>
      <w:r w:rsidR="004545A7">
        <w:t xml:space="preserve"> </w:t>
      </w:r>
      <w:r w:rsidRPr="005A1562">
        <w:t>1000—10000 раз одновременно с резким ростом количества прочих</w:t>
      </w:r>
      <w:r w:rsidR="004545A7">
        <w:t xml:space="preserve"> </w:t>
      </w:r>
      <w:r w:rsidRPr="005A1562">
        <w:t xml:space="preserve">анаэробных микроорганизмов, особенно спирохет. </w:t>
      </w:r>
      <w:proofErr w:type="spellStart"/>
      <w:r w:rsidRPr="005A1562">
        <w:t>Фузобактерии</w:t>
      </w:r>
      <w:proofErr w:type="spellEnd"/>
      <w:r w:rsidRPr="005A1562">
        <w:t xml:space="preserve"> находятся в</w:t>
      </w:r>
      <w:r w:rsidR="004545A7">
        <w:t xml:space="preserve"> </w:t>
      </w:r>
      <w:r w:rsidRPr="005A1562">
        <w:t>кариозном дентине и в десневых карманах при пародонтите. Основные</w:t>
      </w:r>
      <w:r w:rsidR="004545A7">
        <w:t xml:space="preserve"> </w:t>
      </w:r>
      <w:r w:rsidRPr="005A1562">
        <w:t xml:space="preserve">поражения у человека вызывают </w:t>
      </w:r>
      <w:proofErr w:type="spellStart"/>
      <w:r w:rsidRPr="005A1562">
        <w:t>F.nucleatum</w:t>
      </w:r>
      <w:proofErr w:type="spellEnd"/>
      <w:r w:rsidRPr="005A1562">
        <w:t xml:space="preserve"> и </w:t>
      </w:r>
      <w:proofErr w:type="spellStart"/>
      <w:r w:rsidRPr="005A1562">
        <w:t>F.necrophorum</w:t>
      </w:r>
      <w:proofErr w:type="spellEnd"/>
      <w:r w:rsidRPr="005A1562">
        <w:t>.</w:t>
      </w:r>
    </w:p>
    <w:p w14:paraId="568EC009" w14:textId="4691D6C1" w:rsidR="005A1562" w:rsidRPr="005A1562" w:rsidRDefault="005A1562" w:rsidP="004545A7">
      <w:pPr>
        <w:spacing w:after="0" w:line="360" w:lineRule="auto"/>
        <w:ind w:firstLine="709"/>
        <w:jc w:val="both"/>
      </w:pPr>
      <w:proofErr w:type="spellStart"/>
      <w:r w:rsidRPr="005A1562">
        <w:lastRenderedPageBreak/>
        <w:t>Лептотрихии</w:t>
      </w:r>
      <w:proofErr w:type="spellEnd"/>
      <w:r w:rsidRPr="005A1562">
        <w:t xml:space="preserve"> имеют вид длинных нитей разной толщины с</w:t>
      </w:r>
      <w:r w:rsidR="004545A7">
        <w:t xml:space="preserve">  </w:t>
      </w:r>
      <w:r w:rsidRPr="005A1562">
        <w:t>заостренными или вздутыми концами, дают густые сплетения, могут</w:t>
      </w:r>
      <w:r w:rsidR="004545A7">
        <w:t xml:space="preserve"> </w:t>
      </w:r>
      <w:r w:rsidRPr="005A1562">
        <w:t xml:space="preserve">располагаться попарно в виде зернистых палочек. </w:t>
      </w:r>
      <w:proofErr w:type="spellStart"/>
      <w:r w:rsidRPr="005A1562">
        <w:t>Лептотрихии</w:t>
      </w:r>
      <w:proofErr w:type="spellEnd"/>
      <w:r w:rsidRPr="005A1562">
        <w:t xml:space="preserve"> неподвижны,</w:t>
      </w:r>
      <w:r w:rsidR="004545A7">
        <w:t xml:space="preserve"> </w:t>
      </w:r>
      <w:r w:rsidRPr="005A1562">
        <w:t xml:space="preserve">спор и капсул не образуют. Облигатные анаэробы. </w:t>
      </w:r>
      <w:proofErr w:type="spellStart"/>
      <w:r w:rsidRPr="005A1562">
        <w:t>Лептотрихии</w:t>
      </w:r>
      <w:proofErr w:type="spellEnd"/>
      <w:r w:rsidR="004545A7">
        <w:t xml:space="preserve"> </w:t>
      </w:r>
      <w:r w:rsidRPr="005A1562">
        <w:t>ферментируют глюкозу с образованием большого количества молочной</w:t>
      </w:r>
      <w:r w:rsidR="004545A7">
        <w:t xml:space="preserve"> </w:t>
      </w:r>
      <w:r w:rsidRPr="005A1562">
        <w:t>кислоты, что приводит к понижению уровня рН до 4,5.</w:t>
      </w:r>
    </w:p>
    <w:p w14:paraId="7370A7D3" w14:textId="281985AB" w:rsidR="005A1562" w:rsidRPr="005A1562" w:rsidRDefault="005A1562" w:rsidP="004545A7">
      <w:pPr>
        <w:spacing w:after="0" w:line="360" w:lineRule="auto"/>
        <w:ind w:firstLine="709"/>
        <w:jc w:val="both"/>
      </w:pPr>
      <w:proofErr w:type="spellStart"/>
      <w:r w:rsidRPr="005A1562">
        <w:t>Лептотрихии</w:t>
      </w:r>
      <w:proofErr w:type="spellEnd"/>
      <w:r w:rsidRPr="005A1562">
        <w:t xml:space="preserve"> (</w:t>
      </w:r>
      <w:proofErr w:type="spellStart"/>
      <w:r w:rsidRPr="005A1562">
        <w:t>Leptotrichia</w:t>
      </w:r>
      <w:proofErr w:type="spellEnd"/>
      <w:r w:rsidRPr="005A1562">
        <w:t xml:space="preserve"> </w:t>
      </w:r>
      <w:proofErr w:type="spellStart"/>
      <w:r w:rsidRPr="005A1562">
        <w:t>buccalis</w:t>
      </w:r>
      <w:proofErr w:type="spellEnd"/>
      <w:r w:rsidRPr="005A1562">
        <w:t>) присутствуют в полости рта</w:t>
      </w:r>
      <w:r w:rsidR="004545A7">
        <w:t xml:space="preserve"> </w:t>
      </w:r>
      <w:r w:rsidRPr="005A1562">
        <w:t>постоянно (чаще у шейки зубов) в большом количестве (в 1 мл слюны 103-104). При заболеваниях пародонта количество этих бактерий в полости рта</w:t>
      </w:r>
    </w:p>
    <w:p w14:paraId="43E3377F" w14:textId="77777777" w:rsidR="005A1562" w:rsidRPr="005A1562" w:rsidRDefault="005A1562" w:rsidP="004545A7">
      <w:pPr>
        <w:spacing w:after="0" w:line="360" w:lineRule="auto"/>
        <w:jc w:val="both"/>
      </w:pPr>
      <w:r w:rsidRPr="005A1562">
        <w:t>возрастает.</w:t>
      </w:r>
    </w:p>
    <w:p w14:paraId="48D7A15A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Актиномицеты палочковидные или нитевидные ветвящиеся бактерии.</w:t>
      </w:r>
    </w:p>
    <w:p w14:paraId="71250809" w14:textId="3CCBF579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t>При делении путем фрагментации могут образовывать тонкие прямые, слегка</w:t>
      </w:r>
      <w:r w:rsidR="004545A7">
        <w:t xml:space="preserve"> </w:t>
      </w:r>
      <w:r w:rsidRPr="005A1562">
        <w:t>изогнутые палочки, часто с утолщениями на концах, располагаясь одиночно,</w:t>
      </w:r>
      <w:r w:rsidR="004545A7">
        <w:t xml:space="preserve"> </w:t>
      </w:r>
      <w:r w:rsidRPr="005A1562">
        <w:t>парами, в виде букв «V, Y», или скоплений, напоминающих палисадник.</w:t>
      </w:r>
      <w:r w:rsidR="004545A7">
        <w:t xml:space="preserve"> </w:t>
      </w:r>
      <w:r w:rsidRPr="005A1562">
        <w:t>Неподвижны. Грамположительны. Облигатные или факультативные</w:t>
      </w:r>
      <w:r w:rsidR="004545A7">
        <w:t xml:space="preserve"> </w:t>
      </w:r>
      <w:r w:rsidRPr="005A1562">
        <w:t>анаэробы.</w:t>
      </w:r>
      <w:r w:rsidR="004545A7">
        <w:t xml:space="preserve"> </w:t>
      </w:r>
      <w:r w:rsidRPr="005A1562">
        <w:t>Актиномицеты почти всегда присутствуют в полости рта здорового</w:t>
      </w:r>
      <w:r w:rsidR="004545A7">
        <w:t xml:space="preserve"> </w:t>
      </w:r>
      <w:r w:rsidRPr="005A1562">
        <w:t xml:space="preserve">человека (A. </w:t>
      </w:r>
      <w:proofErr w:type="spellStart"/>
      <w:r w:rsidRPr="005A1562">
        <w:t>israelii</w:t>
      </w:r>
      <w:proofErr w:type="spellEnd"/>
      <w:r w:rsidRPr="005A1562">
        <w:t xml:space="preserve">, A. </w:t>
      </w:r>
      <w:proofErr w:type="spellStart"/>
      <w:r w:rsidRPr="005A1562">
        <w:t>naeslundii</w:t>
      </w:r>
      <w:proofErr w:type="spellEnd"/>
      <w:r w:rsidRPr="005A1562">
        <w:t xml:space="preserve">, A. </w:t>
      </w:r>
      <w:proofErr w:type="spellStart"/>
      <w:r w:rsidRPr="005A1562">
        <w:t>viscosus</w:t>
      </w:r>
      <w:proofErr w:type="spellEnd"/>
      <w:r w:rsidRPr="005A1562">
        <w:t xml:space="preserve">, A. </w:t>
      </w:r>
      <w:proofErr w:type="spellStart"/>
      <w:r w:rsidRPr="005A1562">
        <w:t>odontolyticus</w:t>
      </w:r>
      <w:proofErr w:type="spellEnd"/>
      <w:r w:rsidRPr="005A1562">
        <w:t>).</w:t>
      </w:r>
    </w:p>
    <w:p w14:paraId="34B23B07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Актиномицеты принимают участие в развитии кариеса, заболеваний</w:t>
      </w:r>
    </w:p>
    <w:p w14:paraId="162D836B" w14:textId="2A082692" w:rsidR="005A1562" w:rsidRPr="005A1562" w:rsidRDefault="005A1562" w:rsidP="004545A7">
      <w:pPr>
        <w:spacing w:after="0" w:line="360" w:lineRule="auto"/>
        <w:jc w:val="both"/>
      </w:pPr>
      <w:r w:rsidRPr="005A1562">
        <w:t>пародонта. При понижении сопротивляемости макроорганизма</w:t>
      </w:r>
      <w:r w:rsidR="004545A7">
        <w:t xml:space="preserve"> </w:t>
      </w:r>
      <w:r w:rsidRPr="005A1562">
        <w:t>актиномицеты могут вызвать эндогенную инфекцию актиномикоз –</w:t>
      </w:r>
      <w:r w:rsidR="004545A7">
        <w:t xml:space="preserve"> </w:t>
      </w:r>
      <w:r w:rsidRPr="005A1562">
        <w:t>заболевание, протекающее в виде хронического гнойного воспаления с</w:t>
      </w:r>
    </w:p>
    <w:p w14:paraId="6B176806" w14:textId="77777777" w:rsidR="005A1562" w:rsidRPr="005A1562" w:rsidRDefault="005A1562" w:rsidP="004545A7">
      <w:pPr>
        <w:spacing w:after="0" w:line="360" w:lineRule="auto"/>
        <w:jc w:val="both"/>
      </w:pPr>
      <w:r w:rsidRPr="005A1562">
        <w:t>развитием гранулем, абсцессов и свищей.</w:t>
      </w:r>
    </w:p>
    <w:p w14:paraId="7BFEAB4E" w14:textId="77777777" w:rsidR="005A1562" w:rsidRPr="0061353A" w:rsidRDefault="005A1562" w:rsidP="005A1562">
      <w:pPr>
        <w:spacing w:after="0" w:line="360" w:lineRule="auto"/>
        <w:ind w:firstLine="709"/>
        <w:jc w:val="both"/>
        <w:rPr>
          <w:u w:val="single"/>
        </w:rPr>
      </w:pPr>
      <w:r w:rsidRPr="0061353A">
        <w:rPr>
          <w:u w:val="single"/>
        </w:rPr>
        <w:t>Извитые формы</w:t>
      </w:r>
    </w:p>
    <w:p w14:paraId="65C986BE" w14:textId="50DC2E72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t>Спирохеты заселяют ротовую полость с момента прорезывания</w:t>
      </w:r>
      <w:r w:rsidR="004545A7">
        <w:t xml:space="preserve"> </w:t>
      </w:r>
      <w:r w:rsidRPr="005A1562">
        <w:t>молочных зубов у ребенка и с этого времени становятся постоянными</w:t>
      </w:r>
      <w:r w:rsidR="004545A7">
        <w:t xml:space="preserve"> </w:t>
      </w:r>
      <w:r w:rsidRPr="005A1562">
        <w:t xml:space="preserve">обитателями полости рта. Они относятся к трем родам: 1) </w:t>
      </w:r>
      <w:proofErr w:type="spellStart"/>
      <w:r w:rsidRPr="005A1562">
        <w:t>Borrelia</w:t>
      </w:r>
      <w:proofErr w:type="spellEnd"/>
      <w:r w:rsidRPr="005A1562">
        <w:t>; 2)</w:t>
      </w:r>
    </w:p>
    <w:p w14:paraId="7F430F65" w14:textId="77777777" w:rsidR="005A1562" w:rsidRPr="005A1562" w:rsidRDefault="005A1562" w:rsidP="004545A7">
      <w:pPr>
        <w:spacing w:after="0" w:line="360" w:lineRule="auto"/>
        <w:jc w:val="both"/>
      </w:pPr>
      <w:proofErr w:type="spellStart"/>
      <w:r w:rsidRPr="005A1562">
        <w:t>Treponema</w:t>
      </w:r>
      <w:proofErr w:type="spellEnd"/>
      <w:r w:rsidRPr="005A1562">
        <w:t xml:space="preserve">; 3) </w:t>
      </w:r>
      <w:proofErr w:type="spellStart"/>
      <w:r w:rsidRPr="005A1562">
        <w:t>Leptospira</w:t>
      </w:r>
      <w:proofErr w:type="spellEnd"/>
      <w:r w:rsidRPr="005A1562">
        <w:t xml:space="preserve">. Все они </w:t>
      </w:r>
      <w:proofErr w:type="spellStart"/>
      <w:r w:rsidRPr="005A1562">
        <w:t>грамотрицательны</w:t>
      </w:r>
      <w:proofErr w:type="spellEnd"/>
      <w:r w:rsidRPr="005A1562">
        <w:t xml:space="preserve">. </w:t>
      </w:r>
      <w:proofErr w:type="spellStart"/>
      <w:r w:rsidRPr="005A1562">
        <w:t>Хемоорганотрофы</w:t>
      </w:r>
      <w:proofErr w:type="spellEnd"/>
      <w:r w:rsidRPr="005A1562">
        <w:t>.</w:t>
      </w:r>
    </w:p>
    <w:p w14:paraId="59ECD07A" w14:textId="7CB23EFF" w:rsidR="005A1562" w:rsidRPr="005A1562" w:rsidRDefault="005A1562" w:rsidP="004545A7">
      <w:pPr>
        <w:spacing w:after="0" w:line="360" w:lineRule="auto"/>
        <w:jc w:val="both"/>
      </w:pPr>
      <w:r w:rsidRPr="005A1562">
        <w:lastRenderedPageBreak/>
        <w:t>Очень подвижны. Активные движения осуществляются с помощью</w:t>
      </w:r>
      <w:r w:rsidR="004545A7">
        <w:t xml:space="preserve"> </w:t>
      </w:r>
      <w:proofErr w:type="spellStart"/>
      <w:r w:rsidRPr="005A1562">
        <w:t>микрофибрилл</w:t>
      </w:r>
      <w:proofErr w:type="spellEnd"/>
      <w:r w:rsidRPr="005A1562">
        <w:t>, обвивающих клетку бактерии.</w:t>
      </w:r>
      <w:r w:rsidR="004545A7">
        <w:t xml:space="preserve"> </w:t>
      </w:r>
      <w:r w:rsidRPr="005A1562">
        <w:t>Растут на средах, содержащих сыворотку, асцитическую жидкость,</w:t>
      </w:r>
      <w:r w:rsidR="004545A7">
        <w:t xml:space="preserve"> </w:t>
      </w:r>
      <w:r w:rsidRPr="005A1562">
        <w:t>редуцирующие вещества (цистеин, глутаминовая кислота), с добавлением</w:t>
      </w:r>
      <w:r w:rsidR="004545A7">
        <w:t xml:space="preserve"> </w:t>
      </w:r>
      <w:r w:rsidRPr="005A1562">
        <w:t>свежих кусочков различных органов. В качестве источника энергии</w:t>
      </w:r>
      <w:r w:rsidR="004545A7">
        <w:t xml:space="preserve"> </w:t>
      </w:r>
      <w:r w:rsidRPr="005A1562">
        <w:t>используют углеводы, аминокислоты и жирные кислоты.</w:t>
      </w:r>
      <w:r w:rsidR="004545A7">
        <w:t xml:space="preserve"> </w:t>
      </w:r>
      <w:r w:rsidRPr="005A1562">
        <w:t xml:space="preserve">Род </w:t>
      </w:r>
      <w:proofErr w:type="spellStart"/>
      <w:r w:rsidRPr="005A1562">
        <w:t>Borrelia</w:t>
      </w:r>
      <w:proofErr w:type="spellEnd"/>
      <w:r w:rsidRPr="005A1562">
        <w:t xml:space="preserve"> представлен в полости рта следующими видами: B.</w:t>
      </w:r>
      <w:r w:rsidR="004545A7">
        <w:t xml:space="preserve"> </w:t>
      </w:r>
      <w:proofErr w:type="spellStart"/>
      <w:r w:rsidRPr="005A1562">
        <w:t>buccalis</w:t>
      </w:r>
      <w:proofErr w:type="spellEnd"/>
      <w:r w:rsidRPr="005A1562">
        <w:t xml:space="preserve"> B. </w:t>
      </w:r>
      <w:proofErr w:type="spellStart"/>
      <w:r w:rsidRPr="005A1562">
        <w:t>vincentii</w:t>
      </w:r>
      <w:proofErr w:type="spellEnd"/>
      <w:r w:rsidRPr="005A1562">
        <w:t>.</w:t>
      </w:r>
      <w:r w:rsidR="004545A7">
        <w:t xml:space="preserve"> </w:t>
      </w:r>
      <w:proofErr w:type="spellStart"/>
      <w:r w:rsidRPr="005A1562">
        <w:t>Бореллии</w:t>
      </w:r>
      <w:proofErr w:type="spellEnd"/>
      <w:r w:rsidRPr="005A1562">
        <w:t xml:space="preserve"> представляют собой толстую извитую короткую нить с 2—6</w:t>
      </w:r>
      <w:r w:rsidR="004545A7">
        <w:t xml:space="preserve"> </w:t>
      </w:r>
      <w:r w:rsidRPr="005A1562">
        <w:t>несимметричными витками. Спор и капсул не образуют. По Романовскому—</w:t>
      </w:r>
      <w:r w:rsidR="004545A7">
        <w:t xml:space="preserve"> </w:t>
      </w:r>
      <w:proofErr w:type="spellStart"/>
      <w:r w:rsidRPr="005A1562">
        <w:t>Гимзе</w:t>
      </w:r>
      <w:proofErr w:type="spellEnd"/>
      <w:r w:rsidRPr="005A1562">
        <w:t xml:space="preserve"> они окрашиваются в сине-фиолетовый цвет. Облигатные анаэробы.</w:t>
      </w:r>
      <w:r w:rsidR="004545A7">
        <w:t xml:space="preserve"> </w:t>
      </w:r>
      <w:r w:rsidRPr="005A1562">
        <w:t>Выявляются в складках слизистой оболочки и десневых карманах.</w:t>
      </w:r>
    </w:p>
    <w:p w14:paraId="6D06CCAE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 xml:space="preserve">Род </w:t>
      </w:r>
      <w:proofErr w:type="spellStart"/>
      <w:r w:rsidRPr="005A1562">
        <w:t>Treponema</w:t>
      </w:r>
      <w:proofErr w:type="spellEnd"/>
      <w:r w:rsidRPr="005A1562">
        <w:t>. Трепонемы имеют вид тонкой извитой нити, имеющей</w:t>
      </w:r>
    </w:p>
    <w:p w14:paraId="38E732C9" w14:textId="77777777" w:rsidR="005A1562" w:rsidRPr="005A1562" w:rsidRDefault="005A1562" w:rsidP="004545A7">
      <w:pPr>
        <w:spacing w:after="0" w:line="360" w:lineRule="auto"/>
        <w:jc w:val="both"/>
      </w:pPr>
      <w:r w:rsidRPr="005A1562">
        <w:t>8—14 равномерных завитков, близко расположенных друг к другу. По</w:t>
      </w:r>
    </w:p>
    <w:p w14:paraId="1894215D" w14:textId="5542BB5B" w:rsidR="005A1562" w:rsidRPr="005A1562" w:rsidRDefault="005A1562" w:rsidP="004545A7">
      <w:pPr>
        <w:spacing w:after="0" w:line="360" w:lineRule="auto"/>
        <w:jc w:val="both"/>
      </w:pPr>
      <w:r w:rsidRPr="005A1562">
        <w:t>Романовскому—</w:t>
      </w:r>
      <w:proofErr w:type="spellStart"/>
      <w:r w:rsidRPr="005A1562">
        <w:t>Гимзе</w:t>
      </w:r>
      <w:proofErr w:type="spellEnd"/>
      <w:r w:rsidRPr="005A1562">
        <w:t xml:space="preserve"> окрашиваются в слабо-розовый цвет. Облигат</w:t>
      </w:r>
      <w:r w:rsidR="004545A7">
        <w:t>н</w:t>
      </w:r>
      <w:r w:rsidRPr="005A1562">
        <w:t>ые</w:t>
      </w:r>
    </w:p>
    <w:p w14:paraId="3D4A2CA4" w14:textId="2437CB17" w:rsidR="005A1562" w:rsidRPr="005A1562" w:rsidRDefault="005A1562" w:rsidP="004545A7">
      <w:pPr>
        <w:spacing w:after="0" w:line="360" w:lineRule="auto"/>
        <w:jc w:val="both"/>
      </w:pPr>
      <w:r w:rsidRPr="005A1562">
        <w:t xml:space="preserve">анаэробы. В ротовой полости встречаются T. </w:t>
      </w:r>
      <w:proofErr w:type="spellStart"/>
      <w:r w:rsidRPr="005A1562">
        <w:t>orale</w:t>
      </w:r>
      <w:proofErr w:type="spellEnd"/>
      <w:r w:rsidRPr="005A1562">
        <w:t xml:space="preserve">, T. </w:t>
      </w:r>
      <w:proofErr w:type="spellStart"/>
      <w:r w:rsidRPr="005A1562">
        <w:t>macrodentium</w:t>
      </w:r>
      <w:proofErr w:type="spellEnd"/>
      <w:r w:rsidRPr="005A1562">
        <w:t>, T.</w:t>
      </w:r>
      <w:r w:rsidR="004545A7">
        <w:t xml:space="preserve"> </w:t>
      </w:r>
      <w:proofErr w:type="spellStart"/>
      <w:r w:rsidRPr="005A1562">
        <w:t>denticola</w:t>
      </w:r>
      <w:proofErr w:type="spellEnd"/>
      <w:r w:rsidRPr="005A1562">
        <w:t>.</w:t>
      </w:r>
      <w:r w:rsidR="004545A7">
        <w:t xml:space="preserve"> </w:t>
      </w:r>
      <w:r w:rsidRPr="005A1562">
        <w:t xml:space="preserve">род </w:t>
      </w:r>
      <w:proofErr w:type="spellStart"/>
      <w:r w:rsidRPr="005A1562">
        <w:t>Leptospira</w:t>
      </w:r>
      <w:proofErr w:type="spellEnd"/>
      <w:r w:rsidRPr="005A1562">
        <w:t>. Лептоспиры (</w:t>
      </w:r>
      <w:proofErr w:type="spellStart"/>
      <w:r w:rsidRPr="005A1562">
        <w:t>Leptospira</w:t>
      </w:r>
      <w:proofErr w:type="spellEnd"/>
      <w:r w:rsidRPr="005A1562">
        <w:t xml:space="preserve"> </w:t>
      </w:r>
      <w:proofErr w:type="spellStart"/>
      <w:r w:rsidRPr="005A1562">
        <w:t>dentium</w:t>
      </w:r>
      <w:proofErr w:type="spellEnd"/>
      <w:r w:rsidRPr="005A1562">
        <w:t>) — тонкие спиральные</w:t>
      </w:r>
      <w:r w:rsidR="004545A7">
        <w:t xml:space="preserve"> </w:t>
      </w:r>
      <w:r w:rsidRPr="005A1562">
        <w:t>бактерии образуют 15-30 мелких завитков. Концевые части лептоспир</w:t>
      </w:r>
      <w:r w:rsidR="004545A7">
        <w:t xml:space="preserve"> </w:t>
      </w:r>
      <w:r w:rsidRPr="005A1562">
        <w:t>крючкообразно загнуты в виде букв С или S. Спор и капсул не образуют.</w:t>
      </w:r>
      <w:r w:rsidR="004545A7">
        <w:t xml:space="preserve"> </w:t>
      </w:r>
      <w:r w:rsidRPr="005A1562">
        <w:t>Аэробы. По Романовскому—</w:t>
      </w:r>
      <w:proofErr w:type="spellStart"/>
      <w:r w:rsidRPr="005A1562">
        <w:t>Гимзе</w:t>
      </w:r>
      <w:proofErr w:type="spellEnd"/>
      <w:r w:rsidRPr="005A1562">
        <w:t xml:space="preserve"> окрашиваются в розовый цвет.</w:t>
      </w:r>
    </w:p>
    <w:p w14:paraId="619F6AFD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Спирохеты усиленно размножаются в полости рта при значительном</w:t>
      </w:r>
    </w:p>
    <w:p w14:paraId="6CF516E0" w14:textId="29D301A7" w:rsidR="005A1562" w:rsidRPr="005A1562" w:rsidRDefault="005A1562" w:rsidP="004545A7">
      <w:pPr>
        <w:spacing w:after="0" w:line="360" w:lineRule="auto"/>
        <w:jc w:val="both"/>
      </w:pPr>
      <w:r w:rsidRPr="005A1562">
        <w:t>размножении всех анаэробных микроорганизмов. Они вызывают</w:t>
      </w:r>
      <w:r w:rsidR="004545A7">
        <w:t xml:space="preserve"> </w:t>
      </w:r>
      <w:r w:rsidRPr="005A1562">
        <w:t>патологические процессы только в сочетании с другими микробами,</w:t>
      </w:r>
      <w:r w:rsidR="004545A7">
        <w:t xml:space="preserve"> </w:t>
      </w:r>
      <w:r w:rsidRPr="005A1562">
        <w:t xml:space="preserve">кокками, </w:t>
      </w:r>
      <w:proofErr w:type="spellStart"/>
      <w:r w:rsidRPr="005A1562">
        <w:t>фузобактериями</w:t>
      </w:r>
      <w:proofErr w:type="spellEnd"/>
      <w:r w:rsidRPr="005A1562">
        <w:t>, вибрионами. Много спирохет обнаруживается при</w:t>
      </w:r>
      <w:r w:rsidR="004545A7">
        <w:t xml:space="preserve"> </w:t>
      </w:r>
      <w:r w:rsidRPr="005A1562">
        <w:t>язвенно-некротических поражениях слизистой оболочки (при язвенном</w:t>
      </w:r>
    </w:p>
    <w:p w14:paraId="117B7E0C" w14:textId="77777777" w:rsidR="005A1562" w:rsidRPr="005A1562" w:rsidRDefault="005A1562" w:rsidP="004545A7">
      <w:pPr>
        <w:spacing w:after="0" w:line="360" w:lineRule="auto"/>
        <w:jc w:val="both"/>
      </w:pPr>
      <w:r w:rsidRPr="005A1562">
        <w:t>стоматите, ангине Венсана), в патологических десневых карманах, при</w:t>
      </w:r>
    </w:p>
    <w:p w14:paraId="499F50C6" w14:textId="77777777" w:rsidR="005A1562" w:rsidRPr="005A1562" w:rsidRDefault="005A1562" w:rsidP="004545A7">
      <w:pPr>
        <w:spacing w:after="0" w:line="360" w:lineRule="auto"/>
        <w:jc w:val="both"/>
      </w:pPr>
      <w:r w:rsidRPr="005A1562">
        <w:t>тяжелых формах пародонтита, в кариозных очагах и некротизированной</w:t>
      </w:r>
    </w:p>
    <w:p w14:paraId="7FEAA187" w14:textId="77777777" w:rsidR="005A1562" w:rsidRPr="005A1562" w:rsidRDefault="005A1562" w:rsidP="004545A7">
      <w:pPr>
        <w:spacing w:after="0" w:line="360" w:lineRule="auto"/>
        <w:jc w:val="both"/>
      </w:pPr>
      <w:r w:rsidRPr="005A1562">
        <w:t>пульпе.</w:t>
      </w:r>
    </w:p>
    <w:p w14:paraId="6743C3EF" w14:textId="77777777" w:rsidR="005A1562" w:rsidRPr="004545A7" w:rsidRDefault="005A1562" w:rsidP="005A1562">
      <w:pPr>
        <w:spacing w:after="0" w:line="360" w:lineRule="auto"/>
        <w:ind w:firstLine="709"/>
        <w:jc w:val="both"/>
        <w:rPr>
          <w:u w:val="single"/>
        </w:rPr>
      </w:pPr>
      <w:r w:rsidRPr="004545A7">
        <w:rPr>
          <w:u w:val="single"/>
        </w:rPr>
        <w:t>Бактерии без клеточной стенки</w:t>
      </w:r>
    </w:p>
    <w:p w14:paraId="4A6EA0E6" w14:textId="71527B03" w:rsidR="005A1562" w:rsidRPr="005A1562" w:rsidRDefault="005A1562" w:rsidP="004545A7">
      <w:pPr>
        <w:spacing w:after="0" w:line="360" w:lineRule="auto"/>
        <w:ind w:firstLine="709"/>
        <w:jc w:val="both"/>
      </w:pPr>
      <w:r w:rsidRPr="005A1562">
        <w:lastRenderedPageBreak/>
        <w:t>Микоплазмы — мелкие бактерии, не имеющие клеточной стенки,</w:t>
      </w:r>
      <w:r w:rsidR="004545A7">
        <w:t xml:space="preserve"> </w:t>
      </w:r>
      <w:r w:rsidRPr="005A1562">
        <w:t>окруженные цитоплазматической мембраной, содержащие стеролы. Из-за</w:t>
      </w:r>
    </w:p>
    <w:p w14:paraId="111F681C" w14:textId="77777777" w:rsidR="005A1562" w:rsidRPr="005A1562" w:rsidRDefault="005A1562" w:rsidP="004545A7">
      <w:pPr>
        <w:spacing w:after="0" w:line="360" w:lineRule="auto"/>
        <w:jc w:val="both"/>
      </w:pPr>
      <w:r w:rsidRPr="005A1562">
        <w:t>отсутствия клеточной стенки микоплазмы имеют разнообразную форму:</w:t>
      </w:r>
    </w:p>
    <w:p w14:paraId="7CE9A866" w14:textId="77777777" w:rsidR="005A1562" w:rsidRPr="005A1562" w:rsidRDefault="005A1562" w:rsidP="004545A7">
      <w:pPr>
        <w:spacing w:after="0" w:line="360" w:lineRule="auto"/>
        <w:jc w:val="both"/>
      </w:pPr>
      <w:proofErr w:type="spellStart"/>
      <w:r w:rsidRPr="005A1562">
        <w:t>кокковидную</w:t>
      </w:r>
      <w:proofErr w:type="spellEnd"/>
      <w:r w:rsidRPr="005A1562">
        <w:t xml:space="preserve">, нитевидную, </w:t>
      </w:r>
      <w:proofErr w:type="spellStart"/>
      <w:r w:rsidRPr="005A1562">
        <w:t>колбовидную</w:t>
      </w:r>
      <w:proofErr w:type="spellEnd"/>
      <w:r w:rsidRPr="005A1562">
        <w:t>. Факультативные анаэробы. Для</w:t>
      </w:r>
    </w:p>
    <w:p w14:paraId="2AEE5408" w14:textId="77777777" w:rsidR="005A1562" w:rsidRPr="005A1562" w:rsidRDefault="005A1562" w:rsidP="004545A7">
      <w:pPr>
        <w:spacing w:after="0" w:line="360" w:lineRule="auto"/>
        <w:jc w:val="both"/>
      </w:pPr>
      <w:r w:rsidRPr="005A1562">
        <w:t>культивирования необходимы: экзогенные стеролы, предшественники</w:t>
      </w:r>
    </w:p>
    <w:p w14:paraId="141A7DDE" w14:textId="77777777" w:rsidR="005A1562" w:rsidRPr="005A1562" w:rsidRDefault="005A1562" w:rsidP="004545A7">
      <w:pPr>
        <w:spacing w:after="0" w:line="360" w:lineRule="auto"/>
        <w:jc w:val="both"/>
      </w:pPr>
      <w:r w:rsidRPr="005A1562">
        <w:t>нуклеиновых кислот, аминокислоты. Размножаются бинарным делением,</w:t>
      </w:r>
    </w:p>
    <w:p w14:paraId="575B61A6" w14:textId="77777777" w:rsidR="005A1562" w:rsidRPr="005A1562" w:rsidRDefault="005A1562" w:rsidP="004545A7">
      <w:pPr>
        <w:spacing w:after="0" w:line="360" w:lineRule="auto"/>
        <w:jc w:val="both"/>
      </w:pPr>
      <w:r w:rsidRPr="005A1562">
        <w:t>почкованием, фрагментацией нитей.</w:t>
      </w:r>
    </w:p>
    <w:p w14:paraId="67BDF964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 xml:space="preserve">Среди микоплазм в полости рта присутствуют </w:t>
      </w:r>
      <w:proofErr w:type="spellStart"/>
      <w:r w:rsidRPr="005A1562">
        <w:t>Mycoplasma</w:t>
      </w:r>
      <w:proofErr w:type="spellEnd"/>
      <w:r w:rsidRPr="005A1562">
        <w:t xml:space="preserve"> </w:t>
      </w:r>
      <w:proofErr w:type="spellStart"/>
      <w:r w:rsidRPr="005A1562">
        <w:t>orale</w:t>
      </w:r>
      <w:proofErr w:type="spellEnd"/>
      <w:r w:rsidRPr="005A1562">
        <w:t xml:space="preserve"> и</w:t>
      </w:r>
    </w:p>
    <w:p w14:paraId="7E15543B" w14:textId="77777777" w:rsidR="005A1562" w:rsidRPr="005A1562" w:rsidRDefault="005A1562" w:rsidP="00083589">
      <w:pPr>
        <w:spacing w:after="0" w:line="360" w:lineRule="auto"/>
        <w:jc w:val="both"/>
      </w:pPr>
      <w:proofErr w:type="spellStart"/>
      <w:r w:rsidRPr="005A1562">
        <w:t>Mycoplasma</w:t>
      </w:r>
      <w:proofErr w:type="spellEnd"/>
      <w:r w:rsidRPr="005A1562">
        <w:t xml:space="preserve"> </w:t>
      </w:r>
      <w:proofErr w:type="spellStart"/>
      <w:r w:rsidRPr="005A1562">
        <w:t>salivarium</w:t>
      </w:r>
      <w:proofErr w:type="spellEnd"/>
      <w:r w:rsidRPr="005A1562">
        <w:t>. Они обнаруживаются при заболеваниях пародонта.</w:t>
      </w:r>
    </w:p>
    <w:p w14:paraId="134D52A6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2. Грибы полости рта</w:t>
      </w:r>
    </w:p>
    <w:p w14:paraId="18685D7C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В полости рта здоровых людей в 40-50 % случаев встречаются</w:t>
      </w:r>
    </w:p>
    <w:p w14:paraId="76D713D8" w14:textId="77777777" w:rsidR="005A1562" w:rsidRPr="005A1562" w:rsidRDefault="005A1562" w:rsidP="00083589">
      <w:pPr>
        <w:spacing w:after="0" w:line="360" w:lineRule="auto"/>
        <w:jc w:val="both"/>
      </w:pPr>
      <w:r w:rsidRPr="005A1562">
        <w:t xml:space="preserve">дрожжеподобные грибы рода </w:t>
      </w:r>
      <w:proofErr w:type="spellStart"/>
      <w:r w:rsidRPr="005A1562">
        <w:t>Candida</w:t>
      </w:r>
      <w:proofErr w:type="spellEnd"/>
      <w:r w:rsidRPr="005A1562">
        <w:t>. Они имеют вид овальных или</w:t>
      </w:r>
    </w:p>
    <w:p w14:paraId="34212F58" w14:textId="77777777" w:rsidR="005A1562" w:rsidRPr="005A1562" w:rsidRDefault="005A1562" w:rsidP="00083589">
      <w:pPr>
        <w:spacing w:after="0" w:line="360" w:lineRule="auto"/>
        <w:jc w:val="both"/>
      </w:pPr>
      <w:r w:rsidRPr="005A1562">
        <w:t>удлиненной формы клеток, часто с отпочковывающейся новой клеткой.</w:t>
      </w:r>
    </w:p>
    <w:p w14:paraId="3E8D415E" w14:textId="4BE465C8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 xml:space="preserve">Патогенные свойства наиболее выражены у </w:t>
      </w:r>
      <w:proofErr w:type="spellStart"/>
      <w:r w:rsidRPr="005A1562">
        <w:t>С.albicans</w:t>
      </w:r>
      <w:proofErr w:type="spellEnd"/>
      <w:r w:rsidRPr="005A1562">
        <w:t>. Кроме того, в полости</w:t>
      </w:r>
      <w:r w:rsidR="00083589">
        <w:t xml:space="preserve"> </w:t>
      </w:r>
      <w:r w:rsidRPr="005A1562">
        <w:t>рта могут встречаться и другие виды дрожжеподобных грибов, например,</w:t>
      </w:r>
      <w:r w:rsidR="00083589">
        <w:t xml:space="preserve"> </w:t>
      </w:r>
      <w:proofErr w:type="spellStart"/>
      <w:r w:rsidRPr="005A1562">
        <w:t>C.tropicalis</w:t>
      </w:r>
      <w:proofErr w:type="spellEnd"/>
      <w:r w:rsidRPr="005A1562">
        <w:t xml:space="preserve">, </w:t>
      </w:r>
      <w:proofErr w:type="spellStart"/>
      <w:r w:rsidRPr="005A1562">
        <w:t>С.сгаsei</w:t>
      </w:r>
      <w:proofErr w:type="spellEnd"/>
      <w:r w:rsidRPr="005A1562">
        <w:t>. На фоне иммунодефицитных состояний или длительной</w:t>
      </w:r>
      <w:r w:rsidR="00083589">
        <w:t xml:space="preserve"> </w:t>
      </w:r>
      <w:r w:rsidRPr="005A1562">
        <w:t>антибактериальной терапии, приводящей к дисбактериозу, они вызывают</w:t>
      </w:r>
      <w:r w:rsidR="00083589">
        <w:t xml:space="preserve"> </w:t>
      </w:r>
      <w:r w:rsidRPr="005A1562">
        <w:t>кандидозы. Клиническое течение может быть в виде местного поражения</w:t>
      </w:r>
      <w:r w:rsidR="00083589">
        <w:t xml:space="preserve"> </w:t>
      </w:r>
      <w:r w:rsidRPr="005A1562">
        <w:t>полости рта, либо в виде генерализованного кандидоза со множественными</w:t>
      </w:r>
      <w:r w:rsidR="00083589">
        <w:t xml:space="preserve"> </w:t>
      </w:r>
      <w:r w:rsidRPr="005A1562">
        <w:t>поражениями внутренних органов человека.</w:t>
      </w:r>
    </w:p>
    <w:p w14:paraId="4C11832C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3. Простейшие полости рта</w:t>
      </w:r>
    </w:p>
    <w:p w14:paraId="43755006" w14:textId="239CC204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Простейшие, или протисты, являются наиболее примитивно</w:t>
      </w:r>
      <w:r w:rsidR="00083589">
        <w:t xml:space="preserve"> </w:t>
      </w:r>
      <w:r w:rsidRPr="005A1562">
        <w:t>организованными, состоящими из единственной клетки животными,</w:t>
      </w:r>
      <w:r w:rsidR="00083589">
        <w:t xml:space="preserve"> </w:t>
      </w:r>
      <w:r w:rsidRPr="005A1562">
        <w:t>относящимися к эукариотам.</w:t>
      </w:r>
      <w:r w:rsidR="00083589">
        <w:t xml:space="preserve"> </w:t>
      </w:r>
      <w:r w:rsidRPr="005A1562">
        <w:t xml:space="preserve">У 50% здоровых людей в полости рта могут вегетировать </w:t>
      </w:r>
      <w:proofErr w:type="spellStart"/>
      <w:r w:rsidRPr="005A1562">
        <w:t>Entamoeba</w:t>
      </w:r>
      <w:proofErr w:type="spellEnd"/>
      <w:r w:rsidR="00083589">
        <w:t xml:space="preserve"> </w:t>
      </w:r>
      <w:r w:rsidRPr="005A1562">
        <w:rPr>
          <w:lang w:val="en-US"/>
        </w:rPr>
        <w:t>gingivalis</w:t>
      </w:r>
      <w:r w:rsidRPr="00083589">
        <w:t xml:space="preserve">, </w:t>
      </w:r>
      <w:proofErr w:type="spellStart"/>
      <w:r w:rsidRPr="005A1562">
        <w:rPr>
          <w:lang w:val="en-US"/>
        </w:rPr>
        <w:t>Trihomonas</w:t>
      </w:r>
      <w:proofErr w:type="spellEnd"/>
      <w:r w:rsidRPr="00083589">
        <w:t xml:space="preserve"> </w:t>
      </w:r>
      <w:r w:rsidRPr="005A1562">
        <w:rPr>
          <w:lang w:val="en-US"/>
        </w:rPr>
        <w:t>elongata</w:t>
      </w:r>
      <w:r w:rsidRPr="00083589">
        <w:t xml:space="preserve"> (</w:t>
      </w:r>
      <w:r w:rsidRPr="005A1562">
        <w:rPr>
          <w:lang w:val="en-US"/>
        </w:rPr>
        <w:t>T</w:t>
      </w:r>
      <w:r w:rsidRPr="00083589">
        <w:t xml:space="preserve">. </w:t>
      </w:r>
      <w:r w:rsidRPr="005A1562">
        <w:rPr>
          <w:lang w:val="en-US"/>
        </w:rPr>
        <w:t>tenax</w:t>
      </w:r>
      <w:r w:rsidRPr="00083589">
        <w:t xml:space="preserve">). </w:t>
      </w:r>
      <w:r w:rsidRPr="005A1562">
        <w:t>Усиленное размножение</w:t>
      </w:r>
      <w:r w:rsidR="00083589">
        <w:t xml:space="preserve"> </w:t>
      </w:r>
      <w:r w:rsidRPr="005A1562">
        <w:t>простейших происходит при негигиеническом содержании полости рта. Они обнаруживаются преимущественно в зубном налете, криптах миндалин, в</w:t>
      </w:r>
      <w:r w:rsidR="00083589">
        <w:t xml:space="preserve"> </w:t>
      </w:r>
      <w:r w:rsidRPr="005A1562">
        <w:t xml:space="preserve">гнойном содержимом </w:t>
      </w:r>
      <w:proofErr w:type="spellStart"/>
      <w:r w:rsidRPr="005A1562">
        <w:t>парадонтальных</w:t>
      </w:r>
      <w:proofErr w:type="spellEnd"/>
      <w:r w:rsidRPr="005A1562">
        <w:t xml:space="preserve"> карманов. В </w:t>
      </w:r>
      <w:r w:rsidRPr="005A1562">
        <w:lastRenderedPageBreak/>
        <w:t>очень большом</w:t>
      </w:r>
      <w:r w:rsidR="00083589">
        <w:t xml:space="preserve"> </w:t>
      </w:r>
      <w:r w:rsidRPr="005A1562">
        <w:t>количестве они обнаруживаются при гингивите и пародонтите.</w:t>
      </w:r>
    </w:p>
    <w:p w14:paraId="068BC1F0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Стабилизирующая и агрессивная микрофлора полости рта.</w:t>
      </w:r>
    </w:p>
    <w:p w14:paraId="562CFC69" w14:textId="5938614B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Около 50% резидентных видов полости рта представлены</w:t>
      </w:r>
      <w:r w:rsidR="00083589">
        <w:t xml:space="preserve"> </w:t>
      </w:r>
      <w:r w:rsidRPr="005A1562">
        <w:t xml:space="preserve">стрептококками. Другая половина резидентной флоры состоит из </w:t>
      </w:r>
      <w:proofErr w:type="spellStart"/>
      <w:r w:rsidRPr="005A1562">
        <w:t>вейллонелл</w:t>
      </w:r>
      <w:proofErr w:type="spellEnd"/>
      <w:r w:rsidR="00083589">
        <w:t xml:space="preserve"> </w:t>
      </w:r>
      <w:r w:rsidRPr="005A1562">
        <w:t xml:space="preserve">(25%) и </w:t>
      </w:r>
      <w:proofErr w:type="spellStart"/>
      <w:r w:rsidRPr="005A1562">
        <w:t>дифтероидов</w:t>
      </w:r>
      <w:proofErr w:type="spellEnd"/>
      <w:r w:rsidRPr="005A1562">
        <w:t xml:space="preserve"> (около 25%). В норме некоторые из видов,</w:t>
      </w:r>
      <w:r w:rsidR="00083589">
        <w:t xml:space="preserve"> </w:t>
      </w:r>
      <w:r w:rsidRPr="005A1562">
        <w:t>составляющих определенную часть оральной флоры (бактероиды,</w:t>
      </w:r>
    </w:p>
    <w:p w14:paraId="16DC2A3A" w14:textId="77777777" w:rsidR="005A1562" w:rsidRPr="005A1562" w:rsidRDefault="005A1562" w:rsidP="00083589">
      <w:pPr>
        <w:spacing w:after="0" w:line="360" w:lineRule="auto"/>
        <w:jc w:val="both"/>
      </w:pPr>
      <w:r w:rsidRPr="005A1562">
        <w:t>лактобациллы, спирохеты, грибы, простейшие), представлены в таких</w:t>
      </w:r>
    </w:p>
    <w:p w14:paraId="174CC3FF" w14:textId="77777777" w:rsidR="005A1562" w:rsidRPr="005A1562" w:rsidRDefault="005A1562" w:rsidP="00083589">
      <w:pPr>
        <w:spacing w:after="0" w:line="360" w:lineRule="auto"/>
        <w:jc w:val="both"/>
      </w:pPr>
      <w:r w:rsidRPr="005A1562">
        <w:t>небольших количествах, что обычно теряются среди стрептококков,</w:t>
      </w:r>
    </w:p>
    <w:p w14:paraId="00853BD5" w14:textId="144F0852" w:rsidR="005A1562" w:rsidRPr="005A1562" w:rsidRDefault="005A1562" w:rsidP="00083589">
      <w:pPr>
        <w:spacing w:after="0" w:line="360" w:lineRule="auto"/>
        <w:jc w:val="both"/>
      </w:pPr>
      <w:proofErr w:type="spellStart"/>
      <w:r w:rsidRPr="005A1562">
        <w:t>вейллонелл</w:t>
      </w:r>
      <w:proofErr w:type="spellEnd"/>
      <w:r w:rsidRPr="005A1562">
        <w:t xml:space="preserve"> и </w:t>
      </w:r>
      <w:proofErr w:type="spellStart"/>
      <w:r w:rsidRPr="005A1562">
        <w:t>дифтероидов</w:t>
      </w:r>
      <w:proofErr w:type="spellEnd"/>
      <w:r w:rsidRPr="005A1562">
        <w:t>, с которыми они обычно ассоциированы. Между</w:t>
      </w:r>
      <w:r w:rsidR="00083589">
        <w:t xml:space="preserve"> </w:t>
      </w:r>
      <w:r w:rsidRPr="005A1562">
        <w:t>этими постоянными представителями существуют антагонистические или</w:t>
      </w:r>
    </w:p>
    <w:p w14:paraId="615AFAC0" w14:textId="6B4C77C5" w:rsidR="005A1562" w:rsidRPr="005A1562" w:rsidRDefault="005A1562" w:rsidP="00083589">
      <w:pPr>
        <w:spacing w:after="0" w:line="360" w:lineRule="auto"/>
        <w:jc w:val="both"/>
      </w:pPr>
      <w:r w:rsidRPr="005A1562">
        <w:t>синергические отношения. Считается, что стрептококки (</w:t>
      </w:r>
      <w:proofErr w:type="spellStart"/>
      <w:r w:rsidRPr="005A1562">
        <w:t>S.salivarius</w:t>
      </w:r>
      <w:proofErr w:type="spellEnd"/>
      <w:r w:rsidRPr="005A1562">
        <w:t>,</w:t>
      </w:r>
      <w:r w:rsidR="00083589">
        <w:t xml:space="preserve"> </w:t>
      </w:r>
      <w:proofErr w:type="spellStart"/>
      <w:r w:rsidRPr="005A1562">
        <w:t>S.sanguis</w:t>
      </w:r>
      <w:proofErr w:type="spellEnd"/>
      <w:r w:rsidRPr="005A1562">
        <w:t xml:space="preserve">, </w:t>
      </w:r>
      <w:proofErr w:type="spellStart"/>
      <w:r w:rsidRPr="005A1562">
        <w:t>S.mitis</w:t>
      </w:r>
      <w:proofErr w:type="spellEnd"/>
      <w:r w:rsidRPr="005A1562">
        <w:t xml:space="preserve">), </w:t>
      </w:r>
      <w:proofErr w:type="spellStart"/>
      <w:r w:rsidRPr="005A1562">
        <w:t>вейллонеллы</w:t>
      </w:r>
      <w:proofErr w:type="spellEnd"/>
      <w:r w:rsidRPr="005A1562">
        <w:t xml:space="preserve"> и </w:t>
      </w:r>
      <w:proofErr w:type="spellStart"/>
      <w:r w:rsidRPr="005A1562">
        <w:t>дифтероиды</w:t>
      </w:r>
      <w:proofErr w:type="spellEnd"/>
      <w:r w:rsidRPr="005A1562">
        <w:t xml:space="preserve"> являются стабилизирующей</w:t>
      </w:r>
    </w:p>
    <w:p w14:paraId="7A528A20" w14:textId="77777777" w:rsidR="005A1562" w:rsidRDefault="005A1562" w:rsidP="00083589">
      <w:pPr>
        <w:spacing w:after="0" w:line="360" w:lineRule="auto"/>
        <w:jc w:val="both"/>
      </w:pPr>
      <w:r w:rsidRPr="005A1562">
        <w:t>частью микрофлоры полости рта, а стрептококки (</w:t>
      </w:r>
      <w:proofErr w:type="spellStart"/>
      <w:r w:rsidRPr="005A1562">
        <w:t>S.mutans</w:t>
      </w:r>
      <w:proofErr w:type="spellEnd"/>
      <w:r w:rsidRPr="005A1562">
        <w:t>), лактобациллы, бактероиды, актиномицеты — агрессивной.</w:t>
      </w:r>
    </w:p>
    <w:p w14:paraId="1BF46D4E" w14:textId="77777777" w:rsidR="0061353A" w:rsidRDefault="0061353A" w:rsidP="00083589">
      <w:pPr>
        <w:spacing w:after="0" w:line="360" w:lineRule="auto"/>
        <w:jc w:val="both"/>
      </w:pPr>
    </w:p>
    <w:p w14:paraId="2E40FC25" w14:textId="77777777" w:rsidR="0061353A" w:rsidRPr="0061353A" w:rsidRDefault="0061353A" w:rsidP="0061353A">
      <w:pPr>
        <w:spacing w:after="0" w:line="360" w:lineRule="auto"/>
        <w:ind w:firstLine="709"/>
        <w:jc w:val="both"/>
        <w:rPr>
          <w:u w:val="single"/>
        </w:rPr>
      </w:pPr>
      <w:r w:rsidRPr="0061353A">
        <w:rPr>
          <w:u w:val="single"/>
        </w:rPr>
        <w:t>Характеристика основных биотопов полости рта</w:t>
      </w:r>
    </w:p>
    <w:p w14:paraId="5BA230E3" w14:textId="3157CF30" w:rsidR="0061353A" w:rsidRDefault="0061353A" w:rsidP="0061353A">
      <w:pPr>
        <w:spacing w:after="0" w:line="360" w:lineRule="auto"/>
        <w:ind w:firstLine="709"/>
        <w:jc w:val="both"/>
      </w:pPr>
      <w:r>
        <w:t>Полость рта, как экологическую нишу, можно разделить на несколько более мелких, но достаточно отличных друг от друга по состав микрофлоры, биотопов:</w:t>
      </w:r>
    </w:p>
    <w:p w14:paraId="783A59B1" w14:textId="77777777" w:rsidR="0061353A" w:rsidRDefault="0061353A" w:rsidP="0061353A">
      <w:pPr>
        <w:spacing w:after="0" w:line="360" w:lineRule="auto"/>
        <w:ind w:firstLine="709"/>
        <w:jc w:val="both"/>
      </w:pPr>
      <w:r>
        <w:t>1. Слизистая оболочка полости рта.</w:t>
      </w:r>
    </w:p>
    <w:p w14:paraId="718FC459" w14:textId="77777777" w:rsidR="0061353A" w:rsidRDefault="0061353A" w:rsidP="0061353A">
      <w:pPr>
        <w:spacing w:after="0" w:line="360" w:lineRule="auto"/>
        <w:ind w:firstLine="709"/>
        <w:jc w:val="both"/>
      </w:pPr>
      <w:r>
        <w:t>2. Протоки слюнных желёз с находящихся в них слюной.</w:t>
      </w:r>
    </w:p>
    <w:p w14:paraId="336C7DA6" w14:textId="77777777" w:rsidR="0061353A" w:rsidRDefault="0061353A" w:rsidP="0061353A">
      <w:pPr>
        <w:spacing w:after="0" w:line="360" w:lineRule="auto"/>
        <w:ind w:firstLine="709"/>
        <w:jc w:val="both"/>
      </w:pPr>
      <w:r>
        <w:t>3. Десневая жидкость и зона десневого желобка.</w:t>
      </w:r>
    </w:p>
    <w:p w14:paraId="641D11C2" w14:textId="77777777" w:rsidR="0061353A" w:rsidRDefault="0061353A" w:rsidP="0061353A">
      <w:pPr>
        <w:spacing w:after="0" w:line="360" w:lineRule="auto"/>
        <w:ind w:firstLine="709"/>
        <w:jc w:val="both"/>
      </w:pPr>
      <w:r>
        <w:t>4. Ротовая жидкость.</w:t>
      </w:r>
    </w:p>
    <w:p w14:paraId="4A3F321E" w14:textId="77777777" w:rsidR="0061353A" w:rsidRDefault="0061353A" w:rsidP="0061353A">
      <w:pPr>
        <w:spacing w:after="0" w:line="360" w:lineRule="auto"/>
        <w:ind w:firstLine="709"/>
        <w:jc w:val="both"/>
      </w:pPr>
      <w:r>
        <w:t>5. 3убной налёт или зубная бляшка.</w:t>
      </w:r>
    </w:p>
    <w:p w14:paraId="029EB54D" w14:textId="552A474F" w:rsidR="0061353A" w:rsidRDefault="0061353A" w:rsidP="003B26C2">
      <w:pPr>
        <w:spacing w:after="0" w:line="360" w:lineRule="auto"/>
        <w:ind w:firstLine="709"/>
        <w:jc w:val="both"/>
      </w:pPr>
      <w:r>
        <w:t>Слизистая оболочка полости рта – наиболее обширный по площади и</w:t>
      </w:r>
      <w:r w:rsidR="003B26C2">
        <w:t xml:space="preserve"> </w:t>
      </w:r>
      <w:r>
        <w:t>разнообразный по условиям обитания биотоп. Поэтому микрофлора</w:t>
      </w:r>
      <w:r w:rsidR="003B26C2">
        <w:t xml:space="preserve"> </w:t>
      </w:r>
      <w:r>
        <w:t>существенно отличается на разных его участках.</w:t>
      </w:r>
    </w:p>
    <w:p w14:paraId="53E658D6" w14:textId="03FDEF61" w:rsidR="0061353A" w:rsidRDefault="0061353A" w:rsidP="003B26C2">
      <w:pPr>
        <w:spacing w:after="0" w:line="360" w:lineRule="auto"/>
        <w:ind w:firstLine="709"/>
        <w:jc w:val="both"/>
      </w:pPr>
      <w:r>
        <w:lastRenderedPageBreak/>
        <w:t>На поверхности слизистой оболочки вегетирует преимущественно</w:t>
      </w:r>
      <w:r w:rsidR="003B26C2">
        <w:t xml:space="preserve"> </w:t>
      </w:r>
      <w:r>
        <w:t xml:space="preserve">факультативно-анаэробная флора (преимущественно стрептококки - </w:t>
      </w:r>
      <w:proofErr w:type="spellStart"/>
      <w:r>
        <w:t>S.oralis</w:t>
      </w:r>
      <w:proofErr w:type="spellEnd"/>
      <w:r>
        <w:t xml:space="preserve"> и</w:t>
      </w:r>
      <w:r w:rsidR="003B26C2">
        <w:t xml:space="preserve"> </w:t>
      </w:r>
      <w:proofErr w:type="spellStart"/>
      <w:r>
        <w:t>S.sanguis</w:t>
      </w:r>
      <w:proofErr w:type="spellEnd"/>
      <w:r>
        <w:t>). В подъязычной области, на внутренней поверхности щёк, в</w:t>
      </w:r>
      <w:r w:rsidR="003B26C2">
        <w:t xml:space="preserve"> </w:t>
      </w:r>
      <w:r>
        <w:t>складках и криптах слизистой оболочки полости рта обычно преобладают</w:t>
      </w:r>
      <w:r w:rsidR="003B26C2">
        <w:t xml:space="preserve"> </w:t>
      </w:r>
      <w:r>
        <w:t xml:space="preserve">облигатно-анаэробные виды: </w:t>
      </w:r>
      <w:proofErr w:type="spellStart"/>
      <w:r>
        <w:t>вейллонеллы</w:t>
      </w:r>
      <w:proofErr w:type="spellEnd"/>
      <w:r>
        <w:t xml:space="preserve">, </w:t>
      </w:r>
      <w:proofErr w:type="spellStart"/>
      <w:r>
        <w:t>пептострептококки</w:t>
      </w:r>
      <w:proofErr w:type="spellEnd"/>
      <w:r>
        <w:t>,</w:t>
      </w:r>
      <w:r w:rsidR="003B26C2">
        <w:t xml:space="preserve"> </w:t>
      </w:r>
      <w:r>
        <w:t xml:space="preserve">лактобактерии, а также стрептококки S. </w:t>
      </w:r>
      <w:proofErr w:type="spellStart"/>
      <w:r>
        <w:t>oralis</w:t>
      </w:r>
      <w:proofErr w:type="spellEnd"/>
      <w:r>
        <w:t xml:space="preserve">, </w:t>
      </w:r>
      <w:proofErr w:type="spellStart"/>
      <w:r>
        <w:t>S.mitis</w:t>
      </w:r>
      <w:proofErr w:type="spellEnd"/>
      <w:r>
        <w:t>.</w:t>
      </w:r>
    </w:p>
    <w:p w14:paraId="215FAA9A" w14:textId="5BECFD77" w:rsidR="0061353A" w:rsidRDefault="0061353A" w:rsidP="003B26C2">
      <w:pPr>
        <w:spacing w:after="0" w:line="360" w:lineRule="auto"/>
        <w:ind w:firstLine="709"/>
        <w:jc w:val="both"/>
      </w:pPr>
      <w:r>
        <w:t>Язык с его сосочковой поверхностью обеспечивает места колонизации,</w:t>
      </w:r>
      <w:r w:rsidR="003B26C2">
        <w:t xml:space="preserve"> </w:t>
      </w:r>
      <w:r>
        <w:t>защищенные от механического удаления. Здесь обнаруживаются</w:t>
      </w:r>
      <w:r w:rsidR="003B26C2">
        <w:t xml:space="preserve"> </w:t>
      </w:r>
      <w:r>
        <w:t>стрептококки (</w:t>
      </w:r>
      <w:proofErr w:type="spellStart"/>
      <w:r>
        <w:t>S.salivarius</w:t>
      </w:r>
      <w:proofErr w:type="spellEnd"/>
      <w:r>
        <w:t xml:space="preserve"> и </w:t>
      </w:r>
      <w:proofErr w:type="spellStart"/>
      <w:r>
        <w:t>S.mitis</w:t>
      </w:r>
      <w:proofErr w:type="spellEnd"/>
      <w:r>
        <w:t xml:space="preserve">), </w:t>
      </w:r>
      <w:proofErr w:type="spellStart"/>
      <w:r>
        <w:t>вейллонеллы</w:t>
      </w:r>
      <w:proofErr w:type="spellEnd"/>
      <w:r>
        <w:t>, а также</w:t>
      </w:r>
      <w:r w:rsidR="003B26C2">
        <w:t xml:space="preserve"> </w:t>
      </w:r>
      <w:proofErr w:type="spellStart"/>
      <w:r>
        <w:t>пептострептококки</w:t>
      </w:r>
      <w:proofErr w:type="spellEnd"/>
      <w:r>
        <w:t>, актиномицеты и бактероиды.</w:t>
      </w:r>
    </w:p>
    <w:p w14:paraId="4D53D372" w14:textId="5828268D" w:rsidR="0061353A" w:rsidRDefault="0061353A" w:rsidP="003B26C2">
      <w:pPr>
        <w:spacing w:after="0" w:line="360" w:lineRule="auto"/>
        <w:ind w:firstLine="709"/>
        <w:jc w:val="both"/>
      </w:pPr>
      <w:r>
        <w:t>На слизистой оболочке твёрдого и мягкого нёба, нёбных дужках и</w:t>
      </w:r>
      <w:r w:rsidR="003B26C2">
        <w:t xml:space="preserve"> </w:t>
      </w:r>
      <w:proofErr w:type="spellStart"/>
      <w:r>
        <w:t>миидалинах</w:t>
      </w:r>
      <w:proofErr w:type="spellEnd"/>
      <w:r>
        <w:t xml:space="preserve"> в большом количестве встречаются разнообразные</w:t>
      </w:r>
      <w:r w:rsidR="003B26C2">
        <w:t xml:space="preserve"> </w:t>
      </w:r>
      <w:r>
        <w:t xml:space="preserve">стрептококки, </w:t>
      </w:r>
      <w:proofErr w:type="spellStart"/>
      <w:r>
        <w:t>коринебактерии</w:t>
      </w:r>
      <w:proofErr w:type="spellEnd"/>
      <w:r>
        <w:t xml:space="preserve">, </w:t>
      </w:r>
      <w:proofErr w:type="spellStart"/>
      <w:r>
        <w:t>нейссерии</w:t>
      </w:r>
      <w:proofErr w:type="spellEnd"/>
      <w:r>
        <w:t>, гемофильные палочки,</w:t>
      </w:r>
      <w:r w:rsidR="003B26C2">
        <w:t xml:space="preserve"> </w:t>
      </w:r>
      <w:r>
        <w:t xml:space="preserve">псевдомонады, а также дрожжеподобные грибы и </w:t>
      </w:r>
      <w:proofErr w:type="spellStart"/>
      <w:r>
        <w:t>нокардии</w:t>
      </w:r>
      <w:proofErr w:type="spellEnd"/>
      <w:r>
        <w:t>.</w:t>
      </w:r>
    </w:p>
    <w:p w14:paraId="23E3ABC2" w14:textId="77777777" w:rsidR="0061353A" w:rsidRDefault="0061353A" w:rsidP="0061353A">
      <w:pPr>
        <w:spacing w:after="0" w:line="360" w:lineRule="auto"/>
        <w:ind w:firstLine="709"/>
        <w:jc w:val="both"/>
      </w:pPr>
      <w:r>
        <w:t>Протоки слюнных желёз - один из наименее изученных биотопов.</w:t>
      </w:r>
    </w:p>
    <w:p w14:paraId="0538CD7C" w14:textId="07C0A0B8" w:rsidR="0061353A" w:rsidRDefault="0061353A" w:rsidP="003B26C2">
      <w:pPr>
        <w:spacing w:after="0" w:line="360" w:lineRule="auto"/>
        <w:ind w:firstLine="709"/>
        <w:jc w:val="both"/>
      </w:pPr>
      <w:r>
        <w:t>Считается, что из-за высокой бактерицидной активности слюны протоки</w:t>
      </w:r>
      <w:r w:rsidR="003B26C2">
        <w:t xml:space="preserve"> </w:t>
      </w:r>
      <w:r>
        <w:t>желёз здорового человека практически стерильны. Однако допускается наличие незначительного количества бактерий, преимущественно</w:t>
      </w:r>
      <w:r w:rsidR="003B26C2">
        <w:t xml:space="preserve"> </w:t>
      </w:r>
      <w:proofErr w:type="spellStart"/>
      <w:r>
        <w:t>вейллонелл</w:t>
      </w:r>
      <w:proofErr w:type="spellEnd"/>
      <w:r>
        <w:t>.</w:t>
      </w:r>
    </w:p>
    <w:p w14:paraId="139C2053" w14:textId="1D9EFEEE" w:rsidR="0061353A" w:rsidRDefault="0061353A" w:rsidP="003B26C2">
      <w:pPr>
        <w:spacing w:after="0" w:line="360" w:lineRule="auto"/>
        <w:ind w:firstLine="709"/>
        <w:jc w:val="both"/>
      </w:pPr>
      <w:r>
        <w:t>Десневая жидкость и десневой желобок. В данном биотопе</w:t>
      </w:r>
      <w:r w:rsidR="003B26C2">
        <w:t xml:space="preserve"> </w:t>
      </w:r>
      <w:r>
        <w:t>преобладают нитевидные и извитые облигатно-анаэробные виды бактерий:</w:t>
      </w:r>
    </w:p>
    <w:p w14:paraId="30BE9839" w14:textId="248B4431" w:rsidR="0061353A" w:rsidRDefault="0061353A" w:rsidP="003B26C2">
      <w:pPr>
        <w:spacing w:after="0" w:line="360" w:lineRule="auto"/>
        <w:jc w:val="both"/>
      </w:pPr>
      <w:proofErr w:type="spellStart"/>
      <w:r>
        <w:t>фузобактерии</w:t>
      </w:r>
      <w:proofErr w:type="spellEnd"/>
      <w:r>
        <w:t xml:space="preserve">, </w:t>
      </w:r>
      <w:proofErr w:type="spellStart"/>
      <w:r>
        <w:t>лептотрихии</w:t>
      </w:r>
      <w:proofErr w:type="spellEnd"/>
      <w:r>
        <w:t>, актиномицеты и спирохеты. Это основное место</w:t>
      </w:r>
      <w:r w:rsidR="003B26C2">
        <w:t xml:space="preserve"> </w:t>
      </w:r>
      <w:r>
        <w:t>обитания бактероидов. Также здесь встречаются простейшие,</w:t>
      </w:r>
      <w:r w:rsidR="003B26C2">
        <w:t xml:space="preserve"> </w:t>
      </w:r>
      <w:r>
        <w:t>дрожжеподобные грибы и микоплазмы.</w:t>
      </w:r>
    </w:p>
    <w:p w14:paraId="02715A7A" w14:textId="2E845F4E" w:rsidR="0061353A" w:rsidRDefault="0061353A" w:rsidP="003B26C2">
      <w:pPr>
        <w:spacing w:after="0" w:line="360" w:lineRule="auto"/>
        <w:ind w:firstLine="709"/>
        <w:jc w:val="both"/>
      </w:pPr>
      <w:r>
        <w:t>Ротовая жидкость представляет собой важнейший биотоп полости</w:t>
      </w:r>
      <w:r w:rsidR="003B26C2">
        <w:t xml:space="preserve"> </w:t>
      </w:r>
      <w:r>
        <w:t>рта, т.к. через неё осуществляется взаимодействие между всеми биотопами</w:t>
      </w:r>
    </w:p>
    <w:p w14:paraId="51A89E6F" w14:textId="77777777" w:rsidR="0061353A" w:rsidRDefault="0061353A" w:rsidP="003B26C2">
      <w:pPr>
        <w:spacing w:after="0" w:line="360" w:lineRule="auto"/>
        <w:jc w:val="both"/>
      </w:pPr>
      <w:r>
        <w:t>полости рта и регуляция микрофлоры со стороны макроорганизма.</w:t>
      </w:r>
    </w:p>
    <w:p w14:paraId="3D6F454B" w14:textId="0610EC8E" w:rsidR="0061353A" w:rsidRDefault="0061353A" w:rsidP="003B26C2">
      <w:pPr>
        <w:spacing w:after="0" w:line="360" w:lineRule="auto"/>
        <w:ind w:firstLine="709"/>
        <w:jc w:val="both"/>
      </w:pPr>
      <w:r>
        <w:t>В ротовую жидкость постоянно поступают микробы, размножающиеся</w:t>
      </w:r>
      <w:r w:rsidR="003B26C2">
        <w:t xml:space="preserve"> </w:t>
      </w:r>
      <w:r>
        <w:t xml:space="preserve">на слизистой оболочке полости рта, в десневом желобке, </w:t>
      </w:r>
      <w:r>
        <w:lastRenderedPageBreak/>
        <w:t>карманах, складках</w:t>
      </w:r>
      <w:r w:rsidR="003B26C2">
        <w:t xml:space="preserve"> </w:t>
      </w:r>
      <w:r>
        <w:t>слизистой и в зубной бляшке (налёте). В ротовой жидкости они долго</w:t>
      </w:r>
      <w:r w:rsidR="003B26C2">
        <w:t xml:space="preserve"> </w:t>
      </w:r>
      <w:r>
        <w:t>сохраняют жизнеспособность, а многие виды, особенно те, которые не имеют</w:t>
      </w:r>
      <w:r w:rsidR="003B26C2">
        <w:t xml:space="preserve"> </w:t>
      </w:r>
      <w:r>
        <w:t>факторов адгезии к слизистой и эмали, активно размножаются.</w:t>
      </w:r>
    </w:p>
    <w:p w14:paraId="532E9CBC" w14:textId="7DB771F4" w:rsidR="0061353A" w:rsidRDefault="0061353A" w:rsidP="003B26C2">
      <w:pPr>
        <w:spacing w:after="0" w:line="360" w:lineRule="auto"/>
        <w:ind w:firstLine="709"/>
        <w:jc w:val="both"/>
      </w:pPr>
      <w:r>
        <w:t>В ротовой жидкости в значительном количестве содержатся</w:t>
      </w:r>
      <w:r w:rsidR="003B26C2">
        <w:t xml:space="preserve"> </w:t>
      </w:r>
      <w:r>
        <w:t xml:space="preserve">стрептококки (S. </w:t>
      </w:r>
      <w:proofErr w:type="spellStart"/>
      <w:r>
        <w:t>salivarius</w:t>
      </w:r>
      <w:proofErr w:type="spellEnd"/>
      <w:r>
        <w:t xml:space="preserve">), </w:t>
      </w:r>
      <w:proofErr w:type="spellStart"/>
      <w:r>
        <w:t>нейссерии</w:t>
      </w:r>
      <w:proofErr w:type="spellEnd"/>
      <w:r>
        <w:t xml:space="preserve">, </w:t>
      </w:r>
      <w:proofErr w:type="spellStart"/>
      <w:r>
        <w:t>вейлонеллы</w:t>
      </w:r>
      <w:proofErr w:type="spellEnd"/>
      <w:r>
        <w:t>. Кроме того, встречают</w:t>
      </w:r>
      <w:r w:rsidR="003B26C2">
        <w:t xml:space="preserve"> </w:t>
      </w:r>
      <w:r>
        <w:t>подвижные виды - вибрионы, спириллы и спирохеты.</w:t>
      </w:r>
    </w:p>
    <w:p w14:paraId="2CC158F7" w14:textId="49A45D8F" w:rsidR="0061353A" w:rsidRDefault="0061353A" w:rsidP="003B26C2">
      <w:pPr>
        <w:spacing w:after="0" w:line="360" w:lineRule="auto"/>
        <w:ind w:firstLine="709"/>
        <w:jc w:val="both"/>
      </w:pPr>
      <w:r>
        <w:t>Зубной налёт или зубная бляшка представляет собой наиболее сложный</w:t>
      </w:r>
      <w:r w:rsidR="003B26C2">
        <w:t xml:space="preserve"> </w:t>
      </w:r>
      <w:r>
        <w:t>и многокомпонентный биотоп, формирующийся на поверхности зуба.</w:t>
      </w:r>
    </w:p>
    <w:p w14:paraId="03C84E5D" w14:textId="3999FBDC" w:rsidR="0061353A" w:rsidRPr="005A1562" w:rsidRDefault="0061353A" w:rsidP="003B26C2">
      <w:pPr>
        <w:spacing w:after="0" w:line="360" w:lineRule="auto"/>
        <w:ind w:firstLine="709"/>
        <w:jc w:val="both"/>
      </w:pPr>
      <w:r>
        <w:t>Считается, что до 90% всей микрофлоры полости рта сосредоточено в зубном</w:t>
      </w:r>
      <w:r w:rsidR="003B26C2">
        <w:t xml:space="preserve"> </w:t>
      </w:r>
      <w:r>
        <w:t>налёте. Здесь определяются практически все представители микробной</w:t>
      </w:r>
      <w:r w:rsidR="003B26C2">
        <w:t xml:space="preserve"> </w:t>
      </w:r>
      <w:r>
        <w:t>флоры ротовой полости (преобладают – стрептококки, актиномицеты,</w:t>
      </w:r>
      <w:r w:rsidR="003B26C2">
        <w:t xml:space="preserve"> </w:t>
      </w:r>
      <w:r>
        <w:t>лактобациллы). В формировании данного биотопа большую роль играют</w:t>
      </w:r>
      <w:r w:rsidR="003B26C2">
        <w:t xml:space="preserve"> </w:t>
      </w:r>
      <w:r>
        <w:t>индивидуальные особенности макроорганизма (диета, образ жизни,</w:t>
      </w:r>
      <w:r w:rsidR="003B26C2">
        <w:t xml:space="preserve"> </w:t>
      </w:r>
      <w:r>
        <w:t>профессиональные вредности и т.д.).</w:t>
      </w:r>
    </w:p>
    <w:p w14:paraId="4B89E536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Ключевым механизмом возникновения и развития кариеса зубов и</w:t>
      </w:r>
    </w:p>
    <w:p w14:paraId="0C20796D" w14:textId="60A08BE6" w:rsidR="005A1562" w:rsidRPr="005A1562" w:rsidRDefault="005A1562" w:rsidP="00083589">
      <w:pPr>
        <w:spacing w:after="0" w:line="360" w:lineRule="auto"/>
        <w:jc w:val="both"/>
      </w:pPr>
      <w:r w:rsidRPr="005A1562">
        <w:t>заболеваний пародонта является образование зубной бляшки. Зубная бляшка</w:t>
      </w:r>
      <w:r w:rsidR="00083589">
        <w:t xml:space="preserve"> </w:t>
      </w:r>
      <w:r w:rsidRPr="005A1562">
        <w:t>— это скопления бактерий в матриксе органических веществ, главным</w:t>
      </w:r>
      <w:r w:rsidR="00083589">
        <w:t xml:space="preserve"> </w:t>
      </w:r>
      <w:r w:rsidRPr="005A1562">
        <w:t>образом протеинов и полисахаридов, приносимых туда слюной и</w:t>
      </w:r>
    </w:p>
    <w:p w14:paraId="503805F0" w14:textId="5CFA3F20" w:rsidR="005A1562" w:rsidRPr="005A1562" w:rsidRDefault="005A1562" w:rsidP="00083589">
      <w:pPr>
        <w:spacing w:after="0" w:line="360" w:lineRule="auto"/>
        <w:jc w:val="both"/>
      </w:pPr>
      <w:r w:rsidRPr="005A1562">
        <w:t>продуцируемых самими микроорганизмами. Бляшки плотно прикрепляются</w:t>
      </w:r>
      <w:r w:rsidR="00083589">
        <w:t xml:space="preserve"> </w:t>
      </w:r>
      <w:r w:rsidRPr="005A1562">
        <w:t>к поверхности зубов. Зубная бляшка обычно является результатом</w:t>
      </w:r>
      <w:r w:rsidR="00083589">
        <w:t xml:space="preserve"> </w:t>
      </w:r>
      <w:r w:rsidRPr="005A1562">
        <w:t>структурных изменений зубного налета, состоящего из микроорганизмов с</w:t>
      </w:r>
      <w:r w:rsidR="00083589">
        <w:t xml:space="preserve"> </w:t>
      </w:r>
      <w:r w:rsidRPr="005A1562">
        <w:t>незначительным включением бесструктурного вещества органической</w:t>
      </w:r>
      <w:r w:rsidR="00083589">
        <w:t xml:space="preserve"> </w:t>
      </w:r>
      <w:r w:rsidRPr="005A1562">
        <w:t>природы и имеющего пористую структуру. Накопление в налете конечных</w:t>
      </w:r>
      <w:r w:rsidR="00083589">
        <w:t xml:space="preserve"> </w:t>
      </w:r>
      <w:r w:rsidRPr="005A1562">
        <w:t>продуктов жизнедеятельности микроорганизмов и минеральных солей</w:t>
      </w:r>
      <w:r w:rsidR="00083589">
        <w:t xml:space="preserve"> </w:t>
      </w:r>
      <w:r w:rsidRPr="005A1562">
        <w:t>замедляет диффузию слюны и жидких компонентов пищи внутрь, так как</w:t>
      </w:r>
      <w:r w:rsidR="00083589">
        <w:t xml:space="preserve"> </w:t>
      </w:r>
      <w:r w:rsidRPr="005A1562">
        <w:t xml:space="preserve">исчезает пористость зубного </w:t>
      </w:r>
      <w:r w:rsidRPr="005A1562">
        <w:lastRenderedPageBreak/>
        <w:t>налета. В итоге возникает новое образование —</w:t>
      </w:r>
      <w:r w:rsidR="00083589">
        <w:t xml:space="preserve"> </w:t>
      </w:r>
      <w:r w:rsidRPr="005A1562">
        <w:t>зубная бляшка, удалить которую можно только насильственно и то не</w:t>
      </w:r>
      <w:r w:rsidR="00083589">
        <w:t xml:space="preserve"> </w:t>
      </w:r>
      <w:r w:rsidRPr="005A1562">
        <w:t>полностью.</w:t>
      </w:r>
    </w:p>
    <w:p w14:paraId="4F262513" w14:textId="52711E7A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В формировании зубного налета можно выделить несколько</w:t>
      </w:r>
      <w:r w:rsidR="00083589">
        <w:t xml:space="preserve"> </w:t>
      </w:r>
      <w:r w:rsidRPr="005A1562">
        <w:t>механизмов:</w:t>
      </w:r>
    </w:p>
    <w:p w14:paraId="2E113BBF" w14:textId="1D72E04B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1. Осаждение гликопротеинов слюны, формирующих пелликулу с</w:t>
      </w:r>
      <w:r w:rsidR="00083589">
        <w:t xml:space="preserve"> </w:t>
      </w:r>
      <w:r w:rsidRPr="005A1562">
        <w:t>последующей специфической адгезией к ней бактерий.</w:t>
      </w:r>
    </w:p>
    <w:p w14:paraId="0A77C7A4" w14:textId="3661A7AD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 xml:space="preserve">2. Адгезия к эмали эпителиальных клеток, </w:t>
      </w:r>
      <w:proofErr w:type="spellStart"/>
      <w:r w:rsidRPr="005A1562">
        <w:t>инвазированных</w:t>
      </w:r>
      <w:proofErr w:type="spellEnd"/>
      <w:r w:rsidR="00083589">
        <w:t xml:space="preserve"> </w:t>
      </w:r>
      <w:r w:rsidRPr="005A1562">
        <w:t xml:space="preserve">бактериями, с последующим ростом </w:t>
      </w:r>
      <w:proofErr w:type="spellStart"/>
      <w:r w:rsidRPr="005A1562">
        <w:t>микроколоний</w:t>
      </w:r>
      <w:proofErr w:type="spellEnd"/>
      <w:r w:rsidRPr="005A1562">
        <w:t>.</w:t>
      </w:r>
    </w:p>
    <w:p w14:paraId="3032A1CA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 xml:space="preserve">3. Преципитация внеклеточных гликанов, продуцируемых S. </w:t>
      </w:r>
      <w:proofErr w:type="spellStart"/>
      <w:r w:rsidRPr="005A1562">
        <w:t>mutans</w:t>
      </w:r>
      <w:proofErr w:type="spellEnd"/>
    </w:p>
    <w:p w14:paraId="2175999A" w14:textId="77777777" w:rsidR="005A1562" w:rsidRPr="005A1562" w:rsidRDefault="005A1562" w:rsidP="00083589">
      <w:pPr>
        <w:spacing w:after="0" w:line="360" w:lineRule="auto"/>
        <w:jc w:val="both"/>
      </w:pPr>
      <w:r w:rsidRPr="005A1562">
        <w:t xml:space="preserve">и S. </w:t>
      </w:r>
      <w:proofErr w:type="spellStart"/>
      <w:r w:rsidRPr="005A1562">
        <w:t>sanguis</w:t>
      </w:r>
      <w:proofErr w:type="spellEnd"/>
      <w:r w:rsidRPr="005A1562">
        <w:t>.</w:t>
      </w:r>
    </w:p>
    <w:p w14:paraId="37926CE8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4. Агглютинация бактерий антителами с последующей фиксацией на</w:t>
      </w:r>
    </w:p>
    <w:p w14:paraId="0768D075" w14:textId="77777777" w:rsidR="005A1562" w:rsidRPr="005A1562" w:rsidRDefault="005A1562" w:rsidP="00083589">
      <w:pPr>
        <w:spacing w:after="0" w:line="360" w:lineRule="auto"/>
        <w:jc w:val="both"/>
      </w:pPr>
      <w:r w:rsidRPr="005A1562">
        <w:t>поверхности эмали. Известно, что бактерии в зубной бляшке покрыты</w:t>
      </w:r>
    </w:p>
    <w:p w14:paraId="5B11D99E" w14:textId="77777777" w:rsidR="005A1562" w:rsidRPr="005A1562" w:rsidRDefault="005A1562" w:rsidP="00083589">
      <w:pPr>
        <w:spacing w:after="0" w:line="360" w:lineRule="auto"/>
        <w:jc w:val="both"/>
      </w:pPr>
      <w:r w:rsidRPr="005A1562">
        <w:t>иммуноглобулинами классов А и G.</w:t>
      </w:r>
    </w:p>
    <w:p w14:paraId="5E26F0EC" w14:textId="3D9C2B54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 xml:space="preserve">Процесс </w:t>
      </w:r>
      <w:proofErr w:type="spellStart"/>
      <w:r w:rsidRPr="005A1562">
        <w:t>бляшкообразования</w:t>
      </w:r>
      <w:proofErr w:type="spellEnd"/>
      <w:r w:rsidRPr="005A1562">
        <w:t xml:space="preserve"> начинается после чистки зубов с</w:t>
      </w:r>
      <w:r w:rsidR="00083589">
        <w:t xml:space="preserve"> </w:t>
      </w:r>
      <w:r w:rsidRPr="005A1562">
        <w:t>образования на поверхности зуба пленки – пелликулы. Главные</w:t>
      </w:r>
      <w:r w:rsidR="00083589">
        <w:t xml:space="preserve"> </w:t>
      </w:r>
      <w:r w:rsidRPr="005A1562">
        <w:t>составляющие этой пленки — компоненты слюны и десневой жидкости,</w:t>
      </w:r>
      <w:r w:rsidR="00083589">
        <w:t xml:space="preserve"> </w:t>
      </w:r>
      <w:r w:rsidRPr="005A1562">
        <w:t>такие как протеины (альбумины, лизоцим), гликопротеины (лактоферрин,</w:t>
      </w:r>
    </w:p>
    <w:p w14:paraId="16F57118" w14:textId="77777777" w:rsidR="005A1562" w:rsidRPr="005A1562" w:rsidRDefault="005A1562" w:rsidP="00083589">
      <w:pPr>
        <w:spacing w:after="0" w:line="360" w:lineRule="auto"/>
        <w:jc w:val="both"/>
      </w:pPr>
      <w:r w:rsidRPr="005A1562">
        <w:t xml:space="preserve">IgA, </w:t>
      </w:r>
      <w:proofErr w:type="spellStart"/>
      <w:r w:rsidRPr="005A1562">
        <w:t>IgG</w:t>
      </w:r>
      <w:proofErr w:type="spellEnd"/>
      <w:r w:rsidRPr="005A1562">
        <w:t xml:space="preserve">, амилаза), </w:t>
      </w:r>
      <w:proofErr w:type="spellStart"/>
      <w:r w:rsidRPr="005A1562">
        <w:t>фосфопротеины</w:t>
      </w:r>
      <w:proofErr w:type="spellEnd"/>
      <w:r w:rsidRPr="005A1562">
        <w:t xml:space="preserve"> и липиды. Бактерии колонизируют</w:t>
      </w:r>
    </w:p>
    <w:p w14:paraId="6495EE67" w14:textId="7B5D5BD4" w:rsidR="005A1562" w:rsidRPr="005A1562" w:rsidRDefault="005A1562" w:rsidP="00083589">
      <w:pPr>
        <w:spacing w:after="0" w:line="360" w:lineRule="auto"/>
        <w:jc w:val="both"/>
      </w:pPr>
      <w:r w:rsidRPr="005A1562">
        <w:t>пелликулу в течение первых 2—4 часов после чистки. В этот период</w:t>
      </w:r>
      <w:r w:rsidR="00083589">
        <w:t xml:space="preserve"> </w:t>
      </w:r>
      <w:r w:rsidRPr="005A1562">
        <w:t>бактерии слабо связаны с пленкой и могут быстро удаляться током слюны.</w:t>
      </w:r>
    </w:p>
    <w:p w14:paraId="6904DA92" w14:textId="4DAD731B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После первичной колонизации наиболее активные виды начинают быстро</w:t>
      </w:r>
      <w:r w:rsidR="00083589">
        <w:t xml:space="preserve"> </w:t>
      </w:r>
      <w:r w:rsidRPr="005A1562">
        <w:t xml:space="preserve">расти, образуя </w:t>
      </w:r>
      <w:proofErr w:type="spellStart"/>
      <w:r w:rsidRPr="005A1562">
        <w:t>микроколонии</w:t>
      </w:r>
      <w:proofErr w:type="spellEnd"/>
      <w:r w:rsidRPr="005A1562">
        <w:t>, которые внедряются во внеклеточный</w:t>
      </w:r>
    </w:p>
    <w:p w14:paraId="509BE937" w14:textId="4C7C7589" w:rsidR="005A1562" w:rsidRPr="005A1562" w:rsidRDefault="005A1562" w:rsidP="00083589">
      <w:pPr>
        <w:spacing w:after="0" w:line="360" w:lineRule="auto"/>
        <w:jc w:val="both"/>
      </w:pPr>
      <w:r w:rsidRPr="005A1562">
        <w:t>матрикс. Затем начинается процесс агрегации бактерий и на этой стадии</w:t>
      </w:r>
      <w:r w:rsidR="00083589">
        <w:t xml:space="preserve"> </w:t>
      </w:r>
      <w:r w:rsidRPr="005A1562">
        <w:t>подключаются составные компоненты слюны. Первые микробные клетки</w:t>
      </w:r>
    </w:p>
    <w:p w14:paraId="52F5F032" w14:textId="2BFA7A81" w:rsidR="005A1562" w:rsidRPr="005A1562" w:rsidRDefault="005A1562" w:rsidP="00083589">
      <w:pPr>
        <w:spacing w:after="0" w:line="360" w:lineRule="auto"/>
        <w:jc w:val="both"/>
      </w:pPr>
      <w:r w:rsidRPr="005A1562">
        <w:t>оседают в углублениях на зубной поверхности, где происходит и</w:t>
      </w:r>
      <w:r w:rsidR="00083589">
        <w:t xml:space="preserve"> </w:t>
      </w:r>
      <w:r w:rsidRPr="005A1562">
        <w:t>размножение, после чего они вначале заполняют все углубления, а затем</w:t>
      </w:r>
    </w:p>
    <w:p w14:paraId="400C9FD5" w14:textId="77777777" w:rsidR="005A1562" w:rsidRPr="005A1562" w:rsidRDefault="005A1562" w:rsidP="00083589">
      <w:pPr>
        <w:spacing w:after="0" w:line="360" w:lineRule="auto"/>
        <w:jc w:val="both"/>
      </w:pPr>
      <w:r w:rsidRPr="005A1562">
        <w:t>переходят на гладкую поверхность зуба. Многие микробные клетки сами</w:t>
      </w:r>
    </w:p>
    <w:p w14:paraId="3F5C76E9" w14:textId="77777777" w:rsidR="005A1562" w:rsidRPr="005A1562" w:rsidRDefault="005A1562" w:rsidP="00083589">
      <w:pPr>
        <w:spacing w:after="0" w:line="360" w:lineRule="auto"/>
        <w:jc w:val="both"/>
      </w:pPr>
      <w:r w:rsidRPr="005A1562">
        <w:t>неспособны прикрепляться непосредственно к эмали, но могут оседать на</w:t>
      </w:r>
    </w:p>
    <w:p w14:paraId="7D8BB62D" w14:textId="5BFA8771" w:rsidR="005A1562" w:rsidRPr="005A1562" w:rsidRDefault="005A1562" w:rsidP="00083589">
      <w:pPr>
        <w:spacing w:after="0" w:line="360" w:lineRule="auto"/>
        <w:jc w:val="both"/>
      </w:pPr>
      <w:r w:rsidRPr="005A1562">
        <w:lastRenderedPageBreak/>
        <w:t xml:space="preserve">поверхности других бактерий, уже </w:t>
      </w:r>
      <w:proofErr w:type="spellStart"/>
      <w:r w:rsidRPr="005A1562">
        <w:t>адгезировавшихся</w:t>
      </w:r>
      <w:proofErr w:type="spellEnd"/>
      <w:r w:rsidRPr="005A1562">
        <w:t>, т.е. идет процесс</w:t>
      </w:r>
      <w:r w:rsidR="00083589">
        <w:t xml:space="preserve"> </w:t>
      </w:r>
      <w:proofErr w:type="spellStart"/>
      <w:r w:rsidRPr="005A1562">
        <w:t>коагрегации</w:t>
      </w:r>
      <w:proofErr w:type="spellEnd"/>
      <w:r w:rsidRPr="005A1562">
        <w:t xml:space="preserve">. Примером </w:t>
      </w:r>
      <w:proofErr w:type="spellStart"/>
      <w:r w:rsidRPr="005A1562">
        <w:t>коагрегации</w:t>
      </w:r>
      <w:proofErr w:type="spellEnd"/>
      <w:r w:rsidRPr="005A1562">
        <w:t xml:space="preserve"> также является синтез S. </w:t>
      </w:r>
      <w:proofErr w:type="spellStart"/>
      <w:r w:rsidR="00083589" w:rsidRPr="005A1562">
        <w:t>M</w:t>
      </w:r>
      <w:r w:rsidRPr="005A1562">
        <w:t>utans</w:t>
      </w:r>
      <w:proofErr w:type="spellEnd"/>
      <w:r w:rsidR="00083589">
        <w:t xml:space="preserve"> </w:t>
      </w:r>
      <w:r w:rsidRPr="005A1562">
        <w:t>внеклеточных полисахаридов – гликанов – из сахарозы. Эти полисахариды</w:t>
      </w:r>
    </w:p>
    <w:p w14:paraId="5FE8721C" w14:textId="49D2C3AF" w:rsidR="005A1562" w:rsidRPr="005A1562" w:rsidRDefault="005A1562" w:rsidP="00083589">
      <w:pPr>
        <w:spacing w:after="0" w:line="360" w:lineRule="auto"/>
        <w:jc w:val="both"/>
      </w:pPr>
      <w:r w:rsidRPr="005A1562">
        <w:t>способствуют прикреплению бактерий к эмали зуба и стабилизируют</w:t>
      </w:r>
      <w:r w:rsidR="00083589">
        <w:t xml:space="preserve"> </w:t>
      </w:r>
      <w:r w:rsidRPr="005A1562">
        <w:t>матрикс бляшки.</w:t>
      </w:r>
    </w:p>
    <w:p w14:paraId="736E78B5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Процесс адгезии происходит очень быстро: через 5 минут количество</w:t>
      </w:r>
    </w:p>
    <w:p w14:paraId="42C1E8C6" w14:textId="04D9DA12" w:rsidR="005A1562" w:rsidRPr="005A1562" w:rsidRDefault="005A1562" w:rsidP="00083589">
      <w:pPr>
        <w:spacing w:after="0" w:line="360" w:lineRule="auto"/>
        <w:jc w:val="both"/>
      </w:pPr>
      <w:r w:rsidRPr="005A1562">
        <w:t>бактериальных клеток на 1 см2 увеличивается с 103 до 105—106. В</w:t>
      </w:r>
      <w:r w:rsidR="00083589">
        <w:t xml:space="preserve"> </w:t>
      </w:r>
      <w:r w:rsidRPr="005A1562">
        <w:t>дальнейшем скорость адгезии снижается и в течение примерно 8 часов</w:t>
      </w:r>
      <w:r w:rsidR="00083589">
        <w:t xml:space="preserve"> </w:t>
      </w:r>
      <w:r w:rsidRPr="005A1562">
        <w:t>остается стабильной. Через 1—2 дня количество прикрепившихся бактерий</w:t>
      </w:r>
    </w:p>
    <w:p w14:paraId="240BD916" w14:textId="77777777" w:rsidR="005A1562" w:rsidRPr="005A1562" w:rsidRDefault="005A1562" w:rsidP="00083589">
      <w:pPr>
        <w:spacing w:after="0" w:line="360" w:lineRule="auto"/>
        <w:jc w:val="both"/>
      </w:pPr>
      <w:r w:rsidRPr="005A1562">
        <w:t>вновь увеличивается, достигая концентрации 107—108. Таким образом,</w:t>
      </w:r>
    </w:p>
    <w:p w14:paraId="7593DCB5" w14:textId="77777777" w:rsidR="005A1562" w:rsidRPr="005A1562" w:rsidRDefault="005A1562" w:rsidP="00083589">
      <w:pPr>
        <w:spacing w:after="0" w:line="360" w:lineRule="auto"/>
        <w:jc w:val="both"/>
      </w:pPr>
      <w:r w:rsidRPr="005A1562">
        <w:t>формируется зубной налет. Далее происходят его структурные изменения и</w:t>
      </w:r>
    </w:p>
    <w:p w14:paraId="4487030A" w14:textId="77777777" w:rsidR="005A1562" w:rsidRPr="005A1562" w:rsidRDefault="005A1562" w:rsidP="00083589">
      <w:pPr>
        <w:spacing w:after="0" w:line="360" w:lineRule="auto"/>
        <w:jc w:val="both"/>
      </w:pPr>
      <w:r w:rsidRPr="005A1562">
        <w:t>формирование зубной бляшки.</w:t>
      </w:r>
    </w:p>
    <w:p w14:paraId="0A8C7712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Если говорить о смене микробной популяции, то первичными</w:t>
      </w:r>
    </w:p>
    <w:p w14:paraId="2BFA61AC" w14:textId="34404251" w:rsidR="005A1562" w:rsidRPr="005A1562" w:rsidRDefault="00083589" w:rsidP="00083589">
      <w:pPr>
        <w:spacing w:after="0" w:line="360" w:lineRule="auto"/>
        <w:jc w:val="both"/>
      </w:pPr>
      <w:r>
        <w:t xml:space="preserve"> </w:t>
      </w:r>
      <w:r w:rsidR="005A1562" w:rsidRPr="005A1562">
        <w:t>бактериями, которые прикрепляются к эмали зуба, являются стрептококки (S.</w:t>
      </w:r>
      <w:r>
        <w:t xml:space="preserve"> </w:t>
      </w:r>
      <w:proofErr w:type="spellStart"/>
      <w:r w:rsidR="005A1562" w:rsidRPr="005A1562">
        <w:t>mutans</w:t>
      </w:r>
      <w:proofErr w:type="spellEnd"/>
      <w:r w:rsidR="005A1562" w:rsidRPr="005A1562">
        <w:t xml:space="preserve"> и S. </w:t>
      </w:r>
      <w:proofErr w:type="spellStart"/>
      <w:r w:rsidR="005A1562" w:rsidRPr="005A1562">
        <w:t>sanguis</w:t>
      </w:r>
      <w:proofErr w:type="spellEnd"/>
      <w:r w:rsidR="005A1562" w:rsidRPr="005A1562">
        <w:t>). Кроме того, в формировании «ранней» зубной бляшки</w:t>
      </w:r>
      <w:r>
        <w:t xml:space="preserve"> </w:t>
      </w:r>
      <w:r w:rsidR="005A1562" w:rsidRPr="005A1562">
        <w:t xml:space="preserve">(первые 1-4 часа) принимают участие </w:t>
      </w:r>
      <w:proofErr w:type="spellStart"/>
      <w:r w:rsidR="005A1562" w:rsidRPr="005A1562">
        <w:t>нейссерии</w:t>
      </w:r>
      <w:proofErr w:type="spellEnd"/>
      <w:r w:rsidR="005A1562" w:rsidRPr="005A1562">
        <w:t xml:space="preserve">, </w:t>
      </w:r>
      <w:proofErr w:type="spellStart"/>
      <w:r w:rsidR="005A1562" w:rsidRPr="005A1562">
        <w:t>вейллонеллы</w:t>
      </w:r>
      <w:proofErr w:type="spellEnd"/>
      <w:r w:rsidR="005A1562" w:rsidRPr="005A1562">
        <w:t xml:space="preserve">, </w:t>
      </w:r>
      <w:proofErr w:type="spellStart"/>
      <w:r w:rsidR="005A1562" w:rsidRPr="005A1562">
        <w:t>дифтероиды</w:t>
      </w:r>
      <w:proofErr w:type="spellEnd"/>
      <w:r w:rsidR="005A1562" w:rsidRPr="005A1562">
        <w:t>.</w:t>
      </w:r>
      <w:r>
        <w:t xml:space="preserve"> </w:t>
      </w:r>
      <w:r w:rsidR="005A1562" w:rsidRPr="005A1562">
        <w:t>Далее формируется так называемая динамичная бляшка (до 4-5 дней). На</w:t>
      </w:r>
      <w:r>
        <w:t xml:space="preserve"> </w:t>
      </w:r>
      <w:r w:rsidR="005A1562" w:rsidRPr="005A1562">
        <w:t>этом этапе происходит снижение количества грамположительных кокков и</w:t>
      </w:r>
      <w:r>
        <w:t xml:space="preserve"> </w:t>
      </w:r>
      <w:r w:rsidR="005A1562" w:rsidRPr="005A1562">
        <w:t>увеличение грамотрицательных палочек (</w:t>
      </w:r>
      <w:proofErr w:type="spellStart"/>
      <w:r w:rsidR="005A1562" w:rsidRPr="005A1562">
        <w:t>лептотрихий</w:t>
      </w:r>
      <w:proofErr w:type="spellEnd"/>
      <w:r w:rsidR="005A1562" w:rsidRPr="005A1562">
        <w:t xml:space="preserve">, </w:t>
      </w:r>
      <w:proofErr w:type="spellStart"/>
      <w:r w:rsidR="005A1562" w:rsidRPr="005A1562">
        <w:t>фузобактерий</w:t>
      </w:r>
      <w:proofErr w:type="spellEnd"/>
      <w:r w:rsidR="005A1562" w:rsidRPr="005A1562">
        <w:t>) и</w:t>
      </w:r>
      <w:r>
        <w:t xml:space="preserve"> </w:t>
      </w:r>
      <w:r w:rsidR="005A1562" w:rsidRPr="005A1562">
        <w:t>кокков (</w:t>
      </w:r>
      <w:proofErr w:type="spellStart"/>
      <w:r w:rsidR="005A1562" w:rsidRPr="005A1562">
        <w:t>вейллонелл</w:t>
      </w:r>
      <w:proofErr w:type="spellEnd"/>
      <w:r w:rsidR="005A1562" w:rsidRPr="005A1562">
        <w:t>). На 6-7 день формируется зрелая зубная бляшка. В ней</w:t>
      </w:r>
      <w:r>
        <w:t xml:space="preserve"> </w:t>
      </w:r>
      <w:r w:rsidR="005A1562" w:rsidRPr="005A1562">
        <w:t>преобладают анаэробные палочки. Подобная бляшка может длительное</w:t>
      </w:r>
      <w:r>
        <w:t xml:space="preserve"> </w:t>
      </w:r>
      <w:r w:rsidR="005A1562" w:rsidRPr="005A1562">
        <w:t>время оставаться равновесной.</w:t>
      </w:r>
    </w:p>
    <w:p w14:paraId="6FAADDA6" w14:textId="5AD040F0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Таким образом, при образовании бляшек вначале превалирует аэробная</w:t>
      </w:r>
      <w:r w:rsidR="00083589">
        <w:t xml:space="preserve"> </w:t>
      </w:r>
      <w:r w:rsidRPr="005A1562">
        <w:t>и факультативно-анаэробная микрофлора, которая резко снижает</w:t>
      </w:r>
    </w:p>
    <w:p w14:paraId="47E14689" w14:textId="0A9D082C" w:rsidR="005A1562" w:rsidRPr="005A1562" w:rsidRDefault="005A1562" w:rsidP="00083589">
      <w:pPr>
        <w:spacing w:after="0" w:line="360" w:lineRule="auto"/>
        <w:jc w:val="both"/>
      </w:pPr>
      <w:r w:rsidRPr="005A1562">
        <w:t>окислительно-восстановительный потенциал в данной области, создавая тем</w:t>
      </w:r>
      <w:r w:rsidR="00083589">
        <w:t xml:space="preserve"> </w:t>
      </w:r>
      <w:r w:rsidRPr="005A1562">
        <w:t>самым условия для развития строгих анаэробов.</w:t>
      </w:r>
    </w:p>
    <w:p w14:paraId="638C189D" w14:textId="488318A6" w:rsidR="005A1562" w:rsidRPr="005A1562" w:rsidRDefault="005A1562" w:rsidP="006A768B">
      <w:pPr>
        <w:spacing w:after="0" w:line="360" w:lineRule="auto"/>
        <w:ind w:firstLine="709"/>
        <w:jc w:val="both"/>
      </w:pPr>
      <w:r w:rsidRPr="005A1562">
        <w:t xml:space="preserve">Различают над- и </w:t>
      </w:r>
      <w:proofErr w:type="spellStart"/>
      <w:r w:rsidRPr="005A1562">
        <w:t>поддесневые</w:t>
      </w:r>
      <w:proofErr w:type="spellEnd"/>
      <w:r w:rsidRPr="005A1562">
        <w:t xml:space="preserve"> бляшки. Первые имею</w:t>
      </w:r>
      <w:r w:rsidR="006A768B">
        <w:t xml:space="preserve"> </w:t>
      </w:r>
      <w:r w:rsidRPr="005A1562">
        <w:t>патогенетическое значение при развитии кариеса зубов, вторые — при</w:t>
      </w:r>
    </w:p>
    <w:p w14:paraId="109918A7" w14:textId="77777777" w:rsidR="005A1562" w:rsidRPr="005A1562" w:rsidRDefault="005A1562" w:rsidP="00083589">
      <w:pPr>
        <w:spacing w:after="0" w:line="360" w:lineRule="auto"/>
        <w:jc w:val="both"/>
      </w:pPr>
      <w:r w:rsidRPr="005A1562">
        <w:lastRenderedPageBreak/>
        <w:t>развитии патологических процессов в пародонте. Микрофлора бляшек на</w:t>
      </w:r>
    </w:p>
    <w:p w14:paraId="5C537B6F" w14:textId="77777777" w:rsidR="005A1562" w:rsidRPr="005A1562" w:rsidRDefault="005A1562" w:rsidP="00083589">
      <w:pPr>
        <w:spacing w:after="0" w:line="360" w:lineRule="auto"/>
        <w:jc w:val="both"/>
      </w:pPr>
      <w:r w:rsidRPr="005A1562">
        <w:t>зубах верхней и нижней челюстей различается по составу: на бляшках зубов</w:t>
      </w:r>
    </w:p>
    <w:p w14:paraId="09B33715" w14:textId="77777777" w:rsidR="005A1562" w:rsidRPr="005A1562" w:rsidRDefault="005A1562" w:rsidP="00083589">
      <w:pPr>
        <w:spacing w:after="0" w:line="360" w:lineRule="auto"/>
        <w:jc w:val="both"/>
      </w:pPr>
      <w:r w:rsidRPr="005A1562">
        <w:t>верхней челюсти чаще обитают стрептококки и лактобациллы, на бляшках</w:t>
      </w:r>
    </w:p>
    <w:p w14:paraId="1869B3AA" w14:textId="640ECB60" w:rsidR="005A1562" w:rsidRPr="005A1562" w:rsidRDefault="005A1562" w:rsidP="00083589">
      <w:pPr>
        <w:spacing w:after="0" w:line="360" w:lineRule="auto"/>
        <w:jc w:val="both"/>
      </w:pPr>
      <w:r w:rsidRPr="005A1562">
        <w:t xml:space="preserve">нижней — </w:t>
      </w:r>
      <w:proofErr w:type="spellStart"/>
      <w:r w:rsidRPr="005A1562">
        <w:t>вейллонеллы</w:t>
      </w:r>
      <w:proofErr w:type="spellEnd"/>
      <w:r w:rsidRPr="005A1562">
        <w:t xml:space="preserve"> и нитевидные бактерии. Актиномицеты выделяются</w:t>
      </w:r>
      <w:r w:rsidR="00083589">
        <w:t xml:space="preserve"> </w:t>
      </w:r>
      <w:r w:rsidRPr="005A1562">
        <w:t>из бляшек на обеих челюстях в одинаковом количестве. Возможно, что такое</w:t>
      </w:r>
      <w:r w:rsidR="00083589">
        <w:t xml:space="preserve"> </w:t>
      </w:r>
      <w:r w:rsidRPr="005A1562">
        <w:t>распределение микрофлоры объясняется различными значениями рН среды.</w:t>
      </w:r>
    </w:p>
    <w:p w14:paraId="2A1E35A9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Понятие о биопленках</w:t>
      </w:r>
    </w:p>
    <w:p w14:paraId="63FD5102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В настоящее время ученые рассматривают зубной налет как биопленку.</w:t>
      </w:r>
    </w:p>
    <w:p w14:paraId="0819B7E9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Биопленки (биологические пленки) – это организованные сообщества</w:t>
      </w:r>
    </w:p>
    <w:p w14:paraId="5DB114A0" w14:textId="77777777" w:rsidR="005A1562" w:rsidRPr="005A1562" w:rsidRDefault="005A1562" w:rsidP="00083589">
      <w:pPr>
        <w:spacing w:after="0" w:line="360" w:lineRule="auto"/>
        <w:jc w:val="both"/>
      </w:pPr>
      <w:r w:rsidRPr="005A1562">
        <w:t>микробов, формирующиеся в условиях текучих сред.</w:t>
      </w:r>
    </w:p>
    <w:p w14:paraId="7154576C" w14:textId="77777777" w:rsidR="00083589" w:rsidRDefault="005A1562" w:rsidP="005A1562">
      <w:pPr>
        <w:spacing w:after="0" w:line="360" w:lineRule="auto"/>
        <w:ind w:firstLine="709"/>
        <w:jc w:val="both"/>
      </w:pPr>
      <w:r w:rsidRPr="005A1562">
        <w:t xml:space="preserve">Основными свойствами биопленки являются: </w:t>
      </w:r>
    </w:p>
    <w:p w14:paraId="69E89EDE" w14:textId="77777777" w:rsidR="00083589" w:rsidRDefault="005A1562" w:rsidP="00083589">
      <w:pPr>
        <w:spacing w:after="0" w:line="360" w:lineRule="auto"/>
        <w:ind w:firstLine="709"/>
        <w:jc w:val="both"/>
      </w:pPr>
      <w:r w:rsidRPr="005A1562">
        <w:t>1) взаимодействующая</w:t>
      </w:r>
      <w:r w:rsidR="00083589">
        <w:t xml:space="preserve"> </w:t>
      </w:r>
      <w:r w:rsidRPr="005A1562">
        <w:t>общность разных типов микроорганизмов (микробиоценоз) с</w:t>
      </w:r>
      <w:r w:rsidR="00083589">
        <w:t xml:space="preserve"> </w:t>
      </w:r>
      <w:r w:rsidRPr="005A1562">
        <w:t xml:space="preserve">симбиотическими связями; </w:t>
      </w:r>
    </w:p>
    <w:p w14:paraId="1AA9D50F" w14:textId="77777777" w:rsidR="00083589" w:rsidRDefault="005A1562" w:rsidP="00083589">
      <w:pPr>
        <w:spacing w:after="0" w:line="360" w:lineRule="auto"/>
        <w:ind w:firstLine="709"/>
        <w:jc w:val="both"/>
      </w:pPr>
      <w:r w:rsidRPr="005A1562">
        <w:t xml:space="preserve">2) микроорганизмы образуют </w:t>
      </w:r>
      <w:proofErr w:type="spellStart"/>
      <w:r w:rsidRPr="005A1562">
        <w:t>микроколонии</w:t>
      </w:r>
      <w:proofErr w:type="spellEnd"/>
      <w:r w:rsidRPr="005A1562">
        <w:t>;</w:t>
      </w:r>
    </w:p>
    <w:p w14:paraId="776EA8C7" w14:textId="77777777" w:rsidR="00083589" w:rsidRDefault="005A1562" w:rsidP="00083589">
      <w:pPr>
        <w:spacing w:after="0" w:line="360" w:lineRule="auto"/>
        <w:ind w:firstLine="709"/>
        <w:jc w:val="both"/>
      </w:pPr>
      <w:r w:rsidRPr="005A1562">
        <w:t xml:space="preserve"> 3)</w:t>
      </w:r>
      <w:r w:rsidR="00083589">
        <w:t xml:space="preserve"> </w:t>
      </w:r>
      <w:proofErr w:type="spellStart"/>
      <w:r w:rsidRPr="005A1562">
        <w:t>микроколонии</w:t>
      </w:r>
      <w:proofErr w:type="spellEnd"/>
      <w:r w:rsidRPr="005A1562">
        <w:t xml:space="preserve"> окружены защитным матриксом, пронизанным каналами, по</w:t>
      </w:r>
      <w:r w:rsidR="00083589">
        <w:t xml:space="preserve"> </w:t>
      </w:r>
      <w:r w:rsidRPr="005A1562">
        <w:t>которым циркулируют питательные вещества, продукты жизнедеятельности,</w:t>
      </w:r>
      <w:r w:rsidR="00083589">
        <w:t xml:space="preserve"> </w:t>
      </w:r>
      <w:r w:rsidRPr="005A1562">
        <w:t xml:space="preserve">ферменты, метаболиты и кислород; </w:t>
      </w:r>
    </w:p>
    <w:p w14:paraId="253CC674" w14:textId="77777777" w:rsidR="00083589" w:rsidRDefault="005A1562" w:rsidP="00083589">
      <w:pPr>
        <w:spacing w:after="0" w:line="360" w:lineRule="auto"/>
        <w:ind w:firstLine="709"/>
        <w:jc w:val="both"/>
      </w:pPr>
      <w:r w:rsidRPr="005A1562">
        <w:t>4) микроорганизмы имеют определенную</w:t>
      </w:r>
      <w:r w:rsidR="00083589">
        <w:t xml:space="preserve"> </w:t>
      </w:r>
      <w:r w:rsidRPr="005A1562">
        <w:t xml:space="preserve">систему связи; </w:t>
      </w:r>
    </w:p>
    <w:p w14:paraId="454B89D9" w14:textId="44E12A5C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5) микроорганизмы в биопленке устойчивы к антибиотикам,</w:t>
      </w:r>
      <w:r w:rsidR="00083589">
        <w:t xml:space="preserve"> </w:t>
      </w:r>
      <w:r w:rsidRPr="005A1562">
        <w:t>антимикробным средствам и реакции организма хозяина.</w:t>
      </w:r>
    </w:p>
    <w:p w14:paraId="1A2EAD7A" w14:textId="584DACA7" w:rsidR="005A1562" w:rsidRPr="005A1562" w:rsidRDefault="005A1562" w:rsidP="00083589">
      <w:pPr>
        <w:spacing w:after="0" w:line="360" w:lineRule="auto"/>
        <w:ind w:firstLine="709"/>
        <w:jc w:val="both"/>
      </w:pPr>
      <w:r w:rsidRPr="005A1562">
        <w:t>Исследования, проведенные на биопленках в их естественном</w:t>
      </w:r>
      <w:r w:rsidR="00083589">
        <w:t xml:space="preserve"> </w:t>
      </w:r>
      <w:r w:rsidRPr="005A1562">
        <w:t>состоянии, показали, что существуют большие различия в поведении</w:t>
      </w:r>
    </w:p>
    <w:p w14:paraId="29774078" w14:textId="36E576E2" w:rsidR="005A1562" w:rsidRPr="005A1562" w:rsidRDefault="00083589" w:rsidP="00083589">
      <w:pPr>
        <w:spacing w:after="0" w:line="360" w:lineRule="auto"/>
        <w:jc w:val="both"/>
      </w:pPr>
      <w:r>
        <w:t xml:space="preserve"> </w:t>
      </w:r>
      <w:r w:rsidR="005A1562" w:rsidRPr="005A1562">
        <w:t>бактерий в лабораторной культуре и в их естественных экосистемах. К</w:t>
      </w:r>
    </w:p>
    <w:p w14:paraId="561EEEC4" w14:textId="21B6473A" w:rsidR="005A1562" w:rsidRPr="005A1562" w:rsidRDefault="005A1562" w:rsidP="00B8346D">
      <w:pPr>
        <w:spacing w:after="0" w:line="360" w:lineRule="auto"/>
        <w:jc w:val="both"/>
      </w:pPr>
      <w:r w:rsidRPr="005A1562">
        <w:t>примеру, бактерия в биопленке вырабатывает такие вещества, которые она не</w:t>
      </w:r>
      <w:r w:rsidR="00083589">
        <w:t xml:space="preserve"> </w:t>
      </w:r>
      <w:r w:rsidRPr="005A1562">
        <w:t>продуцирует, будучи в культуре. Кроме того, матрикс, окружающий</w:t>
      </w:r>
      <w:r w:rsidR="00083589">
        <w:t xml:space="preserve"> </w:t>
      </w:r>
      <w:proofErr w:type="spellStart"/>
      <w:r w:rsidRPr="005A1562">
        <w:t>микроколонии</w:t>
      </w:r>
      <w:proofErr w:type="spellEnd"/>
      <w:r w:rsidRPr="005A1562">
        <w:t>, служит защитным барьером. Это помогает понять, почему</w:t>
      </w:r>
      <w:r w:rsidR="00083589">
        <w:t xml:space="preserve"> </w:t>
      </w:r>
      <w:r w:rsidRPr="005A1562">
        <w:t xml:space="preserve">антимикробные средства как общего действия, так и применяемые </w:t>
      </w:r>
      <w:proofErr w:type="spellStart"/>
      <w:r w:rsidRPr="005A1562">
        <w:t>местно</w:t>
      </w:r>
      <w:proofErr w:type="spellEnd"/>
      <w:r w:rsidRPr="005A1562">
        <w:t xml:space="preserve">, </w:t>
      </w:r>
      <w:r w:rsidRPr="005A1562">
        <w:lastRenderedPageBreak/>
        <w:t>не</w:t>
      </w:r>
      <w:r w:rsidR="00083589">
        <w:t xml:space="preserve"> </w:t>
      </w:r>
      <w:r w:rsidRPr="005A1562">
        <w:t>всегда дают успешные результаты, даже тогда, когда они нацелены на</w:t>
      </w:r>
      <w:r w:rsidR="00083589">
        <w:t xml:space="preserve"> </w:t>
      </w:r>
      <w:r w:rsidRPr="005A1562">
        <w:t>конкретный вид микроорганизмов.</w:t>
      </w:r>
    </w:p>
    <w:p w14:paraId="7BBAA9A0" w14:textId="77777777" w:rsidR="005A1562" w:rsidRPr="005A1562" w:rsidRDefault="005A1562" w:rsidP="005A1562">
      <w:pPr>
        <w:spacing w:after="0" w:line="360" w:lineRule="auto"/>
        <w:ind w:firstLine="709"/>
        <w:jc w:val="both"/>
      </w:pPr>
      <w:r w:rsidRPr="005A1562">
        <w:t>Факторы, способствующие развитию кариеса</w:t>
      </w:r>
    </w:p>
    <w:p w14:paraId="70EF1681" w14:textId="7318AB6F" w:rsidR="005A1562" w:rsidRPr="007D5F1E" w:rsidRDefault="005A1562" w:rsidP="007D5F1E">
      <w:pPr>
        <w:spacing w:after="0" w:line="360" w:lineRule="auto"/>
        <w:ind w:firstLine="709"/>
        <w:jc w:val="both"/>
      </w:pPr>
      <w:r w:rsidRPr="005A1562">
        <w:t>Кариес - это патологический процесс, при котором происходит</w:t>
      </w:r>
      <w:r w:rsidR="00083589">
        <w:t xml:space="preserve"> </w:t>
      </w:r>
      <w:r w:rsidRPr="007D5F1E">
        <w:t>деминерализация и размягчение твердых тканей зуба с последующим</w:t>
      </w:r>
      <w:r w:rsidR="00083589" w:rsidRPr="007D5F1E">
        <w:t xml:space="preserve"> </w:t>
      </w:r>
      <w:r w:rsidRPr="007D5F1E">
        <w:t>образованием полости.</w:t>
      </w:r>
    </w:p>
    <w:p w14:paraId="1F3F595D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В инициировании кариозного процесса принимает участие множество</w:t>
      </w:r>
    </w:p>
    <w:p w14:paraId="5C53FA0F" w14:textId="77777777" w:rsidR="005A1562" w:rsidRPr="007D5F1E" w:rsidRDefault="005A1562" w:rsidP="007D5F1E">
      <w:pPr>
        <w:spacing w:after="0" w:line="360" w:lineRule="auto"/>
        <w:jc w:val="both"/>
      </w:pPr>
      <w:r w:rsidRPr="007D5F1E">
        <w:t>факторов. Все их можно разделить на общие и местные.</w:t>
      </w:r>
    </w:p>
    <w:p w14:paraId="1CACF0E9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Общие факторы:</w:t>
      </w:r>
    </w:p>
    <w:p w14:paraId="31A2DDDB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1.Неполноценная диета и плохая питьевая вода.</w:t>
      </w:r>
    </w:p>
    <w:p w14:paraId="5025F1C6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2.Соматические заболевания, сдвиги в функциональном состоянии</w:t>
      </w:r>
    </w:p>
    <w:p w14:paraId="5AB92340" w14:textId="77777777" w:rsidR="005A1562" w:rsidRPr="007D5F1E" w:rsidRDefault="005A1562" w:rsidP="007D5F1E">
      <w:pPr>
        <w:spacing w:after="0" w:line="360" w:lineRule="auto"/>
        <w:jc w:val="both"/>
      </w:pPr>
      <w:r w:rsidRPr="007D5F1E">
        <w:t>органов и систем в период формирования и созревания тканей зуба.</w:t>
      </w:r>
    </w:p>
    <w:p w14:paraId="527DBA7F" w14:textId="7B0AA926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3.Экстремальные физические и нервно–психические воздействия на</w:t>
      </w:r>
      <w:r w:rsidR="007D5F1E">
        <w:t xml:space="preserve"> </w:t>
      </w:r>
      <w:r w:rsidRPr="007D5F1E">
        <w:t>организм (стрессы).</w:t>
      </w:r>
    </w:p>
    <w:p w14:paraId="0D52F9B6" w14:textId="478183D2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4.Наследственность, обусловливающая полноценность структуры и</w:t>
      </w:r>
      <w:r w:rsidR="007D5F1E">
        <w:t xml:space="preserve"> </w:t>
      </w:r>
      <w:r w:rsidRPr="007D5F1E">
        <w:t>химический состав тканей зуба.</w:t>
      </w:r>
    </w:p>
    <w:p w14:paraId="434280CD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Местные факторы:</w:t>
      </w:r>
    </w:p>
    <w:p w14:paraId="69540F76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1. Зубная бляшка и зубной налет.</w:t>
      </w:r>
    </w:p>
    <w:p w14:paraId="58E21DA6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2.Нарушение состава и свойств ротовой жидкости.</w:t>
      </w:r>
    </w:p>
    <w:p w14:paraId="759845D7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3.Углеводистые липкие пищевые остатки в полости рта.</w:t>
      </w:r>
    </w:p>
    <w:p w14:paraId="6DBC2F74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4.Отклонения в биохимическом составе твердых тканей зуба.</w:t>
      </w:r>
    </w:p>
    <w:p w14:paraId="67757A23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5.Состояние пульпы зуба.</w:t>
      </w:r>
    </w:p>
    <w:p w14:paraId="20DB7A71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6. Состояние зубочелюстной системы в период закладки, развития и</w:t>
      </w:r>
    </w:p>
    <w:p w14:paraId="1EF4FFD8" w14:textId="77777777" w:rsidR="005A1562" w:rsidRPr="007D5F1E" w:rsidRDefault="005A1562" w:rsidP="007D5F1E">
      <w:pPr>
        <w:spacing w:after="0" w:line="360" w:lineRule="auto"/>
        <w:jc w:val="both"/>
      </w:pPr>
      <w:r w:rsidRPr="007D5F1E">
        <w:t>прорезывания постоянных зубов.</w:t>
      </w:r>
    </w:p>
    <w:p w14:paraId="3807BD30" w14:textId="77777777" w:rsidR="005A1562" w:rsidRPr="007D5F1E" w:rsidRDefault="005A1562" w:rsidP="007D5F1E">
      <w:pPr>
        <w:spacing w:after="0" w:line="360" w:lineRule="auto"/>
        <w:ind w:firstLine="709"/>
        <w:jc w:val="both"/>
      </w:pPr>
      <w:r w:rsidRPr="007D5F1E">
        <w:t>Кариесогенные факторы могут иметь различную интенсивность и</w:t>
      </w:r>
    </w:p>
    <w:p w14:paraId="400384B2" w14:textId="1BF1AB5D" w:rsidR="005A1562" w:rsidRPr="007D5F1E" w:rsidRDefault="005A1562" w:rsidP="007D5F1E">
      <w:pPr>
        <w:spacing w:after="0" w:line="360" w:lineRule="auto"/>
        <w:jc w:val="both"/>
      </w:pPr>
      <w:r w:rsidRPr="007D5F1E">
        <w:t>характер, однако ведущим из них является микрофлора полости рта.</w:t>
      </w:r>
    </w:p>
    <w:p w14:paraId="0C629850" w14:textId="77777777" w:rsidR="007D5F1E" w:rsidRDefault="007D5F1E" w:rsidP="007D5F1E">
      <w:pPr>
        <w:spacing w:after="0" w:line="360" w:lineRule="auto"/>
        <w:ind w:firstLine="709"/>
        <w:jc w:val="both"/>
      </w:pPr>
    </w:p>
    <w:p w14:paraId="69706647" w14:textId="4EAAE010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Патогенез кариеса</w:t>
      </w:r>
    </w:p>
    <w:p w14:paraId="1E8B17AF" w14:textId="6AFDC06A" w:rsidR="007D5F1E" w:rsidRPr="007D5F1E" w:rsidRDefault="007D5F1E" w:rsidP="007D5F1E">
      <w:pPr>
        <w:spacing w:after="0" w:line="360" w:lineRule="auto"/>
        <w:jc w:val="both"/>
      </w:pPr>
      <w:r w:rsidRPr="007D5F1E">
        <w:lastRenderedPageBreak/>
        <w:t>В настоящее время общепризнанным механизмом возникновения</w:t>
      </w:r>
      <w:r>
        <w:t xml:space="preserve"> </w:t>
      </w:r>
      <w:r w:rsidRPr="007D5F1E">
        <w:t>кариеса является прогрессирующая деминерализация твердых тканей зубов</w:t>
      </w:r>
      <w:r>
        <w:t xml:space="preserve"> </w:t>
      </w:r>
      <w:r w:rsidRPr="007D5F1E">
        <w:t>под действием органических кислот, образование которых связано с</w:t>
      </w:r>
      <w:r>
        <w:t xml:space="preserve"> </w:t>
      </w:r>
      <w:r w:rsidRPr="007D5F1E">
        <w:t>деятельностью микроорганизмов.</w:t>
      </w:r>
    </w:p>
    <w:p w14:paraId="236F62D8" w14:textId="04743304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В норме зубная эмаль находится в состоянии динамического</w:t>
      </w:r>
      <w:r>
        <w:t xml:space="preserve"> </w:t>
      </w:r>
      <w:r w:rsidRPr="007D5F1E">
        <w:t>равновесия между постоянно протекающими процессами де- и</w:t>
      </w:r>
      <w:r>
        <w:t xml:space="preserve"> </w:t>
      </w:r>
      <w:r w:rsidRPr="007D5F1E">
        <w:t>реминерализации. Деминерализация обусловлена свободными ионами</w:t>
      </w:r>
      <w:r>
        <w:t xml:space="preserve"> </w:t>
      </w:r>
      <w:r w:rsidRPr="007D5F1E">
        <w:t>водорода Н+, главным источником которых являются органические кислоты</w:t>
      </w:r>
      <w:r>
        <w:t xml:space="preserve"> </w:t>
      </w:r>
      <w:r w:rsidRPr="007D5F1E">
        <w:t>– продукты метаболизма оральных микроорганизмов. Скорость разрушения</w:t>
      </w:r>
      <w:r>
        <w:t xml:space="preserve"> </w:t>
      </w:r>
      <w:r w:rsidRPr="007D5F1E">
        <w:t>эмали значительно повышается при снижении значения рН среды ниже 5.</w:t>
      </w:r>
    </w:p>
    <w:p w14:paraId="383B63FF" w14:textId="33311EE0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Большое значение при развитии кариозного процесса имеет длительность</w:t>
      </w:r>
      <w:r>
        <w:t xml:space="preserve"> </w:t>
      </w:r>
      <w:r w:rsidRPr="007D5F1E">
        <w:t>контакта кислых продуктов с зубной эмалью.</w:t>
      </w:r>
    </w:p>
    <w:p w14:paraId="5977F724" w14:textId="77777777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Кариес развивается на тех поверхностях зуба, которые находятся в</w:t>
      </w:r>
    </w:p>
    <w:p w14:paraId="050778F1" w14:textId="7CEFF181" w:rsidR="007D5F1E" w:rsidRPr="007D5F1E" w:rsidRDefault="007D5F1E" w:rsidP="007D5F1E">
      <w:pPr>
        <w:spacing w:after="0" w:line="360" w:lineRule="auto"/>
        <w:jc w:val="both"/>
      </w:pPr>
      <w:r w:rsidRPr="007D5F1E">
        <w:t>длительном контакте с образовавшимися кислотами. Это приводит к</w:t>
      </w:r>
      <w:r>
        <w:t xml:space="preserve"> </w:t>
      </w:r>
      <w:r w:rsidRPr="007D5F1E">
        <w:t xml:space="preserve">постепенному увеличению </w:t>
      </w:r>
      <w:proofErr w:type="spellStart"/>
      <w:r w:rsidRPr="007D5F1E">
        <w:t>микропространств</w:t>
      </w:r>
      <w:proofErr w:type="spellEnd"/>
      <w:r w:rsidRPr="007D5F1E">
        <w:t xml:space="preserve"> между кристаллами эмалевых</w:t>
      </w:r>
      <w:r>
        <w:t xml:space="preserve"> </w:t>
      </w:r>
      <w:r w:rsidRPr="007D5F1E">
        <w:t>призм. В образовавшиеся мельчайшие дефекты проникают микроорганизмы</w:t>
      </w:r>
      <w:r>
        <w:t xml:space="preserve"> </w:t>
      </w:r>
      <w:r w:rsidRPr="007D5F1E">
        <w:t>и повреждают эмаль на участках, расположенных параллельно наружной и</w:t>
      </w:r>
      <w:r>
        <w:t xml:space="preserve"> </w:t>
      </w:r>
      <w:r w:rsidRPr="007D5F1E">
        <w:t>внутренней поверхности. Длительный процесс деминерализации завершается</w:t>
      </w:r>
      <w:r>
        <w:t xml:space="preserve"> </w:t>
      </w:r>
      <w:r w:rsidRPr="007D5F1E">
        <w:t>растворением устойчивого поверхностного слоя и образованием полости в</w:t>
      </w:r>
      <w:r>
        <w:t xml:space="preserve"> </w:t>
      </w:r>
      <w:r w:rsidRPr="007D5F1E">
        <w:t>зубе.</w:t>
      </w:r>
    </w:p>
    <w:p w14:paraId="0AB77252" w14:textId="77777777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Главное условие развития кариеса - формирование зубной бляшки,</w:t>
      </w:r>
    </w:p>
    <w:p w14:paraId="3593BCE2" w14:textId="09F20978" w:rsidR="007D5F1E" w:rsidRPr="007D5F1E" w:rsidRDefault="007D5F1E" w:rsidP="007D5F1E">
      <w:pPr>
        <w:spacing w:after="0" w:line="360" w:lineRule="auto"/>
        <w:jc w:val="both"/>
      </w:pPr>
      <w:r w:rsidRPr="007D5F1E">
        <w:t xml:space="preserve">благодаря чему обусловливается местное </w:t>
      </w:r>
      <w:proofErr w:type="spellStart"/>
      <w:r w:rsidRPr="007D5F1E">
        <w:t>деминерализующее</w:t>
      </w:r>
      <w:proofErr w:type="spellEnd"/>
      <w:r w:rsidRPr="007D5F1E">
        <w:t xml:space="preserve"> действие</w:t>
      </w:r>
      <w:r>
        <w:t xml:space="preserve"> </w:t>
      </w:r>
      <w:r w:rsidRPr="007D5F1E">
        <w:t>микробной флоры, населяющей её (продукция молочной кислоты в</w:t>
      </w:r>
      <w:r>
        <w:t xml:space="preserve"> </w:t>
      </w:r>
      <w:r w:rsidRPr="007D5F1E">
        <w:t>результате гликолиза). Развитию кариеса способствует поступление в</w:t>
      </w:r>
      <w:r>
        <w:t xml:space="preserve"> </w:t>
      </w:r>
      <w:r w:rsidRPr="007D5F1E">
        <w:t>полость рта углеводов, которые являются пищевыми субстратами для</w:t>
      </w:r>
      <w:r>
        <w:t xml:space="preserve"> </w:t>
      </w:r>
      <w:r w:rsidRPr="007D5F1E">
        <w:t>микроорганизмов и исходным веществом для синтеза органических кислот.</w:t>
      </w:r>
    </w:p>
    <w:p w14:paraId="7FC20D14" w14:textId="77777777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Кариесогенные микроорганизмы</w:t>
      </w:r>
    </w:p>
    <w:p w14:paraId="7E6879B3" w14:textId="7ADD6B58" w:rsidR="007D5F1E" w:rsidRPr="007D5F1E" w:rsidRDefault="007D5F1E" w:rsidP="007D5F1E">
      <w:pPr>
        <w:spacing w:after="0" w:line="360" w:lineRule="auto"/>
        <w:jc w:val="both"/>
      </w:pPr>
      <w:r w:rsidRPr="007D5F1E">
        <w:t>К кариесогенным относят, в первую очередь, микроорганизмы,</w:t>
      </w:r>
      <w:r>
        <w:t xml:space="preserve"> </w:t>
      </w:r>
      <w:r w:rsidRPr="007D5F1E">
        <w:t>способные вызвать кариес в чистой культуре или в ассоциации с другими</w:t>
      </w:r>
      <w:r>
        <w:t xml:space="preserve"> </w:t>
      </w:r>
      <w:r w:rsidRPr="007D5F1E">
        <w:t xml:space="preserve">микробами у </w:t>
      </w:r>
      <w:proofErr w:type="spellStart"/>
      <w:r w:rsidRPr="007D5F1E">
        <w:lastRenderedPageBreak/>
        <w:t>гнотобиотных</w:t>
      </w:r>
      <w:proofErr w:type="spellEnd"/>
      <w:r w:rsidRPr="007D5F1E">
        <w:t xml:space="preserve"> животных. Наибольшее значение в развитии</w:t>
      </w:r>
      <w:r>
        <w:t xml:space="preserve"> </w:t>
      </w:r>
      <w:r w:rsidRPr="007D5F1E">
        <w:t xml:space="preserve">кариеса имеют оральные стрептококки (S. </w:t>
      </w:r>
      <w:proofErr w:type="spellStart"/>
      <w:r w:rsidRPr="007D5F1E">
        <w:t>mutans</w:t>
      </w:r>
      <w:proofErr w:type="spellEnd"/>
      <w:r w:rsidRPr="007D5F1E">
        <w:t xml:space="preserve">, S. </w:t>
      </w:r>
      <w:proofErr w:type="spellStart"/>
      <w:r w:rsidRPr="007D5F1E">
        <w:t>sangius</w:t>
      </w:r>
      <w:proofErr w:type="spellEnd"/>
      <w:r w:rsidRPr="007D5F1E">
        <w:t>), лактобактерии</w:t>
      </w:r>
      <w:r>
        <w:t xml:space="preserve"> </w:t>
      </w:r>
      <w:r w:rsidRPr="007D5F1E">
        <w:t>и некоторые актиномицеты.</w:t>
      </w:r>
    </w:p>
    <w:p w14:paraId="1E99AAD9" w14:textId="2ADE5E6B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 xml:space="preserve">Ведущая роль отводится виду S. </w:t>
      </w:r>
      <w:proofErr w:type="spellStart"/>
      <w:r w:rsidRPr="007D5F1E">
        <w:t>mutans</w:t>
      </w:r>
      <w:proofErr w:type="spellEnd"/>
      <w:r w:rsidRPr="007D5F1E">
        <w:t>, состоящему из 8 сероваров. Он</w:t>
      </w:r>
      <w:r>
        <w:t xml:space="preserve"> </w:t>
      </w:r>
      <w:r w:rsidRPr="007D5F1E">
        <w:t>является наиболее кислотообразующим представителям среди стрептококков</w:t>
      </w:r>
      <w:r>
        <w:t xml:space="preserve"> </w:t>
      </w:r>
      <w:r w:rsidRPr="007D5F1E">
        <w:t>полости рта и может существовать при низких значениях рН. Одним из</w:t>
      </w:r>
      <w:r>
        <w:t xml:space="preserve"> </w:t>
      </w:r>
      <w:r w:rsidRPr="007D5F1E">
        <w:t xml:space="preserve">важнейших биологических свойств S. </w:t>
      </w:r>
      <w:proofErr w:type="spellStart"/>
      <w:r w:rsidRPr="007D5F1E">
        <w:t>mutans</w:t>
      </w:r>
      <w:proofErr w:type="spellEnd"/>
      <w:r w:rsidRPr="007D5F1E">
        <w:t xml:space="preserve"> является способность этих</w:t>
      </w:r>
      <w:r>
        <w:t xml:space="preserve"> </w:t>
      </w:r>
      <w:r w:rsidRPr="007D5F1E">
        <w:t>бактерий прикрепляться к гладким поверхностям зуба. Адгезия к зубам</w:t>
      </w:r>
      <w:r>
        <w:t xml:space="preserve"> </w:t>
      </w:r>
      <w:r w:rsidRPr="007D5F1E">
        <w:t>обеспечивает формирование бляшек этими микробами. Стрептококки</w:t>
      </w:r>
      <w:r>
        <w:t xml:space="preserve"> </w:t>
      </w:r>
      <w:r w:rsidRPr="007D5F1E">
        <w:t>ферментируют многие углеводы с образованием молочной кислоты. При</w:t>
      </w:r>
      <w:r>
        <w:t xml:space="preserve"> </w:t>
      </w:r>
      <w:r w:rsidRPr="007D5F1E">
        <w:t>этом рН в бляшках снижается до критического уровня (рН 5 и ниже). Наряду</w:t>
      </w:r>
      <w:r>
        <w:t xml:space="preserve"> </w:t>
      </w:r>
      <w:r w:rsidRPr="007D5F1E">
        <w:t>с кислотообразованием патогенетическое значение имеет способность</w:t>
      </w:r>
      <w:r>
        <w:t xml:space="preserve"> </w:t>
      </w:r>
      <w:r w:rsidRPr="007D5F1E">
        <w:t>оральных стрептококков образовывать внеклеточные полисахариды —</w:t>
      </w:r>
      <w:r>
        <w:t xml:space="preserve"> </w:t>
      </w:r>
      <w:r w:rsidRPr="007D5F1E">
        <w:t xml:space="preserve">растворимый и нерастворимый гликан (декстран) и </w:t>
      </w:r>
      <w:proofErr w:type="spellStart"/>
      <w:r w:rsidRPr="007D5F1E">
        <w:t>леван</w:t>
      </w:r>
      <w:proofErr w:type="spellEnd"/>
      <w:r w:rsidRPr="007D5F1E">
        <w:t xml:space="preserve"> (</w:t>
      </w:r>
      <w:proofErr w:type="spellStart"/>
      <w:r w:rsidRPr="007D5F1E">
        <w:t>фруктан</w:t>
      </w:r>
      <w:proofErr w:type="spellEnd"/>
      <w:r w:rsidRPr="007D5F1E">
        <w:t>).</w:t>
      </w:r>
    </w:p>
    <w:p w14:paraId="083BFCEF" w14:textId="77777777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 xml:space="preserve">Растворимый гликан и </w:t>
      </w:r>
      <w:proofErr w:type="spellStart"/>
      <w:r w:rsidRPr="007D5F1E">
        <w:t>леван</w:t>
      </w:r>
      <w:proofErr w:type="spellEnd"/>
      <w:r w:rsidRPr="007D5F1E">
        <w:t xml:space="preserve"> легко расщепляются как </w:t>
      </w:r>
      <w:proofErr w:type="spellStart"/>
      <w:r w:rsidRPr="007D5F1E">
        <w:t>S.mutans</w:t>
      </w:r>
      <w:proofErr w:type="spellEnd"/>
      <w:r w:rsidRPr="007D5F1E">
        <w:t>, так и</w:t>
      </w:r>
    </w:p>
    <w:p w14:paraId="006315D9" w14:textId="77777777" w:rsidR="007D5F1E" w:rsidRPr="007D5F1E" w:rsidRDefault="007D5F1E" w:rsidP="007D5F1E">
      <w:pPr>
        <w:spacing w:after="0" w:line="360" w:lineRule="auto"/>
        <w:jc w:val="both"/>
      </w:pPr>
      <w:r w:rsidRPr="007D5F1E">
        <w:t>другими микроорганизмами, а нерастворимый гликан активно участвует в</w:t>
      </w:r>
    </w:p>
    <w:p w14:paraId="3C5EF292" w14:textId="483C7C29" w:rsidR="007D5F1E" w:rsidRPr="007D5F1E" w:rsidRDefault="007D5F1E" w:rsidP="007D5F1E">
      <w:pPr>
        <w:spacing w:after="0" w:line="360" w:lineRule="auto"/>
        <w:jc w:val="both"/>
      </w:pPr>
      <w:r w:rsidRPr="007D5F1E">
        <w:t>процессе адгезии оральных микроорганизмов. Образование гликан</w:t>
      </w:r>
      <w:r>
        <w:t xml:space="preserve"> </w:t>
      </w:r>
      <w:r w:rsidRPr="007D5F1E">
        <w:t xml:space="preserve">вызывает межклеточную агрегацию S. </w:t>
      </w:r>
      <w:proofErr w:type="spellStart"/>
      <w:r w:rsidRPr="007D5F1E">
        <w:t>mutans</w:t>
      </w:r>
      <w:proofErr w:type="spellEnd"/>
      <w:r w:rsidRPr="007D5F1E">
        <w:t xml:space="preserve"> и других бактерий,</w:t>
      </w:r>
      <w:r>
        <w:t xml:space="preserve"> </w:t>
      </w:r>
      <w:r w:rsidRPr="007D5F1E">
        <w:t>присутствующих в бляшке (</w:t>
      </w:r>
      <w:proofErr w:type="spellStart"/>
      <w:r w:rsidRPr="007D5F1E">
        <w:rPr>
          <w:lang w:val="en-US"/>
        </w:rPr>
        <w:t>Noccardia</w:t>
      </w:r>
      <w:proofErr w:type="spellEnd"/>
      <w:r w:rsidRPr="007D5F1E">
        <w:t xml:space="preserve">, </w:t>
      </w:r>
      <w:r w:rsidRPr="007D5F1E">
        <w:rPr>
          <w:lang w:val="en-US"/>
        </w:rPr>
        <w:t>Neisseria</w:t>
      </w:r>
      <w:r w:rsidRPr="007D5F1E">
        <w:t xml:space="preserve">, </w:t>
      </w:r>
      <w:r w:rsidRPr="007D5F1E">
        <w:rPr>
          <w:lang w:val="en-US"/>
        </w:rPr>
        <w:t>A</w:t>
      </w:r>
      <w:r w:rsidRPr="007D5F1E">
        <w:t xml:space="preserve">. </w:t>
      </w:r>
      <w:proofErr w:type="spellStart"/>
      <w:r w:rsidRPr="007D5F1E">
        <w:rPr>
          <w:lang w:val="en-US"/>
        </w:rPr>
        <w:t>vicosus</w:t>
      </w:r>
      <w:proofErr w:type="spellEnd"/>
      <w:r w:rsidRPr="007D5F1E">
        <w:t xml:space="preserve">, С. </w:t>
      </w:r>
      <w:r w:rsidRPr="007D5F1E">
        <w:rPr>
          <w:lang w:val="en-US"/>
        </w:rPr>
        <w:t>albicans</w:t>
      </w:r>
      <w:r w:rsidRPr="007D5F1E">
        <w:t>).</w:t>
      </w:r>
    </w:p>
    <w:p w14:paraId="321F2A08" w14:textId="292900FE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 xml:space="preserve">Гликаны стабилизируют бляшку. Липкий </w:t>
      </w:r>
      <w:proofErr w:type="spellStart"/>
      <w:r w:rsidRPr="007D5F1E">
        <w:t>гликановый</w:t>
      </w:r>
      <w:proofErr w:type="spellEnd"/>
      <w:r w:rsidRPr="007D5F1E">
        <w:t xml:space="preserve"> матрикс зубной</w:t>
      </w:r>
      <w:r>
        <w:t xml:space="preserve"> </w:t>
      </w:r>
      <w:r w:rsidRPr="007D5F1E">
        <w:t>бляшки препятствует диффузии большого количества молочной кислоты,</w:t>
      </w:r>
      <w:r>
        <w:t xml:space="preserve"> </w:t>
      </w:r>
      <w:r w:rsidRPr="007D5F1E">
        <w:t>образуемой микробами, что продлевает её пребывание на поверхности зубов</w:t>
      </w:r>
      <w:r>
        <w:t xml:space="preserve"> </w:t>
      </w:r>
      <w:r w:rsidRPr="007D5F1E">
        <w:t>и ведёт к деминерализации эмали, вызывая кариес зубов. Кроме того,</w:t>
      </w:r>
      <w:r>
        <w:t xml:space="preserve"> </w:t>
      </w:r>
      <w:r w:rsidRPr="007D5F1E">
        <w:t>внеклеточные полисахариды, заполняя весь объем бляшки или очага</w:t>
      </w:r>
      <w:r>
        <w:t xml:space="preserve"> </w:t>
      </w:r>
      <w:r w:rsidRPr="007D5F1E">
        <w:t>поражения, затрудняют процесс реминерализации, препятствуя поступлению</w:t>
      </w:r>
      <w:r>
        <w:t xml:space="preserve"> </w:t>
      </w:r>
      <w:r w:rsidRPr="007D5F1E">
        <w:t>в эмаль ионов кальция и фосфатов.</w:t>
      </w:r>
    </w:p>
    <w:p w14:paraId="59E37A65" w14:textId="1B4643BA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Если стрептококки превалируют в полости рта, то количество</w:t>
      </w:r>
      <w:r>
        <w:t xml:space="preserve"> </w:t>
      </w:r>
      <w:r w:rsidRPr="007D5F1E">
        <w:t>лактобактерий в бляшке составляет примерно 1% от общего количества</w:t>
      </w:r>
      <w:r>
        <w:t xml:space="preserve"> </w:t>
      </w:r>
      <w:r w:rsidRPr="007D5F1E">
        <w:lastRenderedPageBreak/>
        <w:t>микробов, находящихся в зубной бляшке. Лактобактерии играют</w:t>
      </w:r>
      <w:r>
        <w:t xml:space="preserve"> </w:t>
      </w:r>
      <w:r w:rsidRPr="007D5F1E">
        <w:t>незначительную роль на начальных этапах адгезии микробов к эмали зуба и в</w:t>
      </w:r>
      <w:r>
        <w:t xml:space="preserve"> </w:t>
      </w:r>
      <w:r w:rsidRPr="007D5F1E">
        <w:t>формировании бляшки. Однако их роль резко возрастает в прогрессировании</w:t>
      </w:r>
      <w:r>
        <w:t xml:space="preserve"> </w:t>
      </w:r>
      <w:r w:rsidRPr="007D5F1E">
        <w:t>кариеса по мере увеличения степени выраженности кариозного поражения.</w:t>
      </w:r>
    </w:p>
    <w:p w14:paraId="4387BD55" w14:textId="3A26C18F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Лактобактерии толерантны к низкой рН и способны синтезировать большое</w:t>
      </w:r>
      <w:r>
        <w:t xml:space="preserve"> </w:t>
      </w:r>
      <w:r w:rsidRPr="007D5F1E">
        <w:t>количество молочной кислоты из углеводов. Очевидно, эти микробы играют</w:t>
      </w:r>
      <w:r>
        <w:t xml:space="preserve"> </w:t>
      </w:r>
      <w:r w:rsidRPr="007D5F1E">
        <w:t>решающую роль в деструкции дентина после деформации эмали. Что же</w:t>
      </w:r>
      <w:r>
        <w:t xml:space="preserve"> </w:t>
      </w:r>
      <w:r w:rsidRPr="007D5F1E">
        <w:t>касается роли актиномицетов в возникновении кариеса, то они, видимо,</w:t>
      </w:r>
      <w:r>
        <w:t xml:space="preserve"> </w:t>
      </w:r>
      <w:r w:rsidRPr="007D5F1E">
        <w:t>участвуют в кариозных поражениях корней зубов у пожилых людей при</w:t>
      </w:r>
      <w:r>
        <w:t xml:space="preserve"> </w:t>
      </w:r>
      <w:r w:rsidRPr="007D5F1E">
        <w:t>обнажении корневого участка зуба. Кроме того, актиномицеты, бактероиды и</w:t>
      </w:r>
      <w:r>
        <w:t xml:space="preserve"> </w:t>
      </w:r>
      <w:r w:rsidRPr="007D5F1E">
        <w:t>другие микроорганизмы выделяют протеазы, которые участвуют в</w:t>
      </w:r>
      <w:r>
        <w:t xml:space="preserve"> </w:t>
      </w:r>
      <w:r w:rsidRPr="007D5F1E">
        <w:t>разрушении дентина, а, следовательно, увеличивают кариозные поражения.</w:t>
      </w:r>
    </w:p>
    <w:p w14:paraId="497746D6" w14:textId="77777777" w:rsidR="007D5F1E" w:rsidRPr="007D5F1E" w:rsidRDefault="007D5F1E" w:rsidP="007D5F1E">
      <w:pPr>
        <w:spacing w:after="0" w:line="360" w:lineRule="auto"/>
        <w:ind w:firstLine="709"/>
        <w:jc w:val="both"/>
      </w:pPr>
      <w:r w:rsidRPr="007D5F1E">
        <w:t>На кариесогенную активность оральных микроорганизмов влияет</w:t>
      </w:r>
    </w:p>
    <w:p w14:paraId="1CE9B7F5" w14:textId="52020052" w:rsidR="007D5F1E" w:rsidRPr="007D5F1E" w:rsidRDefault="007D5F1E" w:rsidP="007D5F1E">
      <w:pPr>
        <w:spacing w:after="0" w:line="360" w:lineRule="auto"/>
        <w:jc w:val="both"/>
      </w:pPr>
      <w:r w:rsidRPr="007D5F1E">
        <w:t>слюна - её агрегирующие факторы, которые, с одной стороны, способствуют</w:t>
      </w:r>
      <w:r>
        <w:t xml:space="preserve"> </w:t>
      </w:r>
      <w:r w:rsidRPr="007D5F1E">
        <w:t>прикреплению микробных клеток к поверхности зуба, а с другой - удаляют</w:t>
      </w:r>
    </w:p>
    <w:p w14:paraId="5F6E45B5" w14:textId="41ACCEB8" w:rsidR="007D5F1E" w:rsidRDefault="007D5F1E" w:rsidP="007D5F1E">
      <w:pPr>
        <w:spacing w:after="0" w:line="360" w:lineRule="auto"/>
        <w:jc w:val="both"/>
      </w:pPr>
      <w:r w:rsidRPr="007D5F1E">
        <w:t>их при омывании полости рта. На равновесие между процессами де- и</w:t>
      </w:r>
      <w:r>
        <w:t xml:space="preserve"> </w:t>
      </w:r>
      <w:r w:rsidRPr="007D5F1E">
        <w:t>реминерализации влияют многие факторы - наличие в слюне бикарбоната,</w:t>
      </w:r>
      <w:r>
        <w:t xml:space="preserve"> </w:t>
      </w:r>
      <w:r w:rsidRPr="007D5F1E">
        <w:t>мочевины, ионов кальция, фосфора и другие. При снижении рН ниже</w:t>
      </w:r>
      <w:r>
        <w:t xml:space="preserve"> </w:t>
      </w:r>
      <w:r w:rsidRPr="007D5F1E">
        <w:t>критического уровня (5 и менее) ионы кальция и фосфора выходят из зубной</w:t>
      </w:r>
      <w:r>
        <w:t xml:space="preserve"> </w:t>
      </w:r>
      <w:r w:rsidRPr="007D5F1E">
        <w:t>эмали в окружающую среду. При повышении рН они входят в состав эмали</w:t>
      </w:r>
      <w:r>
        <w:t xml:space="preserve"> </w:t>
      </w:r>
      <w:r w:rsidRPr="007D5F1E">
        <w:t>обратно. Способностью повышать значение рН и, следовательно</w:t>
      </w:r>
      <w:r>
        <w:t xml:space="preserve"> </w:t>
      </w:r>
      <w:proofErr w:type="spellStart"/>
      <w:r w:rsidRPr="007D5F1E">
        <w:t>противокариозным</w:t>
      </w:r>
      <w:proofErr w:type="spellEnd"/>
      <w:r w:rsidRPr="007D5F1E">
        <w:t xml:space="preserve"> действием обладает система буферов бикарбонат-</w:t>
      </w:r>
      <w:r>
        <w:t xml:space="preserve"> </w:t>
      </w:r>
      <w:r w:rsidRPr="007D5F1E">
        <w:t xml:space="preserve">карбоновая кислота и </w:t>
      </w:r>
      <w:proofErr w:type="spellStart"/>
      <w:r w:rsidRPr="007D5F1E">
        <w:t>сиалин</w:t>
      </w:r>
      <w:proofErr w:type="spellEnd"/>
      <w:r w:rsidRPr="007D5F1E">
        <w:t>, находящийся в слюне.</w:t>
      </w:r>
    </w:p>
    <w:p w14:paraId="4AE002A9" w14:textId="77777777" w:rsidR="001E5E84" w:rsidRDefault="001E5E84" w:rsidP="007D5F1E">
      <w:pPr>
        <w:spacing w:after="0" w:line="360" w:lineRule="auto"/>
        <w:jc w:val="both"/>
      </w:pPr>
    </w:p>
    <w:p w14:paraId="4E95BC98" w14:textId="77777777" w:rsidR="001E5E84" w:rsidRDefault="001E5E84" w:rsidP="007D5F1E">
      <w:pPr>
        <w:spacing w:after="0" w:line="360" w:lineRule="auto"/>
        <w:jc w:val="both"/>
      </w:pPr>
    </w:p>
    <w:p w14:paraId="4542FE9C" w14:textId="77777777" w:rsidR="001E5E84" w:rsidRDefault="001E5E84" w:rsidP="007D5F1E">
      <w:pPr>
        <w:spacing w:after="0" w:line="360" w:lineRule="auto"/>
        <w:jc w:val="both"/>
      </w:pPr>
    </w:p>
    <w:p w14:paraId="337A76F1" w14:textId="77777777" w:rsidR="001E5E84" w:rsidRDefault="001E5E84" w:rsidP="007D5F1E">
      <w:pPr>
        <w:spacing w:after="0" w:line="360" w:lineRule="auto"/>
        <w:jc w:val="both"/>
      </w:pPr>
    </w:p>
    <w:p w14:paraId="1BBDB291" w14:textId="5834405F" w:rsidR="001E5E84" w:rsidRDefault="001E5E84" w:rsidP="001E5E84">
      <w:pPr>
        <w:spacing w:after="0" w:line="360" w:lineRule="auto"/>
        <w:jc w:val="center"/>
        <w:rPr>
          <w:u w:val="single"/>
        </w:rPr>
      </w:pPr>
      <w:r w:rsidRPr="001E5E84">
        <w:rPr>
          <w:u w:val="single"/>
        </w:rPr>
        <w:lastRenderedPageBreak/>
        <w:t>Список литературы</w:t>
      </w:r>
    </w:p>
    <w:p w14:paraId="19FE6FC2" w14:textId="36AF6AFB" w:rsidR="001E5E84" w:rsidRPr="001E5E84" w:rsidRDefault="001E5E84" w:rsidP="001E5E84">
      <w:pPr>
        <w:spacing w:after="0" w:line="360" w:lineRule="auto"/>
        <w:ind w:firstLine="709"/>
        <w:jc w:val="both"/>
      </w:pPr>
      <w:r w:rsidRPr="001E5E84">
        <w:t>1."Микробиология, вирусология и иммунология полости рта" под ред. В.Н. Царева. М.: ГЭОТАР-Медиа, 2013 г. (и более поздние издания при наличии). Этот учебник является одним из ключевых русскоязычных источников, подробно освещающим микрофлору полости рта, включая формирование и роль зубной бляшки в патологических процессах.</w:t>
      </w:r>
    </w:p>
    <w:p w14:paraId="51121D4C" w14:textId="75D36FDC" w:rsidR="001E5E84" w:rsidRPr="001E5E84" w:rsidRDefault="001E5E84" w:rsidP="001E5E84">
      <w:pPr>
        <w:spacing w:after="0" w:line="360" w:lineRule="auto"/>
        <w:ind w:firstLine="709"/>
        <w:jc w:val="both"/>
      </w:pPr>
      <w:r w:rsidRPr="001E5E84">
        <w:t xml:space="preserve">2."Профилактика основных стоматологических заболеваний" </w:t>
      </w:r>
      <w:proofErr w:type="spellStart"/>
      <w:r w:rsidRPr="001E5E84">
        <w:t>Попруженко</w:t>
      </w:r>
      <w:proofErr w:type="spellEnd"/>
      <w:r w:rsidRPr="001E5E84">
        <w:t xml:space="preserve"> Т. В. М.: </w:t>
      </w:r>
      <w:proofErr w:type="spellStart"/>
      <w:r w:rsidRPr="001E5E84">
        <w:t>МЕДпресс-информ</w:t>
      </w:r>
      <w:proofErr w:type="spellEnd"/>
      <w:r w:rsidRPr="001E5E84">
        <w:t>, 2009 г. (также можно использовать более новые издания). В книге значительное внимание уделено вопросам образования зубной бляшки и методам контроля ее формирования.</w:t>
      </w:r>
    </w:p>
    <w:p w14:paraId="0E05862A" w14:textId="0817C743" w:rsidR="001E5E84" w:rsidRPr="001E5E84" w:rsidRDefault="001E5E84" w:rsidP="001E5E84">
      <w:pPr>
        <w:spacing w:after="0" w:line="360" w:lineRule="auto"/>
        <w:ind w:firstLine="709"/>
        <w:jc w:val="both"/>
      </w:pPr>
      <w:r w:rsidRPr="001E5E84">
        <w:t xml:space="preserve">3  "Патофизиология заболеваний полости рта" Брык А., Рябинина А. Учебное пособие. </w:t>
      </w:r>
      <w:proofErr w:type="spellStart"/>
      <w:r w:rsidRPr="001E5E84">
        <w:t>Литрес</w:t>
      </w:r>
      <w:proofErr w:type="spellEnd"/>
      <w:r w:rsidRPr="001E5E84">
        <w:t>, 2025 г. (актуально для понимания механизмов развития заболеваний, связанных с бляшкой).</w:t>
      </w:r>
    </w:p>
    <w:p w14:paraId="32C42AAA" w14:textId="544D71E0" w:rsidR="001E5E84" w:rsidRDefault="001E5E84" w:rsidP="001E5E84">
      <w:pPr>
        <w:spacing w:after="0" w:line="360" w:lineRule="auto"/>
        <w:ind w:firstLine="709"/>
        <w:jc w:val="both"/>
      </w:pPr>
      <w:r w:rsidRPr="001E5E84">
        <w:t>4."Стоматология детей и подростков" под ред. Ральфа Е. Мак-Дональда, Дейвида Р. Эйвери. Пер. с англ. М.: Медицинское информационное агентство, 2003 г. (классическое издание, содержащее фундаментальные сведения о зубном налете и кариесе у детей)</w:t>
      </w:r>
    </w:p>
    <w:p w14:paraId="0F088755" w14:textId="046E87E0" w:rsidR="00981774" w:rsidRPr="001E5E84" w:rsidRDefault="00981774" w:rsidP="001E5E84">
      <w:pPr>
        <w:spacing w:after="0" w:line="360" w:lineRule="auto"/>
        <w:ind w:firstLine="709"/>
        <w:jc w:val="both"/>
      </w:pPr>
      <w:r>
        <w:t>5.</w:t>
      </w:r>
      <w:r w:rsidRPr="00981774">
        <w:t xml:space="preserve"> </w:t>
      </w:r>
      <w:proofErr w:type="spellStart"/>
      <w:r w:rsidRPr="00981774">
        <w:t>Алешукина</w:t>
      </w:r>
      <w:proofErr w:type="spellEnd"/>
      <w:r w:rsidRPr="00981774">
        <w:t xml:space="preserve">, А. В. Медицинская микробиология: учебное пособие для вузов / А. В. </w:t>
      </w:r>
      <w:proofErr w:type="spellStart"/>
      <w:r w:rsidRPr="00981774">
        <w:t>Алешукина</w:t>
      </w:r>
      <w:proofErr w:type="spellEnd"/>
      <w:r w:rsidRPr="00981774">
        <w:t xml:space="preserve">. - </w:t>
      </w:r>
      <w:proofErr w:type="spellStart"/>
      <w:r w:rsidRPr="00981774">
        <w:t>Ростов</w:t>
      </w:r>
      <w:proofErr w:type="spellEnd"/>
      <w:r w:rsidRPr="00981774">
        <w:t xml:space="preserve">-на-Дону: Феникс, </w:t>
      </w:r>
      <w:r w:rsidRPr="00981774">
        <w:br/>
        <w:t>2003. - 437 с.</w:t>
      </w:r>
    </w:p>
    <w:sectPr w:rsidR="00981774" w:rsidRPr="001E5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0E"/>
    <w:rsid w:val="00083589"/>
    <w:rsid w:val="000C0E61"/>
    <w:rsid w:val="000F0CC6"/>
    <w:rsid w:val="00120CBB"/>
    <w:rsid w:val="001B6781"/>
    <w:rsid w:val="001E5E84"/>
    <w:rsid w:val="00332ACB"/>
    <w:rsid w:val="003B26C2"/>
    <w:rsid w:val="004545A7"/>
    <w:rsid w:val="004A7C10"/>
    <w:rsid w:val="005A1562"/>
    <w:rsid w:val="0061353A"/>
    <w:rsid w:val="00627BBA"/>
    <w:rsid w:val="006A768B"/>
    <w:rsid w:val="0076320E"/>
    <w:rsid w:val="007A0B62"/>
    <w:rsid w:val="007D5F1E"/>
    <w:rsid w:val="00981774"/>
    <w:rsid w:val="009C16ED"/>
    <w:rsid w:val="00B8346D"/>
    <w:rsid w:val="00CE1E67"/>
    <w:rsid w:val="00F2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8365"/>
  <w15:chartTrackingRefBased/>
  <w15:docId w15:val="{EED3CE03-AD94-4D0C-8518-FFA0B911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2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2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2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2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20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6320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76320E"/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76320E"/>
    <w:rPr>
      <w:rFonts w:asciiTheme="minorHAnsi" w:eastAsiaTheme="majorEastAsia" w:hAnsiTheme="minorHAnsi" w:cstheme="majorBidi"/>
      <w:i/>
      <w:iCs/>
      <w:color w:val="2F5496" w:themeColor="accent1" w:themeShade="BF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76320E"/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character" w:customStyle="1" w:styleId="60">
    <w:name w:val="Заголовок 6 Знак"/>
    <w:basedOn w:val="a0"/>
    <w:link w:val="6"/>
    <w:uiPriority w:val="9"/>
    <w:semiHidden/>
    <w:rsid w:val="0076320E"/>
    <w:rPr>
      <w:rFonts w:asciiTheme="minorHAnsi" w:eastAsiaTheme="majorEastAsia" w:hAnsiTheme="minorHAnsi" w:cstheme="majorBidi"/>
      <w:i/>
      <w:iCs/>
      <w:color w:val="595959" w:themeColor="text1" w:themeTint="A6"/>
      <w:szCs w:val="25"/>
    </w:rPr>
  </w:style>
  <w:style w:type="character" w:customStyle="1" w:styleId="70">
    <w:name w:val="Заголовок 7 Знак"/>
    <w:basedOn w:val="a0"/>
    <w:link w:val="7"/>
    <w:uiPriority w:val="9"/>
    <w:semiHidden/>
    <w:rsid w:val="0076320E"/>
    <w:rPr>
      <w:rFonts w:asciiTheme="minorHAnsi" w:eastAsiaTheme="majorEastAsia" w:hAnsiTheme="minorHAnsi" w:cstheme="majorBidi"/>
      <w:color w:val="595959" w:themeColor="text1" w:themeTint="A6"/>
      <w:szCs w:val="25"/>
    </w:rPr>
  </w:style>
  <w:style w:type="character" w:customStyle="1" w:styleId="80">
    <w:name w:val="Заголовок 8 Знак"/>
    <w:basedOn w:val="a0"/>
    <w:link w:val="8"/>
    <w:uiPriority w:val="9"/>
    <w:semiHidden/>
    <w:rsid w:val="0076320E"/>
    <w:rPr>
      <w:rFonts w:asciiTheme="minorHAnsi" w:eastAsiaTheme="majorEastAsia" w:hAnsiTheme="minorHAnsi" w:cstheme="majorBidi"/>
      <w:i/>
      <w:iCs/>
      <w:color w:val="272727" w:themeColor="text1" w:themeTint="D8"/>
      <w:szCs w:val="25"/>
    </w:rPr>
  </w:style>
  <w:style w:type="character" w:customStyle="1" w:styleId="90">
    <w:name w:val="Заголовок 9 Знак"/>
    <w:basedOn w:val="a0"/>
    <w:link w:val="9"/>
    <w:uiPriority w:val="9"/>
    <w:semiHidden/>
    <w:rsid w:val="0076320E"/>
    <w:rPr>
      <w:rFonts w:asciiTheme="minorHAnsi" w:eastAsiaTheme="majorEastAsia" w:hAnsiTheme="minorHAnsi" w:cstheme="majorBidi"/>
      <w:color w:val="272727" w:themeColor="text1" w:themeTint="D8"/>
      <w:szCs w:val="25"/>
    </w:rPr>
  </w:style>
  <w:style w:type="paragraph" w:styleId="a3">
    <w:name w:val="Title"/>
    <w:basedOn w:val="a"/>
    <w:next w:val="a"/>
    <w:link w:val="a4"/>
    <w:uiPriority w:val="10"/>
    <w:qFormat/>
    <w:rsid w:val="00763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76320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632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76320E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21">
    <w:name w:val="Quote"/>
    <w:basedOn w:val="a"/>
    <w:next w:val="a"/>
    <w:link w:val="22"/>
    <w:uiPriority w:val="29"/>
    <w:qFormat/>
    <w:rsid w:val="0076320E"/>
    <w:pPr>
      <w:spacing w:before="160"/>
      <w:jc w:val="center"/>
    </w:pPr>
    <w:rPr>
      <w:rFonts w:cs="Mangal"/>
      <w:i/>
      <w:iCs/>
      <w:color w:val="404040" w:themeColor="text1" w:themeTint="BF"/>
      <w:szCs w:val="25"/>
    </w:rPr>
  </w:style>
  <w:style w:type="character" w:customStyle="1" w:styleId="22">
    <w:name w:val="Цитата 2 Знак"/>
    <w:basedOn w:val="a0"/>
    <w:link w:val="21"/>
    <w:uiPriority w:val="29"/>
    <w:rsid w:val="0076320E"/>
    <w:rPr>
      <w:rFonts w:cs="Mangal"/>
      <w:i/>
      <w:iCs/>
      <w:color w:val="404040" w:themeColor="text1" w:themeTint="BF"/>
      <w:szCs w:val="25"/>
    </w:rPr>
  </w:style>
  <w:style w:type="paragraph" w:styleId="a7">
    <w:name w:val="List Paragraph"/>
    <w:basedOn w:val="a"/>
    <w:uiPriority w:val="34"/>
    <w:qFormat/>
    <w:rsid w:val="0076320E"/>
    <w:pPr>
      <w:ind w:left="720"/>
      <w:contextualSpacing/>
    </w:pPr>
    <w:rPr>
      <w:rFonts w:cs="Mangal"/>
      <w:szCs w:val="25"/>
    </w:rPr>
  </w:style>
  <w:style w:type="character" w:styleId="a8">
    <w:name w:val="Intense Emphasis"/>
    <w:basedOn w:val="a0"/>
    <w:uiPriority w:val="21"/>
    <w:qFormat/>
    <w:rsid w:val="007632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  <w:szCs w:val="25"/>
    </w:rPr>
  </w:style>
  <w:style w:type="character" w:customStyle="1" w:styleId="aa">
    <w:name w:val="Выделенная цитата Знак"/>
    <w:basedOn w:val="a0"/>
    <w:link w:val="a9"/>
    <w:uiPriority w:val="30"/>
    <w:rsid w:val="0076320E"/>
    <w:rPr>
      <w:rFonts w:cs="Mangal"/>
      <w:i/>
      <w:iCs/>
      <w:color w:val="2F5496" w:themeColor="accent1" w:themeShade="BF"/>
      <w:szCs w:val="25"/>
    </w:rPr>
  </w:style>
  <w:style w:type="character" w:styleId="ab">
    <w:name w:val="Intense Reference"/>
    <w:basedOn w:val="a0"/>
    <w:uiPriority w:val="32"/>
    <w:qFormat/>
    <w:rsid w:val="0076320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32ACB"/>
    <w:pPr>
      <w:widowControl w:val="0"/>
      <w:autoSpaceDE w:val="0"/>
      <w:autoSpaceDN w:val="0"/>
      <w:spacing w:after="0" w:line="240" w:lineRule="auto"/>
      <w:ind w:left="102"/>
    </w:pPr>
    <w:rPr>
      <w:rFonts w:eastAsia="Times New Roman"/>
      <w:kern w:val="0"/>
      <w:lang w:bidi="ar-S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332ACB"/>
    <w:rPr>
      <w:rFonts w:eastAsia="Times New Roma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4961</Words>
  <Characters>28283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natashabolotina110@gmail.com</dc:creator>
  <cp:keywords/>
  <dc:description/>
  <cp:lastModifiedBy>natashabolotina110@gmail.com</cp:lastModifiedBy>
  <cp:revision>3</cp:revision>
  <dcterms:created xsi:type="dcterms:W3CDTF">2025-11-20T13:56:00Z</dcterms:created>
  <dcterms:modified xsi:type="dcterms:W3CDTF">2025-11-27T13:44:00Z</dcterms:modified>
</cp:coreProperties>
</file>