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28A" w:rsidRPr="00245DC0" w:rsidRDefault="0023728A" w:rsidP="008326A3">
      <w:pPr>
        <w:pStyle w:val="a3"/>
        <w:ind w:left="0"/>
        <w:jc w:val="both"/>
        <w:rPr>
          <w:b/>
        </w:rPr>
      </w:pPr>
      <w:r w:rsidRPr="00245DC0">
        <w:rPr>
          <w:b/>
        </w:rPr>
        <w:t>МОДУЛЬ 2.</w:t>
      </w:r>
    </w:p>
    <w:p w:rsidR="0023728A" w:rsidRPr="00245DC0" w:rsidRDefault="0023728A" w:rsidP="008326A3">
      <w:pPr>
        <w:pStyle w:val="a3"/>
        <w:ind w:left="0"/>
        <w:jc w:val="both"/>
        <w:rPr>
          <w:b/>
        </w:rPr>
      </w:pPr>
      <w:r w:rsidRPr="00245DC0">
        <w:rPr>
          <w:b/>
        </w:rPr>
        <w:t>ПРОФЕССИОНАЛЬНО-ОРИЕНТИРОВАННЫЕ ОБРАЗОВАТЕЛЬНЫЕ ТЕХНОЛОГИИ В МЕДИЦИНСКОМ ВУЗЕ / ИНФОРМАЦИОННО-КОММУНИКАЦИОННЫЕ ТЕХНОЛОГИИ</w:t>
      </w:r>
    </w:p>
    <w:p w:rsidR="0023728A" w:rsidRPr="00245DC0" w:rsidRDefault="0023728A" w:rsidP="008326A3">
      <w:pPr>
        <w:pStyle w:val="a3"/>
        <w:ind w:left="0"/>
        <w:jc w:val="both"/>
        <w:rPr>
          <w:b/>
        </w:rPr>
      </w:pPr>
    </w:p>
    <w:p w:rsidR="0023728A" w:rsidRPr="006F0621" w:rsidRDefault="0023728A" w:rsidP="008326A3">
      <w:pPr>
        <w:pStyle w:val="a3"/>
        <w:ind w:left="0"/>
        <w:jc w:val="both"/>
        <w:rPr>
          <w:rFonts w:eastAsia="Calibri"/>
          <w:b/>
          <w:sz w:val="28"/>
          <w:szCs w:val="28"/>
        </w:rPr>
      </w:pPr>
      <w:r w:rsidRPr="006F0621">
        <w:rPr>
          <w:b/>
          <w:sz w:val="28"/>
          <w:szCs w:val="28"/>
        </w:rPr>
        <w:t>2.</w:t>
      </w:r>
      <w:proofErr w:type="gramStart"/>
      <w:r w:rsidRPr="006F0621">
        <w:rPr>
          <w:b/>
          <w:sz w:val="28"/>
          <w:szCs w:val="28"/>
        </w:rPr>
        <w:t>1.</w:t>
      </w:r>
      <w:r w:rsidRPr="006F0621">
        <w:rPr>
          <w:rFonts w:eastAsia="Calibri"/>
          <w:b/>
          <w:sz w:val="28"/>
          <w:szCs w:val="28"/>
        </w:rPr>
        <w:t>Формы</w:t>
      </w:r>
      <w:proofErr w:type="gramEnd"/>
      <w:r w:rsidRPr="006F0621">
        <w:rPr>
          <w:rFonts w:eastAsia="Calibri"/>
          <w:b/>
          <w:sz w:val="28"/>
          <w:szCs w:val="28"/>
        </w:rPr>
        <w:t xml:space="preserve"> организации учебного процесса в медицинском вузе. Современная лекция.</w:t>
      </w:r>
    </w:p>
    <w:p w:rsidR="0023728A" w:rsidRPr="006F0621" w:rsidRDefault="0023728A" w:rsidP="008326A3">
      <w:pPr>
        <w:jc w:val="both"/>
        <w:rPr>
          <w:b/>
          <w:sz w:val="28"/>
          <w:szCs w:val="28"/>
        </w:rPr>
      </w:pPr>
    </w:p>
    <w:p w:rsidR="0023728A" w:rsidRPr="006F0621" w:rsidRDefault="0023728A" w:rsidP="008326A3">
      <w:pPr>
        <w:jc w:val="both"/>
        <w:rPr>
          <w:b/>
          <w:sz w:val="28"/>
          <w:szCs w:val="28"/>
        </w:rPr>
      </w:pPr>
      <w:r w:rsidRPr="006F0621">
        <w:rPr>
          <w:b/>
          <w:sz w:val="28"/>
          <w:szCs w:val="28"/>
        </w:rPr>
        <w:t>Цель изучения</w:t>
      </w:r>
      <w:r w:rsidRPr="006F0621">
        <w:rPr>
          <w:sz w:val="28"/>
          <w:szCs w:val="28"/>
        </w:rPr>
        <w:t xml:space="preserve"> </w:t>
      </w:r>
      <w:r w:rsidRPr="006F0621">
        <w:rPr>
          <w:sz w:val="28"/>
          <w:szCs w:val="28"/>
          <w:lang w:eastAsia="en-US"/>
        </w:rPr>
        <w:t xml:space="preserve">Формирование компетенций преподавателей </w:t>
      </w:r>
      <w:r w:rsidRPr="006F0621">
        <w:rPr>
          <w:sz w:val="28"/>
          <w:szCs w:val="28"/>
        </w:rPr>
        <w:t>медицинского вуза в области</w:t>
      </w:r>
      <w:r w:rsidRPr="006F0621">
        <w:rPr>
          <w:rFonts w:eastAsia="Calibri"/>
          <w:b/>
          <w:i/>
          <w:sz w:val="28"/>
          <w:szCs w:val="28"/>
        </w:rPr>
        <w:t xml:space="preserve"> </w:t>
      </w:r>
      <w:r w:rsidRPr="006F0621">
        <w:rPr>
          <w:rFonts w:eastAsia="Calibri"/>
          <w:sz w:val="28"/>
          <w:szCs w:val="28"/>
        </w:rPr>
        <w:t>выбора форм</w:t>
      </w:r>
      <w:r w:rsidRPr="006F0621">
        <w:rPr>
          <w:rFonts w:eastAsia="Calibri"/>
          <w:b/>
          <w:i/>
          <w:sz w:val="28"/>
          <w:szCs w:val="28"/>
        </w:rPr>
        <w:t xml:space="preserve"> </w:t>
      </w:r>
      <w:r w:rsidRPr="006F0621">
        <w:rPr>
          <w:rFonts w:eastAsia="Calibri"/>
          <w:sz w:val="28"/>
          <w:szCs w:val="28"/>
        </w:rPr>
        <w:t>организации учебного процесса в медицинском вузе, разработки современной лекции</w:t>
      </w:r>
      <w:r w:rsidRPr="006F0621">
        <w:rPr>
          <w:b/>
          <w:sz w:val="28"/>
          <w:szCs w:val="28"/>
        </w:rPr>
        <w:t xml:space="preserve"> </w:t>
      </w:r>
    </w:p>
    <w:p w:rsidR="0023728A" w:rsidRPr="006F0621" w:rsidRDefault="0023728A" w:rsidP="008326A3">
      <w:pPr>
        <w:jc w:val="both"/>
        <w:rPr>
          <w:b/>
          <w:sz w:val="28"/>
          <w:szCs w:val="28"/>
        </w:rPr>
      </w:pPr>
      <w:r w:rsidRPr="006F0621">
        <w:rPr>
          <w:b/>
          <w:sz w:val="28"/>
          <w:szCs w:val="28"/>
        </w:rPr>
        <w:t>Формируемые компетенции</w:t>
      </w:r>
      <w:r w:rsidRPr="006F0621">
        <w:rPr>
          <w:sz w:val="28"/>
          <w:szCs w:val="28"/>
        </w:rPr>
        <w:t xml:space="preserve"> ОПК</w:t>
      </w:r>
    </w:p>
    <w:p w:rsidR="0023728A" w:rsidRPr="006F0621" w:rsidRDefault="0023728A" w:rsidP="008326A3">
      <w:pPr>
        <w:pStyle w:val="a3"/>
        <w:ind w:left="0"/>
        <w:jc w:val="both"/>
        <w:rPr>
          <w:rFonts w:eastAsia="Calibri"/>
          <w:b/>
          <w:sz w:val="28"/>
          <w:szCs w:val="28"/>
        </w:rPr>
      </w:pPr>
      <w:r w:rsidRPr="006F0621">
        <w:rPr>
          <w:b/>
          <w:sz w:val="28"/>
          <w:szCs w:val="28"/>
        </w:rPr>
        <w:t>Вопросы для рассмотрения</w:t>
      </w:r>
    </w:p>
    <w:p w:rsidR="0023728A" w:rsidRPr="006F0621" w:rsidRDefault="0023728A" w:rsidP="008326A3">
      <w:pPr>
        <w:jc w:val="both"/>
        <w:rPr>
          <w:rFonts w:eastAsia="Calibri"/>
          <w:sz w:val="28"/>
          <w:szCs w:val="28"/>
        </w:rPr>
      </w:pPr>
      <w:r w:rsidRPr="006F0621">
        <w:rPr>
          <w:rFonts w:eastAsia="Calibri"/>
          <w:sz w:val="28"/>
          <w:szCs w:val="28"/>
        </w:rPr>
        <w:t>1.</w:t>
      </w:r>
      <w:r w:rsidR="001524E8">
        <w:rPr>
          <w:rFonts w:eastAsia="Calibri"/>
          <w:sz w:val="28"/>
          <w:szCs w:val="28"/>
        </w:rPr>
        <w:t>Структура и функции вузовской лекции</w:t>
      </w:r>
      <w:r w:rsidRPr="006F0621">
        <w:rPr>
          <w:rFonts w:eastAsia="Calibri"/>
          <w:sz w:val="28"/>
          <w:szCs w:val="28"/>
        </w:rPr>
        <w:t xml:space="preserve"> </w:t>
      </w:r>
    </w:p>
    <w:p w:rsidR="0023728A" w:rsidRDefault="0023728A" w:rsidP="008326A3">
      <w:pPr>
        <w:jc w:val="both"/>
        <w:rPr>
          <w:rFonts w:eastAsia="Calibri"/>
          <w:sz w:val="28"/>
          <w:szCs w:val="28"/>
        </w:rPr>
      </w:pPr>
      <w:r w:rsidRPr="006F0621">
        <w:rPr>
          <w:rFonts w:eastAsia="Calibri"/>
          <w:sz w:val="28"/>
          <w:szCs w:val="28"/>
        </w:rPr>
        <w:t>2.Проектирование и чтение лекций в медицинском вузе</w:t>
      </w:r>
    </w:p>
    <w:p w:rsidR="001524E8" w:rsidRDefault="001524E8" w:rsidP="008326A3">
      <w:pPr>
        <w:jc w:val="both"/>
        <w:rPr>
          <w:rFonts w:eastAsia="Calibri"/>
          <w:sz w:val="28"/>
          <w:szCs w:val="28"/>
        </w:rPr>
      </w:pPr>
      <w:r>
        <w:rPr>
          <w:rFonts w:eastAsia="Calibri"/>
          <w:sz w:val="28"/>
          <w:szCs w:val="28"/>
        </w:rPr>
        <w:t>3. Лекция в различных технологиях обучения</w:t>
      </w:r>
    </w:p>
    <w:p w:rsidR="001524E8" w:rsidRPr="006F0621" w:rsidRDefault="001524E8" w:rsidP="008326A3">
      <w:pPr>
        <w:jc w:val="both"/>
        <w:rPr>
          <w:rFonts w:eastAsia="Calibri"/>
          <w:sz w:val="28"/>
          <w:szCs w:val="28"/>
        </w:rPr>
      </w:pPr>
      <w:r>
        <w:rPr>
          <w:rFonts w:eastAsia="Calibri"/>
          <w:sz w:val="28"/>
          <w:szCs w:val="28"/>
        </w:rPr>
        <w:t>4. Формы обратной связи с аудиторией</w:t>
      </w:r>
    </w:p>
    <w:p w:rsidR="0023728A" w:rsidRPr="006F0621" w:rsidRDefault="0023728A" w:rsidP="000C6B2E">
      <w:pPr>
        <w:pStyle w:val="a3"/>
        <w:ind w:left="0"/>
        <w:rPr>
          <w:rFonts w:eastAsia="Calibri"/>
          <w:b/>
          <w:sz w:val="28"/>
          <w:szCs w:val="28"/>
        </w:rPr>
      </w:pPr>
    </w:p>
    <w:p w:rsidR="0023728A" w:rsidRPr="006F0621" w:rsidRDefault="0023728A" w:rsidP="000C6B2E">
      <w:pPr>
        <w:autoSpaceDE w:val="0"/>
        <w:autoSpaceDN w:val="0"/>
        <w:adjustRightInd w:val="0"/>
        <w:ind w:firstLine="708"/>
        <w:rPr>
          <w:b/>
          <w:bCs/>
          <w:sz w:val="28"/>
          <w:szCs w:val="28"/>
        </w:rPr>
      </w:pPr>
    </w:p>
    <w:p w:rsidR="008326A3" w:rsidRPr="00884800" w:rsidRDefault="008326A3" w:rsidP="000C6B2E">
      <w:pPr>
        <w:shd w:val="clear" w:color="auto" w:fill="FFFFFF"/>
        <w:ind w:firstLine="709"/>
        <w:rPr>
          <w:iCs/>
          <w:color w:val="000000"/>
          <w:sz w:val="28"/>
          <w:szCs w:val="28"/>
        </w:rPr>
      </w:pPr>
      <w:r w:rsidRPr="006F0621">
        <w:rPr>
          <w:bCs/>
          <w:sz w:val="28"/>
          <w:szCs w:val="28"/>
        </w:rPr>
        <w:t>Лекция как форма представления учебного</w:t>
      </w:r>
      <w:r>
        <w:rPr>
          <w:bCs/>
          <w:sz w:val="28"/>
          <w:szCs w:val="28"/>
        </w:rPr>
        <w:t xml:space="preserve"> материала известна со времён </w:t>
      </w:r>
      <w:r w:rsidRPr="009B2144">
        <w:rPr>
          <w:bCs/>
          <w:sz w:val="28"/>
          <w:szCs w:val="28"/>
        </w:rPr>
        <w:t>Древней Греции, а сам термин</w:t>
      </w:r>
      <w:r w:rsidRPr="009B2144">
        <w:rPr>
          <w:bCs/>
          <w:i/>
          <w:sz w:val="28"/>
          <w:szCs w:val="28"/>
        </w:rPr>
        <w:t xml:space="preserve"> «</w:t>
      </w:r>
      <w:r w:rsidRPr="009B2144">
        <w:rPr>
          <w:bCs/>
          <w:i/>
          <w:sz w:val="28"/>
          <w:szCs w:val="28"/>
          <w:lang w:val="en-US"/>
        </w:rPr>
        <w:t>lection</w:t>
      </w:r>
      <w:r w:rsidRPr="009B2144">
        <w:rPr>
          <w:bCs/>
          <w:i/>
          <w:sz w:val="28"/>
          <w:szCs w:val="28"/>
        </w:rPr>
        <w:t xml:space="preserve">» </w:t>
      </w:r>
      <w:r w:rsidRPr="009B2144">
        <w:rPr>
          <w:bCs/>
          <w:sz w:val="28"/>
          <w:szCs w:val="28"/>
        </w:rPr>
        <w:t xml:space="preserve">означает на латинском языке </w:t>
      </w:r>
      <w:r w:rsidRPr="009B2144">
        <w:rPr>
          <w:bCs/>
          <w:i/>
          <w:sz w:val="28"/>
          <w:szCs w:val="28"/>
        </w:rPr>
        <w:t>–</w:t>
      </w:r>
      <w:r>
        <w:rPr>
          <w:bCs/>
          <w:sz w:val="28"/>
          <w:szCs w:val="28"/>
        </w:rPr>
        <w:t xml:space="preserve"> </w:t>
      </w:r>
      <w:proofErr w:type="gramStart"/>
      <w:r>
        <w:rPr>
          <w:bCs/>
          <w:sz w:val="28"/>
          <w:szCs w:val="28"/>
        </w:rPr>
        <w:t>чтение.</w:t>
      </w:r>
      <w:r>
        <w:rPr>
          <w:iCs/>
          <w:color w:val="000000"/>
          <w:sz w:val="28"/>
          <w:szCs w:val="28"/>
        </w:rPr>
        <w:t>.</w:t>
      </w:r>
      <w:proofErr w:type="gramEnd"/>
      <w:r w:rsidRPr="00884800">
        <w:rPr>
          <w:iCs/>
          <w:color w:val="000000"/>
          <w:sz w:val="28"/>
          <w:szCs w:val="28"/>
        </w:rPr>
        <w:t xml:space="preserve"> </w:t>
      </w:r>
    </w:p>
    <w:p w:rsidR="008326A3" w:rsidRDefault="008326A3" w:rsidP="000C6B2E">
      <w:pPr>
        <w:tabs>
          <w:tab w:val="left" w:pos="640"/>
        </w:tabs>
        <w:ind w:firstLine="567"/>
        <w:rPr>
          <w:sz w:val="28"/>
          <w:szCs w:val="28"/>
          <w:shd w:val="clear" w:color="auto" w:fill="FFFFFF"/>
        </w:rPr>
      </w:pPr>
      <w:r>
        <w:rPr>
          <w:sz w:val="28"/>
          <w:szCs w:val="28"/>
          <w:shd w:val="clear" w:color="auto" w:fill="FFFFFF"/>
        </w:rPr>
        <w:t xml:space="preserve">Организационная форма </w:t>
      </w:r>
      <w:r w:rsidRPr="006A0DBC">
        <w:rPr>
          <w:sz w:val="28"/>
          <w:szCs w:val="28"/>
          <w:shd w:val="clear" w:color="auto" w:fill="FFFFFF"/>
        </w:rPr>
        <w:t xml:space="preserve"> обучения</w:t>
      </w:r>
      <w:r>
        <w:rPr>
          <w:sz w:val="28"/>
          <w:szCs w:val="28"/>
          <w:shd w:val="clear" w:color="auto" w:fill="FFFFFF"/>
        </w:rPr>
        <w:t xml:space="preserve"> -</w:t>
      </w:r>
      <w:r w:rsidRPr="006A0DBC">
        <w:rPr>
          <w:sz w:val="28"/>
          <w:szCs w:val="28"/>
          <w:shd w:val="clear" w:color="auto" w:fill="FFFFFF"/>
        </w:rPr>
        <w:t xml:space="preserve"> </w:t>
      </w:r>
      <w:r>
        <w:rPr>
          <w:sz w:val="28"/>
          <w:szCs w:val="28"/>
          <w:shd w:val="clear" w:color="auto" w:fill="FFFFFF"/>
        </w:rPr>
        <w:t xml:space="preserve"> лекция - в процессе исторического развития эволюционировала и прошла </w:t>
      </w:r>
      <w:r w:rsidRPr="006A0DBC">
        <w:rPr>
          <w:sz w:val="28"/>
          <w:szCs w:val="28"/>
          <w:shd w:val="clear" w:color="auto" w:fill="FFFFFF"/>
        </w:rPr>
        <w:t>сложный путь</w:t>
      </w:r>
      <w:r>
        <w:rPr>
          <w:sz w:val="28"/>
          <w:szCs w:val="28"/>
          <w:shd w:val="clear" w:color="auto" w:fill="FFFFFF"/>
        </w:rPr>
        <w:t xml:space="preserve"> по следующей  траектории:</w:t>
      </w:r>
      <w:r w:rsidRPr="006A0DBC">
        <w:rPr>
          <w:sz w:val="28"/>
          <w:szCs w:val="28"/>
        </w:rPr>
        <w:br/>
      </w:r>
      <w:r w:rsidRPr="006A0DBC">
        <w:rPr>
          <w:sz w:val="28"/>
          <w:szCs w:val="28"/>
          <w:shd w:val="clear" w:color="auto" w:fill="FFFFFF"/>
        </w:rPr>
        <w:t>· «лекция как ораторское мастерство (искусство красноречия)»</w:t>
      </w:r>
      <w:r w:rsidRPr="006A0DBC">
        <w:rPr>
          <w:sz w:val="28"/>
          <w:szCs w:val="28"/>
        </w:rPr>
        <w:br/>
      </w:r>
      <w:r w:rsidRPr="006A0DBC">
        <w:rPr>
          <w:sz w:val="28"/>
          <w:szCs w:val="28"/>
          <w:shd w:val="clear" w:color="auto" w:fill="FFFFFF"/>
        </w:rPr>
        <w:t>· «лекция как прямая передача информации»</w:t>
      </w:r>
      <w:r w:rsidRPr="006A0DBC">
        <w:rPr>
          <w:sz w:val="28"/>
          <w:szCs w:val="28"/>
        </w:rPr>
        <w:br/>
      </w:r>
      <w:r w:rsidRPr="006A0DBC">
        <w:rPr>
          <w:sz w:val="28"/>
          <w:szCs w:val="28"/>
          <w:shd w:val="clear" w:color="auto" w:fill="FFFFFF"/>
        </w:rPr>
        <w:t>· «лекция как обобщение и авторская интерпретация»</w:t>
      </w:r>
      <w:r w:rsidRPr="006A0DBC">
        <w:rPr>
          <w:sz w:val="28"/>
          <w:szCs w:val="28"/>
        </w:rPr>
        <w:br/>
      </w:r>
      <w:r w:rsidRPr="006A0DBC">
        <w:rPr>
          <w:sz w:val="28"/>
          <w:szCs w:val="28"/>
          <w:shd w:val="clear" w:color="auto" w:fill="FFFFFF"/>
        </w:rPr>
        <w:t>· «лекция как диалог»</w:t>
      </w:r>
      <w:r w:rsidRPr="006A0DBC">
        <w:rPr>
          <w:sz w:val="28"/>
          <w:szCs w:val="28"/>
        </w:rPr>
        <w:br/>
      </w:r>
      <w:r>
        <w:rPr>
          <w:sz w:val="28"/>
          <w:szCs w:val="28"/>
          <w:shd w:val="clear" w:color="auto" w:fill="FFFFFF"/>
        </w:rPr>
        <w:t xml:space="preserve">·«проблемная </w:t>
      </w:r>
      <w:r w:rsidRPr="006A0DBC">
        <w:rPr>
          <w:sz w:val="28"/>
          <w:szCs w:val="28"/>
          <w:shd w:val="clear" w:color="auto" w:fill="FFFFFF"/>
        </w:rPr>
        <w:t>лекция»</w:t>
      </w:r>
      <w:r w:rsidRPr="006A0DBC">
        <w:rPr>
          <w:sz w:val="28"/>
          <w:szCs w:val="28"/>
        </w:rPr>
        <w:br/>
      </w:r>
      <w:r w:rsidRPr="006A0DBC">
        <w:rPr>
          <w:sz w:val="28"/>
          <w:szCs w:val="28"/>
          <w:shd w:val="clear" w:color="auto" w:fill="FFFFFF"/>
        </w:rPr>
        <w:t>· «лекция как социальное событие».</w:t>
      </w:r>
    </w:p>
    <w:p w:rsidR="005966E8" w:rsidRPr="006A0DBC" w:rsidRDefault="005966E8" w:rsidP="000C6B2E">
      <w:pPr>
        <w:tabs>
          <w:tab w:val="left" w:pos="640"/>
        </w:tabs>
        <w:ind w:firstLine="567"/>
        <w:rPr>
          <w:sz w:val="28"/>
          <w:szCs w:val="28"/>
          <w:shd w:val="clear" w:color="auto" w:fill="FFFFFF"/>
        </w:rPr>
      </w:pPr>
      <w:bookmarkStart w:id="0" w:name="_GoBack"/>
      <w:bookmarkEnd w:id="0"/>
    </w:p>
    <w:p w:rsidR="008326A3" w:rsidRDefault="008326A3" w:rsidP="008326A3">
      <w:pPr>
        <w:shd w:val="clear" w:color="auto" w:fill="FFFFFF"/>
        <w:ind w:firstLine="709"/>
        <w:jc w:val="both"/>
        <w:rPr>
          <w:bCs/>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27940</wp:posOffset>
                </wp:positionV>
                <wp:extent cx="5907405" cy="821690"/>
                <wp:effectExtent l="0" t="0" r="36195" b="546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7405" cy="821690"/>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rsidR="008326A3" w:rsidRPr="005D66B6" w:rsidRDefault="008326A3" w:rsidP="008326A3">
                            <w:pPr>
                              <w:ind w:firstLine="708"/>
                              <w:rPr>
                                <w:sz w:val="28"/>
                                <w:szCs w:val="28"/>
                              </w:rPr>
                            </w:pPr>
                            <w:r w:rsidRPr="00915524">
                              <w:rPr>
                                <w:iCs/>
                                <w:color w:val="000000"/>
                                <w:sz w:val="28"/>
                                <w:szCs w:val="28"/>
                              </w:rPr>
                              <w:t xml:space="preserve"> </w:t>
                            </w:r>
                            <w:r w:rsidRPr="00915524">
                              <w:rPr>
                                <w:b/>
                                <w:iCs/>
                                <w:color w:val="000000"/>
                                <w:sz w:val="28"/>
                                <w:szCs w:val="28"/>
                              </w:rPr>
                              <w:t>Лекция</w:t>
                            </w:r>
                            <w:r w:rsidRPr="00884800">
                              <w:rPr>
                                <w:iCs/>
                                <w:color w:val="000000"/>
                                <w:sz w:val="28"/>
                                <w:szCs w:val="28"/>
                              </w:rPr>
                              <w:t xml:space="preserve"> </w:t>
                            </w:r>
                            <w:proofErr w:type="gramStart"/>
                            <w:r w:rsidRPr="00884800">
                              <w:rPr>
                                <w:color w:val="000000"/>
                                <w:sz w:val="28"/>
                                <w:szCs w:val="28"/>
                              </w:rPr>
                              <w:t>—</w:t>
                            </w:r>
                            <w:r>
                              <w:rPr>
                                <w:color w:val="000000"/>
                                <w:sz w:val="28"/>
                                <w:szCs w:val="28"/>
                              </w:rPr>
                              <w:t xml:space="preserve">  логически</w:t>
                            </w:r>
                            <w:proofErr w:type="gramEnd"/>
                            <w:r>
                              <w:rPr>
                                <w:color w:val="000000"/>
                                <w:sz w:val="28"/>
                                <w:szCs w:val="28"/>
                              </w:rPr>
                              <w:t xml:space="preserve"> стройное, систематически последовательное и ясное изложение научного вопроса посредством живой и хорошо организованной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left:0;text-align:left;margin-left:6.35pt;margin-top:2.2pt;width:465.15pt;height: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" strokecolor="#9dc3e6" strokeweight="1pt">
                <v:fill color2="#bdd7ee" focus="100%" type="gradient"/>
                <v:shadow on="t" color="#1f4e79" opacity=".5" offset="1pt"/>
                <v:textbox>
                  <w:txbxContent>
                    <w:p w:rsidR="008326A3" w:rsidRPr="005D66B6" w:rsidRDefault="008326A3" w:rsidP="008326A3">
                      <w:pPr>
                        <w:ind w:firstLine="708"/>
                        <w:rPr>
                          <w:sz w:val="28"/>
                          <w:szCs w:val="28"/>
                        </w:rPr>
                      </w:pPr>
                      <w:r w:rsidRPr="00915524">
                        <w:rPr>
                          <w:iCs/>
                          <w:color w:val="000000"/>
                          <w:sz w:val="28"/>
                          <w:szCs w:val="28"/>
                        </w:rPr>
                        <w:t xml:space="preserve"> </w:t>
                      </w:r>
                      <w:r w:rsidRPr="00915524">
                        <w:rPr>
                          <w:b/>
                          <w:iCs/>
                          <w:color w:val="000000"/>
                          <w:sz w:val="28"/>
                          <w:szCs w:val="28"/>
                        </w:rPr>
                        <w:t>Лекция</w:t>
                      </w:r>
                      <w:r w:rsidRPr="00884800">
                        <w:rPr>
                          <w:iCs/>
                          <w:color w:val="000000"/>
                          <w:sz w:val="28"/>
                          <w:szCs w:val="28"/>
                        </w:rPr>
                        <w:t xml:space="preserve"> </w:t>
                      </w:r>
                      <w:proofErr w:type="gramStart"/>
                      <w:r w:rsidRPr="00884800">
                        <w:rPr>
                          <w:color w:val="000000"/>
                          <w:sz w:val="28"/>
                          <w:szCs w:val="28"/>
                        </w:rPr>
                        <w:t>—</w:t>
                      </w:r>
                      <w:r>
                        <w:rPr>
                          <w:color w:val="000000"/>
                          <w:sz w:val="28"/>
                          <w:szCs w:val="28"/>
                        </w:rPr>
                        <w:t xml:space="preserve">  логически</w:t>
                      </w:r>
                      <w:proofErr w:type="gramEnd"/>
                      <w:r>
                        <w:rPr>
                          <w:color w:val="000000"/>
                          <w:sz w:val="28"/>
                          <w:szCs w:val="28"/>
                        </w:rPr>
                        <w:t xml:space="preserve"> стройное, систематически последовательное и ясное изложение научного вопроса посредством живой и хорошо организованной речи.</w:t>
                      </w:r>
                    </w:p>
                  </w:txbxContent>
                </v:textbox>
              </v:rect>
            </w:pict>
          </mc:Fallback>
        </mc:AlternateContent>
      </w:r>
    </w:p>
    <w:p w:rsidR="008326A3" w:rsidRDefault="008326A3" w:rsidP="008326A3">
      <w:pPr>
        <w:shd w:val="clear" w:color="auto" w:fill="FFFFFF"/>
        <w:ind w:firstLine="709"/>
        <w:jc w:val="both"/>
        <w:rPr>
          <w:bCs/>
          <w:sz w:val="28"/>
          <w:szCs w:val="28"/>
        </w:rPr>
      </w:pPr>
    </w:p>
    <w:p w:rsidR="008326A3" w:rsidRDefault="008326A3" w:rsidP="008326A3">
      <w:pPr>
        <w:shd w:val="clear" w:color="auto" w:fill="FFFFFF"/>
        <w:ind w:firstLine="709"/>
        <w:jc w:val="both"/>
        <w:rPr>
          <w:bCs/>
          <w:sz w:val="28"/>
          <w:szCs w:val="28"/>
        </w:rPr>
      </w:pPr>
    </w:p>
    <w:p w:rsidR="008326A3" w:rsidRDefault="008326A3" w:rsidP="008326A3">
      <w:pPr>
        <w:shd w:val="clear" w:color="auto" w:fill="FFFFFF"/>
        <w:ind w:firstLine="709"/>
        <w:jc w:val="both"/>
        <w:rPr>
          <w:bCs/>
          <w:sz w:val="28"/>
          <w:szCs w:val="28"/>
        </w:rPr>
      </w:pPr>
    </w:p>
    <w:p w:rsidR="006F0621" w:rsidRDefault="006F0621" w:rsidP="008326A3">
      <w:pPr>
        <w:shd w:val="clear" w:color="auto" w:fill="FFFFFF"/>
        <w:ind w:firstLine="709"/>
        <w:jc w:val="both"/>
        <w:rPr>
          <w:bCs/>
          <w:sz w:val="28"/>
          <w:szCs w:val="28"/>
        </w:rPr>
      </w:pPr>
    </w:p>
    <w:p w:rsidR="008326A3" w:rsidRPr="00640F58" w:rsidRDefault="008326A3" w:rsidP="008326A3">
      <w:pPr>
        <w:shd w:val="clear" w:color="auto" w:fill="FFFFFF"/>
        <w:ind w:firstLine="709"/>
        <w:jc w:val="both"/>
        <w:rPr>
          <w:b/>
          <w:sz w:val="28"/>
          <w:szCs w:val="28"/>
        </w:rPr>
      </w:pPr>
      <w:r>
        <w:rPr>
          <w:bCs/>
          <w:sz w:val="28"/>
          <w:szCs w:val="28"/>
        </w:rPr>
        <w:t xml:space="preserve">Лекция в современном вузе представляет собой </w:t>
      </w:r>
      <w:r>
        <w:rPr>
          <w:sz w:val="28"/>
          <w:szCs w:val="28"/>
        </w:rPr>
        <w:t>особую</w:t>
      </w:r>
      <w:r w:rsidRPr="007A6F1F">
        <w:rPr>
          <w:sz w:val="28"/>
          <w:szCs w:val="28"/>
        </w:rPr>
        <w:t xml:space="preserve"> форм</w:t>
      </w:r>
      <w:r>
        <w:rPr>
          <w:sz w:val="28"/>
          <w:szCs w:val="28"/>
        </w:rPr>
        <w:t>у</w:t>
      </w:r>
      <w:r w:rsidRPr="007A6F1F">
        <w:rPr>
          <w:sz w:val="28"/>
          <w:szCs w:val="28"/>
        </w:rPr>
        <w:t xml:space="preserve"> общения со студентами</w:t>
      </w:r>
      <w:r>
        <w:rPr>
          <w:bCs/>
          <w:sz w:val="28"/>
          <w:szCs w:val="28"/>
        </w:rPr>
        <w:t xml:space="preserve"> и призвана решать д</w:t>
      </w:r>
      <w:r w:rsidRPr="00DD45CF">
        <w:rPr>
          <w:color w:val="000000"/>
          <w:sz w:val="28"/>
          <w:szCs w:val="28"/>
        </w:rPr>
        <w:t>идактические</w:t>
      </w:r>
      <w:r>
        <w:rPr>
          <w:color w:val="000000"/>
          <w:sz w:val="28"/>
          <w:szCs w:val="28"/>
        </w:rPr>
        <w:t>,</w:t>
      </w:r>
      <w:r w:rsidRPr="00DD45CF">
        <w:rPr>
          <w:color w:val="000000"/>
          <w:sz w:val="28"/>
          <w:szCs w:val="28"/>
        </w:rPr>
        <w:t xml:space="preserve"> воспитательные </w:t>
      </w:r>
      <w:r>
        <w:rPr>
          <w:color w:val="000000"/>
          <w:sz w:val="28"/>
          <w:szCs w:val="28"/>
        </w:rPr>
        <w:t xml:space="preserve">и развивающие </w:t>
      </w:r>
      <w:r w:rsidRPr="00FD522A">
        <w:rPr>
          <w:b/>
          <w:color w:val="000000"/>
          <w:sz w:val="28"/>
          <w:szCs w:val="28"/>
        </w:rPr>
        <w:t>задачи</w:t>
      </w:r>
      <w:r w:rsidRPr="00DD45CF">
        <w:rPr>
          <w:color w:val="000000"/>
          <w:sz w:val="28"/>
          <w:szCs w:val="28"/>
        </w:rPr>
        <w:t>:</w:t>
      </w:r>
    </w:p>
    <w:p w:rsidR="008326A3" w:rsidRPr="00DD45CF" w:rsidRDefault="008326A3" w:rsidP="005966E8">
      <w:pPr>
        <w:widowControl w:val="0"/>
        <w:numPr>
          <w:ilvl w:val="0"/>
          <w:numId w:val="8"/>
        </w:numPr>
        <w:shd w:val="clear" w:color="auto" w:fill="FFFFFF"/>
        <w:tabs>
          <w:tab w:val="left" w:pos="499"/>
        </w:tabs>
        <w:autoSpaceDE w:val="0"/>
        <w:autoSpaceDN w:val="0"/>
        <w:adjustRightInd w:val="0"/>
        <w:ind w:firstLine="709"/>
        <w:jc w:val="both"/>
        <w:rPr>
          <w:color w:val="000000"/>
          <w:sz w:val="28"/>
          <w:szCs w:val="28"/>
        </w:rPr>
      </w:pPr>
      <w:r>
        <w:rPr>
          <w:color w:val="000000"/>
          <w:sz w:val="28"/>
          <w:szCs w:val="28"/>
        </w:rPr>
        <w:t xml:space="preserve"> пере</w:t>
      </w:r>
      <w:r w:rsidRPr="00DD45CF">
        <w:rPr>
          <w:color w:val="000000"/>
          <w:sz w:val="28"/>
          <w:szCs w:val="28"/>
        </w:rPr>
        <w:t xml:space="preserve">дать обучающимся </w:t>
      </w:r>
      <w:r>
        <w:rPr>
          <w:color w:val="000000"/>
          <w:sz w:val="28"/>
          <w:szCs w:val="28"/>
        </w:rPr>
        <w:t>знания, предусмотренные ФГОС ВПО на современном высоком научном уровне соответственно целевой установки</w:t>
      </w:r>
      <w:r w:rsidRPr="00DD45CF">
        <w:rPr>
          <w:color w:val="000000"/>
          <w:sz w:val="28"/>
          <w:szCs w:val="28"/>
        </w:rPr>
        <w:t xml:space="preserve"> к каждой конкретной теме</w:t>
      </w:r>
      <w:r>
        <w:rPr>
          <w:color w:val="000000"/>
          <w:sz w:val="28"/>
          <w:szCs w:val="28"/>
        </w:rPr>
        <w:t>, включить студента в совместный с преподавателем научный поиск, особенно если речь идёт о проблемной лекции</w:t>
      </w:r>
      <w:r w:rsidRPr="00DD45CF">
        <w:rPr>
          <w:color w:val="000000"/>
          <w:sz w:val="28"/>
          <w:szCs w:val="28"/>
        </w:rPr>
        <w:t>;</w:t>
      </w:r>
      <w:r>
        <w:rPr>
          <w:color w:val="000000"/>
          <w:sz w:val="28"/>
          <w:szCs w:val="28"/>
        </w:rPr>
        <w:t xml:space="preserve"> </w:t>
      </w:r>
    </w:p>
    <w:p w:rsidR="008326A3" w:rsidRPr="0079422F" w:rsidRDefault="008326A3" w:rsidP="005966E8">
      <w:pPr>
        <w:widowControl w:val="0"/>
        <w:numPr>
          <w:ilvl w:val="0"/>
          <w:numId w:val="8"/>
        </w:numPr>
        <w:shd w:val="clear" w:color="auto" w:fill="FFFFFF"/>
        <w:tabs>
          <w:tab w:val="left" w:pos="499"/>
        </w:tabs>
        <w:autoSpaceDE w:val="0"/>
        <w:autoSpaceDN w:val="0"/>
        <w:adjustRightInd w:val="0"/>
        <w:ind w:firstLine="709"/>
        <w:jc w:val="both"/>
        <w:rPr>
          <w:color w:val="000000"/>
          <w:sz w:val="28"/>
          <w:szCs w:val="28"/>
        </w:rPr>
      </w:pPr>
      <w:r>
        <w:rPr>
          <w:color w:val="000000"/>
          <w:sz w:val="28"/>
          <w:szCs w:val="28"/>
        </w:rPr>
        <w:t xml:space="preserve"> </w:t>
      </w:r>
      <w:r w:rsidRPr="0079422F">
        <w:rPr>
          <w:color w:val="000000"/>
          <w:sz w:val="28"/>
          <w:szCs w:val="28"/>
        </w:rPr>
        <w:t>средствами предмета воспитывать у студентов личностно-</w:t>
      </w:r>
      <w:r w:rsidRPr="0079422F">
        <w:rPr>
          <w:color w:val="000000"/>
          <w:sz w:val="28"/>
          <w:szCs w:val="28"/>
        </w:rPr>
        <w:lastRenderedPageBreak/>
        <w:t>профессиональные качества присущие медику,</w:t>
      </w:r>
      <w:r>
        <w:rPr>
          <w:color w:val="000000"/>
          <w:sz w:val="28"/>
          <w:szCs w:val="28"/>
        </w:rPr>
        <w:t xml:space="preserve"> </w:t>
      </w:r>
      <w:proofErr w:type="spellStart"/>
      <w:r>
        <w:rPr>
          <w:color w:val="000000"/>
          <w:sz w:val="28"/>
          <w:szCs w:val="28"/>
        </w:rPr>
        <w:t>деонтологически</w:t>
      </w:r>
      <w:proofErr w:type="spellEnd"/>
      <w:r>
        <w:rPr>
          <w:color w:val="000000"/>
          <w:sz w:val="28"/>
          <w:szCs w:val="28"/>
        </w:rPr>
        <w:t xml:space="preserve"> выверенный подход к изучаемому материалу,</w:t>
      </w:r>
      <w:r w:rsidRPr="0079422F">
        <w:rPr>
          <w:color w:val="000000"/>
          <w:sz w:val="28"/>
          <w:szCs w:val="28"/>
        </w:rPr>
        <w:t xml:space="preserve"> </w:t>
      </w:r>
      <w:r>
        <w:rPr>
          <w:color w:val="000000"/>
          <w:sz w:val="28"/>
          <w:szCs w:val="28"/>
        </w:rPr>
        <w:t>формировать профессионально-субъектную позицию;</w:t>
      </w:r>
    </w:p>
    <w:p w:rsidR="008326A3" w:rsidRPr="00DD45CF" w:rsidRDefault="008326A3" w:rsidP="005966E8">
      <w:pPr>
        <w:widowControl w:val="0"/>
        <w:numPr>
          <w:ilvl w:val="0"/>
          <w:numId w:val="8"/>
        </w:numPr>
        <w:shd w:val="clear" w:color="auto" w:fill="FFFFFF"/>
        <w:tabs>
          <w:tab w:val="left" w:pos="499"/>
        </w:tabs>
        <w:autoSpaceDE w:val="0"/>
        <w:autoSpaceDN w:val="0"/>
        <w:adjustRightInd w:val="0"/>
        <w:ind w:firstLine="709"/>
        <w:jc w:val="both"/>
        <w:rPr>
          <w:color w:val="000000"/>
          <w:sz w:val="28"/>
          <w:szCs w:val="28"/>
        </w:rPr>
      </w:pPr>
      <w:r w:rsidRPr="00DD45CF">
        <w:rPr>
          <w:color w:val="000000"/>
          <w:sz w:val="28"/>
          <w:szCs w:val="28"/>
        </w:rPr>
        <w:t xml:space="preserve"> развивать у </w:t>
      </w:r>
      <w:r>
        <w:rPr>
          <w:color w:val="000000"/>
          <w:sz w:val="28"/>
          <w:szCs w:val="28"/>
        </w:rPr>
        <w:t xml:space="preserve">обучающихся </w:t>
      </w:r>
      <w:r w:rsidRPr="00DD45CF">
        <w:rPr>
          <w:color w:val="000000"/>
          <w:sz w:val="28"/>
          <w:szCs w:val="28"/>
        </w:rPr>
        <w:t xml:space="preserve">самостоятельное </w:t>
      </w:r>
      <w:r>
        <w:rPr>
          <w:color w:val="000000"/>
          <w:sz w:val="28"/>
          <w:szCs w:val="28"/>
        </w:rPr>
        <w:t xml:space="preserve">профессионально ориентированное </w:t>
      </w:r>
      <w:r w:rsidRPr="00DD45CF">
        <w:rPr>
          <w:color w:val="000000"/>
          <w:sz w:val="28"/>
          <w:szCs w:val="28"/>
        </w:rPr>
        <w:t>мышление.</w:t>
      </w:r>
    </w:p>
    <w:p w:rsidR="008326A3" w:rsidRDefault="008326A3" w:rsidP="008326A3">
      <w:pPr>
        <w:tabs>
          <w:tab w:val="left" w:pos="640"/>
        </w:tabs>
        <w:ind w:firstLine="567"/>
        <w:jc w:val="both"/>
        <w:rPr>
          <w:bCs/>
          <w:sz w:val="28"/>
          <w:szCs w:val="28"/>
        </w:rPr>
      </w:pPr>
      <w:r>
        <w:rPr>
          <w:bCs/>
          <w:sz w:val="28"/>
          <w:szCs w:val="28"/>
        </w:rPr>
        <w:t xml:space="preserve">Лекция в вузе обладает </w:t>
      </w:r>
      <w:r w:rsidRPr="00550DFB">
        <w:rPr>
          <w:b/>
          <w:bCs/>
          <w:sz w:val="28"/>
          <w:szCs w:val="28"/>
        </w:rPr>
        <w:t>основными функциями</w:t>
      </w:r>
      <w:r>
        <w:rPr>
          <w:bCs/>
          <w:sz w:val="28"/>
          <w:szCs w:val="28"/>
        </w:rPr>
        <w:t>:</w:t>
      </w:r>
    </w:p>
    <w:p w:rsidR="008326A3" w:rsidRPr="00677914" w:rsidRDefault="008326A3" w:rsidP="008326A3">
      <w:pPr>
        <w:tabs>
          <w:tab w:val="left" w:pos="640"/>
        </w:tabs>
        <w:jc w:val="both"/>
        <w:rPr>
          <w:bCs/>
          <w:iCs/>
          <w:sz w:val="28"/>
          <w:szCs w:val="28"/>
        </w:rPr>
      </w:pPr>
      <w:r w:rsidRPr="00FA1251">
        <w:rPr>
          <w:bCs/>
          <w:iCs/>
          <w:sz w:val="28"/>
          <w:szCs w:val="28"/>
        </w:rPr>
        <w:t xml:space="preserve"> </w:t>
      </w:r>
      <w:r w:rsidRPr="00550DFB">
        <w:rPr>
          <w:bCs/>
          <w:i/>
          <w:iCs/>
          <w:sz w:val="28"/>
          <w:szCs w:val="28"/>
        </w:rPr>
        <w:t>организующей</w:t>
      </w:r>
      <w:r>
        <w:rPr>
          <w:bCs/>
          <w:iCs/>
          <w:sz w:val="28"/>
          <w:szCs w:val="28"/>
        </w:rPr>
        <w:t xml:space="preserve"> - </w:t>
      </w:r>
      <w:r w:rsidRPr="00677914">
        <w:rPr>
          <w:color w:val="000000"/>
          <w:sz w:val="28"/>
          <w:szCs w:val="28"/>
        </w:rPr>
        <w:t>подразумевает</w:t>
      </w:r>
      <w:r>
        <w:rPr>
          <w:color w:val="000000"/>
          <w:sz w:val="28"/>
          <w:szCs w:val="28"/>
        </w:rPr>
        <w:t xml:space="preserve"> </w:t>
      </w:r>
      <w:r w:rsidRPr="00677914">
        <w:rPr>
          <w:color w:val="000000"/>
          <w:sz w:val="28"/>
          <w:szCs w:val="28"/>
        </w:rPr>
        <w:t>организацию и</w:t>
      </w:r>
      <w:r>
        <w:rPr>
          <w:color w:val="000000"/>
          <w:sz w:val="28"/>
          <w:szCs w:val="28"/>
        </w:rPr>
        <w:t xml:space="preserve"> </w:t>
      </w:r>
      <w:r w:rsidRPr="00677914">
        <w:rPr>
          <w:color w:val="000000"/>
          <w:sz w:val="28"/>
          <w:szCs w:val="28"/>
        </w:rPr>
        <w:t xml:space="preserve">управление самостоятельной работой </w:t>
      </w:r>
      <w:r>
        <w:rPr>
          <w:color w:val="000000"/>
          <w:sz w:val="28"/>
          <w:szCs w:val="28"/>
        </w:rPr>
        <w:t xml:space="preserve">студентов </w:t>
      </w:r>
      <w:r w:rsidRPr="00677914">
        <w:rPr>
          <w:color w:val="000000"/>
          <w:sz w:val="28"/>
          <w:szCs w:val="28"/>
        </w:rPr>
        <w:t xml:space="preserve">в процессе лекции, </w:t>
      </w:r>
      <w:r>
        <w:rPr>
          <w:color w:val="000000"/>
          <w:sz w:val="28"/>
          <w:szCs w:val="28"/>
        </w:rPr>
        <w:t xml:space="preserve">а также при работе с лекционным материалом </w:t>
      </w:r>
      <w:proofErr w:type="spellStart"/>
      <w:r>
        <w:rPr>
          <w:color w:val="000000"/>
          <w:sz w:val="28"/>
          <w:szCs w:val="28"/>
        </w:rPr>
        <w:t>внеаудиторно</w:t>
      </w:r>
      <w:proofErr w:type="spellEnd"/>
      <w:r>
        <w:rPr>
          <w:color w:val="000000"/>
          <w:sz w:val="28"/>
          <w:szCs w:val="28"/>
        </w:rPr>
        <w:t>;</w:t>
      </w:r>
    </w:p>
    <w:p w:rsidR="008326A3" w:rsidRPr="00550DFB" w:rsidRDefault="008326A3" w:rsidP="008326A3">
      <w:pPr>
        <w:tabs>
          <w:tab w:val="left" w:pos="640"/>
        </w:tabs>
        <w:jc w:val="both"/>
        <w:rPr>
          <w:bCs/>
          <w:iCs/>
          <w:sz w:val="28"/>
          <w:szCs w:val="28"/>
        </w:rPr>
      </w:pPr>
      <w:r>
        <w:rPr>
          <w:bCs/>
          <w:iCs/>
          <w:sz w:val="28"/>
          <w:szCs w:val="28"/>
        </w:rPr>
        <w:t xml:space="preserve"> </w:t>
      </w:r>
      <w:r w:rsidRPr="00550DFB">
        <w:rPr>
          <w:bCs/>
          <w:i/>
          <w:iCs/>
          <w:sz w:val="28"/>
          <w:szCs w:val="28"/>
        </w:rPr>
        <w:t>ориентирующей</w:t>
      </w:r>
      <w:r>
        <w:rPr>
          <w:bCs/>
          <w:i/>
          <w:iCs/>
          <w:sz w:val="28"/>
          <w:szCs w:val="28"/>
        </w:rPr>
        <w:t xml:space="preserve"> – </w:t>
      </w:r>
      <w:r>
        <w:rPr>
          <w:bCs/>
          <w:iCs/>
          <w:sz w:val="28"/>
          <w:szCs w:val="28"/>
        </w:rPr>
        <w:t>даёт ориентировочную основу для изучения представленного материала, как на лекции, так и на практических занятиях;</w:t>
      </w:r>
    </w:p>
    <w:p w:rsidR="008326A3" w:rsidRDefault="008326A3" w:rsidP="008326A3">
      <w:pPr>
        <w:tabs>
          <w:tab w:val="left" w:pos="640"/>
        </w:tabs>
        <w:jc w:val="both"/>
        <w:rPr>
          <w:bCs/>
          <w:iCs/>
          <w:sz w:val="28"/>
          <w:szCs w:val="28"/>
        </w:rPr>
      </w:pPr>
      <w:r w:rsidRPr="00550DFB">
        <w:rPr>
          <w:bCs/>
          <w:i/>
          <w:iCs/>
          <w:sz w:val="28"/>
          <w:szCs w:val="28"/>
        </w:rPr>
        <w:t xml:space="preserve"> методологической</w:t>
      </w:r>
      <w:r>
        <w:rPr>
          <w:bCs/>
          <w:i/>
          <w:iCs/>
          <w:sz w:val="28"/>
          <w:szCs w:val="28"/>
        </w:rPr>
        <w:t xml:space="preserve"> </w:t>
      </w:r>
      <w:r w:rsidRPr="00C41443">
        <w:rPr>
          <w:bCs/>
          <w:iCs/>
          <w:sz w:val="28"/>
          <w:szCs w:val="28"/>
        </w:rPr>
        <w:t>– показывает</w:t>
      </w:r>
      <w:r>
        <w:rPr>
          <w:bCs/>
          <w:i/>
          <w:iCs/>
          <w:sz w:val="28"/>
          <w:szCs w:val="28"/>
        </w:rPr>
        <w:t xml:space="preserve"> </w:t>
      </w:r>
      <w:r w:rsidRPr="00C41443">
        <w:rPr>
          <w:sz w:val="28"/>
          <w:szCs w:val="28"/>
          <w:shd w:val="clear" w:color="auto" w:fill="FFFFFF"/>
        </w:rPr>
        <w:t xml:space="preserve">подход к освоению </w:t>
      </w:r>
      <w:r>
        <w:rPr>
          <w:sz w:val="28"/>
          <w:szCs w:val="28"/>
          <w:shd w:val="clear" w:color="auto" w:fill="FFFFFF"/>
        </w:rPr>
        <w:t>основных методов</w:t>
      </w:r>
      <w:r w:rsidRPr="00C41443">
        <w:rPr>
          <w:sz w:val="28"/>
          <w:szCs w:val="28"/>
          <w:shd w:val="clear" w:color="auto" w:fill="FFFFFF"/>
        </w:rPr>
        <w:t xml:space="preserve"> познания и способов мышления (анализа, постановки проблемы, выбора стратегии решен</w:t>
      </w:r>
      <w:r>
        <w:rPr>
          <w:sz w:val="28"/>
          <w:szCs w:val="28"/>
          <w:shd w:val="clear" w:color="auto" w:fill="FFFFFF"/>
        </w:rPr>
        <w:t>ия проблемы, прогнозирования и д</w:t>
      </w:r>
      <w:r w:rsidRPr="00C41443">
        <w:rPr>
          <w:sz w:val="28"/>
          <w:szCs w:val="28"/>
          <w:shd w:val="clear" w:color="auto" w:fill="FFFFFF"/>
        </w:rPr>
        <w:t>р</w:t>
      </w:r>
      <w:r>
        <w:rPr>
          <w:sz w:val="28"/>
          <w:szCs w:val="28"/>
          <w:shd w:val="clear" w:color="auto" w:fill="FFFFFF"/>
        </w:rPr>
        <w:t>.);</w:t>
      </w:r>
      <w:r w:rsidRPr="00C41443">
        <w:rPr>
          <w:bCs/>
          <w:iCs/>
          <w:sz w:val="28"/>
          <w:szCs w:val="28"/>
        </w:rPr>
        <w:t xml:space="preserve"> </w:t>
      </w:r>
    </w:p>
    <w:p w:rsidR="008326A3" w:rsidRPr="00CD3BAC" w:rsidRDefault="008326A3" w:rsidP="008326A3">
      <w:pPr>
        <w:tabs>
          <w:tab w:val="left" w:pos="640"/>
        </w:tabs>
        <w:jc w:val="both"/>
        <w:rPr>
          <w:bCs/>
          <w:iCs/>
          <w:sz w:val="28"/>
          <w:szCs w:val="28"/>
        </w:rPr>
      </w:pPr>
      <w:r w:rsidRPr="00CD3BAC">
        <w:rPr>
          <w:bCs/>
          <w:i/>
          <w:iCs/>
          <w:sz w:val="28"/>
          <w:szCs w:val="28"/>
        </w:rPr>
        <w:t>мотивирующей</w:t>
      </w:r>
      <w:r>
        <w:rPr>
          <w:bCs/>
          <w:i/>
          <w:iCs/>
          <w:sz w:val="28"/>
          <w:szCs w:val="28"/>
        </w:rPr>
        <w:t>-</w:t>
      </w:r>
      <w:r w:rsidRPr="00CD3BAC">
        <w:rPr>
          <w:bCs/>
          <w:iCs/>
          <w:sz w:val="28"/>
          <w:szCs w:val="28"/>
        </w:rPr>
        <w:t>пробуждает интерес как к</w:t>
      </w:r>
      <w:r>
        <w:rPr>
          <w:bCs/>
          <w:iCs/>
          <w:sz w:val="28"/>
          <w:szCs w:val="28"/>
        </w:rPr>
        <w:t xml:space="preserve"> преподаваемой дисциплине, так и к будущей профессии;</w:t>
      </w:r>
    </w:p>
    <w:p w:rsidR="008326A3" w:rsidRPr="00550DFB" w:rsidRDefault="008326A3" w:rsidP="008326A3">
      <w:pPr>
        <w:tabs>
          <w:tab w:val="left" w:pos="640"/>
        </w:tabs>
        <w:jc w:val="both"/>
        <w:rPr>
          <w:bCs/>
          <w:i/>
          <w:iCs/>
          <w:sz w:val="28"/>
          <w:szCs w:val="28"/>
        </w:rPr>
      </w:pPr>
      <w:r w:rsidRPr="00550DFB">
        <w:rPr>
          <w:bCs/>
          <w:i/>
          <w:iCs/>
          <w:sz w:val="28"/>
          <w:szCs w:val="28"/>
        </w:rPr>
        <w:t xml:space="preserve"> развивающей</w:t>
      </w:r>
      <w:r>
        <w:rPr>
          <w:bCs/>
          <w:i/>
          <w:iCs/>
          <w:sz w:val="28"/>
          <w:szCs w:val="28"/>
        </w:rPr>
        <w:t xml:space="preserve"> –</w:t>
      </w:r>
      <w:r w:rsidRPr="00550DFB">
        <w:rPr>
          <w:b/>
          <w:i/>
          <w:iCs/>
          <w:color w:val="000000"/>
          <w:sz w:val="28"/>
          <w:szCs w:val="28"/>
        </w:rPr>
        <w:t xml:space="preserve"> </w:t>
      </w:r>
      <w:r w:rsidRPr="00550DFB">
        <w:rPr>
          <w:iCs/>
          <w:color w:val="000000"/>
          <w:sz w:val="28"/>
          <w:szCs w:val="28"/>
        </w:rPr>
        <w:t xml:space="preserve">способствует развитию </w:t>
      </w:r>
      <w:r>
        <w:rPr>
          <w:iCs/>
          <w:color w:val="000000"/>
          <w:sz w:val="28"/>
          <w:szCs w:val="28"/>
        </w:rPr>
        <w:t xml:space="preserve">научного </w:t>
      </w:r>
      <w:r w:rsidRPr="00550DFB">
        <w:rPr>
          <w:iCs/>
          <w:color w:val="000000"/>
          <w:sz w:val="28"/>
          <w:szCs w:val="28"/>
        </w:rPr>
        <w:t>мышления</w:t>
      </w:r>
      <w:r>
        <w:rPr>
          <w:iCs/>
          <w:color w:val="000000"/>
          <w:sz w:val="28"/>
          <w:szCs w:val="28"/>
        </w:rPr>
        <w:t xml:space="preserve">, а на клинических кафедрах – клинического мышления, ибо основная работа врача, да и любого специалиста – это, прежде всего, думать; </w:t>
      </w:r>
      <w:r>
        <w:rPr>
          <w:b/>
          <w:i/>
          <w:iCs/>
          <w:color w:val="000000"/>
          <w:sz w:val="28"/>
          <w:szCs w:val="28"/>
        </w:rPr>
        <w:t xml:space="preserve"> </w:t>
      </w:r>
    </w:p>
    <w:p w:rsidR="008326A3" w:rsidRDefault="008326A3" w:rsidP="008326A3">
      <w:pPr>
        <w:tabs>
          <w:tab w:val="left" w:pos="640"/>
        </w:tabs>
        <w:jc w:val="both"/>
        <w:rPr>
          <w:bCs/>
          <w:iCs/>
          <w:sz w:val="28"/>
          <w:szCs w:val="28"/>
        </w:rPr>
      </w:pPr>
      <w:r w:rsidRPr="00550DFB">
        <w:rPr>
          <w:bCs/>
          <w:i/>
          <w:iCs/>
          <w:sz w:val="28"/>
          <w:szCs w:val="28"/>
        </w:rPr>
        <w:t xml:space="preserve"> воспитывающей</w:t>
      </w:r>
      <w:r>
        <w:rPr>
          <w:bCs/>
          <w:i/>
          <w:iCs/>
          <w:sz w:val="28"/>
          <w:szCs w:val="28"/>
        </w:rPr>
        <w:t xml:space="preserve"> – </w:t>
      </w:r>
      <w:r w:rsidRPr="00C41443">
        <w:rPr>
          <w:sz w:val="28"/>
          <w:szCs w:val="28"/>
          <w:shd w:val="clear" w:color="auto" w:fill="FFFFFF"/>
        </w:rPr>
        <w:t>создает условия для профессионального самоопределения,</w:t>
      </w:r>
      <w:r w:rsidRPr="00C41443">
        <w:rPr>
          <w:rFonts w:ascii="Tahoma" w:hAnsi="Tahoma" w:cs="Tahoma"/>
          <w:sz w:val="20"/>
          <w:shd w:val="clear" w:color="auto" w:fill="FFFFFF"/>
        </w:rPr>
        <w:t xml:space="preserve"> </w:t>
      </w:r>
      <w:r w:rsidRPr="003F6419">
        <w:rPr>
          <w:bCs/>
          <w:iCs/>
          <w:sz w:val="28"/>
          <w:szCs w:val="28"/>
        </w:rPr>
        <w:t>обеспечивает единство обучения и воспитания</w:t>
      </w:r>
      <w:r>
        <w:rPr>
          <w:bCs/>
          <w:i/>
          <w:iCs/>
          <w:sz w:val="28"/>
          <w:szCs w:val="28"/>
        </w:rPr>
        <w:t xml:space="preserve"> </w:t>
      </w:r>
      <w:r w:rsidRPr="003F6419">
        <w:rPr>
          <w:bCs/>
          <w:iCs/>
          <w:sz w:val="28"/>
          <w:szCs w:val="28"/>
        </w:rPr>
        <w:t>когда</w:t>
      </w:r>
      <w:r>
        <w:rPr>
          <w:bCs/>
          <w:i/>
          <w:iCs/>
          <w:sz w:val="28"/>
          <w:szCs w:val="28"/>
        </w:rPr>
        <w:t xml:space="preserve"> </w:t>
      </w:r>
      <w:r>
        <w:rPr>
          <w:bCs/>
          <w:iCs/>
          <w:sz w:val="28"/>
          <w:szCs w:val="28"/>
        </w:rPr>
        <w:t xml:space="preserve">при рассмотрении на лекции учебного материала затрагивается </w:t>
      </w:r>
      <w:r>
        <w:rPr>
          <w:bCs/>
          <w:i/>
          <w:iCs/>
          <w:sz w:val="28"/>
          <w:szCs w:val="28"/>
        </w:rPr>
        <w:t xml:space="preserve"> </w:t>
      </w:r>
      <w:r>
        <w:rPr>
          <w:bCs/>
          <w:iCs/>
          <w:sz w:val="28"/>
          <w:szCs w:val="28"/>
        </w:rPr>
        <w:t>эмоциональная сфера, чувства, а лектор своим отношением к студентам как к будущим коллегам способствует приобщению их к традициям и научным школам вуза, на клинических лекциях  даёт пример профессиональной этики;</w:t>
      </w:r>
      <w:r w:rsidRPr="00B60795">
        <w:rPr>
          <w:bCs/>
          <w:iCs/>
          <w:sz w:val="28"/>
          <w:szCs w:val="28"/>
        </w:rPr>
        <w:t xml:space="preserve"> </w:t>
      </w:r>
    </w:p>
    <w:p w:rsidR="008326A3" w:rsidRDefault="008326A3" w:rsidP="008326A3">
      <w:pPr>
        <w:tabs>
          <w:tab w:val="left" w:pos="640"/>
        </w:tabs>
        <w:jc w:val="both"/>
        <w:rPr>
          <w:color w:val="000000"/>
          <w:sz w:val="28"/>
          <w:szCs w:val="28"/>
        </w:rPr>
      </w:pPr>
      <w:r w:rsidRPr="003F6419">
        <w:rPr>
          <w:bCs/>
          <w:iCs/>
          <w:sz w:val="28"/>
          <w:szCs w:val="28"/>
        </w:rPr>
        <w:t xml:space="preserve"> </w:t>
      </w:r>
      <w:r w:rsidRPr="00550DFB">
        <w:rPr>
          <w:bCs/>
          <w:i/>
          <w:iCs/>
          <w:sz w:val="28"/>
          <w:szCs w:val="28"/>
        </w:rPr>
        <w:t>информационной</w:t>
      </w:r>
      <w:r>
        <w:rPr>
          <w:bCs/>
          <w:i/>
          <w:iCs/>
          <w:sz w:val="28"/>
          <w:szCs w:val="28"/>
        </w:rPr>
        <w:t xml:space="preserve"> (познавательной, обучающей</w:t>
      </w:r>
      <w:r w:rsidRPr="00B60795">
        <w:rPr>
          <w:bCs/>
          <w:i/>
          <w:iCs/>
          <w:sz w:val="28"/>
          <w:szCs w:val="28"/>
        </w:rPr>
        <w:t>)-</w:t>
      </w:r>
      <w:r w:rsidRPr="00B60795">
        <w:rPr>
          <w:i/>
          <w:iCs/>
          <w:color w:val="000000"/>
          <w:sz w:val="28"/>
          <w:szCs w:val="28"/>
        </w:rPr>
        <w:t xml:space="preserve"> </w:t>
      </w:r>
      <w:r w:rsidRPr="00FD522A">
        <w:rPr>
          <w:iCs/>
          <w:color w:val="000000"/>
          <w:sz w:val="28"/>
          <w:szCs w:val="28"/>
        </w:rPr>
        <w:t>в процессе живого общения</w:t>
      </w:r>
      <w:r>
        <w:rPr>
          <w:iCs/>
          <w:color w:val="000000"/>
          <w:sz w:val="28"/>
          <w:szCs w:val="28"/>
        </w:rPr>
        <w:t xml:space="preserve">, </w:t>
      </w:r>
      <w:r>
        <w:rPr>
          <w:color w:val="000000"/>
          <w:sz w:val="28"/>
          <w:szCs w:val="28"/>
        </w:rPr>
        <w:t xml:space="preserve">используя убеждающие и побуждающие </w:t>
      </w:r>
      <w:proofErr w:type="gramStart"/>
      <w:r>
        <w:rPr>
          <w:color w:val="000000"/>
          <w:sz w:val="28"/>
          <w:szCs w:val="28"/>
        </w:rPr>
        <w:t xml:space="preserve">приемы, </w:t>
      </w:r>
      <w:r w:rsidRPr="00B60795">
        <w:rPr>
          <w:color w:val="000000"/>
          <w:sz w:val="28"/>
          <w:szCs w:val="28"/>
        </w:rPr>
        <w:t xml:space="preserve"> </w:t>
      </w:r>
      <w:r>
        <w:rPr>
          <w:color w:val="000000"/>
          <w:sz w:val="28"/>
          <w:szCs w:val="28"/>
        </w:rPr>
        <w:t>обеспечивает</w:t>
      </w:r>
      <w:proofErr w:type="gramEnd"/>
      <w:r>
        <w:rPr>
          <w:color w:val="000000"/>
          <w:sz w:val="28"/>
          <w:szCs w:val="28"/>
        </w:rPr>
        <w:t xml:space="preserve"> студентов дидактически преобразованными и структурированными знаниями основ</w:t>
      </w:r>
      <w:r w:rsidRPr="00FD522A">
        <w:rPr>
          <w:color w:val="000000"/>
          <w:sz w:val="28"/>
          <w:szCs w:val="28"/>
        </w:rPr>
        <w:t xml:space="preserve"> </w:t>
      </w:r>
      <w:r>
        <w:rPr>
          <w:color w:val="000000"/>
          <w:sz w:val="28"/>
          <w:szCs w:val="28"/>
        </w:rPr>
        <w:t>изучаемой дисциплины и их применения в практической деятельности специалиста.</w:t>
      </w:r>
    </w:p>
    <w:p w:rsidR="008326A3" w:rsidRDefault="008326A3" w:rsidP="008326A3">
      <w:pPr>
        <w:tabs>
          <w:tab w:val="left" w:pos="640"/>
        </w:tabs>
        <w:jc w:val="both"/>
        <w:rPr>
          <w:color w:val="000000"/>
          <w:sz w:val="28"/>
          <w:szCs w:val="28"/>
        </w:rPr>
      </w:pPr>
      <w:r>
        <w:rPr>
          <w:color w:val="000000"/>
          <w:sz w:val="28"/>
          <w:szCs w:val="28"/>
        </w:rPr>
        <w:tab/>
        <w:t xml:space="preserve"> Традиционно приоритетное значение имела информационная функция лекции, однако    в связи </w:t>
      </w:r>
      <w:r w:rsidRPr="002D3D58">
        <w:rPr>
          <w:sz w:val="28"/>
          <w:szCs w:val="28"/>
          <w:shd w:val="clear" w:color="auto" w:fill="FFFFFF"/>
        </w:rPr>
        <w:t xml:space="preserve">с большим количеством </w:t>
      </w:r>
      <w:r>
        <w:rPr>
          <w:sz w:val="28"/>
          <w:szCs w:val="28"/>
          <w:shd w:val="clear" w:color="auto" w:fill="FFFFFF"/>
        </w:rPr>
        <w:t xml:space="preserve">доступных для студентов источников </w:t>
      </w:r>
      <w:proofErr w:type="gramStart"/>
      <w:r>
        <w:rPr>
          <w:sz w:val="28"/>
          <w:szCs w:val="28"/>
          <w:shd w:val="clear" w:color="auto" w:fill="FFFFFF"/>
        </w:rPr>
        <w:t>информации  сегодня</w:t>
      </w:r>
      <w:proofErr w:type="gramEnd"/>
      <w:r>
        <w:rPr>
          <w:sz w:val="28"/>
          <w:szCs w:val="28"/>
          <w:shd w:val="clear" w:color="auto" w:fill="FFFFFF"/>
        </w:rPr>
        <w:t xml:space="preserve"> ведущее значение этой функции утрачивается, а значение ориентирующей функции лекции (умение ориентироваться в  разнородной информации) возрастает. Увеличение доли самостоятельной работы студентов в учебных планах </w:t>
      </w:r>
      <w:proofErr w:type="gramStart"/>
      <w:r>
        <w:rPr>
          <w:sz w:val="28"/>
          <w:szCs w:val="28"/>
          <w:shd w:val="clear" w:color="auto" w:fill="FFFFFF"/>
        </w:rPr>
        <w:t xml:space="preserve">актуализируют </w:t>
      </w:r>
      <w:r w:rsidRPr="002D3D58">
        <w:rPr>
          <w:sz w:val="28"/>
          <w:szCs w:val="28"/>
          <w:shd w:val="clear" w:color="auto" w:fill="FFFFFF"/>
        </w:rPr>
        <w:t xml:space="preserve"> </w:t>
      </w:r>
      <w:r>
        <w:rPr>
          <w:sz w:val="28"/>
          <w:szCs w:val="28"/>
          <w:shd w:val="clear" w:color="auto" w:fill="FFFFFF"/>
        </w:rPr>
        <w:t>также</w:t>
      </w:r>
      <w:proofErr w:type="gramEnd"/>
      <w:r>
        <w:rPr>
          <w:sz w:val="28"/>
          <w:szCs w:val="28"/>
          <w:shd w:val="clear" w:color="auto" w:fill="FFFFFF"/>
        </w:rPr>
        <w:t xml:space="preserve"> методологическую и организующие функции лекции  - студентам важно научиться учиться, получить умения и навыки самостоятельной учебной деятельности. </w:t>
      </w:r>
      <w:r>
        <w:rPr>
          <w:color w:val="000000"/>
          <w:sz w:val="28"/>
          <w:szCs w:val="28"/>
        </w:rPr>
        <w:t xml:space="preserve">Познавательная функция выступает как ведущая, если лекцию читают в традиционном формате, если же речь идёт о проблемной лекции, то равнозначной наряду </w:t>
      </w:r>
      <w:proofErr w:type="gramStart"/>
      <w:r>
        <w:rPr>
          <w:color w:val="000000"/>
          <w:sz w:val="28"/>
          <w:szCs w:val="28"/>
        </w:rPr>
        <w:t>с  обучающей</w:t>
      </w:r>
      <w:proofErr w:type="gramEnd"/>
      <w:r>
        <w:rPr>
          <w:color w:val="000000"/>
          <w:sz w:val="28"/>
          <w:szCs w:val="28"/>
        </w:rPr>
        <w:t xml:space="preserve"> становится и развивающая функция. </w:t>
      </w:r>
    </w:p>
    <w:p w:rsidR="008326A3" w:rsidRDefault="008326A3" w:rsidP="008326A3">
      <w:pPr>
        <w:ind w:firstLine="540"/>
        <w:jc w:val="both"/>
        <w:outlineLvl w:val="0"/>
        <w:rPr>
          <w:sz w:val="28"/>
          <w:szCs w:val="28"/>
        </w:rPr>
      </w:pPr>
      <w:r>
        <w:rPr>
          <w:sz w:val="28"/>
          <w:szCs w:val="28"/>
        </w:rPr>
        <w:t xml:space="preserve">Лекции в медицинском вузе </w:t>
      </w:r>
      <w:proofErr w:type="gramStart"/>
      <w:r>
        <w:rPr>
          <w:sz w:val="28"/>
          <w:szCs w:val="28"/>
        </w:rPr>
        <w:t>читаются  при</w:t>
      </w:r>
      <w:proofErr w:type="gramEnd"/>
      <w:r>
        <w:rPr>
          <w:sz w:val="28"/>
          <w:szCs w:val="28"/>
        </w:rPr>
        <w:t xml:space="preserve"> </w:t>
      </w:r>
      <w:r w:rsidRPr="00B62478">
        <w:rPr>
          <w:b/>
          <w:sz w:val="28"/>
          <w:szCs w:val="28"/>
        </w:rPr>
        <w:t>классификации</w:t>
      </w:r>
      <w:r>
        <w:rPr>
          <w:sz w:val="28"/>
          <w:szCs w:val="28"/>
        </w:rPr>
        <w:t xml:space="preserve"> </w:t>
      </w:r>
    </w:p>
    <w:p w:rsidR="008326A3" w:rsidRDefault="008326A3" w:rsidP="008326A3">
      <w:pPr>
        <w:jc w:val="both"/>
        <w:outlineLvl w:val="0"/>
        <w:rPr>
          <w:sz w:val="28"/>
          <w:szCs w:val="28"/>
        </w:rPr>
      </w:pPr>
      <w:r w:rsidRPr="00B62478">
        <w:rPr>
          <w:b/>
          <w:sz w:val="28"/>
          <w:szCs w:val="28"/>
        </w:rPr>
        <w:t xml:space="preserve">по общим целям </w:t>
      </w:r>
      <w:r>
        <w:rPr>
          <w:sz w:val="28"/>
          <w:szCs w:val="28"/>
        </w:rPr>
        <w:t>– учебные, воспитывающие, развивающие;</w:t>
      </w:r>
    </w:p>
    <w:p w:rsidR="008326A3" w:rsidRDefault="008326A3" w:rsidP="008326A3">
      <w:pPr>
        <w:jc w:val="both"/>
        <w:outlineLvl w:val="0"/>
        <w:rPr>
          <w:sz w:val="28"/>
          <w:szCs w:val="28"/>
        </w:rPr>
      </w:pPr>
      <w:r w:rsidRPr="00B62478">
        <w:rPr>
          <w:b/>
          <w:sz w:val="28"/>
          <w:szCs w:val="28"/>
        </w:rPr>
        <w:t>по научному уровню</w:t>
      </w:r>
      <w:r>
        <w:rPr>
          <w:sz w:val="28"/>
          <w:szCs w:val="28"/>
        </w:rPr>
        <w:t xml:space="preserve"> – академические;</w:t>
      </w:r>
    </w:p>
    <w:p w:rsidR="008326A3" w:rsidRPr="00B62478" w:rsidRDefault="008326A3" w:rsidP="008326A3">
      <w:pPr>
        <w:jc w:val="both"/>
        <w:outlineLvl w:val="0"/>
        <w:rPr>
          <w:b/>
          <w:sz w:val="28"/>
          <w:szCs w:val="28"/>
        </w:rPr>
      </w:pPr>
      <w:r w:rsidRPr="00B62478">
        <w:rPr>
          <w:b/>
          <w:sz w:val="28"/>
          <w:szCs w:val="28"/>
        </w:rPr>
        <w:t>по</w:t>
      </w:r>
      <w:r w:rsidRPr="00B62478">
        <w:rPr>
          <w:b/>
          <w:bCs/>
          <w:iCs/>
          <w:sz w:val="28"/>
          <w:szCs w:val="28"/>
        </w:rPr>
        <w:t xml:space="preserve"> </w:t>
      </w:r>
      <w:r>
        <w:rPr>
          <w:b/>
          <w:bCs/>
          <w:iCs/>
          <w:sz w:val="28"/>
          <w:szCs w:val="28"/>
        </w:rPr>
        <w:t>дидактическим</w:t>
      </w:r>
      <w:r w:rsidRPr="00B62478">
        <w:rPr>
          <w:b/>
          <w:bCs/>
          <w:iCs/>
          <w:sz w:val="28"/>
          <w:szCs w:val="28"/>
        </w:rPr>
        <w:t xml:space="preserve"> </w:t>
      </w:r>
      <w:r>
        <w:rPr>
          <w:b/>
          <w:bCs/>
          <w:iCs/>
          <w:sz w:val="28"/>
          <w:szCs w:val="28"/>
        </w:rPr>
        <w:t>задачам</w:t>
      </w:r>
    </w:p>
    <w:p w:rsidR="008326A3" w:rsidRDefault="008326A3" w:rsidP="008326A3">
      <w:pPr>
        <w:tabs>
          <w:tab w:val="left" w:pos="640"/>
        </w:tabs>
        <w:ind w:left="360" w:right="55"/>
        <w:jc w:val="both"/>
        <w:rPr>
          <w:sz w:val="28"/>
          <w:szCs w:val="28"/>
          <w:shd w:val="clear" w:color="auto" w:fill="FFFFFF"/>
        </w:rPr>
      </w:pPr>
      <w:r w:rsidRPr="00CC48C5">
        <w:rPr>
          <w:b/>
          <w:bCs/>
          <w:i/>
          <w:iCs/>
          <w:sz w:val="28"/>
          <w:szCs w:val="28"/>
        </w:rPr>
        <w:lastRenderedPageBreak/>
        <w:t>- вводные лекции</w:t>
      </w:r>
      <w:r w:rsidRPr="00B62478">
        <w:rPr>
          <w:bCs/>
          <w:i/>
          <w:iCs/>
          <w:sz w:val="28"/>
          <w:szCs w:val="28"/>
        </w:rPr>
        <w:t xml:space="preserve">, </w:t>
      </w:r>
      <w:r>
        <w:rPr>
          <w:bCs/>
          <w:iCs/>
          <w:sz w:val="28"/>
          <w:szCs w:val="28"/>
        </w:rPr>
        <w:t>погружают</w:t>
      </w:r>
      <w:r w:rsidRPr="00B62478">
        <w:rPr>
          <w:bCs/>
          <w:iCs/>
          <w:sz w:val="28"/>
          <w:szCs w:val="28"/>
        </w:rPr>
        <w:t xml:space="preserve"> студента в</w:t>
      </w:r>
      <w:r>
        <w:rPr>
          <w:bCs/>
          <w:sz w:val="28"/>
          <w:szCs w:val="28"/>
        </w:rPr>
        <w:t xml:space="preserve"> мир новой науки,</w:t>
      </w:r>
      <w:r w:rsidRPr="00B62478">
        <w:rPr>
          <w:bCs/>
          <w:sz w:val="28"/>
          <w:szCs w:val="28"/>
        </w:rPr>
        <w:t xml:space="preserve"> </w:t>
      </w:r>
      <w:r>
        <w:rPr>
          <w:bCs/>
          <w:sz w:val="28"/>
          <w:szCs w:val="28"/>
        </w:rPr>
        <w:t xml:space="preserve">развивают </w:t>
      </w:r>
      <w:r w:rsidRPr="00B62478">
        <w:rPr>
          <w:bCs/>
          <w:sz w:val="28"/>
          <w:szCs w:val="28"/>
        </w:rPr>
        <w:t>интерес</w:t>
      </w:r>
      <w:r>
        <w:rPr>
          <w:bCs/>
          <w:sz w:val="28"/>
          <w:szCs w:val="28"/>
        </w:rPr>
        <w:t xml:space="preserve"> и мотивацию к изучению предмета</w:t>
      </w:r>
      <w:r w:rsidRPr="00B62478">
        <w:rPr>
          <w:bCs/>
          <w:sz w:val="28"/>
          <w:szCs w:val="28"/>
        </w:rPr>
        <w:t xml:space="preserve">, </w:t>
      </w:r>
      <w:r>
        <w:rPr>
          <w:bCs/>
          <w:sz w:val="28"/>
          <w:szCs w:val="28"/>
        </w:rPr>
        <w:t>информируют о литературных источниках, информационных ресурсах Интернета, помогают в них</w:t>
      </w:r>
      <w:r w:rsidRPr="00B62478">
        <w:rPr>
          <w:bCs/>
          <w:sz w:val="28"/>
          <w:szCs w:val="28"/>
        </w:rPr>
        <w:t xml:space="preserve"> сориентироваться </w:t>
      </w:r>
      <w:proofErr w:type="gramStart"/>
      <w:r>
        <w:rPr>
          <w:bCs/>
          <w:sz w:val="28"/>
          <w:szCs w:val="28"/>
        </w:rPr>
        <w:t>и  служат</w:t>
      </w:r>
      <w:proofErr w:type="gramEnd"/>
      <w:r>
        <w:rPr>
          <w:bCs/>
          <w:sz w:val="28"/>
          <w:szCs w:val="28"/>
        </w:rPr>
        <w:t xml:space="preserve"> отправной точкой </w:t>
      </w:r>
      <w:r w:rsidRPr="00B62478">
        <w:rPr>
          <w:bCs/>
          <w:sz w:val="28"/>
          <w:szCs w:val="28"/>
        </w:rPr>
        <w:t>для</w:t>
      </w:r>
      <w:r w:rsidRPr="00B62478">
        <w:rPr>
          <w:b/>
          <w:bCs/>
          <w:sz w:val="28"/>
          <w:szCs w:val="28"/>
        </w:rPr>
        <w:t xml:space="preserve"> </w:t>
      </w:r>
      <w:r w:rsidRPr="00B62478">
        <w:rPr>
          <w:bCs/>
          <w:sz w:val="28"/>
          <w:szCs w:val="28"/>
        </w:rPr>
        <w:t>самостоятельной работы</w:t>
      </w:r>
      <w:r>
        <w:rPr>
          <w:bCs/>
          <w:sz w:val="28"/>
          <w:szCs w:val="28"/>
        </w:rPr>
        <w:t>.</w:t>
      </w:r>
      <w:r w:rsidRPr="00CB2BE1">
        <w:rPr>
          <w:rFonts w:ascii="Tahoma" w:hAnsi="Tahoma" w:cs="Tahoma"/>
          <w:color w:val="555555"/>
          <w:sz w:val="20"/>
          <w:shd w:val="clear" w:color="auto" w:fill="FFFFFF"/>
        </w:rPr>
        <w:t xml:space="preserve"> </w:t>
      </w:r>
      <w:r>
        <w:rPr>
          <w:sz w:val="28"/>
          <w:szCs w:val="28"/>
          <w:shd w:val="clear" w:color="auto" w:fill="FFFFFF"/>
        </w:rPr>
        <w:t>П</w:t>
      </w:r>
      <w:r w:rsidRPr="00CB2BE1">
        <w:rPr>
          <w:sz w:val="28"/>
          <w:szCs w:val="28"/>
          <w:shd w:val="clear" w:color="auto" w:fill="FFFFFF"/>
        </w:rPr>
        <w:t xml:space="preserve">реобладают </w:t>
      </w:r>
      <w:r>
        <w:rPr>
          <w:sz w:val="28"/>
          <w:szCs w:val="28"/>
          <w:shd w:val="clear" w:color="auto" w:fill="FFFFFF"/>
        </w:rPr>
        <w:t>в</w:t>
      </w:r>
      <w:r w:rsidRPr="00CB2BE1">
        <w:rPr>
          <w:sz w:val="28"/>
          <w:szCs w:val="28"/>
          <w:shd w:val="clear" w:color="auto" w:fill="FFFFFF"/>
        </w:rPr>
        <w:t>о вводной лекции ориентационная и мотивирующая функции</w:t>
      </w:r>
      <w:r w:rsidRPr="00B62478">
        <w:rPr>
          <w:bCs/>
          <w:sz w:val="28"/>
          <w:szCs w:val="28"/>
        </w:rPr>
        <w:t>;</w:t>
      </w:r>
    </w:p>
    <w:p w:rsidR="008326A3" w:rsidRDefault="008326A3" w:rsidP="008326A3">
      <w:pPr>
        <w:tabs>
          <w:tab w:val="left" w:pos="640"/>
        </w:tabs>
        <w:ind w:left="360" w:right="55"/>
        <w:jc w:val="both"/>
        <w:rPr>
          <w:bCs/>
          <w:sz w:val="28"/>
          <w:szCs w:val="28"/>
        </w:rPr>
      </w:pPr>
      <w:r>
        <w:rPr>
          <w:b/>
          <w:bCs/>
          <w:i/>
          <w:iCs/>
          <w:sz w:val="28"/>
          <w:szCs w:val="28"/>
        </w:rPr>
        <w:t>-</w:t>
      </w:r>
      <w:r w:rsidRPr="00CC48C5">
        <w:rPr>
          <w:b/>
          <w:bCs/>
          <w:i/>
          <w:iCs/>
          <w:sz w:val="28"/>
          <w:szCs w:val="28"/>
        </w:rPr>
        <w:t xml:space="preserve"> тематические </w:t>
      </w:r>
      <w:r>
        <w:rPr>
          <w:b/>
          <w:bCs/>
          <w:i/>
          <w:iCs/>
          <w:sz w:val="28"/>
          <w:szCs w:val="28"/>
        </w:rPr>
        <w:t>(</w:t>
      </w:r>
      <w:r w:rsidRPr="00CC48C5">
        <w:rPr>
          <w:b/>
          <w:bCs/>
          <w:i/>
          <w:iCs/>
          <w:sz w:val="28"/>
          <w:szCs w:val="28"/>
        </w:rPr>
        <w:t>текущие) лекции</w:t>
      </w:r>
      <w:r w:rsidRPr="00B62478">
        <w:rPr>
          <w:bCs/>
          <w:i/>
          <w:iCs/>
          <w:sz w:val="28"/>
          <w:szCs w:val="28"/>
        </w:rPr>
        <w:t xml:space="preserve">, </w:t>
      </w:r>
      <w:r w:rsidRPr="00CC48C5">
        <w:rPr>
          <w:bCs/>
          <w:iCs/>
          <w:sz w:val="28"/>
          <w:szCs w:val="28"/>
        </w:rPr>
        <w:t>представляют</w:t>
      </w:r>
      <w:r>
        <w:rPr>
          <w:bCs/>
          <w:i/>
          <w:iCs/>
          <w:sz w:val="28"/>
          <w:szCs w:val="28"/>
        </w:rPr>
        <w:t xml:space="preserve"> </w:t>
      </w:r>
      <w:r>
        <w:rPr>
          <w:bCs/>
          <w:sz w:val="28"/>
          <w:szCs w:val="28"/>
        </w:rPr>
        <w:t>фактический материал и</w:t>
      </w:r>
      <w:r w:rsidRPr="00B62478">
        <w:rPr>
          <w:bCs/>
          <w:sz w:val="28"/>
          <w:szCs w:val="28"/>
        </w:rPr>
        <w:t xml:space="preserve"> </w:t>
      </w:r>
      <w:r>
        <w:rPr>
          <w:bCs/>
          <w:sz w:val="28"/>
          <w:szCs w:val="28"/>
        </w:rPr>
        <w:t xml:space="preserve">его </w:t>
      </w:r>
      <w:r w:rsidRPr="00B62478">
        <w:rPr>
          <w:bCs/>
          <w:sz w:val="28"/>
          <w:szCs w:val="28"/>
        </w:rPr>
        <w:t xml:space="preserve">анализ, </w:t>
      </w:r>
      <w:r>
        <w:rPr>
          <w:bCs/>
          <w:sz w:val="28"/>
          <w:szCs w:val="28"/>
        </w:rPr>
        <w:t xml:space="preserve">современные научные теории и </w:t>
      </w:r>
      <w:proofErr w:type="gramStart"/>
      <w:r>
        <w:rPr>
          <w:bCs/>
          <w:sz w:val="28"/>
          <w:szCs w:val="28"/>
        </w:rPr>
        <w:t>положения</w:t>
      </w:r>
      <w:proofErr w:type="gramEnd"/>
      <w:r>
        <w:rPr>
          <w:bCs/>
          <w:sz w:val="28"/>
          <w:szCs w:val="28"/>
        </w:rPr>
        <w:t xml:space="preserve"> и их доказательства, аргументированные </w:t>
      </w:r>
      <w:r w:rsidRPr="00B62478">
        <w:rPr>
          <w:bCs/>
          <w:sz w:val="28"/>
          <w:szCs w:val="28"/>
        </w:rPr>
        <w:t>выводы</w:t>
      </w:r>
      <w:r>
        <w:rPr>
          <w:bCs/>
          <w:sz w:val="28"/>
          <w:szCs w:val="28"/>
        </w:rPr>
        <w:t xml:space="preserve">. На лекции реализуются, </w:t>
      </w:r>
      <w:r w:rsidRPr="007D44E0">
        <w:rPr>
          <w:sz w:val="28"/>
          <w:szCs w:val="28"/>
          <w:shd w:val="clear" w:color="auto" w:fill="FFFFFF"/>
        </w:rPr>
        <w:t xml:space="preserve">преимущественно </w:t>
      </w:r>
      <w:r>
        <w:rPr>
          <w:sz w:val="28"/>
          <w:szCs w:val="28"/>
          <w:shd w:val="clear" w:color="auto" w:fill="FFFFFF"/>
        </w:rPr>
        <w:t>информационная, организационная</w:t>
      </w:r>
      <w:r w:rsidRPr="007D44E0">
        <w:rPr>
          <w:sz w:val="28"/>
          <w:szCs w:val="28"/>
          <w:shd w:val="clear" w:color="auto" w:fill="FFFFFF"/>
        </w:rPr>
        <w:t>,</w:t>
      </w:r>
      <w:r>
        <w:rPr>
          <w:sz w:val="28"/>
          <w:szCs w:val="28"/>
          <w:shd w:val="clear" w:color="auto" w:fill="FFFFFF"/>
        </w:rPr>
        <w:t xml:space="preserve"> ориентационная</w:t>
      </w:r>
      <w:r w:rsidRPr="007D44E0">
        <w:rPr>
          <w:sz w:val="28"/>
          <w:szCs w:val="28"/>
          <w:shd w:val="clear" w:color="auto" w:fill="FFFFFF"/>
        </w:rPr>
        <w:t>, методологи</w:t>
      </w:r>
      <w:r>
        <w:rPr>
          <w:sz w:val="28"/>
          <w:szCs w:val="28"/>
          <w:shd w:val="clear" w:color="auto" w:fill="FFFFFF"/>
        </w:rPr>
        <w:t>ческая</w:t>
      </w:r>
      <w:r w:rsidRPr="007D44E0">
        <w:rPr>
          <w:sz w:val="28"/>
          <w:szCs w:val="28"/>
          <w:shd w:val="clear" w:color="auto" w:fill="FFFFFF"/>
        </w:rPr>
        <w:t xml:space="preserve"> функции</w:t>
      </w:r>
      <w:r>
        <w:rPr>
          <w:sz w:val="28"/>
          <w:szCs w:val="28"/>
          <w:shd w:val="clear" w:color="auto" w:fill="FFFFFF"/>
        </w:rPr>
        <w:t>, в случае проблемного обучения - развивающая</w:t>
      </w:r>
      <w:r w:rsidRPr="007D44E0">
        <w:rPr>
          <w:bCs/>
          <w:sz w:val="28"/>
          <w:szCs w:val="28"/>
        </w:rPr>
        <w:t xml:space="preserve">; </w:t>
      </w:r>
    </w:p>
    <w:p w:rsidR="008326A3" w:rsidRDefault="008326A3" w:rsidP="008326A3">
      <w:pPr>
        <w:tabs>
          <w:tab w:val="left" w:pos="640"/>
        </w:tabs>
        <w:ind w:left="360" w:right="55"/>
        <w:jc w:val="both"/>
        <w:rPr>
          <w:bCs/>
          <w:sz w:val="28"/>
          <w:szCs w:val="28"/>
        </w:rPr>
      </w:pPr>
      <w:r>
        <w:rPr>
          <w:b/>
          <w:bCs/>
          <w:i/>
          <w:iCs/>
          <w:sz w:val="28"/>
          <w:szCs w:val="28"/>
        </w:rPr>
        <w:t xml:space="preserve">- </w:t>
      </w:r>
      <w:r w:rsidRPr="00CC48C5">
        <w:rPr>
          <w:b/>
          <w:bCs/>
          <w:i/>
          <w:iCs/>
          <w:sz w:val="28"/>
          <w:szCs w:val="28"/>
        </w:rPr>
        <w:t>заключительные</w:t>
      </w:r>
      <w:r>
        <w:rPr>
          <w:b/>
          <w:bCs/>
          <w:i/>
          <w:iCs/>
          <w:sz w:val="28"/>
          <w:szCs w:val="28"/>
        </w:rPr>
        <w:t xml:space="preserve"> (обобщающие)</w:t>
      </w:r>
      <w:r w:rsidRPr="00CC48C5">
        <w:rPr>
          <w:b/>
          <w:bCs/>
          <w:i/>
          <w:iCs/>
          <w:sz w:val="28"/>
          <w:szCs w:val="28"/>
        </w:rPr>
        <w:t xml:space="preserve"> лекции</w:t>
      </w:r>
      <w:r w:rsidRPr="00B62478">
        <w:rPr>
          <w:bCs/>
          <w:i/>
          <w:iCs/>
          <w:sz w:val="28"/>
          <w:szCs w:val="28"/>
        </w:rPr>
        <w:t xml:space="preserve">, </w:t>
      </w:r>
      <w:proofErr w:type="gramStart"/>
      <w:r>
        <w:rPr>
          <w:bCs/>
          <w:iCs/>
          <w:sz w:val="28"/>
          <w:szCs w:val="28"/>
        </w:rPr>
        <w:t xml:space="preserve">интегрируют </w:t>
      </w:r>
      <w:r>
        <w:rPr>
          <w:bCs/>
          <w:i/>
          <w:iCs/>
          <w:sz w:val="28"/>
          <w:szCs w:val="28"/>
        </w:rPr>
        <w:t xml:space="preserve"> </w:t>
      </w:r>
      <w:r w:rsidRPr="007D44E0">
        <w:rPr>
          <w:bCs/>
          <w:iCs/>
          <w:sz w:val="28"/>
          <w:szCs w:val="28"/>
        </w:rPr>
        <w:t>базовые</w:t>
      </w:r>
      <w:proofErr w:type="gramEnd"/>
      <w:r w:rsidRPr="007D44E0">
        <w:rPr>
          <w:bCs/>
          <w:iCs/>
          <w:sz w:val="28"/>
          <w:szCs w:val="28"/>
        </w:rPr>
        <w:t xml:space="preserve"> идеи</w:t>
      </w:r>
      <w:r>
        <w:rPr>
          <w:bCs/>
          <w:i/>
          <w:iCs/>
          <w:sz w:val="28"/>
          <w:szCs w:val="28"/>
        </w:rPr>
        <w:t xml:space="preserve"> </w:t>
      </w:r>
      <w:r w:rsidRPr="007D44E0">
        <w:rPr>
          <w:bCs/>
          <w:iCs/>
          <w:sz w:val="28"/>
          <w:szCs w:val="28"/>
        </w:rPr>
        <w:t>прочитанного ранее</w:t>
      </w:r>
      <w:r>
        <w:rPr>
          <w:bCs/>
          <w:i/>
          <w:iCs/>
          <w:sz w:val="28"/>
          <w:szCs w:val="28"/>
        </w:rPr>
        <w:t xml:space="preserve"> </w:t>
      </w:r>
      <w:r w:rsidRPr="00CD3BAC">
        <w:rPr>
          <w:bCs/>
          <w:iCs/>
          <w:sz w:val="28"/>
          <w:szCs w:val="28"/>
        </w:rPr>
        <w:t>материала</w:t>
      </w:r>
      <w:r>
        <w:rPr>
          <w:bCs/>
          <w:i/>
          <w:iCs/>
          <w:sz w:val="28"/>
          <w:szCs w:val="28"/>
        </w:rPr>
        <w:t xml:space="preserve"> </w:t>
      </w:r>
      <w:r w:rsidRPr="00B62478">
        <w:rPr>
          <w:bCs/>
          <w:sz w:val="28"/>
          <w:szCs w:val="28"/>
        </w:rPr>
        <w:t xml:space="preserve">темы, </w:t>
      </w:r>
      <w:r>
        <w:rPr>
          <w:bCs/>
          <w:sz w:val="28"/>
          <w:szCs w:val="28"/>
        </w:rPr>
        <w:t>модуля</w:t>
      </w:r>
      <w:r w:rsidRPr="00B62478">
        <w:rPr>
          <w:bCs/>
          <w:sz w:val="28"/>
          <w:szCs w:val="28"/>
        </w:rPr>
        <w:t>,</w:t>
      </w:r>
      <w:r>
        <w:rPr>
          <w:bCs/>
          <w:sz w:val="28"/>
          <w:szCs w:val="28"/>
        </w:rPr>
        <w:t xml:space="preserve"> дисциплины, структурируют, систематизируют  и обнаруживают взаимосвязи с целью создания целостной картины</w:t>
      </w:r>
      <w:r w:rsidRPr="00B62478">
        <w:rPr>
          <w:bCs/>
          <w:sz w:val="28"/>
          <w:szCs w:val="28"/>
        </w:rPr>
        <w:t>;</w:t>
      </w:r>
    </w:p>
    <w:p w:rsidR="008326A3" w:rsidRDefault="008326A3" w:rsidP="008326A3">
      <w:pPr>
        <w:tabs>
          <w:tab w:val="left" w:pos="640"/>
        </w:tabs>
        <w:ind w:right="55"/>
        <w:jc w:val="both"/>
        <w:rPr>
          <w:rFonts w:ascii="Tahoma" w:hAnsi="Tahoma" w:cs="Tahoma"/>
          <w:color w:val="555555"/>
          <w:sz w:val="20"/>
          <w:shd w:val="clear" w:color="auto" w:fill="FFFFFF"/>
        </w:rPr>
      </w:pPr>
      <w:r>
        <w:rPr>
          <w:b/>
          <w:sz w:val="28"/>
          <w:szCs w:val="28"/>
        </w:rPr>
        <w:t>п</w:t>
      </w:r>
      <w:r w:rsidRPr="00B62478">
        <w:rPr>
          <w:b/>
          <w:sz w:val="28"/>
          <w:szCs w:val="28"/>
        </w:rPr>
        <w:t>о</w:t>
      </w:r>
      <w:r>
        <w:rPr>
          <w:b/>
          <w:sz w:val="28"/>
          <w:szCs w:val="28"/>
        </w:rPr>
        <w:t xml:space="preserve"> реализации преобладающей функции лекции</w:t>
      </w:r>
    </w:p>
    <w:p w:rsidR="008326A3" w:rsidRPr="00B62478" w:rsidRDefault="008326A3" w:rsidP="008326A3">
      <w:pPr>
        <w:tabs>
          <w:tab w:val="left" w:pos="640"/>
        </w:tabs>
        <w:ind w:left="360" w:right="55"/>
        <w:jc w:val="both"/>
        <w:rPr>
          <w:bCs/>
          <w:sz w:val="28"/>
          <w:szCs w:val="28"/>
        </w:rPr>
      </w:pPr>
      <w:r w:rsidRPr="00462090">
        <w:rPr>
          <w:b/>
          <w:bCs/>
          <w:i/>
          <w:iCs/>
          <w:sz w:val="28"/>
          <w:szCs w:val="28"/>
        </w:rPr>
        <w:t>- обзорные лекции</w:t>
      </w:r>
      <w:r w:rsidRPr="00B62478">
        <w:rPr>
          <w:bCs/>
          <w:i/>
          <w:iCs/>
          <w:sz w:val="28"/>
          <w:szCs w:val="28"/>
        </w:rPr>
        <w:t xml:space="preserve">, </w:t>
      </w:r>
      <w:r w:rsidRPr="00462090">
        <w:rPr>
          <w:bCs/>
          <w:iCs/>
          <w:sz w:val="28"/>
          <w:szCs w:val="28"/>
        </w:rPr>
        <w:t>представляют</w:t>
      </w:r>
      <w:r>
        <w:rPr>
          <w:bCs/>
          <w:iCs/>
          <w:sz w:val="28"/>
          <w:szCs w:val="28"/>
        </w:rPr>
        <w:t xml:space="preserve"> разносторонние подходы к </w:t>
      </w:r>
      <w:r>
        <w:rPr>
          <w:bCs/>
          <w:sz w:val="28"/>
          <w:szCs w:val="28"/>
        </w:rPr>
        <w:t xml:space="preserve">проблеме, что </w:t>
      </w:r>
      <w:proofErr w:type="gramStart"/>
      <w:r>
        <w:rPr>
          <w:bCs/>
          <w:sz w:val="28"/>
          <w:szCs w:val="28"/>
        </w:rPr>
        <w:t xml:space="preserve">позволяет </w:t>
      </w:r>
      <w:r w:rsidRPr="00B62478">
        <w:rPr>
          <w:bCs/>
          <w:sz w:val="28"/>
          <w:szCs w:val="28"/>
        </w:rPr>
        <w:t xml:space="preserve"> </w:t>
      </w:r>
      <w:r>
        <w:rPr>
          <w:bCs/>
          <w:sz w:val="28"/>
          <w:szCs w:val="28"/>
        </w:rPr>
        <w:t>на</w:t>
      </w:r>
      <w:proofErr w:type="gramEnd"/>
      <w:r>
        <w:rPr>
          <w:bCs/>
          <w:sz w:val="28"/>
          <w:szCs w:val="28"/>
        </w:rPr>
        <w:t xml:space="preserve"> новом уровне</w:t>
      </w:r>
      <w:r w:rsidRPr="00B62478">
        <w:rPr>
          <w:bCs/>
          <w:sz w:val="28"/>
          <w:szCs w:val="28"/>
        </w:rPr>
        <w:t xml:space="preserve"> систематизации</w:t>
      </w:r>
      <w:r>
        <w:rPr>
          <w:bCs/>
          <w:sz w:val="28"/>
          <w:szCs w:val="28"/>
        </w:rPr>
        <w:t xml:space="preserve"> увидеть новую целостность</w:t>
      </w:r>
      <w:r w:rsidRPr="00B62478">
        <w:rPr>
          <w:b/>
          <w:bCs/>
          <w:sz w:val="28"/>
          <w:szCs w:val="28"/>
        </w:rPr>
        <w:t>;</w:t>
      </w:r>
    </w:p>
    <w:p w:rsidR="008326A3" w:rsidRDefault="008326A3" w:rsidP="008326A3">
      <w:pPr>
        <w:tabs>
          <w:tab w:val="left" w:pos="640"/>
        </w:tabs>
        <w:ind w:left="360" w:right="55"/>
        <w:jc w:val="both"/>
        <w:rPr>
          <w:bCs/>
          <w:iCs/>
          <w:sz w:val="28"/>
          <w:szCs w:val="28"/>
        </w:rPr>
      </w:pPr>
      <w:r w:rsidRPr="00462090">
        <w:rPr>
          <w:b/>
          <w:bCs/>
          <w:i/>
          <w:iCs/>
          <w:sz w:val="28"/>
          <w:szCs w:val="28"/>
        </w:rPr>
        <w:t>- установочные лекции</w:t>
      </w:r>
      <w:r>
        <w:rPr>
          <w:bCs/>
          <w:iCs/>
          <w:sz w:val="28"/>
          <w:szCs w:val="28"/>
        </w:rPr>
        <w:t xml:space="preserve"> освещают концентрированно только основные </w:t>
      </w:r>
      <w:proofErr w:type="gramStart"/>
      <w:r>
        <w:rPr>
          <w:bCs/>
          <w:iCs/>
          <w:sz w:val="28"/>
          <w:szCs w:val="28"/>
        </w:rPr>
        <w:t>проблемы  курса</w:t>
      </w:r>
      <w:proofErr w:type="gramEnd"/>
      <w:r>
        <w:rPr>
          <w:bCs/>
          <w:iCs/>
          <w:sz w:val="28"/>
          <w:szCs w:val="28"/>
        </w:rPr>
        <w:t>,  дают установку на дидактически и методически организованную плодотворную самостоятельную работу</w:t>
      </w:r>
      <w:r w:rsidRPr="002B6CD7">
        <w:rPr>
          <w:bCs/>
          <w:iCs/>
          <w:sz w:val="28"/>
          <w:szCs w:val="28"/>
        </w:rPr>
        <w:t xml:space="preserve"> </w:t>
      </w:r>
      <w:r>
        <w:rPr>
          <w:bCs/>
          <w:iCs/>
          <w:sz w:val="28"/>
          <w:szCs w:val="28"/>
        </w:rPr>
        <w:t xml:space="preserve">обучающихся, находящихся на заочном или очно-заочном  обучении (студенты фармацевтического  факультета, клинические ординаторы);  </w:t>
      </w:r>
    </w:p>
    <w:p w:rsidR="008326A3" w:rsidRDefault="008326A3" w:rsidP="008326A3">
      <w:pPr>
        <w:tabs>
          <w:tab w:val="left" w:pos="640"/>
        </w:tabs>
        <w:ind w:left="360" w:right="55"/>
        <w:jc w:val="both"/>
        <w:rPr>
          <w:bCs/>
          <w:sz w:val="28"/>
          <w:szCs w:val="28"/>
        </w:rPr>
      </w:pPr>
      <w:r w:rsidRPr="002B6CD7">
        <w:rPr>
          <w:b/>
          <w:bCs/>
          <w:i/>
          <w:iCs/>
          <w:sz w:val="28"/>
          <w:szCs w:val="28"/>
        </w:rPr>
        <w:t>- лекции-консультации,</w:t>
      </w:r>
      <w:r w:rsidRPr="00B62478">
        <w:rPr>
          <w:bCs/>
          <w:i/>
          <w:iCs/>
          <w:sz w:val="28"/>
          <w:szCs w:val="28"/>
        </w:rPr>
        <w:t xml:space="preserve"> </w:t>
      </w:r>
      <w:r>
        <w:rPr>
          <w:bCs/>
          <w:iCs/>
          <w:sz w:val="28"/>
          <w:szCs w:val="28"/>
        </w:rPr>
        <w:t>рассма</w:t>
      </w:r>
      <w:r w:rsidRPr="002B6CD7">
        <w:rPr>
          <w:bCs/>
          <w:iCs/>
          <w:sz w:val="28"/>
          <w:szCs w:val="28"/>
        </w:rPr>
        <w:t>тривают</w:t>
      </w:r>
      <w:r w:rsidRPr="00B62478">
        <w:rPr>
          <w:bCs/>
          <w:i/>
          <w:iCs/>
          <w:sz w:val="28"/>
          <w:szCs w:val="28"/>
        </w:rPr>
        <w:t xml:space="preserve"> </w:t>
      </w:r>
      <w:proofErr w:type="gramStart"/>
      <w:r w:rsidRPr="00B62478">
        <w:rPr>
          <w:bCs/>
          <w:sz w:val="28"/>
          <w:szCs w:val="28"/>
        </w:rPr>
        <w:t xml:space="preserve">системно  </w:t>
      </w:r>
      <w:r>
        <w:rPr>
          <w:bCs/>
          <w:sz w:val="28"/>
          <w:szCs w:val="28"/>
        </w:rPr>
        <w:t>учебный</w:t>
      </w:r>
      <w:proofErr w:type="gramEnd"/>
      <w:r>
        <w:rPr>
          <w:bCs/>
          <w:sz w:val="28"/>
          <w:szCs w:val="28"/>
        </w:rPr>
        <w:t xml:space="preserve"> материал</w:t>
      </w:r>
      <w:r w:rsidRPr="00B62478">
        <w:rPr>
          <w:bCs/>
          <w:sz w:val="28"/>
          <w:szCs w:val="28"/>
        </w:rPr>
        <w:t xml:space="preserve">,  </w:t>
      </w:r>
      <w:r>
        <w:rPr>
          <w:bCs/>
          <w:sz w:val="28"/>
          <w:szCs w:val="28"/>
        </w:rPr>
        <w:t>отталкиваясь от  поступивших вопросов</w:t>
      </w:r>
      <w:r w:rsidRPr="00B62478">
        <w:rPr>
          <w:bCs/>
          <w:sz w:val="28"/>
          <w:szCs w:val="28"/>
        </w:rPr>
        <w:t xml:space="preserve"> </w:t>
      </w:r>
      <w:r>
        <w:rPr>
          <w:bCs/>
          <w:sz w:val="28"/>
          <w:szCs w:val="28"/>
        </w:rPr>
        <w:t>обучающихся, чаще применяют в последипломном образовании;</w:t>
      </w:r>
    </w:p>
    <w:p w:rsidR="008326A3" w:rsidRPr="00B62478" w:rsidRDefault="008326A3" w:rsidP="008326A3">
      <w:pPr>
        <w:tabs>
          <w:tab w:val="left" w:pos="640"/>
        </w:tabs>
        <w:ind w:right="55"/>
        <w:jc w:val="both"/>
        <w:rPr>
          <w:b/>
          <w:bCs/>
          <w:sz w:val="28"/>
          <w:szCs w:val="28"/>
        </w:rPr>
      </w:pPr>
      <w:r w:rsidRPr="00B62478">
        <w:rPr>
          <w:b/>
          <w:bCs/>
          <w:iCs/>
          <w:sz w:val="28"/>
          <w:szCs w:val="28"/>
        </w:rPr>
        <w:t>по месту в учебном процессе</w:t>
      </w:r>
      <w:r w:rsidRPr="00B62478">
        <w:rPr>
          <w:bCs/>
          <w:i/>
          <w:iCs/>
          <w:sz w:val="28"/>
          <w:szCs w:val="28"/>
        </w:rPr>
        <w:t xml:space="preserve"> </w:t>
      </w:r>
    </w:p>
    <w:p w:rsidR="008326A3" w:rsidRDefault="008326A3" w:rsidP="008326A3">
      <w:pPr>
        <w:tabs>
          <w:tab w:val="left" w:pos="640"/>
        </w:tabs>
        <w:ind w:left="360" w:right="55"/>
        <w:jc w:val="both"/>
        <w:rPr>
          <w:bCs/>
          <w:sz w:val="28"/>
          <w:szCs w:val="28"/>
        </w:rPr>
      </w:pPr>
      <w:r>
        <w:rPr>
          <w:bCs/>
          <w:i/>
          <w:iCs/>
          <w:sz w:val="28"/>
          <w:szCs w:val="28"/>
        </w:rPr>
        <w:t xml:space="preserve">- </w:t>
      </w:r>
      <w:r w:rsidRPr="00A30A0C">
        <w:rPr>
          <w:b/>
          <w:bCs/>
          <w:i/>
          <w:iCs/>
          <w:sz w:val="28"/>
          <w:szCs w:val="28"/>
        </w:rPr>
        <w:t>лекции</w:t>
      </w:r>
      <w:r>
        <w:rPr>
          <w:b/>
          <w:bCs/>
          <w:i/>
          <w:iCs/>
          <w:sz w:val="28"/>
          <w:szCs w:val="28"/>
        </w:rPr>
        <w:t>,</w:t>
      </w:r>
      <w:r w:rsidRPr="00A30A0C">
        <w:rPr>
          <w:b/>
          <w:bCs/>
          <w:i/>
          <w:iCs/>
          <w:sz w:val="28"/>
          <w:szCs w:val="28"/>
        </w:rPr>
        <w:t xml:space="preserve"> предваряющие самостоятельную работу</w:t>
      </w:r>
      <w:r>
        <w:rPr>
          <w:bCs/>
          <w:i/>
          <w:iCs/>
          <w:sz w:val="28"/>
          <w:szCs w:val="28"/>
        </w:rPr>
        <w:t xml:space="preserve"> </w:t>
      </w:r>
      <w:r w:rsidRPr="00A30A0C">
        <w:rPr>
          <w:b/>
          <w:bCs/>
          <w:i/>
          <w:iCs/>
          <w:sz w:val="28"/>
          <w:szCs w:val="28"/>
        </w:rPr>
        <w:t>студентов</w:t>
      </w:r>
      <w:r>
        <w:rPr>
          <w:b/>
          <w:bCs/>
          <w:i/>
          <w:iCs/>
          <w:sz w:val="28"/>
          <w:szCs w:val="28"/>
        </w:rPr>
        <w:t xml:space="preserve"> </w:t>
      </w:r>
      <w:r w:rsidRPr="00A30A0C">
        <w:rPr>
          <w:bCs/>
          <w:iCs/>
          <w:sz w:val="28"/>
          <w:szCs w:val="28"/>
        </w:rPr>
        <w:t>(СРС)</w:t>
      </w:r>
      <w:r>
        <w:rPr>
          <w:bCs/>
          <w:i/>
          <w:iCs/>
          <w:sz w:val="28"/>
          <w:szCs w:val="28"/>
        </w:rPr>
        <w:t xml:space="preserve"> </w:t>
      </w:r>
      <w:r w:rsidRPr="00A30A0C">
        <w:rPr>
          <w:bCs/>
          <w:iCs/>
          <w:sz w:val="28"/>
          <w:szCs w:val="28"/>
        </w:rPr>
        <w:t>дают ориентировку</w:t>
      </w:r>
      <w:r>
        <w:rPr>
          <w:bCs/>
          <w:i/>
          <w:iCs/>
          <w:sz w:val="28"/>
          <w:szCs w:val="28"/>
        </w:rPr>
        <w:t xml:space="preserve"> </w:t>
      </w:r>
      <w:r w:rsidRPr="00B62478">
        <w:rPr>
          <w:bCs/>
          <w:sz w:val="28"/>
          <w:szCs w:val="28"/>
        </w:rPr>
        <w:t>для дальнейшего самостоятельного изучения проблемы</w:t>
      </w:r>
      <w:r>
        <w:rPr>
          <w:bCs/>
          <w:sz w:val="28"/>
          <w:szCs w:val="28"/>
        </w:rPr>
        <w:t xml:space="preserve"> и наиболее распространены;</w:t>
      </w:r>
      <w:r w:rsidRPr="00B62478">
        <w:rPr>
          <w:bCs/>
          <w:sz w:val="28"/>
          <w:szCs w:val="28"/>
        </w:rPr>
        <w:t xml:space="preserve"> </w:t>
      </w:r>
    </w:p>
    <w:p w:rsidR="008326A3" w:rsidRDefault="008326A3" w:rsidP="008326A3">
      <w:pPr>
        <w:tabs>
          <w:tab w:val="left" w:pos="640"/>
        </w:tabs>
        <w:ind w:left="360" w:right="55"/>
        <w:jc w:val="both"/>
        <w:rPr>
          <w:bCs/>
          <w:sz w:val="28"/>
          <w:szCs w:val="28"/>
        </w:rPr>
      </w:pPr>
      <w:r w:rsidRPr="00A30A0C">
        <w:rPr>
          <w:b/>
          <w:bCs/>
          <w:i/>
          <w:sz w:val="28"/>
          <w:szCs w:val="28"/>
        </w:rPr>
        <w:t>- лекции</w:t>
      </w:r>
      <w:r>
        <w:rPr>
          <w:bCs/>
          <w:sz w:val="28"/>
          <w:szCs w:val="28"/>
        </w:rPr>
        <w:t xml:space="preserve">, </w:t>
      </w:r>
      <w:r w:rsidRPr="00A30A0C">
        <w:rPr>
          <w:b/>
          <w:bCs/>
          <w:i/>
          <w:iCs/>
          <w:sz w:val="28"/>
          <w:szCs w:val="28"/>
        </w:rPr>
        <w:t xml:space="preserve">завершающие определенный этап </w:t>
      </w:r>
      <w:proofErr w:type="gramStart"/>
      <w:r w:rsidRPr="00A30A0C">
        <w:rPr>
          <w:b/>
          <w:bCs/>
          <w:i/>
          <w:iCs/>
          <w:sz w:val="28"/>
          <w:szCs w:val="28"/>
        </w:rPr>
        <w:t>СРС,</w:t>
      </w:r>
      <w:r w:rsidRPr="00B62478">
        <w:rPr>
          <w:bCs/>
          <w:i/>
          <w:iCs/>
          <w:sz w:val="28"/>
          <w:szCs w:val="28"/>
        </w:rPr>
        <w:t xml:space="preserve"> </w:t>
      </w:r>
      <w:r w:rsidRPr="00B62478">
        <w:rPr>
          <w:bCs/>
          <w:sz w:val="28"/>
          <w:szCs w:val="28"/>
        </w:rPr>
        <w:t xml:space="preserve"> </w:t>
      </w:r>
      <w:r>
        <w:rPr>
          <w:bCs/>
          <w:sz w:val="28"/>
          <w:szCs w:val="28"/>
        </w:rPr>
        <w:t>позволяют</w:t>
      </w:r>
      <w:proofErr w:type="gramEnd"/>
      <w:r>
        <w:rPr>
          <w:bCs/>
          <w:sz w:val="28"/>
          <w:szCs w:val="28"/>
        </w:rPr>
        <w:t xml:space="preserve"> </w:t>
      </w:r>
      <w:r w:rsidRPr="00B62478">
        <w:rPr>
          <w:bCs/>
          <w:sz w:val="28"/>
          <w:szCs w:val="28"/>
        </w:rPr>
        <w:t>лектор</w:t>
      </w:r>
      <w:r>
        <w:rPr>
          <w:bCs/>
          <w:sz w:val="28"/>
          <w:szCs w:val="28"/>
        </w:rPr>
        <w:t>у, опираясь на знание студентами фактического материала,</w:t>
      </w:r>
      <w:r w:rsidRPr="00B62478">
        <w:rPr>
          <w:bCs/>
          <w:sz w:val="28"/>
          <w:szCs w:val="28"/>
        </w:rPr>
        <w:t xml:space="preserve"> </w:t>
      </w:r>
      <w:r>
        <w:rPr>
          <w:bCs/>
          <w:sz w:val="28"/>
          <w:szCs w:val="28"/>
        </w:rPr>
        <w:t>провести</w:t>
      </w:r>
      <w:r w:rsidRPr="00B62478">
        <w:rPr>
          <w:bCs/>
          <w:sz w:val="28"/>
          <w:szCs w:val="28"/>
        </w:rPr>
        <w:t xml:space="preserve">  глубокий и разносторонний анализ проблемы</w:t>
      </w:r>
      <w:r>
        <w:rPr>
          <w:bCs/>
          <w:sz w:val="28"/>
          <w:szCs w:val="28"/>
        </w:rPr>
        <w:t xml:space="preserve">; </w:t>
      </w:r>
    </w:p>
    <w:p w:rsidR="008326A3" w:rsidRDefault="008326A3" w:rsidP="008326A3">
      <w:pPr>
        <w:tabs>
          <w:tab w:val="left" w:pos="640"/>
        </w:tabs>
        <w:ind w:right="55"/>
        <w:jc w:val="both"/>
        <w:rPr>
          <w:b/>
          <w:bCs/>
          <w:iCs/>
          <w:sz w:val="28"/>
          <w:szCs w:val="28"/>
        </w:rPr>
      </w:pPr>
      <w:r w:rsidRPr="00B62478">
        <w:rPr>
          <w:b/>
          <w:bCs/>
          <w:iCs/>
          <w:sz w:val="28"/>
          <w:szCs w:val="28"/>
        </w:rPr>
        <w:t>по содержанию и способу подачи информации</w:t>
      </w:r>
      <w:r>
        <w:rPr>
          <w:b/>
          <w:bCs/>
          <w:iCs/>
          <w:sz w:val="28"/>
          <w:szCs w:val="28"/>
        </w:rPr>
        <w:t xml:space="preserve"> лекции</w:t>
      </w:r>
    </w:p>
    <w:p w:rsidR="008326A3" w:rsidRPr="00A30A0C" w:rsidRDefault="008326A3" w:rsidP="008326A3">
      <w:pPr>
        <w:tabs>
          <w:tab w:val="left" w:pos="640"/>
        </w:tabs>
        <w:ind w:right="55"/>
        <w:jc w:val="both"/>
        <w:rPr>
          <w:b/>
          <w:bCs/>
          <w:i/>
          <w:iCs/>
          <w:sz w:val="28"/>
          <w:szCs w:val="28"/>
        </w:rPr>
      </w:pPr>
      <w:r>
        <w:rPr>
          <w:b/>
          <w:bCs/>
          <w:iCs/>
          <w:sz w:val="28"/>
          <w:szCs w:val="28"/>
        </w:rPr>
        <w:t xml:space="preserve">     </w:t>
      </w:r>
      <w:r w:rsidRPr="00A30A0C">
        <w:rPr>
          <w:b/>
          <w:bCs/>
          <w:i/>
          <w:iCs/>
          <w:sz w:val="28"/>
          <w:szCs w:val="28"/>
        </w:rPr>
        <w:t>- традиционные (информационные)</w:t>
      </w:r>
    </w:p>
    <w:p w:rsidR="008326A3" w:rsidRPr="00A30A0C" w:rsidRDefault="008326A3" w:rsidP="008326A3">
      <w:pPr>
        <w:tabs>
          <w:tab w:val="left" w:pos="640"/>
        </w:tabs>
        <w:ind w:right="55"/>
        <w:jc w:val="both"/>
        <w:rPr>
          <w:b/>
          <w:bCs/>
          <w:i/>
          <w:iCs/>
          <w:sz w:val="28"/>
          <w:szCs w:val="28"/>
        </w:rPr>
      </w:pPr>
      <w:r w:rsidRPr="00A30A0C">
        <w:rPr>
          <w:b/>
          <w:bCs/>
          <w:i/>
          <w:iCs/>
          <w:sz w:val="28"/>
          <w:szCs w:val="28"/>
        </w:rPr>
        <w:t xml:space="preserve">     - проблемные</w:t>
      </w:r>
    </w:p>
    <w:p w:rsidR="008326A3" w:rsidRPr="00B62478" w:rsidRDefault="008326A3" w:rsidP="008326A3">
      <w:pPr>
        <w:tabs>
          <w:tab w:val="left" w:pos="640"/>
        </w:tabs>
        <w:ind w:right="55"/>
        <w:jc w:val="both"/>
        <w:rPr>
          <w:bCs/>
          <w:sz w:val="28"/>
          <w:szCs w:val="28"/>
        </w:rPr>
      </w:pPr>
      <w:r>
        <w:rPr>
          <w:b/>
          <w:bCs/>
          <w:iCs/>
          <w:sz w:val="28"/>
          <w:szCs w:val="28"/>
        </w:rPr>
        <w:tab/>
      </w:r>
      <w:r w:rsidRPr="00AA49FE">
        <w:rPr>
          <w:b/>
          <w:bCs/>
          <w:iCs/>
          <w:sz w:val="28"/>
          <w:szCs w:val="28"/>
        </w:rPr>
        <w:t>Лекции информационные</w:t>
      </w:r>
      <w:r>
        <w:rPr>
          <w:b/>
          <w:bCs/>
          <w:iCs/>
          <w:sz w:val="28"/>
          <w:szCs w:val="28"/>
        </w:rPr>
        <w:t xml:space="preserve"> традиционного формата</w:t>
      </w:r>
      <w:r w:rsidRPr="00B62478">
        <w:rPr>
          <w:bCs/>
          <w:i/>
          <w:iCs/>
          <w:sz w:val="28"/>
          <w:szCs w:val="28"/>
        </w:rPr>
        <w:t xml:space="preserve"> </w:t>
      </w:r>
      <w:r w:rsidRPr="00B62478">
        <w:rPr>
          <w:bCs/>
          <w:sz w:val="28"/>
          <w:szCs w:val="28"/>
        </w:rPr>
        <w:t>читаются</w:t>
      </w:r>
      <w:r>
        <w:rPr>
          <w:bCs/>
          <w:sz w:val="28"/>
          <w:szCs w:val="28"/>
        </w:rPr>
        <w:t xml:space="preserve">, если необходимый учебный </w:t>
      </w:r>
      <w:r w:rsidRPr="00B62478">
        <w:rPr>
          <w:bCs/>
          <w:sz w:val="28"/>
          <w:szCs w:val="28"/>
        </w:rPr>
        <w:t xml:space="preserve">материал труден для понимания и усвоения </w:t>
      </w:r>
      <w:r>
        <w:rPr>
          <w:bCs/>
          <w:sz w:val="28"/>
          <w:szCs w:val="28"/>
        </w:rPr>
        <w:t xml:space="preserve">обучающимися, </w:t>
      </w:r>
      <w:r w:rsidRPr="00B62478">
        <w:rPr>
          <w:bCs/>
          <w:sz w:val="28"/>
          <w:szCs w:val="28"/>
        </w:rPr>
        <w:t>разбросан по разным источникам</w:t>
      </w:r>
      <w:r>
        <w:rPr>
          <w:bCs/>
          <w:sz w:val="28"/>
          <w:szCs w:val="28"/>
        </w:rPr>
        <w:t xml:space="preserve"> информации, его трудно собрать либо</w:t>
      </w:r>
      <w:r w:rsidRPr="00AA49FE">
        <w:rPr>
          <w:bCs/>
          <w:sz w:val="28"/>
          <w:szCs w:val="28"/>
        </w:rPr>
        <w:t xml:space="preserve"> </w:t>
      </w:r>
      <w:r>
        <w:rPr>
          <w:bCs/>
          <w:sz w:val="28"/>
          <w:szCs w:val="28"/>
        </w:rPr>
        <w:t xml:space="preserve">материал </w:t>
      </w:r>
      <w:r w:rsidRPr="00B62478">
        <w:rPr>
          <w:bCs/>
          <w:sz w:val="28"/>
          <w:szCs w:val="28"/>
        </w:rPr>
        <w:t>новый, не успевший войти и учебники и пособия</w:t>
      </w:r>
      <w:r>
        <w:rPr>
          <w:bCs/>
          <w:sz w:val="28"/>
          <w:szCs w:val="28"/>
        </w:rPr>
        <w:t>, или изложение материала в имеющихся источниках информации, учебниках устарело, не отвечает современным требованиям с точки зрения лектора.</w:t>
      </w:r>
    </w:p>
    <w:p w:rsidR="008326A3" w:rsidRPr="00054A78" w:rsidRDefault="008326A3" w:rsidP="008326A3">
      <w:pPr>
        <w:ind w:firstLine="708"/>
        <w:jc w:val="both"/>
        <w:rPr>
          <w:sz w:val="28"/>
          <w:szCs w:val="28"/>
        </w:rPr>
      </w:pPr>
      <w:r w:rsidRPr="00953C03">
        <w:rPr>
          <w:b/>
          <w:bCs/>
          <w:sz w:val="28"/>
          <w:szCs w:val="28"/>
        </w:rPr>
        <w:lastRenderedPageBreak/>
        <w:t xml:space="preserve">Проблемная лекция </w:t>
      </w:r>
      <w:r w:rsidRPr="00953C03">
        <w:rPr>
          <w:sz w:val="28"/>
          <w:szCs w:val="28"/>
        </w:rPr>
        <w:t>способствует достижению трёх ведущих дидактических целей: усвоение студентами теоретических знаний, развитие теоретического мышления, формирование познавательного интереса к содержанию дисциплины и профессиональной мотивации студентов. Специфика такой лекции состоит в том, что новое знание вводится как неизвестное, которое необходимо "открыть". Лекция рассматривается, как проблемная, если в ней реализуется принцип проблемности при отборе и дидактической обработке содержания материала и при его изложении на лекции</w:t>
      </w:r>
      <w:r w:rsidRPr="002645AB">
        <w:rPr>
          <w:sz w:val="28"/>
          <w:szCs w:val="28"/>
          <w:shd w:val="clear" w:color="auto" w:fill="FFFFFF"/>
        </w:rPr>
        <w:t xml:space="preserve"> в диалогическом</w:t>
      </w:r>
      <w:r>
        <w:rPr>
          <w:sz w:val="28"/>
          <w:szCs w:val="28"/>
          <w:shd w:val="clear" w:color="auto" w:fill="FFFFFF"/>
        </w:rPr>
        <w:t xml:space="preserve"> </w:t>
      </w:r>
      <w:r w:rsidRPr="002645AB">
        <w:rPr>
          <w:sz w:val="28"/>
          <w:szCs w:val="28"/>
          <w:shd w:val="clear" w:color="auto" w:fill="FFFFFF"/>
        </w:rPr>
        <w:t>общении лектора со слушателями</w:t>
      </w:r>
      <w:r w:rsidRPr="00953C03">
        <w:rPr>
          <w:sz w:val="28"/>
          <w:szCs w:val="28"/>
        </w:rPr>
        <w:t>.</w:t>
      </w:r>
      <w:r w:rsidRPr="003F0548">
        <w:rPr>
          <w:sz w:val="28"/>
          <w:szCs w:val="28"/>
          <w:shd w:val="clear" w:color="auto" w:fill="FFFFFF"/>
        </w:rPr>
        <w:t xml:space="preserve"> </w:t>
      </w:r>
      <w:r>
        <w:rPr>
          <w:sz w:val="28"/>
          <w:szCs w:val="28"/>
          <w:shd w:val="clear" w:color="auto" w:fill="FFFFFF"/>
        </w:rPr>
        <w:t xml:space="preserve">Компоненты проблемной ситуации на лекции представлены </w:t>
      </w:r>
      <w:r w:rsidRPr="003F0548">
        <w:rPr>
          <w:sz w:val="28"/>
          <w:szCs w:val="28"/>
        </w:rPr>
        <w:t>предмет</w:t>
      </w:r>
      <w:r>
        <w:rPr>
          <w:sz w:val="28"/>
          <w:szCs w:val="28"/>
        </w:rPr>
        <w:t>ом</w:t>
      </w:r>
      <w:r w:rsidRPr="003F0548">
        <w:rPr>
          <w:sz w:val="28"/>
          <w:szCs w:val="28"/>
        </w:rPr>
        <w:t xml:space="preserve"> познания (содержание лекции</w:t>
      </w:r>
      <w:proofErr w:type="gramStart"/>
      <w:r w:rsidRPr="003F0548">
        <w:rPr>
          <w:sz w:val="28"/>
          <w:szCs w:val="28"/>
        </w:rPr>
        <w:t>),</w:t>
      </w:r>
      <w:r>
        <w:rPr>
          <w:sz w:val="28"/>
          <w:szCs w:val="28"/>
        </w:rPr>
        <w:t xml:space="preserve"> </w:t>
      </w:r>
      <w:r w:rsidRPr="003F0548">
        <w:rPr>
          <w:sz w:val="28"/>
          <w:szCs w:val="28"/>
        </w:rPr>
        <w:t xml:space="preserve"> субъект</w:t>
      </w:r>
      <w:r>
        <w:rPr>
          <w:sz w:val="28"/>
          <w:szCs w:val="28"/>
        </w:rPr>
        <w:t>ом</w:t>
      </w:r>
      <w:proofErr w:type="gramEnd"/>
      <w:r w:rsidRPr="003F0548">
        <w:rPr>
          <w:sz w:val="28"/>
          <w:szCs w:val="28"/>
        </w:rPr>
        <w:t xml:space="preserve"> обучения (лектор)</w:t>
      </w:r>
      <w:r>
        <w:rPr>
          <w:sz w:val="28"/>
          <w:szCs w:val="28"/>
        </w:rPr>
        <w:t xml:space="preserve">, </w:t>
      </w:r>
      <w:r w:rsidRPr="003F0548">
        <w:rPr>
          <w:sz w:val="28"/>
          <w:szCs w:val="28"/>
        </w:rPr>
        <w:t xml:space="preserve"> субъект</w:t>
      </w:r>
      <w:r>
        <w:rPr>
          <w:sz w:val="28"/>
          <w:szCs w:val="28"/>
        </w:rPr>
        <w:t>ом</w:t>
      </w:r>
      <w:r w:rsidRPr="003F0548">
        <w:rPr>
          <w:sz w:val="28"/>
          <w:szCs w:val="28"/>
        </w:rPr>
        <w:t xml:space="preserve"> познания (слушатель),</w:t>
      </w:r>
      <w:r>
        <w:rPr>
          <w:sz w:val="28"/>
          <w:szCs w:val="28"/>
        </w:rPr>
        <w:t xml:space="preserve"> </w:t>
      </w:r>
      <w:r w:rsidRPr="003F0548">
        <w:rPr>
          <w:sz w:val="28"/>
          <w:szCs w:val="28"/>
        </w:rPr>
        <w:t xml:space="preserve"> диалог</w:t>
      </w:r>
      <w:r>
        <w:rPr>
          <w:sz w:val="28"/>
          <w:szCs w:val="28"/>
        </w:rPr>
        <w:t>ом (мысленным или внешним</w:t>
      </w:r>
      <w:r w:rsidRPr="003F0548">
        <w:rPr>
          <w:sz w:val="28"/>
          <w:szCs w:val="28"/>
        </w:rPr>
        <w:t>) лектора со слушателями</w:t>
      </w:r>
      <w:r>
        <w:rPr>
          <w:sz w:val="28"/>
          <w:szCs w:val="28"/>
        </w:rPr>
        <w:t>, познавательной</w:t>
      </w:r>
      <w:r w:rsidRPr="003F0548">
        <w:rPr>
          <w:sz w:val="28"/>
          <w:szCs w:val="28"/>
        </w:rPr>
        <w:t xml:space="preserve"> потребност</w:t>
      </w:r>
      <w:r>
        <w:rPr>
          <w:sz w:val="28"/>
          <w:szCs w:val="28"/>
        </w:rPr>
        <w:t>ью</w:t>
      </w:r>
      <w:r w:rsidRPr="003F0548">
        <w:rPr>
          <w:sz w:val="28"/>
          <w:szCs w:val="28"/>
        </w:rPr>
        <w:t xml:space="preserve"> слушателя</w:t>
      </w:r>
      <w:r>
        <w:rPr>
          <w:sz w:val="28"/>
          <w:szCs w:val="28"/>
        </w:rPr>
        <w:t xml:space="preserve"> и </w:t>
      </w:r>
      <w:r w:rsidRPr="003F0548">
        <w:rPr>
          <w:sz w:val="28"/>
          <w:szCs w:val="28"/>
        </w:rPr>
        <w:t>· процесс</w:t>
      </w:r>
      <w:r>
        <w:rPr>
          <w:sz w:val="28"/>
          <w:szCs w:val="28"/>
        </w:rPr>
        <w:t>ом</w:t>
      </w:r>
      <w:r w:rsidRPr="003F0548">
        <w:rPr>
          <w:sz w:val="28"/>
          <w:szCs w:val="28"/>
        </w:rPr>
        <w:t xml:space="preserve"> мыслительного взаимодействия слушателя</w:t>
      </w:r>
      <w:r>
        <w:rPr>
          <w:sz w:val="28"/>
          <w:szCs w:val="28"/>
        </w:rPr>
        <w:t xml:space="preserve"> </w:t>
      </w:r>
      <w:r w:rsidRPr="003F0548">
        <w:rPr>
          <w:sz w:val="28"/>
          <w:szCs w:val="28"/>
          <w:shd w:val="clear" w:color="auto" w:fill="FFFFFF"/>
        </w:rPr>
        <w:t>с предметным содержанием.</w:t>
      </w:r>
      <w:r>
        <w:rPr>
          <w:sz w:val="28"/>
          <w:szCs w:val="28"/>
          <w:shd w:val="clear" w:color="auto" w:fill="FFFFFF"/>
        </w:rPr>
        <w:t xml:space="preserve"> Однако не любой учебный материал может стать содержанием проблемной лекции. </w:t>
      </w:r>
      <w:r>
        <w:rPr>
          <w:sz w:val="28"/>
          <w:szCs w:val="28"/>
        </w:rPr>
        <w:t xml:space="preserve">Содержательной основой проблемной лекции может стать материал, если он: наиболее трудно усваиваемый </w:t>
      </w:r>
      <w:proofErr w:type="gramStart"/>
      <w:r>
        <w:rPr>
          <w:sz w:val="28"/>
          <w:szCs w:val="28"/>
        </w:rPr>
        <w:t>обучающимися,  имеет</w:t>
      </w:r>
      <w:proofErr w:type="gramEnd"/>
      <w:r>
        <w:rPr>
          <w:sz w:val="28"/>
          <w:szCs w:val="28"/>
        </w:rPr>
        <w:t xml:space="preserve"> важное практическое значение, позволяет проследить </w:t>
      </w:r>
      <w:r w:rsidRPr="003F0548">
        <w:rPr>
          <w:sz w:val="28"/>
          <w:szCs w:val="28"/>
        </w:rPr>
        <w:t xml:space="preserve">логику появления и </w:t>
      </w:r>
      <w:r>
        <w:rPr>
          <w:sz w:val="28"/>
          <w:szCs w:val="28"/>
        </w:rPr>
        <w:t xml:space="preserve">развития </w:t>
      </w:r>
      <w:r w:rsidRPr="003F0548">
        <w:rPr>
          <w:sz w:val="28"/>
          <w:szCs w:val="28"/>
        </w:rPr>
        <w:t>научной идеи, теории</w:t>
      </w:r>
      <w:r>
        <w:rPr>
          <w:sz w:val="28"/>
          <w:szCs w:val="28"/>
        </w:rPr>
        <w:t xml:space="preserve">, показывает её </w:t>
      </w:r>
      <w:r w:rsidRPr="003F0548">
        <w:rPr>
          <w:sz w:val="28"/>
          <w:szCs w:val="28"/>
        </w:rPr>
        <w:t>практические при</w:t>
      </w:r>
      <w:r>
        <w:rPr>
          <w:sz w:val="28"/>
          <w:szCs w:val="28"/>
        </w:rPr>
        <w:t>менения.</w:t>
      </w:r>
      <w:r w:rsidRPr="002D6072">
        <w:rPr>
          <w:sz w:val="28"/>
          <w:szCs w:val="28"/>
        </w:rPr>
        <w:t xml:space="preserve"> </w:t>
      </w:r>
      <w:r>
        <w:rPr>
          <w:sz w:val="28"/>
          <w:szCs w:val="28"/>
        </w:rPr>
        <w:t xml:space="preserve">Учебный материал отбирается с учётом познавательных возможностей </w:t>
      </w:r>
      <w:proofErr w:type="gramStart"/>
      <w:r>
        <w:rPr>
          <w:sz w:val="28"/>
          <w:szCs w:val="28"/>
        </w:rPr>
        <w:t xml:space="preserve">и </w:t>
      </w:r>
      <w:r w:rsidRPr="003F0548">
        <w:rPr>
          <w:sz w:val="28"/>
          <w:szCs w:val="28"/>
        </w:rPr>
        <w:t xml:space="preserve"> </w:t>
      </w:r>
      <w:r>
        <w:rPr>
          <w:sz w:val="28"/>
          <w:szCs w:val="28"/>
        </w:rPr>
        <w:t>доступности</w:t>
      </w:r>
      <w:proofErr w:type="gramEnd"/>
      <w:r w:rsidRPr="003F0548">
        <w:rPr>
          <w:sz w:val="28"/>
          <w:szCs w:val="28"/>
        </w:rPr>
        <w:t xml:space="preserve"> по уровню трудности для понимания слушателями</w:t>
      </w:r>
      <w:r>
        <w:rPr>
          <w:sz w:val="28"/>
          <w:szCs w:val="28"/>
        </w:rPr>
        <w:t>.</w:t>
      </w:r>
      <w:r w:rsidRPr="002D6072">
        <w:rPr>
          <w:sz w:val="28"/>
          <w:szCs w:val="28"/>
        </w:rPr>
        <w:t xml:space="preserve"> </w:t>
      </w:r>
      <w:r w:rsidRPr="00054A78">
        <w:rPr>
          <w:sz w:val="28"/>
          <w:szCs w:val="28"/>
        </w:rPr>
        <w:t>Содержание в проблемной лекции</w:t>
      </w:r>
      <w:r w:rsidRPr="00054A78">
        <w:rPr>
          <w:rFonts w:ascii="Tahoma" w:hAnsi="Tahoma" w:cs="Tahoma"/>
          <w:sz w:val="20"/>
        </w:rPr>
        <w:t xml:space="preserve"> </w:t>
      </w:r>
      <w:r w:rsidRPr="002645AB">
        <w:rPr>
          <w:sz w:val="28"/>
          <w:szCs w:val="28"/>
          <w:shd w:val="clear" w:color="auto" w:fill="FFFFFF"/>
        </w:rPr>
        <w:t xml:space="preserve">должно отражать </w:t>
      </w:r>
      <w:r>
        <w:rPr>
          <w:sz w:val="28"/>
          <w:szCs w:val="28"/>
          <w:shd w:val="clear" w:color="auto" w:fill="FFFFFF"/>
        </w:rPr>
        <w:t xml:space="preserve">современные </w:t>
      </w:r>
      <w:r w:rsidRPr="002645AB">
        <w:rPr>
          <w:sz w:val="28"/>
          <w:szCs w:val="28"/>
          <w:shd w:val="clear" w:color="auto" w:fill="FFFFFF"/>
        </w:rPr>
        <w:t xml:space="preserve">достижения науки, </w:t>
      </w:r>
      <w:r>
        <w:rPr>
          <w:sz w:val="28"/>
          <w:szCs w:val="28"/>
          <w:shd w:val="clear" w:color="auto" w:fill="FFFFFF"/>
        </w:rPr>
        <w:t>и представляться в виде объективных противоречий</w:t>
      </w:r>
      <w:r w:rsidRPr="002645AB">
        <w:rPr>
          <w:sz w:val="28"/>
          <w:szCs w:val="28"/>
          <w:shd w:val="clear" w:color="auto" w:fill="FFFFFF"/>
        </w:rPr>
        <w:t xml:space="preserve"> </w:t>
      </w:r>
      <w:r>
        <w:rPr>
          <w:sz w:val="28"/>
          <w:szCs w:val="28"/>
          <w:shd w:val="clear" w:color="auto" w:fill="FFFFFF"/>
        </w:rPr>
        <w:t xml:space="preserve">– с выделением </w:t>
      </w:r>
      <w:r w:rsidRPr="00054A78">
        <w:rPr>
          <w:sz w:val="28"/>
          <w:szCs w:val="28"/>
        </w:rPr>
        <w:t>основн</w:t>
      </w:r>
      <w:r>
        <w:rPr>
          <w:sz w:val="28"/>
          <w:szCs w:val="28"/>
        </w:rPr>
        <w:t>ой проблемы и</w:t>
      </w:r>
      <w:r w:rsidRPr="00054A78">
        <w:rPr>
          <w:sz w:val="28"/>
          <w:szCs w:val="28"/>
        </w:rPr>
        <w:t xml:space="preserve"> </w:t>
      </w:r>
      <w:proofErr w:type="gramStart"/>
      <w:r w:rsidRPr="00054A78">
        <w:rPr>
          <w:sz w:val="28"/>
          <w:szCs w:val="28"/>
        </w:rPr>
        <w:t>соподчиненны</w:t>
      </w:r>
      <w:r>
        <w:rPr>
          <w:sz w:val="28"/>
          <w:szCs w:val="28"/>
        </w:rPr>
        <w:t>х ей проблем</w:t>
      </w:r>
      <w:proofErr w:type="gramEnd"/>
      <w:r>
        <w:rPr>
          <w:sz w:val="28"/>
          <w:szCs w:val="28"/>
        </w:rPr>
        <w:t xml:space="preserve"> и задач.</w:t>
      </w:r>
    </w:p>
    <w:p w:rsidR="008326A3" w:rsidRPr="00953C03" w:rsidRDefault="008326A3" w:rsidP="008326A3">
      <w:pPr>
        <w:jc w:val="both"/>
        <w:outlineLvl w:val="0"/>
        <w:rPr>
          <w:sz w:val="28"/>
          <w:szCs w:val="28"/>
        </w:rPr>
      </w:pPr>
      <w:r w:rsidRPr="00953C03">
        <w:rPr>
          <w:sz w:val="28"/>
          <w:szCs w:val="28"/>
        </w:rPr>
        <w:t xml:space="preserve"> Выделяет </w:t>
      </w:r>
      <w:r>
        <w:rPr>
          <w:sz w:val="28"/>
          <w:szCs w:val="28"/>
        </w:rPr>
        <w:t xml:space="preserve">следующие </w:t>
      </w:r>
      <w:r w:rsidRPr="00953C03">
        <w:rPr>
          <w:sz w:val="28"/>
          <w:szCs w:val="28"/>
        </w:rPr>
        <w:t>типы представления проблемных лекций:</w:t>
      </w:r>
    </w:p>
    <w:p w:rsidR="008326A3" w:rsidRPr="00953C03" w:rsidRDefault="008326A3" w:rsidP="008326A3">
      <w:pPr>
        <w:numPr>
          <w:ilvl w:val="1"/>
          <w:numId w:val="3"/>
        </w:numPr>
        <w:tabs>
          <w:tab w:val="clear" w:pos="1860"/>
          <w:tab w:val="num" w:pos="540"/>
        </w:tabs>
        <w:ind w:left="540" w:hanging="180"/>
        <w:jc w:val="both"/>
        <w:outlineLvl w:val="0"/>
        <w:rPr>
          <w:sz w:val="28"/>
          <w:szCs w:val="28"/>
        </w:rPr>
      </w:pPr>
      <w:r w:rsidRPr="00953C03">
        <w:rPr>
          <w:sz w:val="28"/>
          <w:szCs w:val="28"/>
        </w:rPr>
        <w:t>лекции проблемного изложения, то есть учебный материал излагается проблемно;</w:t>
      </w:r>
    </w:p>
    <w:p w:rsidR="008326A3" w:rsidRPr="00953C03" w:rsidRDefault="008326A3" w:rsidP="008326A3">
      <w:pPr>
        <w:numPr>
          <w:ilvl w:val="1"/>
          <w:numId w:val="3"/>
        </w:numPr>
        <w:tabs>
          <w:tab w:val="clear" w:pos="1860"/>
        </w:tabs>
        <w:ind w:left="360" w:firstLine="0"/>
        <w:jc w:val="both"/>
        <w:outlineLvl w:val="0"/>
        <w:rPr>
          <w:sz w:val="28"/>
          <w:szCs w:val="28"/>
        </w:rPr>
      </w:pPr>
      <w:r w:rsidRPr="00953C03">
        <w:rPr>
          <w:sz w:val="28"/>
          <w:szCs w:val="28"/>
        </w:rPr>
        <w:t>лекции, на которых основной материал изучается путём самостоятельного (частично или полностью) решения проблем самими студентами, условно называемые лекциями проблемного усвоения;</w:t>
      </w:r>
    </w:p>
    <w:p w:rsidR="008326A3" w:rsidRDefault="008326A3" w:rsidP="008326A3">
      <w:pPr>
        <w:numPr>
          <w:ilvl w:val="1"/>
          <w:numId w:val="3"/>
        </w:numPr>
        <w:tabs>
          <w:tab w:val="clear" w:pos="1860"/>
        </w:tabs>
        <w:ind w:left="360" w:firstLine="0"/>
        <w:jc w:val="both"/>
        <w:outlineLvl w:val="0"/>
        <w:rPr>
          <w:sz w:val="28"/>
          <w:szCs w:val="28"/>
        </w:rPr>
      </w:pPr>
      <w:proofErr w:type="gramStart"/>
      <w:r w:rsidRPr="00953C03">
        <w:rPr>
          <w:sz w:val="28"/>
          <w:szCs w:val="28"/>
        </w:rPr>
        <w:t>лекции,  на</w:t>
      </w:r>
      <w:proofErr w:type="gramEnd"/>
      <w:r w:rsidRPr="00953C03">
        <w:rPr>
          <w:sz w:val="28"/>
          <w:szCs w:val="28"/>
        </w:rPr>
        <w:t xml:space="preserve"> которых сочетается проблемное изложение с проблемным усвоением – комбинированные проблемные лекции.</w:t>
      </w:r>
    </w:p>
    <w:p w:rsidR="008326A3" w:rsidRPr="0000146A" w:rsidRDefault="008326A3" w:rsidP="008326A3">
      <w:pPr>
        <w:ind w:left="567"/>
        <w:jc w:val="both"/>
        <w:outlineLvl w:val="0"/>
        <w:rPr>
          <w:sz w:val="28"/>
          <w:szCs w:val="28"/>
        </w:rPr>
      </w:pPr>
      <w:r w:rsidRPr="0000146A">
        <w:rPr>
          <w:b/>
          <w:i/>
          <w:sz w:val="28"/>
          <w:szCs w:val="28"/>
        </w:rPr>
        <w:t>Лекции проблемного изложения</w:t>
      </w:r>
      <w:r>
        <w:rPr>
          <w:sz w:val="28"/>
          <w:szCs w:val="28"/>
        </w:rPr>
        <w:t xml:space="preserve"> могут быть представлены методами</w:t>
      </w:r>
    </w:p>
    <w:p w:rsidR="008326A3" w:rsidRPr="006921B6" w:rsidRDefault="008326A3" w:rsidP="008326A3">
      <w:pPr>
        <w:jc w:val="both"/>
        <w:rPr>
          <w:sz w:val="28"/>
          <w:szCs w:val="28"/>
        </w:rPr>
      </w:pPr>
      <w:r w:rsidRPr="006921B6">
        <w:rPr>
          <w:bCs/>
          <w:sz w:val="28"/>
          <w:szCs w:val="28"/>
        </w:rPr>
        <w:t>монологического изложения</w:t>
      </w:r>
      <w:r>
        <w:rPr>
          <w:bCs/>
          <w:sz w:val="28"/>
          <w:szCs w:val="28"/>
        </w:rPr>
        <w:t xml:space="preserve"> </w:t>
      </w:r>
      <w:r w:rsidRPr="006921B6">
        <w:rPr>
          <w:bCs/>
          <w:sz w:val="28"/>
          <w:szCs w:val="28"/>
        </w:rPr>
        <w:t>и рассуждающего изложения</w:t>
      </w:r>
      <w:r>
        <w:rPr>
          <w:bCs/>
          <w:sz w:val="28"/>
          <w:szCs w:val="28"/>
        </w:rPr>
        <w:t>.</w:t>
      </w:r>
    </w:p>
    <w:p w:rsidR="008326A3" w:rsidRDefault="008326A3" w:rsidP="008326A3">
      <w:pPr>
        <w:jc w:val="both"/>
        <w:outlineLvl w:val="0"/>
        <w:rPr>
          <w:sz w:val="28"/>
          <w:szCs w:val="28"/>
        </w:rPr>
      </w:pPr>
      <w:r w:rsidRPr="0000146A">
        <w:rPr>
          <w:sz w:val="28"/>
          <w:szCs w:val="28"/>
        </w:rPr>
        <w:t xml:space="preserve">      При </w:t>
      </w:r>
      <w:r w:rsidRPr="006921B6">
        <w:rPr>
          <w:i/>
          <w:sz w:val="28"/>
          <w:szCs w:val="28"/>
        </w:rPr>
        <w:t>монологическом методе</w:t>
      </w:r>
      <w:r w:rsidRPr="0000146A">
        <w:rPr>
          <w:sz w:val="28"/>
          <w:szCs w:val="28"/>
        </w:rPr>
        <w:t xml:space="preserve"> </w:t>
      </w:r>
      <w:r>
        <w:rPr>
          <w:sz w:val="28"/>
          <w:szCs w:val="28"/>
        </w:rPr>
        <w:t>лектор объясняет сущность новых фактов,</w:t>
      </w:r>
    </w:p>
    <w:p w:rsidR="008326A3" w:rsidRDefault="008326A3" w:rsidP="008326A3">
      <w:pPr>
        <w:jc w:val="both"/>
        <w:outlineLvl w:val="0"/>
        <w:rPr>
          <w:sz w:val="28"/>
          <w:szCs w:val="28"/>
        </w:rPr>
      </w:pPr>
      <w:r>
        <w:rPr>
          <w:sz w:val="28"/>
          <w:szCs w:val="28"/>
        </w:rPr>
        <w:t xml:space="preserve">категорий, </w:t>
      </w:r>
      <w:r w:rsidRPr="0000146A">
        <w:rPr>
          <w:sz w:val="28"/>
          <w:szCs w:val="28"/>
        </w:rPr>
        <w:t xml:space="preserve">понятий, </w:t>
      </w:r>
      <w:r>
        <w:rPr>
          <w:sz w:val="28"/>
          <w:szCs w:val="28"/>
        </w:rPr>
        <w:t xml:space="preserve">представляет студентам </w:t>
      </w:r>
      <w:r w:rsidRPr="0000146A">
        <w:rPr>
          <w:sz w:val="28"/>
          <w:szCs w:val="28"/>
        </w:rPr>
        <w:t>готовые выводы науки, но это делается в условиях проблемной ситуации</w:t>
      </w:r>
      <w:r>
        <w:rPr>
          <w:sz w:val="28"/>
          <w:szCs w:val="28"/>
        </w:rPr>
        <w:t xml:space="preserve">. В случае </w:t>
      </w:r>
      <w:r w:rsidRPr="006921B6">
        <w:rPr>
          <w:bCs/>
          <w:i/>
          <w:sz w:val="28"/>
          <w:szCs w:val="28"/>
        </w:rPr>
        <w:t>рассуждающего изложения</w:t>
      </w:r>
      <w:r>
        <w:rPr>
          <w:bCs/>
          <w:sz w:val="28"/>
          <w:szCs w:val="28"/>
        </w:rPr>
        <w:t xml:space="preserve"> </w:t>
      </w:r>
      <w:proofErr w:type="gramStart"/>
      <w:r>
        <w:rPr>
          <w:bCs/>
          <w:sz w:val="28"/>
          <w:szCs w:val="28"/>
        </w:rPr>
        <w:t>преподаватель</w:t>
      </w:r>
      <w:r w:rsidRPr="00D958E9">
        <w:rPr>
          <w:sz w:val="28"/>
          <w:szCs w:val="28"/>
        </w:rPr>
        <w:t xml:space="preserve">  </w:t>
      </w:r>
      <w:r>
        <w:rPr>
          <w:sz w:val="28"/>
          <w:szCs w:val="28"/>
        </w:rPr>
        <w:t>идёт</w:t>
      </w:r>
      <w:proofErr w:type="gramEnd"/>
      <w:r>
        <w:rPr>
          <w:sz w:val="28"/>
          <w:szCs w:val="28"/>
        </w:rPr>
        <w:t xml:space="preserve"> </w:t>
      </w:r>
      <w:r w:rsidRPr="00D958E9">
        <w:rPr>
          <w:sz w:val="28"/>
          <w:szCs w:val="28"/>
        </w:rPr>
        <w:t>путем поиска и открытия ученого, то есть</w:t>
      </w:r>
      <w:r>
        <w:rPr>
          <w:sz w:val="28"/>
          <w:szCs w:val="28"/>
        </w:rPr>
        <w:t>,</w:t>
      </w:r>
      <w:r w:rsidRPr="00D958E9">
        <w:rPr>
          <w:sz w:val="28"/>
          <w:szCs w:val="28"/>
        </w:rPr>
        <w:t xml:space="preserve"> </w:t>
      </w:r>
      <w:r>
        <w:rPr>
          <w:sz w:val="28"/>
          <w:szCs w:val="28"/>
        </w:rPr>
        <w:t xml:space="preserve">по сути, </w:t>
      </w:r>
      <w:r w:rsidRPr="00D958E9">
        <w:rPr>
          <w:sz w:val="28"/>
          <w:szCs w:val="28"/>
        </w:rPr>
        <w:t>создает искусстве</w:t>
      </w:r>
      <w:r>
        <w:rPr>
          <w:sz w:val="28"/>
          <w:szCs w:val="28"/>
        </w:rPr>
        <w:t>нную логику научного поиска путё</w:t>
      </w:r>
      <w:r w:rsidRPr="00D958E9">
        <w:rPr>
          <w:sz w:val="28"/>
          <w:szCs w:val="28"/>
        </w:rPr>
        <w:t>м построения суждений и умозаключений на основе логики познавательного процесса</w:t>
      </w:r>
      <w:r>
        <w:rPr>
          <w:sz w:val="28"/>
          <w:szCs w:val="28"/>
        </w:rPr>
        <w:t>.</w:t>
      </w:r>
    </w:p>
    <w:p w:rsidR="008326A3" w:rsidRDefault="008326A3" w:rsidP="008326A3">
      <w:pPr>
        <w:tabs>
          <w:tab w:val="left" w:pos="640"/>
        </w:tabs>
        <w:ind w:right="55"/>
        <w:jc w:val="both"/>
        <w:rPr>
          <w:sz w:val="28"/>
          <w:szCs w:val="28"/>
        </w:rPr>
      </w:pPr>
      <w:r w:rsidRPr="0000146A">
        <w:rPr>
          <w:sz w:val="28"/>
          <w:szCs w:val="28"/>
        </w:rPr>
        <w:t xml:space="preserve">Чтение </w:t>
      </w:r>
      <w:r w:rsidRPr="0000146A">
        <w:rPr>
          <w:b/>
          <w:bCs/>
          <w:i/>
          <w:iCs/>
          <w:sz w:val="28"/>
          <w:szCs w:val="28"/>
        </w:rPr>
        <w:t>«лекции проблемного изложения»</w:t>
      </w:r>
      <w:r w:rsidRPr="0000146A">
        <w:rPr>
          <w:sz w:val="28"/>
          <w:szCs w:val="28"/>
        </w:rPr>
        <w:t xml:space="preserve"> преподаватель начинает с вопросов, с постановки проблемы, направляет студентов на выявление их сущности, вскрывает внутренние противоречия, показывает столкновение научных мнений, выдвигает гипотезу, рассуждая вслух, показывает пути решения проблемы в науке, подтверждает правильность высказанных </w:t>
      </w:r>
      <w:r w:rsidRPr="0000146A">
        <w:rPr>
          <w:sz w:val="28"/>
          <w:szCs w:val="28"/>
        </w:rPr>
        <w:lastRenderedPageBreak/>
        <w:t>положений экспериментом (если это возможно), определяет перспективы научных исследований по данной проблеме.</w:t>
      </w:r>
    </w:p>
    <w:p w:rsidR="008326A3" w:rsidRDefault="008326A3" w:rsidP="008326A3">
      <w:pPr>
        <w:tabs>
          <w:tab w:val="left" w:pos="640"/>
        </w:tabs>
        <w:ind w:right="55"/>
        <w:jc w:val="both"/>
        <w:rPr>
          <w:sz w:val="28"/>
          <w:szCs w:val="28"/>
          <w:shd w:val="clear" w:color="auto" w:fill="FFFFFF"/>
        </w:rPr>
      </w:pPr>
      <w:r>
        <w:rPr>
          <w:bCs/>
          <w:sz w:val="28"/>
          <w:szCs w:val="28"/>
        </w:rPr>
        <w:t xml:space="preserve">На лекции используются приёмы </w:t>
      </w:r>
      <w:proofErr w:type="spellStart"/>
      <w:r>
        <w:rPr>
          <w:bCs/>
          <w:sz w:val="28"/>
          <w:szCs w:val="28"/>
        </w:rPr>
        <w:t>проблематизации</w:t>
      </w:r>
      <w:proofErr w:type="spellEnd"/>
      <w:r>
        <w:rPr>
          <w:bCs/>
          <w:sz w:val="28"/>
          <w:szCs w:val="28"/>
        </w:rPr>
        <w:t xml:space="preserve"> как</w:t>
      </w:r>
      <w:r w:rsidRPr="004E38F3">
        <w:rPr>
          <w:sz w:val="28"/>
          <w:szCs w:val="28"/>
          <w:shd w:val="clear" w:color="auto" w:fill="FFFFFF"/>
        </w:rPr>
        <w:t xml:space="preserve"> средство управления мысли</w:t>
      </w:r>
      <w:r>
        <w:rPr>
          <w:sz w:val="28"/>
          <w:szCs w:val="28"/>
          <w:shd w:val="clear" w:color="auto" w:fill="FFFFFF"/>
        </w:rPr>
        <w:t>тельной деятельностью слушателя:</w:t>
      </w:r>
    </w:p>
    <w:p w:rsidR="008326A3" w:rsidRDefault="008326A3" w:rsidP="008326A3">
      <w:pPr>
        <w:tabs>
          <w:tab w:val="left" w:pos="640"/>
        </w:tabs>
        <w:ind w:left="360" w:right="55"/>
        <w:jc w:val="both"/>
        <w:rPr>
          <w:bCs/>
          <w:sz w:val="28"/>
          <w:szCs w:val="28"/>
        </w:rPr>
      </w:pPr>
      <w:r w:rsidRPr="00B62478">
        <w:rPr>
          <w:bCs/>
          <w:sz w:val="28"/>
          <w:szCs w:val="28"/>
        </w:rPr>
        <w:t xml:space="preserve">• постановка </w:t>
      </w:r>
      <w:r>
        <w:rPr>
          <w:bCs/>
          <w:sz w:val="28"/>
          <w:szCs w:val="28"/>
        </w:rPr>
        <w:t xml:space="preserve">информационных и </w:t>
      </w:r>
      <w:r w:rsidRPr="00B62478">
        <w:rPr>
          <w:bCs/>
          <w:sz w:val="28"/>
          <w:szCs w:val="28"/>
        </w:rPr>
        <w:t>проблемных вопросов</w:t>
      </w:r>
      <w:r>
        <w:rPr>
          <w:bCs/>
          <w:sz w:val="28"/>
          <w:szCs w:val="28"/>
        </w:rPr>
        <w:t>. Цель информационных вопросов – актуализация имеющихся у студентов знаний и направлены в "прошлое", тогда как проблемные вопросы характеризуются</w:t>
      </w:r>
      <w:r w:rsidRPr="00B62478">
        <w:rPr>
          <w:bCs/>
          <w:sz w:val="28"/>
          <w:szCs w:val="28"/>
        </w:rPr>
        <w:t xml:space="preserve"> </w:t>
      </w:r>
      <w:r>
        <w:rPr>
          <w:bCs/>
          <w:iCs/>
          <w:sz w:val="28"/>
          <w:szCs w:val="28"/>
        </w:rPr>
        <w:t>чё</w:t>
      </w:r>
      <w:r w:rsidRPr="0095452F">
        <w:rPr>
          <w:bCs/>
          <w:iCs/>
          <w:sz w:val="28"/>
          <w:szCs w:val="28"/>
        </w:rPr>
        <w:t>тко</w:t>
      </w:r>
      <w:r w:rsidRPr="00B62478">
        <w:rPr>
          <w:bCs/>
          <w:i/>
          <w:iCs/>
          <w:sz w:val="28"/>
          <w:szCs w:val="28"/>
        </w:rPr>
        <w:t xml:space="preserve"> </w:t>
      </w:r>
      <w:r w:rsidRPr="00B62478">
        <w:rPr>
          <w:bCs/>
          <w:sz w:val="28"/>
          <w:szCs w:val="28"/>
        </w:rPr>
        <w:t>выраженным противоречием (типа парадоксов), сопоставление</w:t>
      </w:r>
      <w:r>
        <w:rPr>
          <w:bCs/>
          <w:sz w:val="28"/>
          <w:szCs w:val="28"/>
        </w:rPr>
        <w:t>м</w:t>
      </w:r>
      <w:r w:rsidRPr="00B62478">
        <w:rPr>
          <w:bCs/>
          <w:sz w:val="28"/>
          <w:szCs w:val="28"/>
        </w:rPr>
        <w:t xml:space="preserve"> крайн</w:t>
      </w:r>
      <w:r>
        <w:rPr>
          <w:bCs/>
          <w:sz w:val="28"/>
          <w:szCs w:val="28"/>
        </w:rPr>
        <w:t>их точек зрения</w:t>
      </w:r>
      <w:r w:rsidRPr="00B62478">
        <w:rPr>
          <w:bCs/>
          <w:sz w:val="28"/>
          <w:szCs w:val="28"/>
        </w:rPr>
        <w:t xml:space="preserve">, </w:t>
      </w:r>
      <w:r>
        <w:rPr>
          <w:bCs/>
          <w:sz w:val="28"/>
          <w:szCs w:val="28"/>
        </w:rPr>
        <w:t xml:space="preserve">формулируют проблему, определяют </w:t>
      </w:r>
      <w:proofErr w:type="gramStart"/>
      <w:r>
        <w:rPr>
          <w:bCs/>
          <w:sz w:val="28"/>
          <w:szCs w:val="28"/>
        </w:rPr>
        <w:t>область  поиска</w:t>
      </w:r>
      <w:proofErr w:type="gramEnd"/>
      <w:r>
        <w:rPr>
          <w:bCs/>
          <w:sz w:val="28"/>
          <w:szCs w:val="28"/>
        </w:rPr>
        <w:t xml:space="preserve"> неизвестного и направлены в будущее, к неизвестному; </w:t>
      </w:r>
    </w:p>
    <w:p w:rsidR="008326A3" w:rsidRPr="00B62478" w:rsidRDefault="008326A3" w:rsidP="008326A3">
      <w:pPr>
        <w:tabs>
          <w:tab w:val="left" w:pos="640"/>
        </w:tabs>
        <w:ind w:left="360" w:right="55"/>
        <w:jc w:val="both"/>
        <w:rPr>
          <w:bCs/>
          <w:sz w:val="28"/>
          <w:szCs w:val="28"/>
        </w:rPr>
      </w:pPr>
      <w:r w:rsidRPr="00B62478">
        <w:rPr>
          <w:bCs/>
          <w:sz w:val="28"/>
          <w:szCs w:val="28"/>
        </w:rPr>
        <w:t xml:space="preserve">•  введение проблемных задач с показом нескольких вариантов их решения и предоставление </w:t>
      </w:r>
      <w:r>
        <w:rPr>
          <w:bCs/>
          <w:sz w:val="28"/>
          <w:szCs w:val="28"/>
        </w:rPr>
        <w:t xml:space="preserve">обучающимся </w:t>
      </w:r>
      <w:r w:rsidRPr="00B62478">
        <w:rPr>
          <w:bCs/>
          <w:sz w:val="28"/>
          <w:szCs w:val="28"/>
        </w:rPr>
        <w:t>возможности п</w:t>
      </w:r>
      <w:r>
        <w:rPr>
          <w:bCs/>
          <w:sz w:val="28"/>
          <w:szCs w:val="28"/>
        </w:rPr>
        <w:t>р</w:t>
      </w:r>
      <w:r w:rsidRPr="00B62478">
        <w:rPr>
          <w:bCs/>
          <w:sz w:val="28"/>
          <w:szCs w:val="28"/>
        </w:rPr>
        <w:t xml:space="preserve">одумать более </w:t>
      </w:r>
      <w:r>
        <w:rPr>
          <w:bCs/>
          <w:sz w:val="28"/>
          <w:szCs w:val="28"/>
        </w:rPr>
        <w:t>корректный путь</w:t>
      </w:r>
      <w:r w:rsidRPr="00B62478">
        <w:rPr>
          <w:bCs/>
          <w:sz w:val="28"/>
          <w:szCs w:val="28"/>
        </w:rPr>
        <w:t xml:space="preserve"> решения;</w:t>
      </w:r>
    </w:p>
    <w:p w:rsidR="008326A3" w:rsidRDefault="008326A3" w:rsidP="008326A3">
      <w:pPr>
        <w:tabs>
          <w:tab w:val="left" w:pos="640"/>
        </w:tabs>
        <w:ind w:left="360" w:right="55"/>
        <w:jc w:val="both"/>
        <w:rPr>
          <w:bCs/>
          <w:sz w:val="28"/>
          <w:szCs w:val="28"/>
        </w:rPr>
      </w:pPr>
      <w:r w:rsidRPr="00B62478">
        <w:rPr>
          <w:bCs/>
          <w:sz w:val="28"/>
          <w:szCs w:val="28"/>
        </w:rPr>
        <w:t>•  постановка проблемных вопросов, помогающих указать на отсутствие у студентов знаний, необходимых для ответа на эти вопросы.</w:t>
      </w:r>
    </w:p>
    <w:p w:rsidR="008326A3" w:rsidRPr="00953C03" w:rsidRDefault="008326A3" w:rsidP="008326A3">
      <w:pPr>
        <w:ind w:firstLine="360"/>
        <w:jc w:val="both"/>
        <w:outlineLvl w:val="0"/>
        <w:rPr>
          <w:sz w:val="28"/>
          <w:szCs w:val="28"/>
        </w:rPr>
      </w:pPr>
      <w:r w:rsidRPr="00953C03">
        <w:rPr>
          <w:sz w:val="28"/>
          <w:szCs w:val="28"/>
        </w:rPr>
        <w:t xml:space="preserve">Деятельность преподавателя на </w:t>
      </w:r>
      <w:r w:rsidRPr="00953C03">
        <w:rPr>
          <w:b/>
          <w:bCs/>
          <w:i/>
          <w:iCs/>
          <w:sz w:val="28"/>
          <w:szCs w:val="28"/>
        </w:rPr>
        <w:t>«лекции проблемного усвоения»</w:t>
      </w:r>
      <w:r w:rsidRPr="00953C03">
        <w:rPr>
          <w:sz w:val="28"/>
          <w:szCs w:val="28"/>
        </w:rPr>
        <w:t xml:space="preserve"> заключается не только в постановке проблем, но и в организации их самостоятельного решения студентами. Преподаватель представляет материал, направленный на актуализацию ранее усвоенных знаний, важных для сегодняшней лекции, приводит вспомогательные сведения и с помощью вопросов, заданий, задач способствует осознанию студентами проблемы, организует активную поисковую деятельность студентов. Отличие данного варианта </w:t>
      </w:r>
      <w:proofErr w:type="gramStart"/>
      <w:r w:rsidRPr="00953C03">
        <w:rPr>
          <w:sz w:val="28"/>
          <w:szCs w:val="28"/>
        </w:rPr>
        <w:t>лекции  состоит</w:t>
      </w:r>
      <w:proofErr w:type="gramEnd"/>
      <w:r w:rsidRPr="00953C03">
        <w:rPr>
          <w:sz w:val="28"/>
          <w:szCs w:val="28"/>
        </w:rPr>
        <w:t xml:space="preserve"> в том, что проблемы решаются не преподавателем, а студентами. Эффективность данного типа лекций будет зависеть от ряда условий: педагогического мастерства преподавателя, его умения создавать проблемные ситуации;  предварительной подготовленности студентов (как минимум необходимо чтение соответствующих страниц в учебнике); количества студентов в аудитории (целесообразно проводить проблемные лекции такого типа в небольших потоках – 25 – 50 человек).</w:t>
      </w:r>
      <w:r>
        <w:rPr>
          <w:sz w:val="28"/>
          <w:szCs w:val="28"/>
        </w:rPr>
        <w:t xml:space="preserve"> Опытные клиницисты полагают, что лекции проблемного усвоения целесообразно читать только для слушателей на последипломном этапе обучения.</w:t>
      </w:r>
    </w:p>
    <w:p w:rsidR="008326A3" w:rsidRPr="00953C03" w:rsidRDefault="008326A3" w:rsidP="008326A3">
      <w:pPr>
        <w:ind w:firstLine="360"/>
        <w:jc w:val="both"/>
        <w:outlineLvl w:val="0"/>
        <w:rPr>
          <w:sz w:val="28"/>
          <w:szCs w:val="28"/>
        </w:rPr>
      </w:pPr>
      <w:r w:rsidRPr="00953C03">
        <w:rPr>
          <w:b/>
          <w:bCs/>
          <w:i/>
          <w:iCs/>
          <w:sz w:val="28"/>
          <w:szCs w:val="28"/>
        </w:rPr>
        <w:t xml:space="preserve">«Комбинированная проблемная лекция» </w:t>
      </w:r>
      <w:r w:rsidRPr="00953C03">
        <w:rPr>
          <w:sz w:val="28"/>
          <w:szCs w:val="28"/>
        </w:rPr>
        <w:t>сочетает признаки первого и второго типа лекций. В зависимости от научного содержания лекции, подготовленности студентов, их предшествовавшего опыта и знаний одни проблемы решаются преподавателем, другие – в ходе совместного решения, третьи – самостоятельно студентами. Специфика учебного материала, структурное построение лекции, и уровень педагогического мастерства лектора определяют какую проблему, разрешает преподаватель, а какую – студенты и на каком этапе (в начале, в середине, в конце лекции).</w:t>
      </w:r>
    </w:p>
    <w:p w:rsidR="008326A3" w:rsidRPr="00953C03" w:rsidRDefault="008326A3" w:rsidP="008326A3">
      <w:pPr>
        <w:ind w:firstLine="360"/>
        <w:jc w:val="both"/>
        <w:outlineLvl w:val="0"/>
        <w:rPr>
          <w:sz w:val="28"/>
          <w:szCs w:val="28"/>
        </w:rPr>
      </w:pPr>
      <w:r w:rsidRPr="00953C03">
        <w:rPr>
          <w:sz w:val="28"/>
          <w:szCs w:val="28"/>
        </w:rPr>
        <w:t xml:space="preserve">Считается целесообразным оставлять некоторые проблемы для решения во внеаудиторное время. Обычно таковыми являются проблемы, специально выдвинутые в конце лекции как её органическое продолжение, вытекающие из её содержания, с решения которых планируется начинать следующую лекцию. Такой подход позволяет установить взаимосвязь между содержанием </w:t>
      </w:r>
      <w:r w:rsidRPr="00953C03">
        <w:rPr>
          <w:sz w:val="28"/>
          <w:szCs w:val="28"/>
        </w:rPr>
        <w:lastRenderedPageBreak/>
        <w:t xml:space="preserve">лекционного материала, организовать работу студентов над материалом предыдущей и подготовку к следующей лекции. Самостоятельный поиск решения проблемы в научных и учебных источниках, библиотеке </w:t>
      </w:r>
      <w:proofErr w:type="gramStart"/>
      <w:r w:rsidRPr="00953C03">
        <w:rPr>
          <w:sz w:val="28"/>
          <w:szCs w:val="28"/>
        </w:rPr>
        <w:t>и  Интернете</w:t>
      </w:r>
      <w:proofErr w:type="gramEnd"/>
      <w:r w:rsidRPr="00953C03">
        <w:rPr>
          <w:sz w:val="28"/>
          <w:szCs w:val="28"/>
        </w:rPr>
        <w:t xml:space="preserve"> побуждает познавательный интерес и активизирует учебно-познавательную деятельность студента, что способствует лучшему усвоению знаний и их практическому применению.</w:t>
      </w:r>
    </w:p>
    <w:p w:rsidR="008326A3" w:rsidRPr="00953C03" w:rsidRDefault="008326A3" w:rsidP="008326A3">
      <w:pPr>
        <w:jc w:val="both"/>
        <w:outlineLvl w:val="0"/>
        <w:rPr>
          <w:sz w:val="28"/>
          <w:szCs w:val="28"/>
        </w:rPr>
      </w:pPr>
      <w:r w:rsidRPr="00953C03">
        <w:rPr>
          <w:sz w:val="28"/>
          <w:szCs w:val="28"/>
        </w:rPr>
        <w:t xml:space="preserve">Учебные (познавательные) проблемы предстают нерешённой задачей только для студента, но они тесно взаимосвязаны с научными проблемами. В процессе лекции преподаватель рассматривая пути решения учебных проблем, подводит студентов к пониманию научных проблем </w:t>
      </w:r>
      <w:proofErr w:type="gramStart"/>
      <w:r w:rsidRPr="00953C03">
        <w:rPr>
          <w:sz w:val="28"/>
          <w:szCs w:val="28"/>
        </w:rPr>
        <w:t>и  направляет</w:t>
      </w:r>
      <w:proofErr w:type="gramEnd"/>
      <w:r w:rsidRPr="00953C03">
        <w:rPr>
          <w:sz w:val="28"/>
          <w:szCs w:val="28"/>
        </w:rPr>
        <w:t>, организует научный поиск студентов, формируя тем самым  у студентов научный стиль мышления.</w:t>
      </w:r>
    </w:p>
    <w:p w:rsidR="008326A3" w:rsidRDefault="008326A3" w:rsidP="008326A3">
      <w:pPr>
        <w:tabs>
          <w:tab w:val="left" w:pos="640"/>
        </w:tabs>
        <w:ind w:right="55"/>
        <w:jc w:val="both"/>
        <w:rPr>
          <w:bCs/>
          <w:sz w:val="28"/>
          <w:szCs w:val="28"/>
        </w:rPr>
      </w:pPr>
      <w:r>
        <w:rPr>
          <w:bCs/>
          <w:sz w:val="28"/>
          <w:szCs w:val="28"/>
        </w:rPr>
        <w:tab/>
        <w:t>Рассмотрев существо лекций, читаемых в русле разных технологий профессионально ориентированного обучения (</w:t>
      </w:r>
      <w:proofErr w:type="gramStart"/>
      <w:r>
        <w:rPr>
          <w:bCs/>
          <w:sz w:val="28"/>
          <w:szCs w:val="28"/>
        </w:rPr>
        <w:t>табл. )</w:t>
      </w:r>
      <w:proofErr w:type="gramEnd"/>
      <w:r>
        <w:rPr>
          <w:bCs/>
          <w:sz w:val="28"/>
          <w:szCs w:val="28"/>
        </w:rPr>
        <w:t>, можно согласиться, что ведущая роль справедливо отведена лекциям на основе проблемного обучения.</w:t>
      </w:r>
    </w:p>
    <w:p w:rsidR="008326A3" w:rsidRDefault="008326A3" w:rsidP="008326A3">
      <w:pPr>
        <w:tabs>
          <w:tab w:val="left" w:pos="640"/>
        </w:tabs>
        <w:ind w:right="55"/>
        <w:jc w:val="both"/>
        <w:rPr>
          <w:bCs/>
          <w:sz w:val="28"/>
          <w:szCs w:val="28"/>
        </w:rPr>
      </w:pPr>
      <w:r w:rsidRPr="00133D3D">
        <w:rPr>
          <w:bCs/>
          <w:sz w:val="28"/>
          <w:szCs w:val="28"/>
        </w:rPr>
        <w:t>Таблица</w:t>
      </w:r>
    </w:p>
    <w:p w:rsidR="008326A3" w:rsidRPr="00991E0B" w:rsidRDefault="008326A3" w:rsidP="008326A3">
      <w:pPr>
        <w:tabs>
          <w:tab w:val="left" w:pos="640"/>
        </w:tabs>
        <w:ind w:right="55"/>
        <w:jc w:val="both"/>
        <w:rPr>
          <w:b/>
          <w:sz w:val="28"/>
          <w:szCs w:val="28"/>
        </w:rPr>
      </w:pPr>
      <w:r w:rsidRPr="00991E0B">
        <w:rPr>
          <w:b/>
          <w:bCs/>
          <w:sz w:val="28"/>
          <w:szCs w:val="28"/>
        </w:rPr>
        <w:t xml:space="preserve">Лекция в </w:t>
      </w:r>
      <w:r>
        <w:rPr>
          <w:b/>
          <w:bCs/>
          <w:sz w:val="28"/>
          <w:szCs w:val="28"/>
        </w:rPr>
        <w:t>разных техно</w:t>
      </w:r>
      <w:r w:rsidRPr="00991E0B">
        <w:rPr>
          <w:b/>
          <w:bCs/>
          <w:sz w:val="28"/>
          <w:szCs w:val="28"/>
        </w:rPr>
        <w:t>логиях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2034"/>
        <w:gridCol w:w="1915"/>
        <w:gridCol w:w="1614"/>
        <w:gridCol w:w="1965"/>
      </w:tblGrid>
      <w:tr w:rsidR="008326A3" w:rsidTr="000730FD">
        <w:tc>
          <w:tcPr>
            <w:tcW w:w="2043" w:type="dxa"/>
            <w:shd w:val="clear" w:color="auto" w:fill="auto"/>
          </w:tcPr>
          <w:p w:rsidR="008326A3" w:rsidRPr="00F80D96" w:rsidRDefault="008326A3" w:rsidP="008326A3">
            <w:pPr>
              <w:tabs>
                <w:tab w:val="left" w:pos="640"/>
              </w:tabs>
              <w:ind w:right="55"/>
              <w:jc w:val="both"/>
              <w:rPr>
                <w:b/>
              </w:rPr>
            </w:pPr>
            <w:r w:rsidRPr="00F80D96">
              <w:rPr>
                <w:b/>
              </w:rPr>
              <w:t>Технология обучения</w:t>
            </w:r>
          </w:p>
        </w:tc>
        <w:tc>
          <w:tcPr>
            <w:tcW w:w="2034" w:type="dxa"/>
            <w:shd w:val="clear" w:color="auto" w:fill="auto"/>
          </w:tcPr>
          <w:p w:rsidR="008326A3" w:rsidRPr="00F80D96" w:rsidRDefault="008326A3" w:rsidP="008326A3">
            <w:pPr>
              <w:tabs>
                <w:tab w:val="left" w:pos="640"/>
              </w:tabs>
              <w:ind w:right="55"/>
              <w:jc w:val="both"/>
              <w:rPr>
                <w:b/>
              </w:rPr>
            </w:pPr>
            <w:r w:rsidRPr="00F80D96">
              <w:rPr>
                <w:b/>
              </w:rPr>
              <w:t>Цели</w:t>
            </w:r>
          </w:p>
        </w:tc>
        <w:tc>
          <w:tcPr>
            <w:tcW w:w="1915" w:type="dxa"/>
            <w:shd w:val="clear" w:color="auto" w:fill="auto"/>
          </w:tcPr>
          <w:p w:rsidR="008326A3" w:rsidRPr="00F80D96" w:rsidRDefault="008326A3" w:rsidP="008326A3">
            <w:pPr>
              <w:tabs>
                <w:tab w:val="left" w:pos="640"/>
              </w:tabs>
              <w:ind w:right="55"/>
              <w:jc w:val="both"/>
              <w:rPr>
                <w:b/>
              </w:rPr>
            </w:pPr>
            <w:r w:rsidRPr="00F80D96">
              <w:rPr>
                <w:b/>
              </w:rPr>
              <w:t>Содержание</w:t>
            </w:r>
          </w:p>
        </w:tc>
        <w:tc>
          <w:tcPr>
            <w:tcW w:w="1614" w:type="dxa"/>
            <w:shd w:val="clear" w:color="auto" w:fill="auto"/>
          </w:tcPr>
          <w:p w:rsidR="008326A3" w:rsidRPr="00F80D96" w:rsidRDefault="008326A3" w:rsidP="008326A3">
            <w:pPr>
              <w:tabs>
                <w:tab w:val="left" w:pos="640"/>
              </w:tabs>
              <w:ind w:right="55"/>
              <w:jc w:val="both"/>
              <w:rPr>
                <w:b/>
              </w:rPr>
            </w:pPr>
            <w:r w:rsidRPr="00F80D96">
              <w:rPr>
                <w:b/>
              </w:rPr>
              <w:t>Результат</w:t>
            </w:r>
          </w:p>
        </w:tc>
        <w:tc>
          <w:tcPr>
            <w:tcW w:w="1965" w:type="dxa"/>
            <w:shd w:val="clear" w:color="auto" w:fill="auto"/>
          </w:tcPr>
          <w:p w:rsidR="008326A3" w:rsidRPr="00F80D96" w:rsidRDefault="008326A3" w:rsidP="008326A3">
            <w:pPr>
              <w:tabs>
                <w:tab w:val="left" w:pos="640"/>
              </w:tabs>
              <w:ind w:right="55"/>
              <w:jc w:val="both"/>
              <w:rPr>
                <w:b/>
              </w:rPr>
            </w:pPr>
            <w:r w:rsidRPr="00F80D96">
              <w:rPr>
                <w:b/>
              </w:rPr>
              <w:t>Контроль</w:t>
            </w:r>
          </w:p>
        </w:tc>
      </w:tr>
      <w:tr w:rsidR="008326A3" w:rsidTr="000730FD">
        <w:tc>
          <w:tcPr>
            <w:tcW w:w="2043" w:type="dxa"/>
            <w:shd w:val="clear" w:color="auto" w:fill="auto"/>
          </w:tcPr>
          <w:p w:rsidR="008326A3" w:rsidRPr="00F80D96" w:rsidRDefault="008326A3" w:rsidP="008326A3">
            <w:pPr>
              <w:tabs>
                <w:tab w:val="left" w:pos="640"/>
              </w:tabs>
              <w:ind w:right="55"/>
              <w:jc w:val="both"/>
              <w:rPr>
                <w:bCs/>
              </w:rPr>
            </w:pPr>
            <w:r w:rsidRPr="00F80D96">
              <w:rPr>
                <w:bCs/>
              </w:rPr>
              <w:t>Традиционное обучение</w:t>
            </w:r>
          </w:p>
          <w:p w:rsidR="008326A3" w:rsidRPr="00F80D96" w:rsidRDefault="008326A3" w:rsidP="008326A3">
            <w:pPr>
              <w:tabs>
                <w:tab w:val="left" w:pos="640"/>
              </w:tabs>
              <w:ind w:right="55"/>
              <w:jc w:val="both"/>
              <w:rPr>
                <w:bCs/>
              </w:rPr>
            </w:pPr>
          </w:p>
          <w:p w:rsidR="008326A3" w:rsidRPr="00F80D96" w:rsidRDefault="008326A3" w:rsidP="008326A3">
            <w:pPr>
              <w:tabs>
                <w:tab w:val="left" w:pos="640"/>
              </w:tabs>
              <w:ind w:right="55"/>
              <w:jc w:val="both"/>
              <w:rPr>
                <w:bCs/>
              </w:rPr>
            </w:pPr>
          </w:p>
          <w:p w:rsidR="008326A3" w:rsidRPr="00F80D96" w:rsidRDefault="008326A3" w:rsidP="008326A3">
            <w:pPr>
              <w:tabs>
                <w:tab w:val="left" w:pos="640"/>
              </w:tabs>
              <w:ind w:right="55"/>
              <w:jc w:val="both"/>
              <w:rPr>
                <w:bCs/>
              </w:rPr>
            </w:pPr>
          </w:p>
          <w:p w:rsidR="008326A3" w:rsidRPr="00F80D96" w:rsidRDefault="008326A3" w:rsidP="008326A3">
            <w:pPr>
              <w:tabs>
                <w:tab w:val="left" w:pos="640"/>
              </w:tabs>
              <w:ind w:right="55"/>
              <w:jc w:val="both"/>
              <w:rPr>
                <w:bCs/>
              </w:rPr>
            </w:pPr>
          </w:p>
          <w:p w:rsidR="008326A3" w:rsidRPr="00F80D96" w:rsidRDefault="008326A3" w:rsidP="008326A3">
            <w:pPr>
              <w:tabs>
                <w:tab w:val="left" w:pos="640"/>
              </w:tabs>
              <w:ind w:right="55"/>
              <w:jc w:val="both"/>
              <w:rPr>
                <w:bCs/>
              </w:rPr>
            </w:pPr>
          </w:p>
          <w:p w:rsidR="008326A3" w:rsidRPr="00F80D96" w:rsidRDefault="008326A3" w:rsidP="008326A3">
            <w:pPr>
              <w:tabs>
                <w:tab w:val="left" w:pos="640"/>
              </w:tabs>
              <w:ind w:right="55"/>
              <w:jc w:val="both"/>
            </w:pPr>
          </w:p>
        </w:tc>
        <w:tc>
          <w:tcPr>
            <w:tcW w:w="2034" w:type="dxa"/>
            <w:shd w:val="clear" w:color="auto" w:fill="auto"/>
          </w:tcPr>
          <w:p w:rsidR="008326A3" w:rsidRPr="00F80D96" w:rsidRDefault="008326A3" w:rsidP="008326A3">
            <w:pPr>
              <w:tabs>
                <w:tab w:val="left" w:pos="640"/>
              </w:tabs>
              <w:ind w:right="55"/>
              <w:jc w:val="both"/>
            </w:pPr>
            <w:r w:rsidRPr="00F80D96">
              <w:t>Задаются извне.</w:t>
            </w:r>
          </w:p>
          <w:p w:rsidR="008326A3" w:rsidRPr="00F80D96" w:rsidRDefault="008326A3" w:rsidP="008326A3">
            <w:pPr>
              <w:tabs>
                <w:tab w:val="left" w:pos="640"/>
              </w:tabs>
              <w:ind w:right="55"/>
              <w:jc w:val="both"/>
            </w:pPr>
            <w:r w:rsidRPr="00F80D96">
              <w:t xml:space="preserve">Одинаковы </w:t>
            </w:r>
          </w:p>
          <w:p w:rsidR="008326A3" w:rsidRPr="00F80D96" w:rsidRDefault="008326A3" w:rsidP="008326A3">
            <w:pPr>
              <w:tabs>
                <w:tab w:val="left" w:pos="640"/>
              </w:tabs>
              <w:ind w:right="55"/>
              <w:jc w:val="both"/>
            </w:pPr>
            <w:r w:rsidRPr="00F80D96">
              <w:t>для всех.</w:t>
            </w:r>
          </w:p>
          <w:p w:rsidR="008326A3" w:rsidRPr="00F80D96" w:rsidRDefault="008326A3" w:rsidP="008326A3">
            <w:pPr>
              <w:tabs>
                <w:tab w:val="left" w:pos="640"/>
              </w:tabs>
              <w:ind w:right="55"/>
              <w:jc w:val="both"/>
            </w:pPr>
            <w:r w:rsidRPr="00F80D96">
              <w:t xml:space="preserve">Связаны </w:t>
            </w:r>
          </w:p>
          <w:p w:rsidR="008326A3" w:rsidRPr="00F80D96" w:rsidRDefault="008326A3" w:rsidP="008326A3">
            <w:pPr>
              <w:tabs>
                <w:tab w:val="left" w:pos="640"/>
              </w:tabs>
              <w:ind w:right="55"/>
              <w:jc w:val="both"/>
            </w:pPr>
            <w:r w:rsidRPr="00F80D96">
              <w:t xml:space="preserve">с передачей </w:t>
            </w:r>
          </w:p>
          <w:p w:rsidR="008326A3" w:rsidRPr="00F80D96" w:rsidRDefault="008326A3" w:rsidP="008326A3">
            <w:pPr>
              <w:tabs>
                <w:tab w:val="left" w:pos="640"/>
              </w:tabs>
              <w:ind w:right="55"/>
              <w:jc w:val="both"/>
              <w:rPr>
                <w:b/>
              </w:rPr>
            </w:pPr>
            <w:r w:rsidRPr="00F80D96">
              <w:t>информации.</w:t>
            </w:r>
          </w:p>
          <w:p w:rsidR="008326A3" w:rsidRPr="00F80D96" w:rsidRDefault="008326A3" w:rsidP="008326A3">
            <w:pPr>
              <w:tabs>
                <w:tab w:val="left" w:pos="640"/>
              </w:tabs>
              <w:ind w:left="360" w:right="55"/>
              <w:jc w:val="both"/>
              <w:rPr>
                <w:b/>
              </w:rPr>
            </w:pPr>
          </w:p>
        </w:tc>
        <w:tc>
          <w:tcPr>
            <w:tcW w:w="1915" w:type="dxa"/>
            <w:shd w:val="clear" w:color="auto" w:fill="auto"/>
          </w:tcPr>
          <w:p w:rsidR="008326A3" w:rsidRPr="00F80D96" w:rsidRDefault="008326A3" w:rsidP="008326A3">
            <w:pPr>
              <w:tabs>
                <w:tab w:val="left" w:pos="640"/>
              </w:tabs>
              <w:ind w:right="55"/>
              <w:jc w:val="both"/>
            </w:pPr>
            <w:r w:rsidRPr="00F80D96">
              <w:t>Определяется                           целями</w:t>
            </w:r>
          </w:p>
          <w:p w:rsidR="008326A3" w:rsidRPr="00F80D96" w:rsidRDefault="008326A3" w:rsidP="008326A3">
            <w:pPr>
              <w:tabs>
                <w:tab w:val="left" w:pos="640"/>
              </w:tabs>
              <w:ind w:right="55"/>
              <w:jc w:val="both"/>
            </w:pPr>
            <w:r w:rsidRPr="00F80D96">
              <w:t>Системное,</w:t>
            </w:r>
          </w:p>
          <w:p w:rsidR="008326A3" w:rsidRPr="00F80D96" w:rsidRDefault="008326A3" w:rsidP="008326A3">
            <w:pPr>
              <w:tabs>
                <w:tab w:val="left" w:pos="640"/>
              </w:tabs>
              <w:ind w:right="55"/>
              <w:jc w:val="both"/>
            </w:pPr>
            <w:r w:rsidRPr="00F80D96">
              <w:t>логическое</w:t>
            </w:r>
          </w:p>
          <w:p w:rsidR="008326A3" w:rsidRPr="00F80D96" w:rsidRDefault="008326A3" w:rsidP="008326A3">
            <w:pPr>
              <w:tabs>
                <w:tab w:val="left" w:pos="640"/>
              </w:tabs>
              <w:ind w:right="55"/>
              <w:jc w:val="both"/>
            </w:pPr>
            <w:r w:rsidRPr="00F80D96">
              <w:t xml:space="preserve">расположение </w:t>
            </w:r>
          </w:p>
          <w:p w:rsidR="008326A3" w:rsidRPr="00F80D96" w:rsidRDefault="008326A3" w:rsidP="008326A3">
            <w:pPr>
              <w:tabs>
                <w:tab w:val="left" w:pos="640"/>
              </w:tabs>
              <w:ind w:right="55"/>
              <w:jc w:val="both"/>
              <w:rPr>
                <w:b/>
              </w:rPr>
            </w:pPr>
            <w:r w:rsidRPr="00F80D96">
              <w:t xml:space="preserve">  материала</w:t>
            </w:r>
          </w:p>
          <w:p w:rsidR="008326A3" w:rsidRPr="00F80D96" w:rsidRDefault="008326A3" w:rsidP="008326A3">
            <w:pPr>
              <w:tabs>
                <w:tab w:val="left" w:pos="640"/>
              </w:tabs>
              <w:ind w:right="55"/>
              <w:jc w:val="both"/>
              <w:rPr>
                <w:b/>
              </w:rPr>
            </w:pPr>
          </w:p>
        </w:tc>
        <w:tc>
          <w:tcPr>
            <w:tcW w:w="1614" w:type="dxa"/>
            <w:shd w:val="clear" w:color="auto" w:fill="auto"/>
          </w:tcPr>
          <w:p w:rsidR="008326A3" w:rsidRPr="00F80D96" w:rsidRDefault="008326A3" w:rsidP="008326A3">
            <w:pPr>
              <w:tabs>
                <w:tab w:val="left" w:pos="640"/>
              </w:tabs>
              <w:ind w:right="55"/>
              <w:jc w:val="both"/>
            </w:pPr>
            <w:r w:rsidRPr="00F80D96">
              <w:t>Знания-знакомства, знания-копии</w:t>
            </w:r>
          </w:p>
        </w:tc>
        <w:tc>
          <w:tcPr>
            <w:tcW w:w="1965" w:type="dxa"/>
            <w:shd w:val="clear" w:color="auto" w:fill="auto"/>
          </w:tcPr>
          <w:p w:rsidR="008326A3" w:rsidRPr="00F80D96" w:rsidRDefault="008326A3" w:rsidP="008326A3">
            <w:pPr>
              <w:tabs>
                <w:tab w:val="left" w:pos="640"/>
              </w:tabs>
              <w:ind w:right="55"/>
              <w:jc w:val="both"/>
            </w:pPr>
            <w:r w:rsidRPr="00F80D96">
              <w:t>Традиционные формы</w:t>
            </w:r>
          </w:p>
          <w:p w:rsidR="008326A3" w:rsidRPr="00F80D96" w:rsidRDefault="008326A3" w:rsidP="008326A3">
            <w:pPr>
              <w:tabs>
                <w:tab w:val="left" w:pos="640"/>
              </w:tabs>
              <w:ind w:right="55"/>
              <w:jc w:val="both"/>
              <w:rPr>
                <w:b/>
              </w:rPr>
            </w:pPr>
          </w:p>
        </w:tc>
      </w:tr>
      <w:tr w:rsidR="008326A3" w:rsidTr="000730FD">
        <w:trPr>
          <w:trHeight w:val="2824"/>
        </w:trPr>
        <w:tc>
          <w:tcPr>
            <w:tcW w:w="2043" w:type="dxa"/>
            <w:shd w:val="clear" w:color="auto" w:fill="auto"/>
          </w:tcPr>
          <w:p w:rsidR="008326A3" w:rsidRPr="00F80D96" w:rsidRDefault="008326A3" w:rsidP="008326A3">
            <w:pPr>
              <w:tabs>
                <w:tab w:val="left" w:pos="640"/>
              </w:tabs>
              <w:ind w:right="55"/>
              <w:jc w:val="both"/>
              <w:rPr>
                <w:b/>
              </w:rPr>
            </w:pPr>
            <w:r w:rsidRPr="00F80D96">
              <w:rPr>
                <w:bCs/>
              </w:rPr>
              <w:t>Проблемное обучение</w:t>
            </w:r>
          </w:p>
        </w:tc>
        <w:tc>
          <w:tcPr>
            <w:tcW w:w="2034" w:type="dxa"/>
            <w:shd w:val="clear" w:color="auto" w:fill="auto"/>
          </w:tcPr>
          <w:p w:rsidR="008326A3" w:rsidRPr="00F80D96" w:rsidRDefault="008326A3" w:rsidP="008326A3">
            <w:pPr>
              <w:tabs>
                <w:tab w:val="left" w:pos="640"/>
              </w:tabs>
              <w:ind w:left="-109" w:right="55" w:firstLine="51"/>
              <w:jc w:val="both"/>
            </w:pPr>
            <w:r w:rsidRPr="00F80D96">
              <w:t>Усвоение теоретического</w:t>
            </w:r>
          </w:p>
          <w:p w:rsidR="008326A3" w:rsidRPr="00F80D96" w:rsidRDefault="008326A3" w:rsidP="008326A3">
            <w:pPr>
              <w:tabs>
                <w:tab w:val="left" w:pos="640"/>
              </w:tabs>
              <w:ind w:left="-109" w:right="55" w:firstLine="51"/>
              <w:jc w:val="both"/>
            </w:pPr>
            <w:r w:rsidRPr="00F80D96">
              <w:t>Знания.</w:t>
            </w:r>
          </w:p>
          <w:p w:rsidR="008326A3" w:rsidRPr="00F80D96" w:rsidRDefault="008326A3" w:rsidP="008326A3">
            <w:pPr>
              <w:tabs>
                <w:tab w:val="left" w:pos="640"/>
              </w:tabs>
              <w:ind w:left="-109" w:right="55" w:firstLine="51"/>
              <w:jc w:val="both"/>
            </w:pPr>
            <w:r w:rsidRPr="00F80D96">
              <w:t>Развитие теоретического</w:t>
            </w:r>
          </w:p>
          <w:p w:rsidR="008326A3" w:rsidRPr="00F80D96" w:rsidRDefault="008326A3" w:rsidP="008326A3">
            <w:pPr>
              <w:tabs>
                <w:tab w:val="left" w:pos="640"/>
              </w:tabs>
              <w:ind w:left="-109" w:right="55" w:firstLine="51"/>
              <w:jc w:val="both"/>
            </w:pPr>
            <w:r w:rsidRPr="00F80D96">
              <w:t>Мышления.</w:t>
            </w:r>
          </w:p>
          <w:p w:rsidR="008326A3" w:rsidRPr="00F80D96" w:rsidRDefault="008326A3" w:rsidP="008326A3">
            <w:pPr>
              <w:tabs>
                <w:tab w:val="left" w:pos="640"/>
              </w:tabs>
              <w:ind w:left="-109" w:right="55" w:firstLine="51"/>
              <w:jc w:val="both"/>
            </w:pPr>
            <w:r w:rsidRPr="00F80D96">
              <w:t>Формирование</w:t>
            </w:r>
          </w:p>
          <w:p w:rsidR="008326A3" w:rsidRPr="00F80D96" w:rsidRDefault="008326A3" w:rsidP="008326A3">
            <w:pPr>
              <w:tabs>
                <w:tab w:val="left" w:pos="640"/>
              </w:tabs>
              <w:ind w:left="-109" w:right="55" w:firstLine="51"/>
              <w:jc w:val="both"/>
            </w:pPr>
            <w:r w:rsidRPr="00F80D96">
              <w:t>познавательного интереса.</w:t>
            </w:r>
          </w:p>
          <w:p w:rsidR="008326A3" w:rsidRPr="00F80D96" w:rsidRDefault="008326A3" w:rsidP="008326A3">
            <w:pPr>
              <w:tabs>
                <w:tab w:val="left" w:pos="640"/>
              </w:tabs>
              <w:ind w:right="55"/>
              <w:jc w:val="both"/>
              <w:rPr>
                <w:b/>
              </w:rPr>
            </w:pPr>
          </w:p>
        </w:tc>
        <w:tc>
          <w:tcPr>
            <w:tcW w:w="1915" w:type="dxa"/>
            <w:shd w:val="clear" w:color="auto" w:fill="auto"/>
          </w:tcPr>
          <w:p w:rsidR="008326A3" w:rsidRPr="00F80D96" w:rsidRDefault="008326A3" w:rsidP="008326A3">
            <w:pPr>
              <w:tabs>
                <w:tab w:val="left" w:pos="640"/>
              </w:tabs>
              <w:ind w:left="34" w:right="55"/>
              <w:jc w:val="both"/>
            </w:pPr>
            <w:r w:rsidRPr="00F80D96">
              <w:t xml:space="preserve">Система учебных проблем и </w:t>
            </w:r>
            <w:proofErr w:type="spellStart"/>
            <w:r w:rsidRPr="00F80D96">
              <w:t>подпроблем</w:t>
            </w:r>
            <w:proofErr w:type="spellEnd"/>
            <w:r w:rsidRPr="00F80D96">
              <w:t>.</w:t>
            </w:r>
          </w:p>
          <w:p w:rsidR="008326A3" w:rsidRPr="00F80D96" w:rsidRDefault="008326A3" w:rsidP="008326A3">
            <w:pPr>
              <w:tabs>
                <w:tab w:val="left" w:pos="640"/>
              </w:tabs>
              <w:ind w:left="34" w:right="55"/>
              <w:jc w:val="both"/>
              <w:rPr>
                <w:b/>
              </w:rPr>
            </w:pPr>
            <w:r w:rsidRPr="00F80D96">
              <w:t>Выделение   основных   противоречий в   развитии научного знания.</w:t>
            </w:r>
          </w:p>
        </w:tc>
        <w:tc>
          <w:tcPr>
            <w:tcW w:w="1614" w:type="dxa"/>
            <w:shd w:val="clear" w:color="auto" w:fill="auto"/>
          </w:tcPr>
          <w:p w:rsidR="008326A3" w:rsidRPr="00F80D96" w:rsidRDefault="008326A3" w:rsidP="008326A3">
            <w:pPr>
              <w:tabs>
                <w:tab w:val="left" w:pos="640"/>
              </w:tabs>
              <w:ind w:right="55"/>
              <w:jc w:val="both"/>
            </w:pPr>
            <w:r w:rsidRPr="00F80D96">
              <w:t>Знания-знакомства, знания-копии, продуктивные</w:t>
            </w:r>
          </w:p>
          <w:p w:rsidR="008326A3" w:rsidRPr="00F80D96" w:rsidRDefault="008326A3" w:rsidP="008326A3">
            <w:pPr>
              <w:tabs>
                <w:tab w:val="left" w:pos="640"/>
              </w:tabs>
              <w:ind w:right="55"/>
              <w:jc w:val="both"/>
              <w:rPr>
                <w:b/>
              </w:rPr>
            </w:pPr>
            <w:r w:rsidRPr="00F80D96">
              <w:t>мыслительные действия, познавательный интерес</w:t>
            </w:r>
          </w:p>
        </w:tc>
        <w:tc>
          <w:tcPr>
            <w:tcW w:w="1965" w:type="dxa"/>
            <w:shd w:val="clear" w:color="auto" w:fill="auto"/>
          </w:tcPr>
          <w:p w:rsidR="008326A3" w:rsidRPr="00F80D96" w:rsidRDefault="008326A3" w:rsidP="008326A3">
            <w:pPr>
              <w:tabs>
                <w:tab w:val="left" w:pos="640"/>
              </w:tabs>
              <w:ind w:right="55"/>
              <w:jc w:val="both"/>
            </w:pPr>
            <w:r w:rsidRPr="00F80D96">
              <w:t>Традиционные формы и специальные задания проблемного характера</w:t>
            </w:r>
          </w:p>
          <w:p w:rsidR="008326A3" w:rsidRPr="00F80D96" w:rsidRDefault="008326A3" w:rsidP="008326A3">
            <w:pPr>
              <w:tabs>
                <w:tab w:val="left" w:pos="640"/>
              </w:tabs>
              <w:ind w:right="55"/>
              <w:jc w:val="both"/>
              <w:rPr>
                <w:b/>
              </w:rPr>
            </w:pPr>
            <w:r w:rsidRPr="00F80D96">
              <w:rPr>
                <w:bCs/>
              </w:rPr>
              <w:t>Коррекция</w:t>
            </w:r>
          </w:p>
        </w:tc>
      </w:tr>
      <w:tr w:rsidR="008326A3" w:rsidTr="000730FD">
        <w:tc>
          <w:tcPr>
            <w:tcW w:w="2043" w:type="dxa"/>
            <w:shd w:val="clear" w:color="auto" w:fill="auto"/>
          </w:tcPr>
          <w:p w:rsidR="008326A3" w:rsidRPr="00F80D96" w:rsidRDefault="008326A3" w:rsidP="008326A3">
            <w:pPr>
              <w:tabs>
                <w:tab w:val="left" w:pos="640"/>
              </w:tabs>
              <w:ind w:right="55"/>
              <w:jc w:val="both"/>
            </w:pPr>
            <w:r w:rsidRPr="00F80D96">
              <w:rPr>
                <w:bCs/>
              </w:rPr>
              <w:t>Контекстное обучение</w:t>
            </w:r>
          </w:p>
        </w:tc>
        <w:tc>
          <w:tcPr>
            <w:tcW w:w="2034" w:type="dxa"/>
            <w:shd w:val="clear" w:color="auto" w:fill="auto"/>
          </w:tcPr>
          <w:p w:rsidR="008326A3" w:rsidRPr="00F80D96" w:rsidRDefault="008326A3" w:rsidP="008326A3">
            <w:pPr>
              <w:tabs>
                <w:tab w:val="left" w:pos="640"/>
              </w:tabs>
              <w:ind w:right="55"/>
              <w:jc w:val="both"/>
            </w:pPr>
            <w:r w:rsidRPr="00F80D96">
              <w:t>Усвоение</w:t>
            </w:r>
          </w:p>
          <w:p w:rsidR="008326A3" w:rsidRPr="00F80D96" w:rsidRDefault="008326A3" w:rsidP="008326A3">
            <w:pPr>
              <w:tabs>
                <w:tab w:val="left" w:pos="640"/>
              </w:tabs>
              <w:ind w:right="55"/>
              <w:jc w:val="both"/>
            </w:pPr>
            <w:r w:rsidRPr="00F80D96">
              <w:t xml:space="preserve"> теоретических</w:t>
            </w:r>
          </w:p>
          <w:p w:rsidR="008326A3" w:rsidRPr="00F80D96" w:rsidRDefault="008326A3" w:rsidP="008326A3">
            <w:pPr>
              <w:tabs>
                <w:tab w:val="left" w:pos="640"/>
              </w:tabs>
              <w:ind w:right="55"/>
              <w:jc w:val="both"/>
            </w:pPr>
            <w:r w:rsidRPr="00F80D96">
              <w:t xml:space="preserve">  знаний в контексте </w:t>
            </w:r>
          </w:p>
          <w:p w:rsidR="008326A3" w:rsidRPr="00F80D96" w:rsidRDefault="008326A3" w:rsidP="008326A3">
            <w:pPr>
              <w:tabs>
                <w:tab w:val="left" w:pos="640"/>
              </w:tabs>
              <w:ind w:right="55"/>
              <w:jc w:val="both"/>
            </w:pPr>
            <w:r w:rsidRPr="00F80D96">
              <w:t>профессиональной деятельности</w:t>
            </w:r>
          </w:p>
          <w:p w:rsidR="008326A3" w:rsidRPr="00F80D96" w:rsidRDefault="008326A3" w:rsidP="008326A3">
            <w:pPr>
              <w:tabs>
                <w:tab w:val="left" w:pos="640"/>
              </w:tabs>
              <w:ind w:right="55"/>
              <w:jc w:val="both"/>
            </w:pPr>
            <w:r w:rsidRPr="00F80D96">
              <w:t>Формирование</w:t>
            </w:r>
          </w:p>
          <w:p w:rsidR="008326A3" w:rsidRPr="00F80D96" w:rsidRDefault="008326A3" w:rsidP="008326A3">
            <w:pPr>
              <w:tabs>
                <w:tab w:val="left" w:pos="640"/>
              </w:tabs>
              <w:ind w:right="55"/>
              <w:jc w:val="both"/>
            </w:pPr>
            <w:r w:rsidRPr="00F80D96">
              <w:t xml:space="preserve"> готовности </w:t>
            </w:r>
          </w:p>
          <w:p w:rsidR="008326A3" w:rsidRPr="00F80D96" w:rsidRDefault="008326A3" w:rsidP="008326A3">
            <w:pPr>
              <w:tabs>
                <w:tab w:val="left" w:pos="640"/>
              </w:tabs>
              <w:ind w:right="55"/>
              <w:jc w:val="both"/>
            </w:pPr>
            <w:r w:rsidRPr="00F80D96">
              <w:t xml:space="preserve">к решению </w:t>
            </w:r>
          </w:p>
          <w:p w:rsidR="008326A3" w:rsidRPr="00F80D96" w:rsidRDefault="008326A3" w:rsidP="008326A3">
            <w:pPr>
              <w:tabs>
                <w:tab w:val="left" w:pos="640"/>
              </w:tabs>
              <w:ind w:right="55"/>
              <w:jc w:val="both"/>
            </w:pPr>
            <w:r w:rsidRPr="00F80D96">
              <w:t>профессиональных задач</w:t>
            </w:r>
          </w:p>
          <w:p w:rsidR="008326A3" w:rsidRPr="00F80D96" w:rsidRDefault="008326A3" w:rsidP="008326A3">
            <w:pPr>
              <w:tabs>
                <w:tab w:val="left" w:pos="640"/>
              </w:tabs>
              <w:ind w:right="55"/>
              <w:jc w:val="both"/>
              <w:rPr>
                <w:b/>
              </w:rPr>
            </w:pPr>
          </w:p>
        </w:tc>
        <w:tc>
          <w:tcPr>
            <w:tcW w:w="1915" w:type="dxa"/>
            <w:shd w:val="clear" w:color="auto" w:fill="auto"/>
          </w:tcPr>
          <w:p w:rsidR="008326A3" w:rsidRPr="00F80D96" w:rsidRDefault="008326A3" w:rsidP="008326A3">
            <w:pPr>
              <w:tabs>
                <w:tab w:val="left" w:pos="640"/>
              </w:tabs>
              <w:ind w:right="55"/>
              <w:jc w:val="both"/>
            </w:pPr>
            <w:r w:rsidRPr="00F80D96">
              <w:lastRenderedPageBreak/>
              <w:t>Системная основа предмета</w:t>
            </w:r>
          </w:p>
          <w:p w:rsidR="008326A3" w:rsidRPr="00F80D96" w:rsidRDefault="008326A3" w:rsidP="008326A3">
            <w:pPr>
              <w:tabs>
                <w:tab w:val="left" w:pos="640"/>
              </w:tabs>
              <w:ind w:right="55"/>
              <w:jc w:val="both"/>
            </w:pPr>
            <w:r w:rsidRPr="00F80D96">
              <w:t>Проектирование деятельности студента</w:t>
            </w:r>
          </w:p>
          <w:p w:rsidR="008326A3" w:rsidRPr="00F80D96" w:rsidRDefault="008326A3" w:rsidP="008326A3">
            <w:pPr>
              <w:tabs>
                <w:tab w:val="left" w:pos="640"/>
              </w:tabs>
              <w:ind w:right="55"/>
              <w:jc w:val="both"/>
            </w:pPr>
            <w:r w:rsidRPr="00F80D96">
              <w:t>Учебные задания, моделирующие профессиональ</w:t>
            </w:r>
            <w:r w:rsidRPr="00F80D96">
              <w:lastRenderedPageBreak/>
              <w:t>ную деятельность</w:t>
            </w:r>
          </w:p>
          <w:p w:rsidR="008326A3" w:rsidRPr="00F80D96" w:rsidRDefault="008326A3" w:rsidP="008326A3">
            <w:pPr>
              <w:tabs>
                <w:tab w:val="left" w:pos="640"/>
              </w:tabs>
              <w:ind w:right="55"/>
              <w:jc w:val="both"/>
              <w:rPr>
                <w:b/>
              </w:rPr>
            </w:pPr>
            <w:r w:rsidRPr="00F80D96">
              <w:t>Система учебных проблем.</w:t>
            </w:r>
          </w:p>
        </w:tc>
        <w:tc>
          <w:tcPr>
            <w:tcW w:w="1614" w:type="dxa"/>
            <w:shd w:val="clear" w:color="auto" w:fill="auto"/>
          </w:tcPr>
          <w:p w:rsidR="008326A3" w:rsidRPr="00F80D96" w:rsidRDefault="008326A3" w:rsidP="008326A3">
            <w:pPr>
              <w:tabs>
                <w:tab w:val="left" w:pos="640"/>
              </w:tabs>
              <w:ind w:right="55"/>
              <w:jc w:val="both"/>
            </w:pPr>
            <w:r w:rsidRPr="00F80D96">
              <w:rPr>
                <w:bCs/>
              </w:rPr>
              <w:lastRenderedPageBreak/>
              <w:t>Готовность к решению профессиональных задач</w:t>
            </w:r>
          </w:p>
        </w:tc>
        <w:tc>
          <w:tcPr>
            <w:tcW w:w="1965" w:type="dxa"/>
            <w:shd w:val="clear" w:color="auto" w:fill="auto"/>
          </w:tcPr>
          <w:p w:rsidR="008326A3" w:rsidRPr="00F80D96" w:rsidRDefault="008326A3" w:rsidP="008326A3">
            <w:pPr>
              <w:tabs>
                <w:tab w:val="left" w:pos="640"/>
              </w:tabs>
              <w:ind w:right="55"/>
              <w:jc w:val="both"/>
            </w:pPr>
            <w:r w:rsidRPr="00F80D96">
              <w:rPr>
                <w:bCs/>
              </w:rPr>
              <w:t>Аттестационные ситуации Деловые игры</w:t>
            </w:r>
          </w:p>
        </w:tc>
      </w:tr>
      <w:tr w:rsidR="008326A3" w:rsidTr="000730FD">
        <w:tc>
          <w:tcPr>
            <w:tcW w:w="2043" w:type="dxa"/>
            <w:shd w:val="clear" w:color="auto" w:fill="auto"/>
          </w:tcPr>
          <w:p w:rsidR="008326A3" w:rsidRPr="00F80D96" w:rsidRDefault="008326A3" w:rsidP="008326A3">
            <w:pPr>
              <w:tabs>
                <w:tab w:val="left" w:pos="640"/>
              </w:tabs>
              <w:ind w:right="55"/>
              <w:jc w:val="both"/>
            </w:pPr>
            <w:r w:rsidRPr="00F80D96">
              <w:t>Рефлексивное обучение</w:t>
            </w:r>
          </w:p>
        </w:tc>
        <w:tc>
          <w:tcPr>
            <w:tcW w:w="2034" w:type="dxa"/>
            <w:shd w:val="clear" w:color="auto" w:fill="auto"/>
          </w:tcPr>
          <w:p w:rsidR="008326A3" w:rsidRPr="00F80D96" w:rsidRDefault="008326A3" w:rsidP="008326A3">
            <w:pPr>
              <w:tabs>
                <w:tab w:val="left" w:pos="640"/>
              </w:tabs>
              <w:ind w:left="84" w:right="55"/>
              <w:jc w:val="both"/>
            </w:pPr>
            <w:r w:rsidRPr="00F80D96">
              <w:t>Определяются</w:t>
            </w:r>
          </w:p>
          <w:p w:rsidR="008326A3" w:rsidRPr="00F80D96" w:rsidRDefault="008326A3" w:rsidP="008326A3">
            <w:pPr>
              <w:tabs>
                <w:tab w:val="left" w:pos="640"/>
              </w:tabs>
              <w:ind w:left="84" w:right="55"/>
              <w:jc w:val="both"/>
            </w:pPr>
            <w:r w:rsidRPr="00F80D96">
              <w:t>студентом</w:t>
            </w:r>
          </w:p>
          <w:p w:rsidR="008326A3" w:rsidRPr="00F80D96" w:rsidRDefault="008326A3" w:rsidP="008326A3">
            <w:pPr>
              <w:tabs>
                <w:tab w:val="left" w:pos="640"/>
              </w:tabs>
              <w:ind w:left="84" w:right="55"/>
              <w:jc w:val="both"/>
            </w:pPr>
            <w:r w:rsidRPr="00F80D96">
              <w:t>Активное содействие</w:t>
            </w:r>
          </w:p>
          <w:p w:rsidR="008326A3" w:rsidRPr="00F80D96" w:rsidRDefault="008326A3" w:rsidP="008326A3">
            <w:pPr>
              <w:tabs>
                <w:tab w:val="left" w:pos="640"/>
              </w:tabs>
              <w:ind w:left="84" w:right="55"/>
              <w:jc w:val="both"/>
            </w:pPr>
            <w:r w:rsidRPr="00F80D96">
              <w:t>раскрытию</w:t>
            </w:r>
          </w:p>
          <w:p w:rsidR="008326A3" w:rsidRPr="00F80D96" w:rsidRDefault="008326A3" w:rsidP="008326A3">
            <w:pPr>
              <w:tabs>
                <w:tab w:val="left" w:pos="640"/>
              </w:tabs>
              <w:ind w:left="84" w:right="55"/>
              <w:jc w:val="both"/>
            </w:pPr>
            <w:r w:rsidRPr="00F80D96">
              <w:t>потенциальных</w:t>
            </w:r>
          </w:p>
          <w:p w:rsidR="008326A3" w:rsidRPr="00F80D96" w:rsidRDefault="008326A3" w:rsidP="008326A3">
            <w:pPr>
              <w:tabs>
                <w:tab w:val="left" w:pos="640"/>
              </w:tabs>
              <w:ind w:left="84" w:right="55"/>
              <w:jc w:val="both"/>
            </w:pPr>
            <w:r w:rsidRPr="00F80D96">
              <w:t>возможностей</w:t>
            </w:r>
          </w:p>
          <w:p w:rsidR="008326A3" w:rsidRPr="00F80D96" w:rsidRDefault="008326A3" w:rsidP="008326A3">
            <w:pPr>
              <w:tabs>
                <w:tab w:val="left" w:pos="640"/>
              </w:tabs>
              <w:ind w:left="84" w:right="55"/>
              <w:jc w:val="both"/>
            </w:pPr>
            <w:r w:rsidRPr="00F80D96">
              <w:t>студента</w:t>
            </w:r>
          </w:p>
          <w:p w:rsidR="008326A3" w:rsidRPr="00F80D96" w:rsidRDefault="008326A3" w:rsidP="008326A3">
            <w:pPr>
              <w:tabs>
                <w:tab w:val="left" w:pos="640"/>
              </w:tabs>
              <w:ind w:right="55"/>
              <w:jc w:val="both"/>
              <w:rPr>
                <w:b/>
              </w:rPr>
            </w:pPr>
          </w:p>
        </w:tc>
        <w:tc>
          <w:tcPr>
            <w:tcW w:w="1915" w:type="dxa"/>
            <w:shd w:val="clear" w:color="auto" w:fill="auto"/>
          </w:tcPr>
          <w:p w:rsidR="008326A3" w:rsidRPr="00F80D96" w:rsidRDefault="008326A3" w:rsidP="008326A3">
            <w:pPr>
              <w:tabs>
                <w:tab w:val="left" w:pos="640"/>
              </w:tabs>
              <w:ind w:right="55"/>
              <w:jc w:val="both"/>
            </w:pPr>
            <w:r w:rsidRPr="00F80D96">
              <w:t>Основные идеи предмета.</w:t>
            </w:r>
          </w:p>
          <w:p w:rsidR="008326A3" w:rsidRPr="00F80D96" w:rsidRDefault="008326A3" w:rsidP="008326A3">
            <w:pPr>
              <w:tabs>
                <w:tab w:val="left" w:pos="640"/>
              </w:tabs>
              <w:ind w:right="55"/>
              <w:jc w:val="both"/>
            </w:pPr>
            <w:r w:rsidRPr="00F80D96">
              <w:t>Раскрытие индивидуальных возможностей студентов.</w:t>
            </w:r>
          </w:p>
          <w:p w:rsidR="008326A3" w:rsidRPr="00F80D96" w:rsidRDefault="008326A3" w:rsidP="008326A3">
            <w:pPr>
              <w:tabs>
                <w:tab w:val="left" w:pos="640"/>
              </w:tabs>
              <w:ind w:right="55"/>
              <w:jc w:val="both"/>
              <w:rPr>
                <w:b/>
              </w:rPr>
            </w:pPr>
            <w:r w:rsidRPr="00F80D96">
              <w:t>Разработка программы личностного и профессионального самосовершенствования.</w:t>
            </w:r>
          </w:p>
        </w:tc>
        <w:tc>
          <w:tcPr>
            <w:tcW w:w="1614" w:type="dxa"/>
            <w:shd w:val="clear" w:color="auto" w:fill="auto"/>
          </w:tcPr>
          <w:p w:rsidR="008326A3" w:rsidRPr="00F80D96" w:rsidRDefault="008326A3" w:rsidP="008326A3">
            <w:pPr>
              <w:tabs>
                <w:tab w:val="left" w:pos="640"/>
              </w:tabs>
              <w:ind w:right="55"/>
              <w:jc w:val="both"/>
            </w:pPr>
            <w:r w:rsidRPr="00F80D96">
              <w:rPr>
                <w:bCs/>
              </w:rPr>
              <w:t>Высокий уровень профессионального самосознания</w:t>
            </w:r>
          </w:p>
        </w:tc>
        <w:tc>
          <w:tcPr>
            <w:tcW w:w="1965" w:type="dxa"/>
            <w:shd w:val="clear" w:color="auto" w:fill="auto"/>
          </w:tcPr>
          <w:p w:rsidR="008326A3" w:rsidRPr="00F80D96" w:rsidRDefault="008326A3" w:rsidP="008326A3">
            <w:pPr>
              <w:tabs>
                <w:tab w:val="left" w:pos="640"/>
              </w:tabs>
              <w:ind w:right="55"/>
              <w:jc w:val="both"/>
            </w:pPr>
            <w:r w:rsidRPr="00F80D96">
              <w:t xml:space="preserve">Контроль по процессу; контроль по результату; контроль по прогнозу </w:t>
            </w:r>
          </w:p>
          <w:p w:rsidR="008326A3" w:rsidRPr="00F80D96" w:rsidRDefault="008326A3" w:rsidP="008326A3">
            <w:pPr>
              <w:tabs>
                <w:tab w:val="left" w:pos="640"/>
              </w:tabs>
              <w:ind w:right="55"/>
              <w:jc w:val="both"/>
            </w:pPr>
            <w:r w:rsidRPr="00F80D96">
              <w:t>личностно-профессионального развития студентов;</w:t>
            </w:r>
          </w:p>
          <w:p w:rsidR="008326A3" w:rsidRPr="00F80D96" w:rsidRDefault="008326A3" w:rsidP="008326A3">
            <w:pPr>
              <w:tabs>
                <w:tab w:val="left" w:pos="640"/>
              </w:tabs>
              <w:ind w:right="55"/>
              <w:jc w:val="both"/>
              <w:rPr>
                <w:b/>
              </w:rPr>
            </w:pPr>
            <w:r w:rsidRPr="00F80D96">
              <w:t>самоконтроль</w:t>
            </w:r>
          </w:p>
        </w:tc>
      </w:tr>
    </w:tbl>
    <w:p w:rsidR="008326A3" w:rsidRDefault="008326A3" w:rsidP="008326A3">
      <w:pPr>
        <w:tabs>
          <w:tab w:val="left" w:pos="640"/>
        </w:tabs>
        <w:jc w:val="both"/>
        <w:rPr>
          <w:sz w:val="28"/>
          <w:szCs w:val="28"/>
          <w:shd w:val="clear" w:color="auto" w:fill="FFFFFF"/>
        </w:rPr>
      </w:pPr>
      <w:r>
        <w:rPr>
          <w:sz w:val="28"/>
          <w:szCs w:val="28"/>
          <w:shd w:val="clear" w:color="auto" w:fill="FFFFFF"/>
        </w:rPr>
        <w:tab/>
      </w:r>
    </w:p>
    <w:p w:rsidR="008326A3" w:rsidRPr="00367128" w:rsidRDefault="008326A3" w:rsidP="008326A3">
      <w:pPr>
        <w:tabs>
          <w:tab w:val="left" w:pos="640"/>
        </w:tabs>
        <w:jc w:val="both"/>
        <w:rPr>
          <w:sz w:val="28"/>
          <w:szCs w:val="28"/>
        </w:rPr>
      </w:pPr>
      <w:r>
        <w:rPr>
          <w:sz w:val="28"/>
          <w:szCs w:val="28"/>
          <w:shd w:val="clear" w:color="auto" w:fill="FFFFFF"/>
        </w:rPr>
        <w:t>Становление</w:t>
      </w:r>
      <w:r w:rsidRPr="00114960">
        <w:rPr>
          <w:sz w:val="28"/>
          <w:szCs w:val="28"/>
          <w:shd w:val="clear" w:color="auto" w:fill="FFFFFF"/>
        </w:rPr>
        <w:t xml:space="preserve"> новой образовательной парадигмы </w:t>
      </w:r>
      <w:r>
        <w:rPr>
          <w:sz w:val="28"/>
          <w:szCs w:val="28"/>
          <w:shd w:val="clear" w:color="auto" w:fill="FFFFFF"/>
        </w:rPr>
        <w:t>характеризуется, в том числе и появлением новых видов и жанров лекции при сохранении её</w:t>
      </w:r>
      <w:r w:rsidRPr="00114960">
        <w:rPr>
          <w:sz w:val="28"/>
          <w:szCs w:val="28"/>
          <w:shd w:val="clear" w:color="auto" w:fill="FFFFFF"/>
        </w:rPr>
        <w:t xml:space="preserve"> как ведущей формы организации обучения в высшей </w:t>
      </w:r>
      <w:r>
        <w:rPr>
          <w:sz w:val="28"/>
          <w:szCs w:val="28"/>
          <w:shd w:val="clear" w:color="auto" w:fill="FFFFFF"/>
        </w:rPr>
        <w:t xml:space="preserve">профессиональной </w:t>
      </w:r>
      <w:r w:rsidRPr="00114960">
        <w:rPr>
          <w:sz w:val="28"/>
          <w:szCs w:val="28"/>
          <w:shd w:val="clear" w:color="auto" w:fill="FFFFFF"/>
        </w:rPr>
        <w:t>школе</w:t>
      </w:r>
      <w:r>
        <w:rPr>
          <w:sz w:val="28"/>
          <w:szCs w:val="28"/>
          <w:shd w:val="clear" w:color="auto" w:fill="FFFFFF"/>
        </w:rPr>
        <w:t>.</w:t>
      </w:r>
      <w:r w:rsidRPr="00114960">
        <w:rPr>
          <w:sz w:val="28"/>
          <w:szCs w:val="28"/>
          <w:shd w:val="clear" w:color="auto" w:fill="FFFFFF"/>
        </w:rPr>
        <w:t xml:space="preserve"> </w:t>
      </w:r>
      <w:r w:rsidRPr="00367128">
        <w:rPr>
          <w:sz w:val="28"/>
          <w:szCs w:val="28"/>
        </w:rPr>
        <w:t>Представим краткий обзор нетрадиционных лекций с элементами интерактивности и проблемности</w:t>
      </w:r>
      <w:r>
        <w:rPr>
          <w:sz w:val="28"/>
          <w:szCs w:val="28"/>
        </w:rPr>
        <w:t>, которые читают в медицинском вузе</w:t>
      </w:r>
      <w:r w:rsidRPr="00367128">
        <w:rPr>
          <w:sz w:val="28"/>
          <w:szCs w:val="28"/>
        </w:rPr>
        <w:t>.</w:t>
      </w:r>
    </w:p>
    <w:p w:rsidR="008326A3" w:rsidRPr="00B62478" w:rsidRDefault="008326A3" w:rsidP="008326A3">
      <w:pPr>
        <w:tabs>
          <w:tab w:val="left" w:pos="640"/>
        </w:tabs>
        <w:ind w:right="55"/>
        <w:jc w:val="both"/>
        <w:rPr>
          <w:bCs/>
          <w:sz w:val="28"/>
          <w:szCs w:val="28"/>
        </w:rPr>
      </w:pPr>
      <w:r>
        <w:rPr>
          <w:b/>
          <w:bCs/>
          <w:sz w:val="28"/>
          <w:szCs w:val="28"/>
        </w:rPr>
        <w:tab/>
      </w:r>
      <w:r w:rsidRPr="00367128">
        <w:rPr>
          <w:b/>
          <w:bCs/>
          <w:sz w:val="28"/>
          <w:szCs w:val="28"/>
        </w:rPr>
        <w:t>Лекция-визуализация</w:t>
      </w:r>
      <w:r>
        <w:rPr>
          <w:b/>
          <w:bCs/>
          <w:sz w:val="28"/>
          <w:szCs w:val="28"/>
        </w:rPr>
        <w:t xml:space="preserve"> </w:t>
      </w:r>
      <w:r w:rsidRPr="00F61F56">
        <w:rPr>
          <w:bCs/>
          <w:sz w:val="28"/>
          <w:szCs w:val="28"/>
        </w:rPr>
        <w:t>реализует наглядность в обучении</w:t>
      </w:r>
      <w:r>
        <w:rPr>
          <w:bCs/>
          <w:sz w:val="28"/>
          <w:szCs w:val="28"/>
        </w:rPr>
        <w:t>, ведь</w:t>
      </w:r>
      <w:r>
        <w:rPr>
          <w:b/>
          <w:bCs/>
          <w:sz w:val="28"/>
          <w:szCs w:val="28"/>
        </w:rPr>
        <w:t xml:space="preserve"> </w:t>
      </w:r>
      <w:r>
        <w:rPr>
          <w:bCs/>
          <w:sz w:val="28"/>
          <w:szCs w:val="28"/>
        </w:rPr>
        <w:t xml:space="preserve">85% </w:t>
      </w:r>
      <w:r w:rsidRPr="00B62478">
        <w:rPr>
          <w:bCs/>
          <w:sz w:val="28"/>
          <w:szCs w:val="28"/>
        </w:rPr>
        <w:t xml:space="preserve">содержания усваивается через зрительный канал связи с внешним миром. </w:t>
      </w:r>
    </w:p>
    <w:p w:rsidR="008326A3" w:rsidRPr="00CF21AD" w:rsidRDefault="008326A3" w:rsidP="008326A3">
      <w:pPr>
        <w:tabs>
          <w:tab w:val="left" w:pos="640"/>
        </w:tabs>
        <w:ind w:right="55"/>
        <w:jc w:val="both"/>
        <w:rPr>
          <w:bCs/>
          <w:sz w:val="28"/>
          <w:szCs w:val="28"/>
        </w:rPr>
      </w:pPr>
      <w:r w:rsidRPr="00F61F56">
        <w:rPr>
          <w:bCs/>
          <w:sz w:val="28"/>
          <w:szCs w:val="28"/>
        </w:rPr>
        <w:t>Лекция-визуализация</w:t>
      </w:r>
      <w:r>
        <w:rPr>
          <w:b/>
          <w:bCs/>
          <w:sz w:val="28"/>
          <w:szCs w:val="28"/>
        </w:rPr>
        <w:t xml:space="preserve"> </w:t>
      </w:r>
      <w:r w:rsidRPr="00367128">
        <w:rPr>
          <w:sz w:val="28"/>
          <w:szCs w:val="28"/>
        </w:rPr>
        <w:t xml:space="preserve">проводится либо с применением </w:t>
      </w:r>
      <w:proofErr w:type="gramStart"/>
      <w:r w:rsidRPr="00367128">
        <w:rPr>
          <w:sz w:val="28"/>
          <w:szCs w:val="28"/>
        </w:rPr>
        <w:t>презентаций  (</w:t>
      </w:r>
      <w:proofErr w:type="gramEnd"/>
      <w:r w:rsidRPr="00367128">
        <w:rPr>
          <w:sz w:val="28"/>
          <w:szCs w:val="28"/>
        </w:rPr>
        <w:t xml:space="preserve">слайды, фото, рисунки, схемы, таблицы), либо с использованием видеоматериалов или демонстрацией больного по теме. </w:t>
      </w:r>
      <w:r>
        <w:rPr>
          <w:sz w:val="28"/>
          <w:szCs w:val="28"/>
        </w:rPr>
        <w:t xml:space="preserve">Лекция с демонстрацией больного отнесена к нестандартным лекциям, хотя издавна читается на клинических кафедрах медицинских вузов. Больной, участвующий в клинической лекции рассматривается как важнейшая внутренняя составляющая </w:t>
      </w:r>
      <w:proofErr w:type="gramStart"/>
      <w:r>
        <w:rPr>
          <w:sz w:val="28"/>
          <w:szCs w:val="28"/>
        </w:rPr>
        <w:t>обучения,  но</w:t>
      </w:r>
      <w:proofErr w:type="gramEnd"/>
      <w:r>
        <w:rPr>
          <w:sz w:val="28"/>
          <w:szCs w:val="28"/>
        </w:rPr>
        <w:t>, ни в коем случае, не  в роли средства обучения - носителя конкретных показателей и характеристик</w:t>
      </w:r>
      <w:r w:rsidRPr="00CF21AD">
        <w:rPr>
          <w:bCs/>
          <w:sz w:val="28"/>
          <w:szCs w:val="28"/>
        </w:rPr>
        <w:t xml:space="preserve"> нозологической категории. </w:t>
      </w:r>
      <w:r>
        <w:rPr>
          <w:bCs/>
          <w:sz w:val="28"/>
          <w:szCs w:val="28"/>
        </w:rPr>
        <w:t>А</w:t>
      </w:r>
      <w:r w:rsidRPr="00CF21AD">
        <w:rPr>
          <w:bCs/>
          <w:sz w:val="28"/>
          <w:szCs w:val="28"/>
        </w:rPr>
        <w:t>кадемик А.И. Нестеров</w:t>
      </w:r>
      <w:r>
        <w:rPr>
          <w:bCs/>
          <w:sz w:val="28"/>
          <w:szCs w:val="28"/>
        </w:rPr>
        <w:t>,</w:t>
      </w:r>
      <w:r w:rsidRPr="00CF21AD">
        <w:rPr>
          <w:bCs/>
          <w:sz w:val="28"/>
          <w:szCs w:val="28"/>
        </w:rPr>
        <w:t xml:space="preserve"> </w:t>
      </w:r>
      <w:r>
        <w:rPr>
          <w:bCs/>
          <w:sz w:val="28"/>
          <w:szCs w:val="28"/>
        </w:rPr>
        <w:t>и</w:t>
      </w:r>
      <w:r w:rsidRPr="00CF21AD">
        <w:rPr>
          <w:bCs/>
          <w:sz w:val="28"/>
          <w:szCs w:val="28"/>
        </w:rPr>
        <w:t>звестный терапевт выделяет три варианта клинических лекций</w:t>
      </w:r>
      <w:r>
        <w:rPr>
          <w:bCs/>
          <w:sz w:val="28"/>
          <w:szCs w:val="28"/>
        </w:rPr>
        <w:t xml:space="preserve"> с демонстрацией (присутствием) больного</w:t>
      </w:r>
      <w:r w:rsidRPr="00CF21AD">
        <w:rPr>
          <w:bCs/>
          <w:sz w:val="28"/>
          <w:szCs w:val="28"/>
        </w:rPr>
        <w:t>:</w:t>
      </w:r>
    </w:p>
    <w:p w:rsidR="008326A3" w:rsidRPr="00CF21AD" w:rsidRDefault="008326A3" w:rsidP="008326A3">
      <w:pPr>
        <w:tabs>
          <w:tab w:val="left" w:pos="640"/>
        </w:tabs>
        <w:ind w:right="55" w:firstLine="567"/>
        <w:jc w:val="both"/>
        <w:rPr>
          <w:bCs/>
          <w:sz w:val="28"/>
          <w:szCs w:val="28"/>
        </w:rPr>
      </w:pPr>
      <w:r w:rsidRPr="00CF21AD">
        <w:rPr>
          <w:bCs/>
          <w:sz w:val="28"/>
          <w:szCs w:val="28"/>
        </w:rPr>
        <w:t>1. Обстоятельный клинический разбор больного, страдающего основными нозологическими формами, в целях их более полного отражения в учебном курсе.</w:t>
      </w:r>
    </w:p>
    <w:p w:rsidR="008326A3" w:rsidRPr="00CF21AD" w:rsidRDefault="008326A3" w:rsidP="008326A3">
      <w:pPr>
        <w:tabs>
          <w:tab w:val="left" w:pos="640"/>
        </w:tabs>
        <w:ind w:right="55" w:firstLine="567"/>
        <w:jc w:val="both"/>
        <w:rPr>
          <w:bCs/>
          <w:sz w:val="28"/>
          <w:szCs w:val="28"/>
        </w:rPr>
      </w:pPr>
      <w:r w:rsidRPr="00CF21AD">
        <w:rPr>
          <w:bCs/>
          <w:sz w:val="28"/>
          <w:szCs w:val="28"/>
        </w:rPr>
        <w:t>2.  Демонстрация на лекции больного, чтобы на его примере показать наиболее типичные, яркие, запоминающиеся проявления болезни с выделением «узловых» вопросов темы.</w:t>
      </w:r>
    </w:p>
    <w:p w:rsidR="008326A3" w:rsidRPr="00CF21AD" w:rsidRDefault="008326A3" w:rsidP="008326A3">
      <w:pPr>
        <w:tabs>
          <w:tab w:val="left" w:pos="640"/>
        </w:tabs>
        <w:ind w:right="55" w:firstLine="567"/>
        <w:jc w:val="both"/>
        <w:rPr>
          <w:bCs/>
          <w:sz w:val="28"/>
          <w:szCs w:val="28"/>
        </w:rPr>
      </w:pPr>
      <w:r w:rsidRPr="00CF21AD">
        <w:rPr>
          <w:bCs/>
          <w:sz w:val="28"/>
          <w:szCs w:val="28"/>
        </w:rPr>
        <w:t>3.  Демонстрация больного с целью лучшего ассоциативного усвоения предмета.</w:t>
      </w:r>
    </w:p>
    <w:p w:rsidR="008326A3" w:rsidRDefault="008326A3" w:rsidP="008326A3">
      <w:pPr>
        <w:jc w:val="both"/>
        <w:outlineLvl w:val="0"/>
        <w:rPr>
          <w:sz w:val="28"/>
          <w:szCs w:val="28"/>
        </w:rPr>
      </w:pPr>
      <w:r>
        <w:rPr>
          <w:sz w:val="28"/>
          <w:szCs w:val="28"/>
        </w:rPr>
        <w:t xml:space="preserve">Присутствие больного на лекции выполняет, таким образом, важнейшую смысловую, </w:t>
      </w:r>
      <w:r w:rsidRPr="00CF21AD">
        <w:rPr>
          <w:bCs/>
          <w:sz w:val="28"/>
          <w:szCs w:val="28"/>
        </w:rPr>
        <w:t xml:space="preserve">познавательную и </w:t>
      </w:r>
      <w:proofErr w:type="spellStart"/>
      <w:r w:rsidRPr="00CF21AD">
        <w:rPr>
          <w:bCs/>
          <w:sz w:val="28"/>
          <w:szCs w:val="28"/>
        </w:rPr>
        <w:t>деонтологическую</w:t>
      </w:r>
      <w:proofErr w:type="spellEnd"/>
      <w:r w:rsidRPr="00CF21AD">
        <w:rPr>
          <w:bCs/>
          <w:sz w:val="28"/>
          <w:szCs w:val="28"/>
        </w:rPr>
        <w:t xml:space="preserve"> миссию.</w:t>
      </w:r>
    </w:p>
    <w:p w:rsidR="008326A3" w:rsidRPr="00367128" w:rsidRDefault="008326A3" w:rsidP="008326A3">
      <w:pPr>
        <w:ind w:firstLine="540"/>
        <w:jc w:val="both"/>
        <w:outlineLvl w:val="0"/>
        <w:rPr>
          <w:sz w:val="28"/>
          <w:szCs w:val="28"/>
        </w:rPr>
      </w:pPr>
      <w:r w:rsidRPr="00367128">
        <w:rPr>
          <w:sz w:val="28"/>
          <w:szCs w:val="28"/>
        </w:rPr>
        <w:lastRenderedPageBreak/>
        <w:t>Лекция-визуализация</w:t>
      </w:r>
      <w:r w:rsidRPr="00367128">
        <w:rPr>
          <w:b/>
          <w:bCs/>
          <w:sz w:val="28"/>
          <w:szCs w:val="28"/>
        </w:rPr>
        <w:t xml:space="preserve"> </w:t>
      </w:r>
      <w:r w:rsidRPr="00367128">
        <w:rPr>
          <w:sz w:val="28"/>
          <w:szCs w:val="28"/>
        </w:rPr>
        <w:t xml:space="preserve">позволяет студентам с одной стороны, выделить в логической последовательности наиболее значимые аспекты учебного материала, а с другой </w:t>
      </w:r>
      <w:proofErr w:type="gramStart"/>
      <w:r w:rsidRPr="00367128">
        <w:rPr>
          <w:sz w:val="28"/>
          <w:szCs w:val="28"/>
        </w:rPr>
        <w:t>стороны,  увидеть</w:t>
      </w:r>
      <w:proofErr w:type="gramEnd"/>
      <w:r w:rsidRPr="00367128">
        <w:rPr>
          <w:sz w:val="28"/>
          <w:szCs w:val="28"/>
        </w:rPr>
        <w:t xml:space="preserve">  больных, данные морфологического исследования, ход выполнения медицинских манипуляций, операций, с которыми иначе студентам было бы сложно познакомиться (примером могут служить пациенты с редкими заболеваниями). Наглядный образ возникает в процессе визуализации как результат свёртывания разного вида информации, мыслительного содержания </w:t>
      </w:r>
      <w:proofErr w:type="gramStart"/>
      <w:r w:rsidRPr="00367128">
        <w:rPr>
          <w:sz w:val="28"/>
          <w:szCs w:val="28"/>
        </w:rPr>
        <w:t>и,  если</w:t>
      </w:r>
      <w:proofErr w:type="gramEnd"/>
      <w:r w:rsidRPr="00367128">
        <w:rPr>
          <w:sz w:val="28"/>
          <w:szCs w:val="28"/>
        </w:rPr>
        <w:t xml:space="preserve"> студент  воспринял его, то  в дальнейшем  сможет развернуть данный образ  и использовать как базис для теоретических и практических действий. Преимущество лекции-визуализации основывается на использовании в работе обоих полушарий (левого полушария, логического, отвечающего за понимание точных наук и правого, обеспечивающего образно-эмоциональное восприятие информации и активизирующееся при визуализации). Специфика подготовки лекции-визуализации заключается в корректном отборе ключевого и иллюстративного материала. Изложение лекции-визуализации заключается в свободном, подробном комментировании представляемых визуальных материалов. Памятуя о принципе новизны, следует учесть, что лучше использовать разные виды визуализации или их сочетание. Переключение внимания с текста на иллюстрацию поддерживает фактор новизны, повышает познавательный интерес, а значит и мотивацию студентов, способствует концентрации на наиболее существенных положениях лекции.</w:t>
      </w:r>
    </w:p>
    <w:p w:rsidR="008326A3" w:rsidRPr="00367128" w:rsidRDefault="008326A3" w:rsidP="008326A3">
      <w:pPr>
        <w:ind w:firstLine="540"/>
        <w:jc w:val="both"/>
        <w:rPr>
          <w:sz w:val="28"/>
          <w:szCs w:val="28"/>
        </w:rPr>
      </w:pPr>
      <w:r w:rsidRPr="00367128">
        <w:rPr>
          <w:b/>
          <w:i/>
          <w:sz w:val="28"/>
          <w:szCs w:val="28"/>
        </w:rPr>
        <w:t>Подготовка презентации</w:t>
      </w:r>
      <w:r w:rsidRPr="00367128">
        <w:rPr>
          <w:sz w:val="28"/>
          <w:szCs w:val="28"/>
        </w:rPr>
        <w:t>, согласно С.Н. Костроминой, состоит из шести последовательных стадий:</w:t>
      </w:r>
    </w:p>
    <w:p w:rsidR="008326A3" w:rsidRPr="00367128" w:rsidRDefault="008326A3" w:rsidP="005966E8">
      <w:pPr>
        <w:numPr>
          <w:ilvl w:val="0"/>
          <w:numId w:val="5"/>
        </w:numPr>
        <w:ind w:left="0" w:firstLine="567"/>
        <w:jc w:val="both"/>
        <w:rPr>
          <w:sz w:val="28"/>
          <w:szCs w:val="28"/>
        </w:rPr>
      </w:pPr>
      <w:r w:rsidRPr="00367128">
        <w:rPr>
          <w:sz w:val="28"/>
          <w:szCs w:val="28"/>
        </w:rPr>
        <w:t>Цель. Что конкретно ожидаете, хотите достигнуть?</w:t>
      </w:r>
    </w:p>
    <w:p w:rsidR="008326A3" w:rsidRPr="00367128" w:rsidRDefault="008326A3" w:rsidP="005966E8">
      <w:pPr>
        <w:numPr>
          <w:ilvl w:val="0"/>
          <w:numId w:val="5"/>
        </w:numPr>
        <w:ind w:left="0" w:firstLine="567"/>
        <w:jc w:val="both"/>
        <w:rPr>
          <w:sz w:val="28"/>
          <w:szCs w:val="28"/>
        </w:rPr>
      </w:pPr>
      <w:r w:rsidRPr="00367128">
        <w:rPr>
          <w:sz w:val="28"/>
          <w:szCs w:val="28"/>
        </w:rPr>
        <w:t xml:space="preserve">Концепция.  Что важное и ценное будет в содержании лекции? Следует определить ключевой пункт сообщения – главную идею, а также выявить значимость сообщения для предполагаемой аудитории (что </w:t>
      </w:r>
    </w:p>
    <w:p w:rsidR="008326A3" w:rsidRPr="00367128" w:rsidRDefault="008326A3" w:rsidP="008326A3">
      <w:pPr>
        <w:jc w:val="both"/>
        <w:rPr>
          <w:sz w:val="28"/>
          <w:szCs w:val="28"/>
        </w:rPr>
      </w:pPr>
      <w:r w:rsidRPr="00367128">
        <w:rPr>
          <w:sz w:val="28"/>
          <w:szCs w:val="28"/>
        </w:rPr>
        <w:t>хотят слушатели - знать, уметь, использовать, общаться, реализовываться?). Сформулируйте базовый тезис сообщения.</w:t>
      </w:r>
    </w:p>
    <w:p w:rsidR="008326A3" w:rsidRPr="00367128" w:rsidRDefault="008326A3" w:rsidP="008326A3">
      <w:pPr>
        <w:ind w:firstLine="540"/>
        <w:jc w:val="both"/>
        <w:rPr>
          <w:sz w:val="28"/>
          <w:szCs w:val="28"/>
        </w:rPr>
      </w:pPr>
      <w:r w:rsidRPr="00367128">
        <w:rPr>
          <w:sz w:val="28"/>
          <w:szCs w:val="28"/>
        </w:rPr>
        <w:t>3.План лекции и определение уровня достижений поставленных целей. Эффективная презентация состоит из 4 компонентов</w:t>
      </w:r>
      <w:proofErr w:type="gramStart"/>
      <w:r w:rsidRPr="00367128">
        <w:rPr>
          <w:sz w:val="28"/>
          <w:szCs w:val="28"/>
        </w:rPr>
        <w:t xml:space="preserve">   (</w:t>
      </w:r>
      <w:proofErr w:type="gramEnd"/>
      <w:r w:rsidRPr="00367128">
        <w:rPr>
          <w:sz w:val="28"/>
          <w:szCs w:val="28"/>
        </w:rPr>
        <w:t>введение, включение, основная часть, заключение) и характеризуется 5 признаками:</w:t>
      </w:r>
      <w:r w:rsidRPr="00367128">
        <w:rPr>
          <w:color w:val="000000"/>
          <w:sz w:val="28"/>
          <w:szCs w:val="28"/>
        </w:rPr>
        <w:t xml:space="preserve"> </w:t>
      </w:r>
      <w:r w:rsidRPr="00367128">
        <w:rPr>
          <w:sz w:val="28"/>
          <w:szCs w:val="28"/>
        </w:rPr>
        <w:t xml:space="preserve">увлекательность, содержательность,  запоминаемость, активизация, сбалансированность. Первоначально готовится структура основного содержания, включающая в себя: тезисы (пункты, блоки </w:t>
      </w:r>
      <w:proofErr w:type="gramStart"/>
      <w:r w:rsidRPr="00367128">
        <w:rPr>
          <w:sz w:val="28"/>
          <w:szCs w:val="28"/>
        </w:rPr>
        <w:t>аргументов,  которые</w:t>
      </w:r>
      <w:proofErr w:type="gramEnd"/>
      <w:r w:rsidRPr="00367128">
        <w:rPr>
          <w:sz w:val="28"/>
          <w:szCs w:val="28"/>
        </w:rPr>
        <w:t xml:space="preserve"> открывают путь к пониманию главной идеи),</w:t>
      </w:r>
      <w:r w:rsidRPr="00367128">
        <w:rPr>
          <w:color w:val="000000"/>
          <w:sz w:val="28"/>
          <w:szCs w:val="28"/>
        </w:rPr>
        <w:t xml:space="preserve"> </w:t>
      </w:r>
      <w:r w:rsidRPr="00367128">
        <w:rPr>
          <w:sz w:val="28"/>
          <w:szCs w:val="28"/>
        </w:rPr>
        <w:t>поддерживающий материал (информация, идеи, примеры, применение, объяснение и поддержка ключевых пунктов),</w:t>
      </w:r>
      <w:r w:rsidRPr="00367128">
        <w:rPr>
          <w:color w:val="000000"/>
          <w:sz w:val="28"/>
          <w:szCs w:val="28"/>
        </w:rPr>
        <w:t xml:space="preserve"> </w:t>
      </w:r>
      <w:r w:rsidRPr="00367128">
        <w:rPr>
          <w:sz w:val="28"/>
          <w:szCs w:val="28"/>
        </w:rPr>
        <w:t xml:space="preserve">переходы («мост» от одного тезиса к другому, то есть логическая поддержка сообщения).  Затем продумывается – введение, </w:t>
      </w:r>
      <w:proofErr w:type="gramStart"/>
      <w:r w:rsidRPr="00367128">
        <w:rPr>
          <w:sz w:val="28"/>
          <w:szCs w:val="28"/>
        </w:rPr>
        <w:t>которое  определяет</w:t>
      </w:r>
      <w:proofErr w:type="gramEnd"/>
      <w:r w:rsidRPr="00367128">
        <w:rPr>
          <w:sz w:val="28"/>
          <w:szCs w:val="28"/>
        </w:rPr>
        <w:t xml:space="preserve"> о чём пойдёт речь, обозначается тема и её </w:t>
      </w:r>
      <w:proofErr w:type="spellStart"/>
      <w:r w:rsidRPr="00367128">
        <w:rPr>
          <w:sz w:val="28"/>
          <w:szCs w:val="28"/>
        </w:rPr>
        <w:t>проблематизация</w:t>
      </w:r>
      <w:proofErr w:type="spellEnd"/>
      <w:r w:rsidRPr="00367128">
        <w:rPr>
          <w:sz w:val="28"/>
          <w:szCs w:val="28"/>
        </w:rPr>
        <w:t>. После чего подготавливается - включение – то есть средства привлечения и захвата внимания аудитории. И в последнюю очередь формулируется заключение, которое обращается к началу, проблеме и её раскрытию в сообщении.</w:t>
      </w:r>
    </w:p>
    <w:p w:rsidR="008326A3" w:rsidRPr="00367128" w:rsidRDefault="008326A3" w:rsidP="005966E8">
      <w:pPr>
        <w:pStyle w:val="a3"/>
        <w:numPr>
          <w:ilvl w:val="0"/>
          <w:numId w:val="7"/>
        </w:numPr>
        <w:ind w:left="0" w:firstLine="426"/>
        <w:jc w:val="both"/>
        <w:rPr>
          <w:sz w:val="28"/>
          <w:szCs w:val="28"/>
        </w:rPr>
      </w:pPr>
      <w:r w:rsidRPr="00367128">
        <w:rPr>
          <w:sz w:val="28"/>
          <w:szCs w:val="28"/>
        </w:rPr>
        <w:t>Поиск информационных источников и подбор материалов.</w:t>
      </w:r>
    </w:p>
    <w:p w:rsidR="008326A3" w:rsidRPr="00367128" w:rsidRDefault="008326A3" w:rsidP="008326A3">
      <w:pPr>
        <w:jc w:val="both"/>
        <w:rPr>
          <w:sz w:val="28"/>
          <w:szCs w:val="28"/>
        </w:rPr>
      </w:pPr>
      <w:r w:rsidRPr="00367128">
        <w:rPr>
          <w:color w:val="000000"/>
          <w:sz w:val="28"/>
          <w:szCs w:val="28"/>
        </w:rPr>
        <w:lastRenderedPageBreak/>
        <w:t xml:space="preserve"> </w:t>
      </w:r>
      <w:r w:rsidRPr="00367128">
        <w:rPr>
          <w:sz w:val="28"/>
          <w:szCs w:val="28"/>
        </w:rPr>
        <w:t xml:space="preserve">Вся собранная информация </w:t>
      </w:r>
      <w:proofErr w:type="gramStart"/>
      <w:r w:rsidRPr="00367128">
        <w:rPr>
          <w:bCs/>
          <w:sz w:val="28"/>
          <w:szCs w:val="28"/>
        </w:rPr>
        <w:t>п</w:t>
      </w:r>
      <w:r w:rsidRPr="00367128">
        <w:rPr>
          <w:sz w:val="28"/>
          <w:szCs w:val="28"/>
        </w:rPr>
        <w:t>росматривается  (</w:t>
      </w:r>
      <w:proofErr w:type="gramEnd"/>
      <w:r w:rsidRPr="00367128">
        <w:rPr>
          <w:sz w:val="28"/>
          <w:szCs w:val="28"/>
        </w:rPr>
        <w:t>выбирается или исключается) на основании ряда критериев:</w:t>
      </w:r>
    </w:p>
    <w:p w:rsidR="008326A3" w:rsidRPr="00367128" w:rsidRDefault="008326A3" w:rsidP="008326A3">
      <w:pPr>
        <w:jc w:val="both"/>
        <w:rPr>
          <w:sz w:val="28"/>
          <w:szCs w:val="28"/>
        </w:rPr>
      </w:pPr>
      <w:r w:rsidRPr="00367128">
        <w:rPr>
          <w:sz w:val="28"/>
          <w:szCs w:val="28"/>
        </w:rPr>
        <w:t>-  насколько она важна для достижения цели?</w:t>
      </w:r>
    </w:p>
    <w:p w:rsidR="008326A3" w:rsidRPr="00367128" w:rsidRDefault="008326A3" w:rsidP="008326A3">
      <w:pPr>
        <w:jc w:val="both"/>
        <w:rPr>
          <w:sz w:val="28"/>
          <w:szCs w:val="28"/>
        </w:rPr>
      </w:pPr>
      <w:r w:rsidRPr="00367128">
        <w:rPr>
          <w:sz w:val="28"/>
          <w:szCs w:val="28"/>
        </w:rPr>
        <w:t>-  насколько она необходима?</w:t>
      </w:r>
    </w:p>
    <w:p w:rsidR="008326A3" w:rsidRPr="00367128" w:rsidRDefault="008326A3" w:rsidP="008326A3">
      <w:pPr>
        <w:jc w:val="both"/>
        <w:rPr>
          <w:sz w:val="28"/>
          <w:szCs w:val="28"/>
        </w:rPr>
      </w:pPr>
      <w:r w:rsidRPr="00367128">
        <w:rPr>
          <w:sz w:val="28"/>
          <w:szCs w:val="28"/>
        </w:rPr>
        <w:t>-  насколько она полезна?</w:t>
      </w:r>
    </w:p>
    <w:p w:rsidR="008326A3" w:rsidRPr="00367128" w:rsidRDefault="008326A3" w:rsidP="008326A3">
      <w:pPr>
        <w:jc w:val="both"/>
        <w:rPr>
          <w:sz w:val="28"/>
          <w:szCs w:val="28"/>
        </w:rPr>
      </w:pPr>
      <w:r w:rsidRPr="00367128">
        <w:rPr>
          <w:sz w:val="28"/>
          <w:szCs w:val="28"/>
        </w:rPr>
        <w:t>- насколько она соответствует выбранному подходу, модели, теоретической концепции?</w:t>
      </w:r>
    </w:p>
    <w:p w:rsidR="008326A3" w:rsidRPr="00367128" w:rsidRDefault="008326A3" w:rsidP="008326A3">
      <w:pPr>
        <w:jc w:val="both"/>
        <w:rPr>
          <w:sz w:val="28"/>
          <w:szCs w:val="28"/>
        </w:rPr>
      </w:pPr>
      <w:r w:rsidRPr="00367128">
        <w:rPr>
          <w:sz w:val="28"/>
          <w:szCs w:val="28"/>
        </w:rPr>
        <w:t>- насколько она поддерживает ключевые пункты?</w:t>
      </w:r>
    </w:p>
    <w:p w:rsidR="008326A3" w:rsidRPr="00367128" w:rsidRDefault="008326A3" w:rsidP="008326A3">
      <w:pPr>
        <w:jc w:val="both"/>
        <w:rPr>
          <w:sz w:val="28"/>
          <w:szCs w:val="28"/>
        </w:rPr>
      </w:pPr>
      <w:r w:rsidRPr="00367128">
        <w:rPr>
          <w:sz w:val="28"/>
          <w:szCs w:val="28"/>
        </w:rPr>
        <w:t>- насколько она интересна?</w:t>
      </w:r>
    </w:p>
    <w:p w:rsidR="008326A3" w:rsidRPr="00367128" w:rsidRDefault="008326A3" w:rsidP="008326A3">
      <w:pPr>
        <w:ind w:firstLine="540"/>
        <w:jc w:val="both"/>
        <w:rPr>
          <w:sz w:val="28"/>
          <w:szCs w:val="28"/>
        </w:rPr>
      </w:pPr>
      <w:r w:rsidRPr="00367128">
        <w:rPr>
          <w:sz w:val="28"/>
          <w:szCs w:val="28"/>
        </w:rPr>
        <w:t>Затем вся информация разбивается на три части:</w:t>
      </w:r>
    </w:p>
    <w:p w:rsidR="008326A3" w:rsidRPr="00367128" w:rsidRDefault="008326A3" w:rsidP="008326A3">
      <w:pPr>
        <w:jc w:val="both"/>
        <w:rPr>
          <w:iCs/>
          <w:sz w:val="28"/>
          <w:szCs w:val="28"/>
        </w:rPr>
      </w:pPr>
      <w:r w:rsidRPr="00367128">
        <w:rPr>
          <w:bCs/>
          <w:iCs/>
          <w:sz w:val="28"/>
          <w:szCs w:val="28"/>
        </w:rPr>
        <w:t xml:space="preserve">А – </w:t>
      </w:r>
      <w:r w:rsidRPr="00367128">
        <w:rPr>
          <w:iCs/>
          <w:sz w:val="28"/>
          <w:szCs w:val="28"/>
        </w:rPr>
        <w:t>то, без чего нельзя обойтись (основная часть)</w:t>
      </w:r>
    </w:p>
    <w:p w:rsidR="008326A3" w:rsidRPr="00367128" w:rsidRDefault="008326A3" w:rsidP="008326A3">
      <w:pPr>
        <w:jc w:val="both"/>
        <w:rPr>
          <w:iCs/>
          <w:sz w:val="28"/>
          <w:szCs w:val="28"/>
        </w:rPr>
      </w:pPr>
      <w:r w:rsidRPr="00367128">
        <w:rPr>
          <w:bCs/>
          <w:iCs/>
          <w:sz w:val="28"/>
          <w:szCs w:val="28"/>
        </w:rPr>
        <w:t xml:space="preserve">В </w:t>
      </w:r>
      <w:proofErr w:type="gramStart"/>
      <w:r w:rsidRPr="00367128">
        <w:rPr>
          <w:bCs/>
          <w:iCs/>
          <w:sz w:val="28"/>
          <w:szCs w:val="28"/>
        </w:rPr>
        <w:t xml:space="preserve">- </w:t>
      </w:r>
      <w:r w:rsidRPr="00367128">
        <w:rPr>
          <w:iCs/>
          <w:sz w:val="28"/>
          <w:szCs w:val="28"/>
        </w:rPr>
        <w:t xml:space="preserve"> то</w:t>
      </w:r>
      <w:proofErr w:type="gramEnd"/>
      <w:r w:rsidRPr="00367128">
        <w:rPr>
          <w:iCs/>
          <w:sz w:val="28"/>
          <w:szCs w:val="28"/>
        </w:rPr>
        <w:t>, что желательно включить (уточняющая)</w:t>
      </w:r>
    </w:p>
    <w:p w:rsidR="008326A3" w:rsidRPr="00367128" w:rsidRDefault="008326A3" w:rsidP="008326A3">
      <w:pPr>
        <w:jc w:val="both"/>
        <w:rPr>
          <w:iCs/>
          <w:sz w:val="28"/>
          <w:szCs w:val="28"/>
        </w:rPr>
      </w:pPr>
      <w:r w:rsidRPr="00367128">
        <w:rPr>
          <w:bCs/>
          <w:iCs/>
          <w:sz w:val="28"/>
          <w:szCs w:val="28"/>
        </w:rPr>
        <w:t xml:space="preserve">С </w:t>
      </w:r>
      <w:proofErr w:type="gramStart"/>
      <w:r w:rsidRPr="00367128">
        <w:rPr>
          <w:bCs/>
          <w:iCs/>
          <w:sz w:val="28"/>
          <w:szCs w:val="28"/>
        </w:rPr>
        <w:t xml:space="preserve">- </w:t>
      </w:r>
      <w:r w:rsidRPr="00367128">
        <w:rPr>
          <w:iCs/>
          <w:sz w:val="28"/>
          <w:szCs w:val="28"/>
        </w:rPr>
        <w:t xml:space="preserve"> то</w:t>
      </w:r>
      <w:proofErr w:type="gramEnd"/>
      <w:r w:rsidRPr="00367128">
        <w:rPr>
          <w:iCs/>
          <w:sz w:val="28"/>
          <w:szCs w:val="28"/>
        </w:rPr>
        <w:t>, что является дополнением (резерв)</w:t>
      </w:r>
    </w:p>
    <w:p w:rsidR="008326A3" w:rsidRPr="00367128" w:rsidRDefault="008326A3" w:rsidP="008326A3">
      <w:pPr>
        <w:tabs>
          <w:tab w:val="left" w:pos="567"/>
        </w:tabs>
        <w:ind w:firstLine="425"/>
        <w:jc w:val="both"/>
        <w:rPr>
          <w:sz w:val="28"/>
          <w:szCs w:val="28"/>
        </w:rPr>
      </w:pPr>
      <w:r w:rsidRPr="00367128">
        <w:rPr>
          <w:sz w:val="28"/>
          <w:szCs w:val="28"/>
        </w:rPr>
        <w:t xml:space="preserve">Определяется </w:t>
      </w:r>
      <w:r w:rsidRPr="00367128">
        <w:rPr>
          <w:bCs/>
          <w:sz w:val="28"/>
          <w:szCs w:val="28"/>
        </w:rPr>
        <w:t>п</w:t>
      </w:r>
      <w:r w:rsidRPr="00367128">
        <w:rPr>
          <w:sz w:val="28"/>
          <w:szCs w:val="28"/>
        </w:rPr>
        <w:t>орядок предъявления, который может быть тематическим, хронологическим, пространственным, сравнительным и т.д.</w:t>
      </w:r>
    </w:p>
    <w:p w:rsidR="008326A3" w:rsidRPr="00367128" w:rsidRDefault="008326A3" w:rsidP="005966E8">
      <w:pPr>
        <w:pStyle w:val="a3"/>
        <w:numPr>
          <w:ilvl w:val="0"/>
          <w:numId w:val="6"/>
        </w:numPr>
        <w:tabs>
          <w:tab w:val="num" w:pos="851"/>
        </w:tabs>
        <w:ind w:left="0" w:firstLine="426"/>
        <w:jc w:val="both"/>
        <w:rPr>
          <w:sz w:val="28"/>
          <w:szCs w:val="28"/>
        </w:rPr>
      </w:pPr>
      <w:r w:rsidRPr="00367128">
        <w:rPr>
          <w:sz w:val="28"/>
          <w:szCs w:val="28"/>
        </w:rPr>
        <w:t>Сбалансированность, проверка качества содержания.</w:t>
      </w:r>
    </w:p>
    <w:p w:rsidR="008326A3" w:rsidRPr="00367128" w:rsidRDefault="008326A3" w:rsidP="008326A3">
      <w:pPr>
        <w:jc w:val="both"/>
        <w:rPr>
          <w:sz w:val="28"/>
          <w:szCs w:val="28"/>
        </w:rPr>
      </w:pPr>
      <w:r w:rsidRPr="00367128">
        <w:rPr>
          <w:sz w:val="28"/>
          <w:szCs w:val="28"/>
        </w:rPr>
        <w:t xml:space="preserve"> </w:t>
      </w:r>
      <w:proofErr w:type="gramStart"/>
      <w:r w:rsidRPr="00367128">
        <w:rPr>
          <w:sz w:val="28"/>
          <w:szCs w:val="28"/>
        </w:rPr>
        <w:t>Проверка  качества</w:t>
      </w:r>
      <w:proofErr w:type="gramEnd"/>
      <w:r w:rsidRPr="00367128">
        <w:rPr>
          <w:sz w:val="28"/>
          <w:szCs w:val="28"/>
        </w:rPr>
        <w:t xml:space="preserve"> материалов  осуществляется по трём видам параметров: научная (проверка данных, современность, актуальность, соответствие выводам), методическая (цель, соответствие предмету и аудитории), техническая (пропорциональность, соответствие времени, техническая оснащённость) составляющая.</w:t>
      </w:r>
    </w:p>
    <w:p w:rsidR="008326A3" w:rsidRPr="00367128" w:rsidRDefault="008326A3" w:rsidP="005966E8">
      <w:pPr>
        <w:pStyle w:val="a3"/>
        <w:numPr>
          <w:ilvl w:val="0"/>
          <w:numId w:val="6"/>
        </w:numPr>
        <w:ind w:left="0" w:firstLine="426"/>
        <w:jc w:val="both"/>
        <w:rPr>
          <w:sz w:val="28"/>
          <w:szCs w:val="28"/>
        </w:rPr>
      </w:pPr>
      <w:r w:rsidRPr="00367128">
        <w:rPr>
          <w:sz w:val="28"/>
          <w:szCs w:val="28"/>
        </w:rPr>
        <w:t>Средства и методы – выбор из имеющегося материала для</w:t>
      </w:r>
    </w:p>
    <w:p w:rsidR="008326A3" w:rsidRPr="00367128" w:rsidRDefault="008326A3" w:rsidP="008326A3">
      <w:pPr>
        <w:jc w:val="both"/>
        <w:rPr>
          <w:sz w:val="28"/>
          <w:szCs w:val="28"/>
        </w:rPr>
      </w:pPr>
      <w:r w:rsidRPr="00367128">
        <w:rPr>
          <w:sz w:val="28"/>
          <w:szCs w:val="28"/>
        </w:rPr>
        <w:t xml:space="preserve"> оптимального достижения цели.</w:t>
      </w:r>
    </w:p>
    <w:p w:rsidR="008326A3" w:rsidRPr="00367128" w:rsidRDefault="008326A3" w:rsidP="008326A3">
      <w:pPr>
        <w:ind w:firstLine="540"/>
        <w:jc w:val="both"/>
        <w:rPr>
          <w:sz w:val="28"/>
          <w:szCs w:val="28"/>
        </w:rPr>
      </w:pPr>
      <w:r w:rsidRPr="000A6656">
        <w:rPr>
          <w:i/>
          <w:sz w:val="28"/>
          <w:szCs w:val="28"/>
        </w:rPr>
        <w:t>Оцените необходимое количество слайдов</w:t>
      </w:r>
      <w:r w:rsidRPr="00367128">
        <w:rPr>
          <w:sz w:val="28"/>
          <w:szCs w:val="28"/>
        </w:rPr>
        <w:t>.</w:t>
      </w:r>
    </w:p>
    <w:p w:rsidR="008326A3" w:rsidRPr="00367128" w:rsidRDefault="008326A3" w:rsidP="008326A3">
      <w:pPr>
        <w:jc w:val="both"/>
        <w:rPr>
          <w:sz w:val="28"/>
          <w:szCs w:val="28"/>
        </w:rPr>
      </w:pPr>
      <w:r w:rsidRPr="00367128">
        <w:rPr>
          <w:sz w:val="28"/>
          <w:szCs w:val="28"/>
        </w:rPr>
        <w:t xml:space="preserve">Для этого </w:t>
      </w:r>
      <w:r>
        <w:rPr>
          <w:sz w:val="28"/>
          <w:szCs w:val="28"/>
        </w:rPr>
        <w:t>рекомендуют воспользоваться</w:t>
      </w:r>
      <w:r w:rsidRPr="00367128">
        <w:rPr>
          <w:sz w:val="28"/>
          <w:szCs w:val="28"/>
        </w:rPr>
        <w:t xml:space="preserve"> следующей формулой </w:t>
      </w:r>
      <w:r w:rsidRPr="00367128">
        <w:rPr>
          <w:sz w:val="28"/>
          <w:szCs w:val="28"/>
          <w:lang w:val="en-US"/>
        </w:rPr>
        <w:t>N</w:t>
      </w:r>
      <w:r w:rsidRPr="00367128">
        <w:rPr>
          <w:sz w:val="28"/>
          <w:szCs w:val="28"/>
        </w:rPr>
        <w:t xml:space="preserve">= </w:t>
      </w:r>
      <w:r w:rsidRPr="00367128">
        <w:rPr>
          <w:sz w:val="28"/>
          <w:szCs w:val="28"/>
          <w:lang w:val="en-US"/>
        </w:rPr>
        <w:t>t</w:t>
      </w:r>
      <w:r w:rsidRPr="00367128">
        <w:rPr>
          <w:sz w:val="28"/>
          <w:szCs w:val="28"/>
        </w:rPr>
        <w:t xml:space="preserve">/2, где t время показа (или время занятия). В тоже время учитывают скорость показа слайдов. Если </w:t>
      </w:r>
      <w:proofErr w:type="gramStart"/>
      <w:r>
        <w:rPr>
          <w:sz w:val="28"/>
          <w:szCs w:val="28"/>
        </w:rPr>
        <w:t>ц</w:t>
      </w:r>
      <w:r w:rsidRPr="00367128">
        <w:rPr>
          <w:sz w:val="28"/>
          <w:szCs w:val="28"/>
        </w:rPr>
        <w:t>ель</w:t>
      </w:r>
      <w:r>
        <w:rPr>
          <w:sz w:val="28"/>
          <w:szCs w:val="28"/>
        </w:rPr>
        <w:t xml:space="preserve"> </w:t>
      </w:r>
      <w:r w:rsidRPr="00367128">
        <w:rPr>
          <w:sz w:val="28"/>
          <w:szCs w:val="28"/>
        </w:rPr>
        <w:t xml:space="preserve"> -</w:t>
      </w:r>
      <w:proofErr w:type="gramEnd"/>
      <w:r w:rsidRPr="00367128">
        <w:rPr>
          <w:sz w:val="28"/>
          <w:szCs w:val="28"/>
        </w:rPr>
        <w:t xml:space="preserve"> ознакомление с информацией и время демонстрации занимает</w:t>
      </w:r>
      <w:r>
        <w:rPr>
          <w:sz w:val="28"/>
          <w:szCs w:val="28"/>
        </w:rPr>
        <w:t xml:space="preserve"> не более 10-12 секунд, то расчё</w:t>
      </w:r>
      <w:r w:rsidRPr="00367128">
        <w:rPr>
          <w:sz w:val="28"/>
          <w:szCs w:val="28"/>
        </w:rPr>
        <w:t xml:space="preserve">т количества производится по формуле: </w:t>
      </w:r>
      <w:r w:rsidRPr="00367128">
        <w:rPr>
          <w:sz w:val="28"/>
          <w:szCs w:val="28"/>
          <w:lang w:val="en-US"/>
        </w:rPr>
        <w:t>N</w:t>
      </w:r>
      <w:r w:rsidRPr="00367128">
        <w:rPr>
          <w:sz w:val="28"/>
          <w:szCs w:val="28"/>
        </w:rPr>
        <w:t>= 2</w:t>
      </w:r>
      <w:r w:rsidRPr="00367128">
        <w:rPr>
          <w:sz w:val="28"/>
          <w:szCs w:val="28"/>
          <w:lang w:val="en-US"/>
        </w:rPr>
        <w:t>t</w:t>
      </w:r>
      <w:r w:rsidRPr="00367128">
        <w:rPr>
          <w:sz w:val="28"/>
          <w:szCs w:val="28"/>
        </w:rPr>
        <w:t xml:space="preserve">/3. </w:t>
      </w:r>
    </w:p>
    <w:p w:rsidR="008326A3" w:rsidRPr="00367128" w:rsidRDefault="008326A3" w:rsidP="008326A3">
      <w:pPr>
        <w:jc w:val="both"/>
        <w:rPr>
          <w:sz w:val="28"/>
          <w:szCs w:val="28"/>
        </w:rPr>
      </w:pPr>
      <w:r>
        <w:rPr>
          <w:sz w:val="28"/>
          <w:szCs w:val="28"/>
        </w:rPr>
        <w:t xml:space="preserve">Следует учитывать, </w:t>
      </w:r>
      <w:r w:rsidRPr="00367128">
        <w:rPr>
          <w:sz w:val="28"/>
          <w:szCs w:val="28"/>
        </w:rPr>
        <w:t>что при длительном просмотре визуальных материалов, скорость их восприятия снижается.</w:t>
      </w:r>
    </w:p>
    <w:p w:rsidR="008326A3" w:rsidRPr="00367128" w:rsidRDefault="008326A3" w:rsidP="008326A3">
      <w:pPr>
        <w:ind w:firstLine="540"/>
        <w:jc w:val="both"/>
        <w:rPr>
          <w:sz w:val="28"/>
          <w:szCs w:val="28"/>
        </w:rPr>
      </w:pPr>
      <w:r w:rsidRPr="00367128">
        <w:rPr>
          <w:sz w:val="28"/>
          <w:szCs w:val="28"/>
        </w:rPr>
        <w:t xml:space="preserve">Тексты не должны быть слишком длинными и плотными (максимум 10 строк по 5-6 слов в одном кадре). На одном слайде может быть представлена только одна тема. </w:t>
      </w:r>
      <w:r>
        <w:rPr>
          <w:sz w:val="28"/>
          <w:szCs w:val="28"/>
        </w:rPr>
        <w:t>Советуют отказаться от сокращений в тексте (</w:t>
      </w:r>
      <w:r w:rsidRPr="00367128">
        <w:rPr>
          <w:sz w:val="28"/>
          <w:szCs w:val="28"/>
        </w:rPr>
        <w:t>исключение составляют только общепринятые сокращения</w:t>
      </w:r>
      <w:r>
        <w:rPr>
          <w:sz w:val="28"/>
          <w:szCs w:val="28"/>
        </w:rPr>
        <w:t>), избегать вертикальные надписи</w:t>
      </w:r>
      <w:r w:rsidRPr="00367128">
        <w:rPr>
          <w:sz w:val="28"/>
          <w:szCs w:val="28"/>
        </w:rPr>
        <w:t>, поскольку они плохо читаются (</w:t>
      </w:r>
      <w:r>
        <w:rPr>
          <w:sz w:val="28"/>
          <w:szCs w:val="28"/>
        </w:rPr>
        <w:t xml:space="preserve">использовать лишь </w:t>
      </w:r>
      <w:r w:rsidRPr="00367128">
        <w:rPr>
          <w:sz w:val="28"/>
          <w:szCs w:val="28"/>
        </w:rPr>
        <w:t xml:space="preserve">в крайнем случае). </w:t>
      </w:r>
    </w:p>
    <w:p w:rsidR="008326A3" w:rsidRPr="00367128" w:rsidRDefault="008326A3" w:rsidP="008326A3">
      <w:pPr>
        <w:ind w:firstLine="540"/>
        <w:jc w:val="both"/>
        <w:rPr>
          <w:sz w:val="28"/>
          <w:szCs w:val="28"/>
        </w:rPr>
      </w:pPr>
      <w:r w:rsidRPr="00367128">
        <w:rPr>
          <w:i/>
          <w:sz w:val="28"/>
          <w:szCs w:val="28"/>
        </w:rPr>
        <w:t>Выберите шрифт для предъявления информации</w:t>
      </w:r>
      <w:r w:rsidRPr="00367128">
        <w:rPr>
          <w:sz w:val="28"/>
          <w:szCs w:val="28"/>
        </w:rPr>
        <w:t xml:space="preserve">. В качестве наиболее распространенных и хорошо читаемых чаще всего употребляются шрифты </w:t>
      </w:r>
      <w:r w:rsidRPr="00367128">
        <w:rPr>
          <w:sz w:val="28"/>
          <w:szCs w:val="28"/>
          <w:lang w:val="en-US"/>
        </w:rPr>
        <w:t>Times</w:t>
      </w:r>
      <w:r w:rsidRPr="00367128">
        <w:rPr>
          <w:sz w:val="28"/>
          <w:szCs w:val="28"/>
        </w:rPr>
        <w:t xml:space="preserve"> </w:t>
      </w:r>
      <w:r w:rsidRPr="00367128">
        <w:rPr>
          <w:sz w:val="28"/>
          <w:szCs w:val="28"/>
          <w:lang w:val="en-US"/>
        </w:rPr>
        <w:t>New</w:t>
      </w:r>
      <w:r w:rsidRPr="00367128">
        <w:rPr>
          <w:sz w:val="28"/>
          <w:szCs w:val="28"/>
        </w:rPr>
        <w:t xml:space="preserve"> </w:t>
      </w:r>
      <w:r w:rsidRPr="00367128">
        <w:rPr>
          <w:sz w:val="28"/>
          <w:szCs w:val="28"/>
          <w:lang w:val="en-US"/>
        </w:rPr>
        <w:t>Roman</w:t>
      </w:r>
      <w:r w:rsidRPr="00367128">
        <w:rPr>
          <w:sz w:val="28"/>
          <w:szCs w:val="28"/>
        </w:rPr>
        <w:t xml:space="preserve"> и </w:t>
      </w:r>
      <w:r w:rsidRPr="00367128">
        <w:rPr>
          <w:sz w:val="28"/>
          <w:szCs w:val="28"/>
          <w:lang w:val="en-US"/>
        </w:rPr>
        <w:t>Arial</w:t>
      </w:r>
      <w:r w:rsidRPr="00367128">
        <w:rPr>
          <w:sz w:val="28"/>
          <w:szCs w:val="28"/>
        </w:rPr>
        <w:t>. Если вы хотите использовать другой шрифт, убедитесь, что буквы не сливаются. Размер кеглей должен быть не менее 16.</w:t>
      </w:r>
    </w:p>
    <w:p w:rsidR="008326A3" w:rsidRPr="00367128" w:rsidRDefault="008326A3" w:rsidP="008326A3">
      <w:pPr>
        <w:ind w:firstLine="360"/>
        <w:jc w:val="both"/>
        <w:rPr>
          <w:sz w:val="28"/>
          <w:szCs w:val="28"/>
        </w:rPr>
      </w:pPr>
      <w:r w:rsidRPr="00367128">
        <w:rPr>
          <w:i/>
          <w:sz w:val="28"/>
          <w:szCs w:val="28"/>
        </w:rPr>
        <w:t>Выберите оформление для текста.</w:t>
      </w:r>
      <w:r w:rsidRPr="00367128">
        <w:rPr>
          <w:sz w:val="28"/>
          <w:szCs w:val="28"/>
        </w:rPr>
        <w:t xml:space="preserve"> Для этого </w:t>
      </w:r>
      <w:r>
        <w:rPr>
          <w:sz w:val="28"/>
          <w:szCs w:val="28"/>
        </w:rPr>
        <w:t>следует учитывать</w:t>
      </w:r>
      <w:r w:rsidRPr="00367128">
        <w:rPr>
          <w:sz w:val="28"/>
          <w:szCs w:val="28"/>
        </w:rPr>
        <w:t xml:space="preserve"> следующие особенности восприятия визуальной информации:</w:t>
      </w:r>
    </w:p>
    <w:p w:rsidR="008326A3" w:rsidRPr="00367128" w:rsidRDefault="008326A3" w:rsidP="008326A3">
      <w:pPr>
        <w:jc w:val="both"/>
        <w:rPr>
          <w:sz w:val="28"/>
          <w:szCs w:val="28"/>
        </w:rPr>
      </w:pPr>
      <w:r w:rsidRPr="00367128">
        <w:rPr>
          <w:sz w:val="28"/>
          <w:szCs w:val="28"/>
        </w:rPr>
        <w:t>Наличие общей рамки для текста придает ему законченный вид.</w:t>
      </w:r>
    </w:p>
    <w:p w:rsidR="008326A3" w:rsidRPr="00367128" w:rsidRDefault="008326A3" w:rsidP="008326A3">
      <w:pPr>
        <w:jc w:val="both"/>
        <w:rPr>
          <w:sz w:val="28"/>
          <w:szCs w:val="28"/>
        </w:rPr>
      </w:pPr>
      <w:r w:rsidRPr="00367128">
        <w:rPr>
          <w:sz w:val="28"/>
          <w:szCs w:val="28"/>
        </w:rPr>
        <w:lastRenderedPageBreak/>
        <w:t>Выделение рамкой отдельной части изображения выделяет его из основной части.</w:t>
      </w:r>
    </w:p>
    <w:p w:rsidR="008326A3" w:rsidRPr="00367128" w:rsidRDefault="008326A3" w:rsidP="008326A3">
      <w:pPr>
        <w:jc w:val="both"/>
        <w:rPr>
          <w:sz w:val="28"/>
          <w:szCs w:val="28"/>
        </w:rPr>
      </w:pPr>
      <w:r w:rsidRPr="00367128">
        <w:rPr>
          <w:sz w:val="28"/>
          <w:szCs w:val="28"/>
        </w:rPr>
        <w:t>Темные широкие рамки (особенно черные) могут вызывать негативные ассоциации.</w:t>
      </w:r>
    </w:p>
    <w:p w:rsidR="008326A3" w:rsidRPr="00367128" w:rsidRDefault="008326A3" w:rsidP="008326A3">
      <w:pPr>
        <w:jc w:val="both"/>
        <w:rPr>
          <w:sz w:val="28"/>
          <w:szCs w:val="28"/>
        </w:rPr>
      </w:pPr>
      <w:r w:rsidRPr="00367128">
        <w:rPr>
          <w:sz w:val="28"/>
          <w:szCs w:val="28"/>
        </w:rPr>
        <w:t>Используемые в тексте линии, как и шрифт должны быть хорошо различимыми, а штриховки и заливки хорошо заметными.</w:t>
      </w:r>
    </w:p>
    <w:p w:rsidR="008326A3" w:rsidRPr="00367128" w:rsidRDefault="008326A3" w:rsidP="008326A3">
      <w:pPr>
        <w:jc w:val="both"/>
        <w:rPr>
          <w:sz w:val="28"/>
          <w:szCs w:val="28"/>
        </w:rPr>
      </w:pPr>
      <w:proofErr w:type="spellStart"/>
      <w:r w:rsidRPr="00367128">
        <w:rPr>
          <w:sz w:val="28"/>
          <w:szCs w:val="28"/>
        </w:rPr>
        <w:t>Цветовосприятие</w:t>
      </w:r>
      <w:proofErr w:type="spellEnd"/>
      <w:r w:rsidRPr="00367128">
        <w:rPr>
          <w:sz w:val="28"/>
          <w:szCs w:val="28"/>
        </w:rPr>
        <w:t xml:space="preserve"> имеет свои закономерности и особенности. Например, темные цвета воспринимаются четче и легче читаются, в то время как светлые оттенки могут размываться на белом фоне.</w:t>
      </w:r>
    </w:p>
    <w:p w:rsidR="008326A3" w:rsidRPr="00367128" w:rsidRDefault="008326A3" w:rsidP="008326A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2620"/>
        <w:gridCol w:w="340"/>
        <w:gridCol w:w="1789"/>
        <w:gridCol w:w="2712"/>
      </w:tblGrid>
      <w:tr w:rsidR="008326A3" w:rsidRPr="00367128" w:rsidTr="000730FD">
        <w:trPr>
          <w:trHeight w:val="280"/>
        </w:trPr>
        <w:tc>
          <w:tcPr>
            <w:tcW w:w="1914"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Красный</w:t>
            </w:r>
          </w:p>
        </w:tc>
        <w:tc>
          <w:tcPr>
            <w:tcW w:w="2694"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Важный, опасный</w:t>
            </w:r>
          </w:p>
        </w:tc>
        <w:tc>
          <w:tcPr>
            <w:tcW w:w="360" w:type="dxa"/>
            <w:vMerge w:val="restart"/>
            <w:tcBorders>
              <w:top w:val="single" w:sz="4" w:space="0" w:color="auto"/>
              <w:left w:val="single" w:sz="4" w:space="0" w:color="auto"/>
              <w:bottom w:val="single" w:sz="4" w:space="0" w:color="auto"/>
              <w:right w:val="single" w:sz="4" w:space="0" w:color="auto"/>
            </w:tcBorders>
          </w:tcPr>
          <w:p w:rsidR="008326A3" w:rsidRPr="00367128" w:rsidRDefault="008326A3" w:rsidP="008326A3">
            <w:pPr>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Зеленый</w:t>
            </w:r>
          </w:p>
        </w:tc>
        <w:tc>
          <w:tcPr>
            <w:tcW w:w="2803"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 xml:space="preserve">Утверждающий, </w:t>
            </w:r>
          </w:p>
        </w:tc>
      </w:tr>
      <w:tr w:rsidR="008326A3" w:rsidRPr="00367128" w:rsidTr="000730FD">
        <w:trPr>
          <w:trHeight w:val="277"/>
        </w:trPr>
        <w:tc>
          <w:tcPr>
            <w:tcW w:w="1914"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Розовый</w:t>
            </w:r>
          </w:p>
        </w:tc>
        <w:tc>
          <w:tcPr>
            <w:tcW w:w="2694"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Возбуждающий, утонченный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6A3" w:rsidRPr="00367128" w:rsidRDefault="008326A3" w:rsidP="008326A3">
            <w:pPr>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Темно-зеленый</w:t>
            </w:r>
          </w:p>
        </w:tc>
        <w:tc>
          <w:tcPr>
            <w:tcW w:w="2803"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Динамичный</w:t>
            </w:r>
          </w:p>
        </w:tc>
      </w:tr>
      <w:tr w:rsidR="008326A3" w:rsidRPr="00367128" w:rsidTr="000730FD">
        <w:trPr>
          <w:trHeight w:val="277"/>
        </w:trPr>
        <w:tc>
          <w:tcPr>
            <w:tcW w:w="1914"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Оранжевый</w:t>
            </w:r>
          </w:p>
        </w:tc>
        <w:tc>
          <w:tcPr>
            <w:tcW w:w="2694"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Бойкий, веселый, подвижный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6A3" w:rsidRPr="00367128" w:rsidRDefault="008326A3" w:rsidP="008326A3">
            <w:pPr>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Голубой</w:t>
            </w:r>
          </w:p>
        </w:tc>
        <w:tc>
          <w:tcPr>
            <w:tcW w:w="2803"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Нейтральный, успокаивающий</w:t>
            </w:r>
          </w:p>
        </w:tc>
      </w:tr>
      <w:tr w:rsidR="008326A3" w:rsidRPr="00367128" w:rsidTr="000730FD">
        <w:trPr>
          <w:trHeight w:val="277"/>
        </w:trPr>
        <w:tc>
          <w:tcPr>
            <w:tcW w:w="1914"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Желтый</w:t>
            </w:r>
          </w:p>
        </w:tc>
        <w:tc>
          <w:tcPr>
            <w:tcW w:w="2694"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Активный, перспективный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6A3" w:rsidRPr="00367128" w:rsidRDefault="008326A3" w:rsidP="008326A3">
            <w:pPr>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Синий</w:t>
            </w:r>
          </w:p>
        </w:tc>
        <w:tc>
          <w:tcPr>
            <w:tcW w:w="2803"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Спокойный, устойчивый</w:t>
            </w:r>
          </w:p>
        </w:tc>
      </w:tr>
      <w:tr w:rsidR="008326A3" w:rsidRPr="00367128" w:rsidTr="000730FD">
        <w:trPr>
          <w:trHeight w:val="277"/>
        </w:trPr>
        <w:tc>
          <w:tcPr>
            <w:tcW w:w="1914"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Лимонный</w:t>
            </w:r>
          </w:p>
        </w:tc>
        <w:tc>
          <w:tcPr>
            <w:tcW w:w="2694"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Экспансивный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6A3" w:rsidRPr="00367128" w:rsidRDefault="008326A3" w:rsidP="008326A3">
            <w:pPr>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Фиолетовый</w:t>
            </w:r>
          </w:p>
        </w:tc>
        <w:tc>
          <w:tcPr>
            <w:tcW w:w="2803"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Тревожный</w:t>
            </w:r>
          </w:p>
        </w:tc>
      </w:tr>
      <w:tr w:rsidR="008326A3" w:rsidRPr="00367128" w:rsidTr="000730FD">
        <w:trPr>
          <w:trHeight w:val="277"/>
        </w:trPr>
        <w:tc>
          <w:tcPr>
            <w:tcW w:w="1914"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Коричневый</w:t>
            </w:r>
          </w:p>
        </w:tc>
        <w:tc>
          <w:tcPr>
            <w:tcW w:w="2694"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Практичный, приземленный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6A3" w:rsidRPr="00367128" w:rsidRDefault="008326A3" w:rsidP="008326A3">
            <w:pPr>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Черный</w:t>
            </w:r>
          </w:p>
        </w:tc>
        <w:tc>
          <w:tcPr>
            <w:tcW w:w="2803" w:type="dxa"/>
            <w:tcBorders>
              <w:top w:val="single" w:sz="4" w:space="0" w:color="auto"/>
              <w:left w:val="single" w:sz="4" w:space="0" w:color="auto"/>
              <w:bottom w:val="single" w:sz="4" w:space="0" w:color="auto"/>
              <w:right w:val="single" w:sz="4" w:space="0" w:color="auto"/>
            </w:tcBorders>
            <w:hideMark/>
          </w:tcPr>
          <w:p w:rsidR="008326A3" w:rsidRPr="00367128" w:rsidRDefault="008326A3" w:rsidP="008326A3">
            <w:pPr>
              <w:jc w:val="both"/>
              <w:rPr>
                <w:sz w:val="28"/>
                <w:szCs w:val="28"/>
              </w:rPr>
            </w:pPr>
            <w:r w:rsidRPr="00367128">
              <w:rPr>
                <w:sz w:val="28"/>
                <w:szCs w:val="28"/>
              </w:rPr>
              <w:t>Официальный, академичный</w:t>
            </w:r>
          </w:p>
        </w:tc>
      </w:tr>
    </w:tbl>
    <w:p w:rsidR="008326A3" w:rsidRPr="00367128" w:rsidRDefault="008326A3" w:rsidP="008326A3">
      <w:pPr>
        <w:jc w:val="both"/>
        <w:rPr>
          <w:sz w:val="28"/>
          <w:szCs w:val="28"/>
        </w:rPr>
      </w:pPr>
    </w:p>
    <w:p w:rsidR="008326A3" w:rsidRPr="00367128" w:rsidRDefault="008326A3" w:rsidP="008326A3">
      <w:pPr>
        <w:jc w:val="both"/>
        <w:rPr>
          <w:sz w:val="28"/>
          <w:szCs w:val="28"/>
        </w:rPr>
      </w:pPr>
      <w:r>
        <w:rPr>
          <w:sz w:val="28"/>
          <w:szCs w:val="28"/>
        </w:rPr>
        <w:t>После компоновки основного содержания</w:t>
      </w:r>
      <w:r w:rsidRPr="00367128">
        <w:rPr>
          <w:sz w:val="28"/>
          <w:szCs w:val="28"/>
        </w:rPr>
        <w:t xml:space="preserve"> </w:t>
      </w:r>
      <w:r>
        <w:rPr>
          <w:sz w:val="28"/>
          <w:szCs w:val="28"/>
        </w:rPr>
        <w:t>следует проверить</w:t>
      </w:r>
      <w:r w:rsidRPr="00367128">
        <w:rPr>
          <w:sz w:val="28"/>
          <w:szCs w:val="28"/>
        </w:rPr>
        <w:t>,</w:t>
      </w:r>
      <w:r w:rsidRPr="00367128">
        <w:rPr>
          <w:sz w:val="28"/>
          <w:szCs w:val="28"/>
        </w:rPr>
        <w:br/>
      </w:r>
      <w:r>
        <w:rPr>
          <w:sz w:val="28"/>
          <w:szCs w:val="28"/>
        </w:rPr>
        <w:t>наличие традиционных обязательных элементов</w:t>
      </w:r>
      <w:r w:rsidRPr="00367128">
        <w:rPr>
          <w:sz w:val="28"/>
          <w:szCs w:val="28"/>
          <w:u w:val="single"/>
        </w:rPr>
        <w:t>:</w:t>
      </w:r>
      <w:r w:rsidRPr="00367128">
        <w:rPr>
          <w:color w:val="000000"/>
          <w:sz w:val="28"/>
          <w:szCs w:val="28"/>
        </w:rPr>
        <w:t xml:space="preserve"> </w:t>
      </w:r>
      <w:r>
        <w:rPr>
          <w:color w:val="000000"/>
          <w:sz w:val="28"/>
          <w:szCs w:val="28"/>
        </w:rPr>
        <w:t>п</w:t>
      </w:r>
      <w:r w:rsidRPr="00367128">
        <w:rPr>
          <w:sz w:val="28"/>
          <w:szCs w:val="28"/>
        </w:rPr>
        <w:t>риветствие</w:t>
      </w:r>
      <w:r>
        <w:rPr>
          <w:sz w:val="28"/>
          <w:szCs w:val="28"/>
        </w:rPr>
        <w:t>, п</w:t>
      </w:r>
      <w:r w:rsidRPr="00367128">
        <w:rPr>
          <w:sz w:val="28"/>
          <w:szCs w:val="28"/>
        </w:rPr>
        <w:t>редставление</w:t>
      </w:r>
      <w:r>
        <w:rPr>
          <w:sz w:val="28"/>
          <w:szCs w:val="28"/>
        </w:rPr>
        <w:t>, т</w:t>
      </w:r>
      <w:r w:rsidRPr="00367128">
        <w:rPr>
          <w:sz w:val="28"/>
          <w:szCs w:val="28"/>
        </w:rPr>
        <w:t>ема</w:t>
      </w:r>
      <w:r>
        <w:rPr>
          <w:sz w:val="28"/>
          <w:szCs w:val="28"/>
        </w:rPr>
        <w:t xml:space="preserve"> лекции, ц</w:t>
      </w:r>
      <w:r w:rsidRPr="00367128">
        <w:rPr>
          <w:sz w:val="28"/>
          <w:szCs w:val="28"/>
        </w:rPr>
        <w:t>ель</w:t>
      </w:r>
      <w:r>
        <w:rPr>
          <w:sz w:val="28"/>
          <w:szCs w:val="28"/>
        </w:rPr>
        <w:t>, рассматриваемые в</w:t>
      </w:r>
      <w:r w:rsidRPr="00367128">
        <w:rPr>
          <w:sz w:val="28"/>
          <w:szCs w:val="28"/>
        </w:rPr>
        <w:t>опросы</w:t>
      </w:r>
      <w:r>
        <w:rPr>
          <w:sz w:val="28"/>
          <w:szCs w:val="28"/>
        </w:rPr>
        <w:t>, выражение б</w:t>
      </w:r>
      <w:r w:rsidRPr="00367128">
        <w:rPr>
          <w:sz w:val="28"/>
          <w:szCs w:val="28"/>
        </w:rPr>
        <w:t>лагодарности</w:t>
      </w:r>
      <w:r>
        <w:rPr>
          <w:sz w:val="28"/>
          <w:szCs w:val="28"/>
        </w:rPr>
        <w:t>.</w:t>
      </w:r>
      <w:r w:rsidRPr="00F61F56">
        <w:rPr>
          <w:bCs/>
          <w:sz w:val="28"/>
          <w:szCs w:val="28"/>
        </w:rPr>
        <w:t xml:space="preserve"> </w:t>
      </w:r>
    </w:p>
    <w:p w:rsidR="008326A3" w:rsidRPr="00367128" w:rsidRDefault="008326A3" w:rsidP="008326A3">
      <w:pPr>
        <w:jc w:val="both"/>
        <w:outlineLvl w:val="0"/>
        <w:rPr>
          <w:sz w:val="28"/>
          <w:szCs w:val="28"/>
        </w:rPr>
      </w:pPr>
      <w:r w:rsidRPr="00367128">
        <w:rPr>
          <w:b/>
          <w:sz w:val="28"/>
          <w:szCs w:val="28"/>
        </w:rPr>
        <w:t xml:space="preserve"> </w:t>
      </w:r>
      <w:r>
        <w:rPr>
          <w:b/>
          <w:sz w:val="28"/>
          <w:szCs w:val="28"/>
        </w:rPr>
        <w:tab/>
      </w:r>
      <w:r w:rsidRPr="00367128">
        <w:rPr>
          <w:b/>
          <w:sz w:val="28"/>
          <w:szCs w:val="28"/>
        </w:rPr>
        <w:t>Сочетание комментариев преподавателя с видеоинформацией или анимацией значительно активизирует внимание студентов</w:t>
      </w:r>
      <w:r w:rsidRPr="00367128">
        <w:rPr>
          <w:sz w:val="28"/>
          <w:szCs w:val="28"/>
        </w:rPr>
        <w:t xml:space="preserve"> к содержанию излагаемого преподавателем учебного материала и повышает интерес к новой теме. Обучение становится занимательным и эмоциональным, принося эстетическое удовлетворение студентам и повышая качество излагаемой преподавателем информации. При этом существенно изменяется его роль в учебном процессе. Преподаватель эффективнее использует учебное время лекции, сосредоточив внимание на обсуждении наиболее сложных фрагментов учебного материала.  </w:t>
      </w:r>
    </w:p>
    <w:p w:rsidR="008326A3" w:rsidRPr="00367128" w:rsidRDefault="008326A3" w:rsidP="008326A3">
      <w:pPr>
        <w:jc w:val="both"/>
        <w:outlineLvl w:val="0"/>
        <w:rPr>
          <w:sz w:val="28"/>
          <w:szCs w:val="28"/>
        </w:rPr>
      </w:pPr>
      <w:r w:rsidRPr="00367128">
        <w:rPr>
          <w:sz w:val="28"/>
          <w:szCs w:val="28"/>
        </w:rPr>
        <w:t>В качестве примера приведём структуру интерактивной лекции на кафедре гистологии, эмбриологии, цитологии.</w:t>
      </w:r>
    </w:p>
    <w:p w:rsidR="008326A3" w:rsidRPr="00367128" w:rsidRDefault="008326A3" w:rsidP="008326A3">
      <w:pPr>
        <w:jc w:val="both"/>
        <w:outlineLvl w:val="0"/>
        <w:rPr>
          <w:sz w:val="28"/>
          <w:szCs w:val="28"/>
        </w:rPr>
      </w:pPr>
      <w:r w:rsidRPr="00367128">
        <w:rPr>
          <w:sz w:val="28"/>
          <w:szCs w:val="28"/>
        </w:rPr>
        <w:t>Учитывая специфику предмета, на экране демонстрируются цветные фотографии гистологических препаратов, в анимационном режиме появляются стрелки и обозначения основных структур.</w:t>
      </w:r>
    </w:p>
    <w:p w:rsidR="008326A3" w:rsidRPr="00367128" w:rsidRDefault="008326A3" w:rsidP="008326A3">
      <w:pPr>
        <w:jc w:val="both"/>
        <w:outlineLvl w:val="0"/>
        <w:rPr>
          <w:sz w:val="28"/>
          <w:szCs w:val="28"/>
        </w:rPr>
      </w:pPr>
      <w:r w:rsidRPr="00367128">
        <w:rPr>
          <w:sz w:val="28"/>
          <w:szCs w:val="28"/>
        </w:rPr>
        <w:t>Распечатанный чёрно-белый вариант лекции у студентов на руках позволяет делать пометки на полях, записывать определения новых слов и расшифровывать аббревиатуры.</w:t>
      </w:r>
    </w:p>
    <w:p w:rsidR="008326A3" w:rsidRPr="00367128" w:rsidRDefault="008326A3" w:rsidP="008326A3">
      <w:pPr>
        <w:jc w:val="both"/>
        <w:outlineLvl w:val="0"/>
        <w:rPr>
          <w:sz w:val="28"/>
          <w:szCs w:val="28"/>
        </w:rPr>
      </w:pPr>
      <w:r w:rsidRPr="00367128">
        <w:rPr>
          <w:sz w:val="28"/>
          <w:szCs w:val="28"/>
        </w:rPr>
        <w:t>Материалы, имеющейся на кафедре видеотеки, периодически показываются на лекциях, что позволяет переключить внимание, тем самым с одной стороны обеспечивая отдых, а с другой – пробуждая интерес к теме необычностью включения фрагментов видео во время лекции.</w:t>
      </w:r>
    </w:p>
    <w:p w:rsidR="008326A3" w:rsidRPr="00367128" w:rsidRDefault="008326A3" w:rsidP="008326A3">
      <w:pPr>
        <w:ind w:firstLine="708"/>
        <w:jc w:val="both"/>
        <w:rPr>
          <w:sz w:val="28"/>
          <w:szCs w:val="28"/>
        </w:rPr>
      </w:pPr>
      <w:r w:rsidRPr="00367128">
        <w:rPr>
          <w:b/>
          <w:bCs/>
          <w:sz w:val="28"/>
          <w:szCs w:val="28"/>
        </w:rPr>
        <w:lastRenderedPageBreak/>
        <w:t>Лекции в режиме видеоконференций</w:t>
      </w:r>
      <w:r w:rsidRPr="00367128">
        <w:rPr>
          <w:sz w:val="28"/>
          <w:szCs w:val="28"/>
        </w:rPr>
        <w:t xml:space="preserve"> для студентов, находящихся на заочном обучении, для врачей, проходящих последипломное обучение (клинические интерны, ординаторы) по очно-заочной форме, как элемент дистанционного обучения имеют свою </w:t>
      </w:r>
      <w:proofErr w:type="gramStart"/>
      <w:r w:rsidRPr="00367128">
        <w:rPr>
          <w:sz w:val="28"/>
          <w:szCs w:val="28"/>
        </w:rPr>
        <w:t>специфику,  поскольку</w:t>
      </w:r>
      <w:proofErr w:type="gramEnd"/>
      <w:r w:rsidRPr="00367128">
        <w:rPr>
          <w:sz w:val="28"/>
          <w:szCs w:val="28"/>
        </w:rPr>
        <w:t xml:space="preserve"> предоставляют удаленному пользователю возможность интерактивного обмена вопросами и ответами в сопровождении оперативно демонстрируемых видеоматериалов.</w:t>
      </w:r>
      <w:r w:rsidRPr="00367128">
        <w:rPr>
          <w:b/>
          <w:sz w:val="28"/>
          <w:szCs w:val="28"/>
        </w:rPr>
        <w:t xml:space="preserve"> </w:t>
      </w:r>
    </w:p>
    <w:p w:rsidR="008326A3" w:rsidRPr="00367128" w:rsidRDefault="008326A3" w:rsidP="008326A3">
      <w:pPr>
        <w:tabs>
          <w:tab w:val="left" w:pos="640"/>
        </w:tabs>
        <w:ind w:firstLine="567"/>
        <w:jc w:val="both"/>
        <w:rPr>
          <w:sz w:val="28"/>
          <w:szCs w:val="28"/>
        </w:rPr>
      </w:pPr>
      <w:r w:rsidRPr="00367128">
        <w:rPr>
          <w:b/>
          <w:bCs/>
          <w:sz w:val="28"/>
          <w:szCs w:val="28"/>
        </w:rPr>
        <w:t xml:space="preserve">Бинарная лекция (лекция вдвоём) </w:t>
      </w:r>
      <w:r w:rsidRPr="00367128">
        <w:rPr>
          <w:sz w:val="28"/>
          <w:szCs w:val="28"/>
        </w:rPr>
        <w:t xml:space="preserve">характеризуется подачей учебного материала в диалоговом общении двух преподавателей и является вариантом проблемного представления материала. Особенность медицинского образования заключается в том, что врачу необходимо иметь целостное представление о человеке, тогда </w:t>
      </w:r>
      <w:proofErr w:type="gramStart"/>
      <w:r w:rsidRPr="00367128">
        <w:rPr>
          <w:sz w:val="28"/>
          <w:szCs w:val="28"/>
        </w:rPr>
        <w:t>как  учебный</w:t>
      </w:r>
      <w:proofErr w:type="gramEnd"/>
      <w:r w:rsidRPr="00367128">
        <w:rPr>
          <w:sz w:val="28"/>
          <w:szCs w:val="28"/>
        </w:rPr>
        <w:t xml:space="preserve"> процесс построен на дискретном изучении отдельных уровней (молекулярный, клеточный, органный), систем, нозологий. Бинарная лекция позволяет в определённом смысле преодолевать указанное противоречие. Например, в обсуждении теоретических вопросов участвуют специалисты разного профиля, например, морфолог </w:t>
      </w:r>
      <w:proofErr w:type="gramStart"/>
      <w:r w:rsidRPr="00367128">
        <w:rPr>
          <w:sz w:val="28"/>
          <w:szCs w:val="28"/>
        </w:rPr>
        <w:t>и  клиницист</w:t>
      </w:r>
      <w:proofErr w:type="gramEnd"/>
      <w:r w:rsidRPr="00367128">
        <w:rPr>
          <w:sz w:val="28"/>
          <w:szCs w:val="28"/>
        </w:rPr>
        <w:t xml:space="preserve"> или при рассмотрении проблемы пограничной патологии участвуют клиницисты терапевт и хирург. По рассматриваемой проблеме специалисты могут выступать сторонниками разных научных подходов, демонстрировать студентам научный уровень дискуссии, показывать пути совместного решения представленной проблемы, культуру профессионального взаимодействия, включая в лекционный процесс интерактивные элементы общения с аудиторией, как и на собственно проблемной лекции. Помимо преимуществ, присущих проблемной лекции, для бинарной лекции указывают дополнительные плюсы. Для понимания диалога и участия в нем идёт актуализация имеющихся у студентов знаний, а  присутствие двух лекторов заставляет сравнивать разные точки зрения, делать выбор, присоединяться к той или иной из них, то есть вырабатывать свою позицию, у студентов формируется представление об особенностях профессиональной дискуссии и совместной выработке решений. Лекторы должны быть не только профессионалами, но и иметь быструю реакцию и способность к импровизации, владеть развитыми коммуникативными умениями, а также быть интеллектуально и личностно совместимыми</w:t>
      </w:r>
      <w:r w:rsidRPr="007376A2">
        <w:rPr>
          <w:sz w:val="28"/>
          <w:szCs w:val="28"/>
        </w:rPr>
        <w:t>.</w:t>
      </w:r>
      <w:r w:rsidRPr="007376A2">
        <w:rPr>
          <w:sz w:val="28"/>
          <w:szCs w:val="28"/>
          <w:shd w:val="clear" w:color="auto" w:fill="FFFFFF"/>
        </w:rPr>
        <w:t xml:space="preserve"> В</w:t>
      </w:r>
      <w:r>
        <w:rPr>
          <w:sz w:val="28"/>
          <w:szCs w:val="28"/>
          <w:shd w:val="clear" w:color="auto" w:fill="FFFFFF"/>
        </w:rPr>
        <w:t>ариантом бинарной лекции может выступать</w:t>
      </w:r>
      <w:r w:rsidRPr="007376A2">
        <w:rPr>
          <w:sz w:val="28"/>
          <w:szCs w:val="28"/>
          <w:shd w:val="clear" w:color="auto" w:fill="FFFFFF"/>
        </w:rPr>
        <w:t xml:space="preserve"> так называемая </w:t>
      </w:r>
      <w:r w:rsidRPr="005D66B6">
        <w:rPr>
          <w:b/>
          <w:sz w:val="28"/>
          <w:szCs w:val="28"/>
          <w:shd w:val="clear" w:color="auto" w:fill="FFFFFF"/>
        </w:rPr>
        <w:t>лекция-панель</w:t>
      </w:r>
      <w:r w:rsidRPr="007376A2">
        <w:rPr>
          <w:sz w:val="28"/>
          <w:szCs w:val="28"/>
          <w:shd w:val="clear" w:color="auto" w:fill="FFFFFF"/>
        </w:rPr>
        <w:t xml:space="preserve">, </w:t>
      </w:r>
      <w:r>
        <w:rPr>
          <w:sz w:val="28"/>
          <w:szCs w:val="28"/>
          <w:shd w:val="clear" w:color="auto" w:fill="FFFFFF"/>
        </w:rPr>
        <w:t xml:space="preserve">при которой </w:t>
      </w:r>
      <w:r w:rsidRPr="007376A2">
        <w:rPr>
          <w:sz w:val="28"/>
          <w:szCs w:val="28"/>
          <w:shd w:val="clear" w:color="auto" w:fill="FFFFFF"/>
        </w:rPr>
        <w:t xml:space="preserve">в дискуссии участвуют несколько высококвалифицированных экспертов, </w:t>
      </w:r>
      <w:r>
        <w:rPr>
          <w:sz w:val="28"/>
          <w:szCs w:val="28"/>
          <w:shd w:val="clear" w:color="auto" w:fill="FFFFFF"/>
        </w:rPr>
        <w:t>с разными точками</w:t>
      </w:r>
      <w:r w:rsidRPr="007376A2">
        <w:rPr>
          <w:sz w:val="28"/>
          <w:szCs w:val="28"/>
          <w:shd w:val="clear" w:color="auto" w:fill="FFFFFF"/>
        </w:rPr>
        <w:t xml:space="preserve"> зрения на решение обсуждаемой проблемы.</w:t>
      </w:r>
      <w:r>
        <w:rPr>
          <w:sz w:val="28"/>
          <w:szCs w:val="28"/>
          <w:shd w:val="clear" w:color="auto" w:fill="FFFFFF"/>
        </w:rPr>
        <w:t xml:space="preserve"> Такая лекция достаточно </w:t>
      </w:r>
      <w:r w:rsidRPr="007376A2">
        <w:rPr>
          <w:rStyle w:val="apple-converted-space"/>
          <w:sz w:val="28"/>
          <w:szCs w:val="28"/>
          <w:shd w:val="clear" w:color="auto" w:fill="FFFFFF"/>
        </w:rPr>
        <w:t> </w:t>
      </w:r>
      <w:r w:rsidRPr="007376A2">
        <w:rPr>
          <w:sz w:val="28"/>
          <w:szCs w:val="28"/>
          <w:shd w:val="clear" w:color="auto" w:fill="FFFFFF"/>
        </w:rPr>
        <w:t xml:space="preserve"> широко практикуется </w:t>
      </w:r>
      <w:r>
        <w:rPr>
          <w:sz w:val="28"/>
          <w:szCs w:val="28"/>
          <w:shd w:val="clear" w:color="auto" w:fill="FFFFFF"/>
        </w:rPr>
        <w:t xml:space="preserve">в университетах </w:t>
      </w:r>
      <w:r w:rsidRPr="007376A2">
        <w:rPr>
          <w:sz w:val="28"/>
          <w:szCs w:val="28"/>
          <w:shd w:val="clear" w:color="auto" w:fill="FFFFFF"/>
        </w:rPr>
        <w:t>США</w:t>
      </w:r>
      <w:r>
        <w:rPr>
          <w:sz w:val="28"/>
          <w:szCs w:val="28"/>
          <w:shd w:val="clear" w:color="auto" w:fill="FFFFFF"/>
        </w:rPr>
        <w:t>.</w:t>
      </w:r>
    </w:p>
    <w:p w:rsidR="008326A3" w:rsidRPr="00367128" w:rsidRDefault="008326A3" w:rsidP="008326A3">
      <w:pPr>
        <w:ind w:firstLine="708"/>
        <w:jc w:val="both"/>
        <w:rPr>
          <w:sz w:val="28"/>
          <w:szCs w:val="28"/>
        </w:rPr>
      </w:pPr>
      <w:r w:rsidRPr="00367128">
        <w:rPr>
          <w:b/>
          <w:bCs/>
          <w:sz w:val="28"/>
          <w:szCs w:val="28"/>
        </w:rPr>
        <w:t xml:space="preserve">Лекция - пресс-конференция </w:t>
      </w:r>
      <w:r w:rsidRPr="00367128">
        <w:rPr>
          <w:sz w:val="28"/>
          <w:szCs w:val="28"/>
        </w:rPr>
        <w:t xml:space="preserve">начинается с письменных вопросов студентов по теме лекции, которые они передают преподавателю. Вопросы задаёт каждый студент, для этого отводится 2-3 минуты. Для сортировки вопросов по содержанию преподаватель затрачивает 3-5 минут. В процессе логического и связанного изложения лекционного материала преподаватель даёт ответы на поставленные студентами вопросы, </w:t>
      </w:r>
      <w:proofErr w:type="gramStart"/>
      <w:r w:rsidRPr="00367128">
        <w:rPr>
          <w:sz w:val="28"/>
          <w:szCs w:val="28"/>
        </w:rPr>
        <w:t>а  в</w:t>
      </w:r>
      <w:proofErr w:type="gramEnd"/>
      <w:r w:rsidRPr="00367128">
        <w:rPr>
          <w:sz w:val="28"/>
          <w:szCs w:val="28"/>
        </w:rPr>
        <w:t xml:space="preserve"> конце лекции анализирует ответы как отражение познавательной активности студентов.</w:t>
      </w:r>
    </w:p>
    <w:p w:rsidR="008326A3" w:rsidRPr="00367128" w:rsidRDefault="008326A3" w:rsidP="008326A3">
      <w:pPr>
        <w:jc w:val="both"/>
        <w:rPr>
          <w:sz w:val="28"/>
          <w:szCs w:val="28"/>
        </w:rPr>
      </w:pPr>
      <w:r w:rsidRPr="00367128">
        <w:rPr>
          <w:sz w:val="28"/>
          <w:szCs w:val="28"/>
        </w:rPr>
        <w:t>Такую лекцию целесообразно проводить в небольших потоках в</w:t>
      </w:r>
      <w:r>
        <w:rPr>
          <w:sz w:val="28"/>
          <w:szCs w:val="28"/>
        </w:rPr>
        <w:t xml:space="preserve"> </w:t>
      </w:r>
      <w:r w:rsidRPr="00367128">
        <w:rPr>
          <w:sz w:val="28"/>
          <w:szCs w:val="28"/>
        </w:rPr>
        <w:t xml:space="preserve">начале курса, темы для выявления образовательных потребностей </w:t>
      </w:r>
      <w:proofErr w:type="gramStart"/>
      <w:r w:rsidRPr="00367128">
        <w:rPr>
          <w:sz w:val="28"/>
          <w:szCs w:val="28"/>
        </w:rPr>
        <w:t>студентов,  в</w:t>
      </w:r>
      <w:proofErr w:type="gramEnd"/>
      <w:r w:rsidRPr="00367128">
        <w:rPr>
          <w:sz w:val="28"/>
          <w:szCs w:val="28"/>
        </w:rPr>
        <w:t xml:space="preserve"> середине, </w:t>
      </w:r>
      <w:r w:rsidRPr="00367128">
        <w:rPr>
          <w:sz w:val="28"/>
          <w:szCs w:val="28"/>
        </w:rPr>
        <w:lastRenderedPageBreak/>
        <w:t>для привлечения студентов к основным аспектам  темы и систематизации знаний;  в конце - для определения перспектив развития усвоенного содержания. Для</w:t>
      </w:r>
      <w:r w:rsidRPr="00367128">
        <w:rPr>
          <w:b/>
          <w:bCs/>
          <w:sz w:val="28"/>
          <w:szCs w:val="28"/>
        </w:rPr>
        <w:t xml:space="preserve"> </w:t>
      </w:r>
      <w:r w:rsidRPr="00367128">
        <w:rPr>
          <w:sz w:val="28"/>
          <w:szCs w:val="28"/>
        </w:rPr>
        <w:t>лекции - пресс-конференции характерны такие преимущества: адресная информация каждого студента; активизация мыслительной деятельности студента при составлении вопроса и концентрация внимания в ожидании ответа на него; формирование коммуникативных навыков, навыков аргументации, учёта позиции студента, задавшего вопрос. Особенность проведения лекции-пресс-конференции заключается в том, чтобы каждый студент получил ответ на свой вопрос.</w:t>
      </w:r>
    </w:p>
    <w:p w:rsidR="008326A3" w:rsidRPr="00367128" w:rsidRDefault="008326A3" w:rsidP="008326A3">
      <w:pPr>
        <w:ind w:firstLine="708"/>
        <w:jc w:val="both"/>
        <w:rPr>
          <w:sz w:val="28"/>
          <w:szCs w:val="28"/>
        </w:rPr>
      </w:pPr>
      <w:r w:rsidRPr="00367128">
        <w:rPr>
          <w:sz w:val="28"/>
          <w:szCs w:val="28"/>
        </w:rPr>
        <w:t xml:space="preserve"> </w:t>
      </w:r>
      <w:r w:rsidRPr="00367128">
        <w:rPr>
          <w:b/>
          <w:bCs/>
          <w:sz w:val="28"/>
          <w:szCs w:val="28"/>
        </w:rPr>
        <w:t xml:space="preserve">Лекция-беседа </w:t>
      </w:r>
      <w:r w:rsidRPr="00367128">
        <w:rPr>
          <w:sz w:val="28"/>
          <w:szCs w:val="28"/>
        </w:rPr>
        <w:t>эффективна в</w:t>
      </w:r>
      <w:r w:rsidRPr="00367128">
        <w:rPr>
          <w:b/>
          <w:bCs/>
          <w:sz w:val="28"/>
          <w:szCs w:val="28"/>
        </w:rPr>
        <w:t xml:space="preserve"> </w:t>
      </w:r>
      <w:r w:rsidRPr="00367128">
        <w:rPr>
          <w:sz w:val="28"/>
          <w:szCs w:val="28"/>
        </w:rPr>
        <w:t>небольших потоках и</w:t>
      </w:r>
      <w:r w:rsidRPr="00367128">
        <w:rPr>
          <w:b/>
          <w:bCs/>
          <w:sz w:val="28"/>
          <w:szCs w:val="28"/>
        </w:rPr>
        <w:t xml:space="preserve"> </w:t>
      </w:r>
      <w:r w:rsidRPr="00367128">
        <w:rPr>
          <w:sz w:val="28"/>
          <w:szCs w:val="28"/>
        </w:rPr>
        <w:t xml:space="preserve">построена на постоянном общении со студентами через вопросы информационного или проблемного характера, которые задаются всей аудитории. Студенты отвечают с мест, и если обнаруживаются студенты, не принимающие участие в работе, то вопрос адресуется </w:t>
      </w:r>
      <w:proofErr w:type="gramStart"/>
      <w:r w:rsidRPr="00367128">
        <w:rPr>
          <w:sz w:val="28"/>
          <w:szCs w:val="28"/>
        </w:rPr>
        <w:t>конкретно  этому</w:t>
      </w:r>
      <w:proofErr w:type="gramEnd"/>
      <w:r w:rsidRPr="00367128">
        <w:rPr>
          <w:sz w:val="28"/>
          <w:szCs w:val="28"/>
        </w:rPr>
        <w:t xml:space="preserve"> студенту. Формулировка вопросов подразумевает однозначные ответы, которые позволяют определить степень готовности студентов к новому материалу, понимание ими рассматриваемых вопросов. Преподаватель использует ответы студентов как отправные точки в своих дальнейших рассуждениях, подбирая необходимые аргументы, если ответы студентов не правильные. Постоянный поиск ответов на вопросы лектора способствуют активизации мыслительной деятельности студентов.</w:t>
      </w:r>
    </w:p>
    <w:p w:rsidR="008326A3" w:rsidRPr="00367128" w:rsidRDefault="008326A3" w:rsidP="008326A3">
      <w:pPr>
        <w:ind w:firstLine="708"/>
        <w:jc w:val="both"/>
        <w:rPr>
          <w:sz w:val="28"/>
          <w:szCs w:val="28"/>
        </w:rPr>
      </w:pPr>
      <w:r w:rsidRPr="00367128">
        <w:rPr>
          <w:b/>
          <w:bCs/>
          <w:sz w:val="28"/>
          <w:szCs w:val="28"/>
        </w:rPr>
        <w:t xml:space="preserve">Лекция-дискуссия </w:t>
      </w:r>
      <w:r w:rsidRPr="00367128">
        <w:rPr>
          <w:sz w:val="28"/>
          <w:szCs w:val="28"/>
        </w:rPr>
        <w:t>заключается в том, что преподаватель помимо использования ответов студентов в ходе лекции завершает каждый её логический раздел свободным обменом мнениями. Для лекции такого типа очень важен выбор вопросов для обсуждения соответственно дидактическим задачам, организация и управление дискуссией. Преимуществом лекции-дискуссии является как активизация учебно-познавательного процесса, так и большая вероятность, что студенты в ходе дискуссии согласятся с точкой зрения лектора, тогда как в ходе лекции-беседы преподаватель указывал на важность принятия его позиции по рассматриваемому вопросу. Недостатком лекции-дискуссии может стать отсутствие у студентов навыков ведения дискуссии или неумение определять для себя область изучения.</w:t>
      </w:r>
    </w:p>
    <w:p w:rsidR="008326A3" w:rsidRPr="00367128" w:rsidRDefault="008326A3" w:rsidP="008326A3">
      <w:pPr>
        <w:jc w:val="both"/>
        <w:rPr>
          <w:sz w:val="28"/>
          <w:szCs w:val="28"/>
        </w:rPr>
      </w:pPr>
      <w:r w:rsidRPr="00367128">
        <w:rPr>
          <w:b/>
          <w:bCs/>
          <w:sz w:val="28"/>
          <w:szCs w:val="28"/>
        </w:rPr>
        <w:t xml:space="preserve">Лекция с разбором конкретных </w:t>
      </w:r>
      <w:proofErr w:type="gramStart"/>
      <w:r w:rsidRPr="00367128">
        <w:rPr>
          <w:b/>
          <w:bCs/>
          <w:sz w:val="28"/>
          <w:szCs w:val="28"/>
        </w:rPr>
        <w:t>ситуаций</w:t>
      </w:r>
      <w:r w:rsidRPr="00367128">
        <w:rPr>
          <w:sz w:val="28"/>
          <w:szCs w:val="28"/>
        </w:rPr>
        <w:t xml:space="preserve"> по сути</w:t>
      </w:r>
      <w:proofErr w:type="gramEnd"/>
      <w:r w:rsidRPr="00367128">
        <w:rPr>
          <w:sz w:val="28"/>
          <w:szCs w:val="28"/>
        </w:rPr>
        <w:t xml:space="preserve"> похожа на лекцию-дискуссию, но на обсуждение преподаватель выносит не вопросы, а конкретную ситуацию. Если представление такой ситуации проводится с использованием видеоматериалов или демонстрацией пациента, то такая лекция становится вариантом лекции-визуализации. Важен корректный выбор кейса, чтобы его разбор логически укладывался в канву лекции, а дискуссия не занимала много времени.</w:t>
      </w:r>
    </w:p>
    <w:p w:rsidR="008326A3" w:rsidRPr="00B85F80" w:rsidRDefault="008326A3" w:rsidP="008326A3">
      <w:pPr>
        <w:jc w:val="both"/>
        <w:rPr>
          <w:sz w:val="28"/>
          <w:szCs w:val="28"/>
        </w:rPr>
      </w:pPr>
      <w:r w:rsidRPr="00367128">
        <w:rPr>
          <w:b/>
          <w:bCs/>
          <w:sz w:val="28"/>
          <w:szCs w:val="28"/>
        </w:rPr>
        <w:t>Лекцию с заранее запланированными ошибками</w:t>
      </w:r>
      <w:r>
        <w:rPr>
          <w:b/>
          <w:bCs/>
          <w:sz w:val="28"/>
          <w:szCs w:val="28"/>
        </w:rPr>
        <w:t xml:space="preserve"> (лекцию-провокацию)</w:t>
      </w:r>
      <w:r w:rsidRPr="00367128">
        <w:rPr>
          <w:b/>
          <w:bCs/>
          <w:sz w:val="28"/>
          <w:szCs w:val="28"/>
        </w:rPr>
        <w:t xml:space="preserve"> </w:t>
      </w:r>
      <w:r w:rsidRPr="00367128">
        <w:rPr>
          <w:sz w:val="28"/>
          <w:szCs w:val="28"/>
        </w:rPr>
        <w:t xml:space="preserve">рекомендуют проводить в конце лекционного курса, когда базисные представления и понятия у студентов уже сформированы. Полагают, что такая лекция, помимо повышения внимания студентов </w:t>
      </w:r>
      <w:proofErr w:type="gramStart"/>
      <w:r w:rsidRPr="00367128">
        <w:rPr>
          <w:sz w:val="28"/>
          <w:szCs w:val="28"/>
        </w:rPr>
        <w:t>и  развития</w:t>
      </w:r>
      <w:proofErr w:type="gramEnd"/>
      <w:r w:rsidRPr="00367128">
        <w:rPr>
          <w:sz w:val="28"/>
          <w:szCs w:val="28"/>
        </w:rPr>
        <w:t xml:space="preserve"> их критического мышления,   помогает в формировании умения выступать в роли экспертов, рецензентов и т.д. При подготовке к лекции с заранее запланированными </w:t>
      </w:r>
      <w:r w:rsidRPr="00367128">
        <w:rPr>
          <w:sz w:val="28"/>
          <w:szCs w:val="28"/>
        </w:rPr>
        <w:lastRenderedPageBreak/>
        <w:t xml:space="preserve">ошибками </w:t>
      </w:r>
      <w:proofErr w:type="gramStart"/>
      <w:r w:rsidRPr="00367128">
        <w:rPr>
          <w:sz w:val="28"/>
          <w:szCs w:val="28"/>
        </w:rPr>
        <w:t>преподаватель  составляет</w:t>
      </w:r>
      <w:proofErr w:type="gramEnd"/>
      <w:r w:rsidRPr="00367128">
        <w:rPr>
          <w:sz w:val="28"/>
          <w:szCs w:val="28"/>
        </w:rPr>
        <w:t xml:space="preserve"> список ошибок содержательного, методического, поведенческого характера, который включается в содержание лекции,  а в конце лекции - предъявляет студентам. Поскольку в арсенале лектора типичные ошибки, причём при лекционном изложении на них не делается акцент, то студентам требуется сконцентрировать внимание, чтобы в процессе лекции выявлять ошибки, фиксировать их на полях и называть в конце. На обсуждение ошибок лектор тратит 10-15 минут, причём корректные ответы называют и студенты, и преподаватель. Лекция с заранее запланированными ошибками помогает выявить трудности усвоения предыдущего </w:t>
      </w:r>
      <w:proofErr w:type="gramStart"/>
      <w:r w:rsidRPr="00367128">
        <w:rPr>
          <w:sz w:val="28"/>
          <w:szCs w:val="28"/>
        </w:rPr>
        <w:t>материала  и</w:t>
      </w:r>
      <w:proofErr w:type="gramEnd"/>
      <w:r w:rsidRPr="00367128">
        <w:rPr>
          <w:sz w:val="28"/>
          <w:szCs w:val="28"/>
        </w:rPr>
        <w:t xml:space="preserve"> одновременно выполняет стимулирующую, контрольную и диагностическую функции. Из-за большого объёма и сложности </w:t>
      </w:r>
      <w:proofErr w:type="gramStart"/>
      <w:r w:rsidRPr="00367128">
        <w:rPr>
          <w:sz w:val="28"/>
          <w:szCs w:val="28"/>
        </w:rPr>
        <w:t>восприятия  учебного</w:t>
      </w:r>
      <w:proofErr w:type="gramEnd"/>
      <w:r w:rsidRPr="00367128">
        <w:rPr>
          <w:sz w:val="28"/>
          <w:szCs w:val="28"/>
        </w:rPr>
        <w:t xml:space="preserve"> материала в медицинском вузе такой вид лекции представляется мало перспективным, хотя в небольших потоках студентов может быть востребован для формирования критического мышления.</w:t>
      </w:r>
      <w:r>
        <w:rPr>
          <w:sz w:val="28"/>
          <w:szCs w:val="28"/>
        </w:rPr>
        <w:t xml:space="preserve"> Лекция-провокация</w:t>
      </w:r>
      <w:r w:rsidRPr="00B85F80">
        <w:rPr>
          <w:sz w:val="28"/>
          <w:szCs w:val="28"/>
        </w:rPr>
        <w:t xml:space="preserve"> уместна только</w:t>
      </w:r>
      <w:r>
        <w:rPr>
          <w:sz w:val="28"/>
          <w:szCs w:val="28"/>
        </w:rPr>
        <w:t xml:space="preserve"> для студентов с хорошей подготовкой, ибо есть опасность, что для студентов слабых ошибки в такой лекции, (по аналогии с тестовыми заданиями, содержащими отрицательные ответы</w:t>
      </w:r>
      <w:r w:rsidRPr="00B85F80">
        <w:rPr>
          <w:sz w:val="28"/>
          <w:szCs w:val="28"/>
        </w:rPr>
        <w:t xml:space="preserve"> типа «не» «все, кроме»</w:t>
      </w:r>
      <w:r>
        <w:rPr>
          <w:sz w:val="28"/>
          <w:szCs w:val="28"/>
        </w:rPr>
        <w:t>)</w:t>
      </w:r>
      <w:r w:rsidRPr="00B85F80">
        <w:rPr>
          <w:sz w:val="28"/>
          <w:szCs w:val="28"/>
        </w:rPr>
        <w:t xml:space="preserve"> дидактически вредны, так как приводят к реверсии запоминания - запомнится неправильный ответ</w:t>
      </w:r>
      <w:r>
        <w:rPr>
          <w:sz w:val="28"/>
          <w:szCs w:val="28"/>
        </w:rPr>
        <w:t>, положение.</w:t>
      </w:r>
    </w:p>
    <w:p w:rsidR="008326A3" w:rsidRDefault="008326A3" w:rsidP="008326A3">
      <w:pPr>
        <w:pStyle w:val="ae"/>
        <w:spacing w:before="0" w:after="0"/>
        <w:ind w:firstLine="540"/>
        <w:jc w:val="both"/>
        <w:rPr>
          <w:color w:val="000000"/>
          <w:sz w:val="28"/>
          <w:szCs w:val="28"/>
        </w:rPr>
      </w:pPr>
      <w:r w:rsidRPr="002E6F42">
        <w:rPr>
          <w:sz w:val="28"/>
          <w:szCs w:val="28"/>
        </w:rPr>
        <w:t xml:space="preserve"> </w:t>
      </w:r>
      <w:r w:rsidRPr="00516C25">
        <w:rPr>
          <w:b/>
          <w:bCs/>
          <w:iCs/>
          <w:color w:val="000000"/>
          <w:sz w:val="28"/>
          <w:szCs w:val="28"/>
        </w:rPr>
        <w:t xml:space="preserve">Основными </w:t>
      </w:r>
      <w:r>
        <w:rPr>
          <w:b/>
          <w:bCs/>
          <w:iCs/>
          <w:color w:val="000000"/>
          <w:sz w:val="28"/>
          <w:szCs w:val="28"/>
        </w:rPr>
        <w:t>дидактическими принципами (</w:t>
      </w:r>
      <w:r w:rsidRPr="00516C25">
        <w:rPr>
          <w:b/>
          <w:bCs/>
          <w:iCs/>
          <w:color w:val="000000"/>
          <w:sz w:val="28"/>
          <w:szCs w:val="28"/>
        </w:rPr>
        <w:t>требованиями</w:t>
      </w:r>
      <w:r>
        <w:rPr>
          <w:b/>
          <w:bCs/>
          <w:iCs/>
          <w:color w:val="000000"/>
          <w:sz w:val="28"/>
          <w:szCs w:val="28"/>
        </w:rPr>
        <w:t>)</w:t>
      </w:r>
      <w:r w:rsidRPr="00516C25">
        <w:rPr>
          <w:b/>
          <w:bCs/>
          <w:iCs/>
          <w:color w:val="000000"/>
          <w:sz w:val="28"/>
          <w:szCs w:val="28"/>
        </w:rPr>
        <w:t xml:space="preserve"> </w:t>
      </w:r>
      <w:r w:rsidRPr="00516C25">
        <w:rPr>
          <w:b/>
          <w:iCs/>
          <w:color w:val="000000"/>
          <w:sz w:val="28"/>
          <w:szCs w:val="28"/>
        </w:rPr>
        <w:t>к современной лекции</w:t>
      </w:r>
      <w:r w:rsidRPr="00516C25">
        <w:rPr>
          <w:i/>
          <w:iCs/>
          <w:color w:val="000000"/>
          <w:sz w:val="28"/>
          <w:szCs w:val="28"/>
        </w:rPr>
        <w:t xml:space="preserve"> </w:t>
      </w:r>
      <w:r w:rsidRPr="00516C25">
        <w:rPr>
          <w:color w:val="000000"/>
          <w:sz w:val="28"/>
          <w:szCs w:val="28"/>
        </w:rPr>
        <w:t>являются</w:t>
      </w:r>
      <w:r>
        <w:rPr>
          <w:color w:val="000000"/>
          <w:sz w:val="28"/>
          <w:szCs w:val="28"/>
        </w:rPr>
        <w:t>:</w:t>
      </w:r>
    </w:p>
    <w:p w:rsidR="008326A3" w:rsidRDefault="008326A3" w:rsidP="005966E8">
      <w:pPr>
        <w:pStyle w:val="ae"/>
        <w:numPr>
          <w:ilvl w:val="0"/>
          <w:numId w:val="9"/>
        </w:numPr>
        <w:suppressAutoHyphens w:val="0"/>
        <w:spacing w:before="0" w:after="0"/>
        <w:jc w:val="both"/>
        <w:rPr>
          <w:color w:val="000000"/>
          <w:sz w:val="28"/>
          <w:szCs w:val="28"/>
        </w:rPr>
      </w:pPr>
      <w:r w:rsidRPr="00516C25">
        <w:rPr>
          <w:color w:val="000000"/>
          <w:sz w:val="28"/>
          <w:szCs w:val="28"/>
        </w:rPr>
        <w:t>научность</w:t>
      </w:r>
      <w:r>
        <w:rPr>
          <w:color w:val="000000"/>
          <w:sz w:val="28"/>
          <w:szCs w:val="28"/>
        </w:rPr>
        <w:t xml:space="preserve"> </w:t>
      </w:r>
      <w:r w:rsidRPr="002E6F42">
        <w:rPr>
          <w:sz w:val="28"/>
          <w:szCs w:val="28"/>
        </w:rPr>
        <w:t>(научная постановка и решение актуальных вопросов дисциплины)</w:t>
      </w:r>
      <w:r w:rsidRPr="00516C25">
        <w:rPr>
          <w:color w:val="000000"/>
          <w:sz w:val="28"/>
          <w:szCs w:val="28"/>
        </w:rPr>
        <w:t>,</w:t>
      </w:r>
      <w:r w:rsidRPr="008A24E5">
        <w:rPr>
          <w:bCs/>
          <w:sz w:val="28"/>
          <w:szCs w:val="28"/>
        </w:rPr>
        <w:t xml:space="preserve"> </w:t>
      </w:r>
      <w:r w:rsidRPr="00B62478">
        <w:rPr>
          <w:bCs/>
          <w:sz w:val="28"/>
          <w:szCs w:val="28"/>
        </w:rPr>
        <w:t>доступность, систематичность лекционного материала;</w:t>
      </w:r>
    </w:p>
    <w:p w:rsidR="008326A3" w:rsidRPr="00884800" w:rsidRDefault="008326A3" w:rsidP="005966E8">
      <w:pPr>
        <w:pStyle w:val="a3"/>
        <w:numPr>
          <w:ilvl w:val="0"/>
          <w:numId w:val="9"/>
        </w:numPr>
        <w:tabs>
          <w:tab w:val="left" w:pos="640"/>
        </w:tabs>
        <w:ind w:right="55"/>
        <w:jc w:val="both"/>
        <w:rPr>
          <w:bCs/>
          <w:sz w:val="28"/>
          <w:szCs w:val="28"/>
        </w:rPr>
      </w:pPr>
      <w:r w:rsidRPr="00884800">
        <w:rPr>
          <w:bCs/>
          <w:sz w:val="28"/>
          <w:szCs w:val="28"/>
        </w:rPr>
        <w:t>информативность, доказательность (</w:t>
      </w:r>
      <w:r w:rsidRPr="00884800">
        <w:rPr>
          <w:sz w:val="28"/>
          <w:szCs w:val="28"/>
        </w:rPr>
        <w:t xml:space="preserve">достоверность фактов и </w:t>
      </w:r>
      <w:proofErr w:type="gramStart"/>
      <w:r w:rsidRPr="00884800">
        <w:rPr>
          <w:sz w:val="28"/>
          <w:szCs w:val="28"/>
        </w:rPr>
        <w:t>их  связь</w:t>
      </w:r>
      <w:proofErr w:type="gramEnd"/>
      <w:r w:rsidRPr="00884800">
        <w:rPr>
          <w:sz w:val="28"/>
          <w:szCs w:val="28"/>
        </w:rPr>
        <w:t xml:space="preserve"> с практикой),</w:t>
      </w:r>
      <w:r w:rsidRPr="00884800">
        <w:rPr>
          <w:bCs/>
          <w:sz w:val="28"/>
          <w:szCs w:val="28"/>
        </w:rPr>
        <w:t xml:space="preserve"> </w:t>
      </w:r>
      <w:r w:rsidRPr="00884800">
        <w:rPr>
          <w:sz w:val="28"/>
          <w:szCs w:val="28"/>
        </w:rPr>
        <w:t xml:space="preserve">логика </w:t>
      </w:r>
      <w:r w:rsidRPr="00884800">
        <w:rPr>
          <w:bCs/>
          <w:sz w:val="28"/>
          <w:szCs w:val="28"/>
        </w:rPr>
        <w:t xml:space="preserve">и аргументированность содержания лекции; </w:t>
      </w:r>
    </w:p>
    <w:p w:rsidR="008326A3" w:rsidRPr="00884800" w:rsidRDefault="008326A3" w:rsidP="005966E8">
      <w:pPr>
        <w:pStyle w:val="a3"/>
        <w:numPr>
          <w:ilvl w:val="0"/>
          <w:numId w:val="9"/>
        </w:numPr>
        <w:tabs>
          <w:tab w:val="left" w:pos="640"/>
        </w:tabs>
        <w:ind w:right="55"/>
        <w:jc w:val="both"/>
        <w:rPr>
          <w:bCs/>
          <w:sz w:val="28"/>
          <w:szCs w:val="28"/>
        </w:rPr>
      </w:pPr>
      <w:r w:rsidRPr="00884800">
        <w:rPr>
          <w:bCs/>
          <w:sz w:val="28"/>
          <w:szCs w:val="28"/>
        </w:rPr>
        <w:t xml:space="preserve">сознательность и прочность усвоения знаний; </w:t>
      </w:r>
    </w:p>
    <w:p w:rsidR="008326A3" w:rsidRPr="00884800" w:rsidRDefault="008326A3" w:rsidP="005966E8">
      <w:pPr>
        <w:pStyle w:val="a3"/>
        <w:numPr>
          <w:ilvl w:val="0"/>
          <w:numId w:val="9"/>
        </w:numPr>
        <w:tabs>
          <w:tab w:val="left" w:pos="640"/>
        </w:tabs>
        <w:ind w:right="55"/>
        <w:jc w:val="both"/>
        <w:rPr>
          <w:bCs/>
          <w:sz w:val="28"/>
          <w:szCs w:val="28"/>
        </w:rPr>
      </w:pPr>
      <w:r>
        <w:rPr>
          <w:bCs/>
          <w:sz w:val="28"/>
          <w:szCs w:val="28"/>
        </w:rPr>
        <w:t>чё</w:t>
      </w:r>
      <w:r w:rsidRPr="00884800">
        <w:rPr>
          <w:bCs/>
          <w:sz w:val="28"/>
          <w:szCs w:val="28"/>
        </w:rPr>
        <w:t>ткая структура лекции и методическая обработка содержательного учебного материала</w:t>
      </w:r>
      <w:r w:rsidRPr="00884800">
        <w:rPr>
          <w:color w:val="000000"/>
          <w:sz w:val="28"/>
          <w:szCs w:val="28"/>
        </w:rPr>
        <w:t xml:space="preserve"> (единство формы и содержания)</w:t>
      </w:r>
      <w:r w:rsidRPr="00884800">
        <w:rPr>
          <w:bCs/>
          <w:sz w:val="28"/>
          <w:szCs w:val="28"/>
        </w:rPr>
        <w:t xml:space="preserve">; </w:t>
      </w:r>
    </w:p>
    <w:p w:rsidR="008326A3" w:rsidRPr="00884800" w:rsidRDefault="008326A3" w:rsidP="005966E8">
      <w:pPr>
        <w:pStyle w:val="a3"/>
        <w:numPr>
          <w:ilvl w:val="0"/>
          <w:numId w:val="9"/>
        </w:numPr>
        <w:tabs>
          <w:tab w:val="left" w:pos="640"/>
        </w:tabs>
        <w:ind w:right="55"/>
        <w:jc w:val="both"/>
        <w:rPr>
          <w:bCs/>
          <w:sz w:val="28"/>
          <w:szCs w:val="28"/>
        </w:rPr>
      </w:pPr>
      <w:r w:rsidRPr="00884800">
        <w:rPr>
          <w:bCs/>
          <w:sz w:val="28"/>
          <w:szCs w:val="28"/>
        </w:rPr>
        <w:t xml:space="preserve">активизация мышления слушателей, наличие обратной связи; </w:t>
      </w:r>
    </w:p>
    <w:p w:rsidR="008326A3" w:rsidRPr="00884800" w:rsidRDefault="008326A3" w:rsidP="005966E8">
      <w:pPr>
        <w:pStyle w:val="a3"/>
        <w:numPr>
          <w:ilvl w:val="0"/>
          <w:numId w:val="9"/>
        </w:numPr>
        <w:tabs>
          <w:tab w:val="left" w:pos="640"/>
        </w:tabs>
        <w:ind w:right="55"/>
        <w:jc w:val="both"/>
        <w:rPr>
          <w:color w:val="000000"/>
          <w:sz w:val="28"/>
          <w:szCs w:val="28"/>
        </w:rPr>
      </w:pPr>
      <w:r w:rsidRPr="00884800">
        <w:rPr>
          <w:sz w:val="28"/>
          <w:szCs w:val="28"/>
        </w:rPr>
        <w:t>убедительность и</w:t>
      </w:r>
      <w:r w:rsidRPr="00884800">
        <w:rPr>
          <w:color w:val="000000"/>
          <w:sz w:val="28"/>
          <w:szCs w:val="28"/>
        </w:rPr>
        <w:t xml:space="preserve"> эмоциональность изложения,</w:t>
      </w:r>
    </w:p>
    <w:p w:rsidR="008326A3" w:rsidRPr="00884800" w:rsidRDefault="008326A3" w:rsidP="005966E8">
      <w:pPr>
        <w:pStyle w:val="a3"/>
        <w:numPr>
          <w:ilvl w:val="0"/>
          <w:numId w:val="9"/>
        </w:numPr>
        <w:tabs>
          <w:tab w:val="left" w:pos="640"/>
        </w:tabs>
        <w:ind w:right="55"/>
        <w:jc w:val="both"/>
        <w:rPr>
          <w:bCs/>
          <w:sz w:val="28"/>
          <w:szCs w:val="28"/>
        </w:rPr>
      </w:pPr>
      <w:r w:rsidRPr="00884800">
        <w:rPr>
          <w:bCs/>
          <w:sz w:val="28"/>
          <w:szCs w:val="28"/>
        </w:rPr>
        <w:t>изложение ма</w:t>
      </w:r>
      <w:r>
        <w:rPr>
          <w:bCs/>
          <w:sz w:val="28"/>
          <w:szCs w:val="28"/>
        </w:rPr>
        <w:t>териала доступным, ясным языком,</w:t>
      </w:r>
    </w:p>
    <w:p w:rsidR="008326A3" w:rsidRPr="00516C25" w:rsidRDefault="008326A3" w:rsidP="005966E8">
      <w:pPr>
        <w:pStyle w:val="ae"/>
        <w:numPr>
          <w:ilvl w:val="0"/>
          <w:numId w:val="9"/>
        </w:numPr>
        <w:suppressAutoHyphens w:val="0"/>
        <w:spacing w:before="0" w:after="0"/>
        <w:jc w:val="both"/>
        <w:rPr>
          <w:color w:val="000000"/>
          <w:sz w:val="28"/>
          <w:szCs w:val="28"/>
        </w:rPr>
      </w:pPr>
      <w:r w:rsidRPr="00516C25">
        <w:rPr>
          <w:color w:val="000000"/>
          <w:sz w:val="28"/>
          <w:szCs w:val="28"/>
        </w:rPr>
        <w:t>органическая связь с</w:t>
      </w:r>
      <w:r>
        <w:rPr>
          <w:color w:val="000000"/>
          <w:sz w:val="28"/>
          <w:szCs w:val="28"/>
        </w:rPr>
        <w:t xml:space="preserve"> другими видами учебных занятий.</w:t>
      </w:r>
    </w:p>
    <w:p w:rsidR="008326A3" w:rsidRDefault="008326A3" w:rsidP="008326A3">
      <w:pPr>
        <w:tabs>
          <w:tab w:val="left" w:pos="640"/>
        </w:tabs>
        <w:ind w:left="360" w:right="55"/>
        <w:jc w:val="both"/>
        <w:rPr>
          <w:b/>
          <w:sz w:val="28"/>
          <w:szCs w:val="28"/>
          <w:shd w:val="clear" w:color="auto" w:fill="FFFFFF"/>
        </w:rPr>
      </w:pPr>
      <w:r w:rsidRPr="004E38F3">
        <w:rPr>
          <w:b/>
          <w:sz w:val="28"/>
          <w:szCs w:val="28"/>
          <w:shd w:val="clear" w:color="auto" w:fill="FFFFFF"/>
        </w:rPr>
        <w:t xml:space="preserve">Проектирование </w:t>
      </w:r>
      <w:r>
        <w:rPr>
          <w:b/>
          <w:sz w:val="28"/>
          <w:szCs w:val="28"/>
          <w:shd w:val="clear" w:color="auto" w:fill="FFFFFF"/>
        </w:rPr>
        <w:t xml:space="preserve">и чтение </w:t>
      </w:r>
      <w:r w:rsidRPr="004E38F3">
        <w:rPr>
          <w:b/>
          <w:sz w:val="28"/>
          <w:szCs w:val="28"/>
          <w:shd w:val="clear" w:color="auto" w:fill="FFFFFF"/>
        </w:rPr>
        <w:t>современной лекции</w:t>
      </w:r>
    </w:p>
    <w:p w:rsidR="008326A3" w:rsidRDefault="008326A3" w:rsidP="008326A3">
      <w:pPr>
        <w:tabs>
          <w:tab w:val="left" w:pos="640"/>
        </w:tabs>
        <w:ind w:left="360" w:right="55" w:firstLine="207"/>
        <w:jc w:val="both"/>
        <w:rPr>
          <w:rFonts w:ascii="Tahoma" w:hAnsi="Tahoma" w:cs="Tahoma"/>
          <w:color w:val="555555"/>
          <w:sz w:val="20"/>
        </w:rPr>
      </w:pPr>
      <w:r w:rsidRPr="00953C03">
        <w:rPr>
          <w:bCs/>
          <w:sz w:val="28"/>
          <w:szCs w:val="28"/>
        </w:rPr>
        <w:t>Работа над лекцией складывается из нескольких этапов</w:t>
      </w:r>
    </w:p>
    <w:p w:rsidR="008326A3" w:rsidRPr="00C11513" w:rsidRDefault="008326A3" w:rsidP="008326A3">
      <w:pPr>
        <w:tabs>
          <w:tab w:val="left" w:pos="640"/>
        </w:tabs>
        <w:ind w:right="55"/>
        <w:jc w:val="both"/>
        <w:rPr>
          <w:bCs/>
          <w:sz w:val="28"/>
          <w:szCs w:val="28"/>
        </w:rPr>
      </w:pPr>
      <w:r w:rsidRPr="00C11513">
        <w:rPr>
          <w:bCs/>
          <w:sz w:val="28"/>
          <w:szCs w:val="28"/>
        </w:rPr>
        <w:t xml:space="preserve">1) </w:t>
      </w:r>
      <w:r>
        <w:rPr>
          <w:bCs/>
          <w:sz w:val="28"/>
          <w:szCs w:val="28"/>
        </w:rPr>
        <w:t>проектирование - подготовка</w:t>
      </w:r>
      <w:r w:rsidRPr="00C11513">
        <w:rPr>
          <w:bCs/>
          <w:sz w:val="28"/>
          <w:szCs w:val="28"/>
        </w:rPr>
        <w:t xml:space="preserve"> преподавателя к лекции;</w:t>
      </w:r>
    </w:p>
    <w:p w:rsidR="008326A3" w:rsidRPr="00C11513" w:rsidRDefault="008326A3" w:rsidP="008326A3">
      <w:pPr>
        <w:tabs>
          <w:tab w:val="left" w:pos="640"/>
        </w:tabs>
        <w:ind w:right="55"/>
        <w:jc w:val="both"/>
        <w:rPr>
          <w:bCs/>
          <w:sz w:val="28"/>
          <w:szCs w:val="28"/>
        </w:rPr>
      </w:pPr>
      <w:r w:rsidRPr="00C11513">
        <w:rPr>
          <w:bCs/>
          <w:sz w:val="28"/>
          <w:szCs w:val="28"/>
        </w:rPr>
        <w:t>2) структурирование проведения лекции, ее исполнение;</w:t>
      </w:r>
    </w:p>
    <w:p w:rsidR="008326A3" w:rsidRPr="00581375" w:rsidRDefault="008326A3" w:rsidP="008326A3">
      <w:pPr>
        <w:jc w:val="both"/>
        <w:outlineLvl w:val="0"/>
        <w:rPr>
          <w:bCs/>
          <w:sz w:val="28"/>
          <w:szCs w:val="28"/>
        </w:rPr>
      </w:pPr>
      <w:r w:rsidRPr="00581375">
        <w:rPr>
          <w:bCs/>
          <w:sz w:val="28"/>
          <w:szCs w:val="28"/>
        </w:rPr>
        <w:t>3) анализ лекции</w:t>
      </w:r>
      <w:r>
        <w:rPr>
          <w:bCs/>
          <w:sz w:val="28"/>
          <w:szCs w:val="28"/>
        </w:rPr>
        <w:t>.</w:t>
      </w:r>
    </w:p>
    <w:p w:rsidR="008326A3" w:rsidRPr="00953C03" w:rsidRDefault="008326A3" w:rsidP="008326A3">
      <w:pPr>
        <w:ind w:firstLine="567"/>
        <w:jc w:val="both"/>
        <w:outlineLvl w:val="0"/>
        <w:rPr>
          <w:sz w:val="28"/>
          <w:szCs w:val="28"/>
        </w:rPr>
      </w:pPr>
      <w:r w:rsidRPr="00953C03">
        <w:rPr>
          <w:bCs/>
          <w:sz w:val="28"/>
          <w:szCs w:val="28"/>
        </w:rPr>
        <w:t>На первом этапе подготовки лекции</w:t>
      </w:r>
      <w:r>
        <w:rPr>
          <w:bCs/>
          <w:sz w:val="28"/>
          <w:szCs w:val="28"/>
        </w:rPr>
        <w:t xml:space="preserve"> – </w:t>
      </w:r>
      <w:r w:rsidRPr="00452F18">
        <w:rPr>
          <w:b/>
          <w:bCs/>
          <w:sz w:val="28"/>
          <w:szCs w:val="28"/>
        </w:rPr>
        <w:t>на этапе проектирования</w:t>
      </w:r>
      <w:r w:rsidRPr="00953C03">
        <w:rPr>
          <w:bCs/>
          <w:sz w:val="28"/>
          <w:szCs w:val="28"/>
        </w:rPr>
        <w:t>:</w:t>
      </w:r>
    </w:p>
    <w:p w:rsidR="008326A3" w:rsidRDefault="008326A3" w:rsidP="008326A3">
      <w:pPr>
        <w:jc w:val="both"/>
        <w:outlineLvl w:val="0"/>
        <w:rPr>
          <w:bCs/>
          <w:sz w:val="28"/>
          <w:szCs w:val="28"/>
        </w:rPr>
      </w:pPr>
      <w:r w:rsidRPr="002D22E6">
        <w:rPr>
          <w:bCs/>
          <w:i/>
          <w:sz w:val="28"/>
          <w:szCs w:val="28"/>
        </w:rPr>
        <w:t>осуществляется</w:t>
      </w:r>
      <w:r>
        <w:rPr>
          <w:b/>
          <w:bCs/>
          <w:i/>
          <w:sz w:val="28"/>
          <w:szCs w:val="28"/>
        </w:rPr>
        <w:t xml:space="preserve"> целеполагание - формули</w:t>
      </w:r>
      <w:r w:rsidRPr="00581375">
        <w:rPr>
          <w:b/>
          <w:bCs/>
          <w:i/>
          <w:sz w:val="28"/>
          <w:szCs w:val="28"/>
        </w:rPr>
        <w:t>руются цели</w:t>
      </w:r>
      <w:r>
        <w:rPr>
          <w:bCs/>
          <w:sz w:val="28"/>
          <w:szCs w:val="28"/>
        </w:rPr>
        <w:t>. Поскольку цели обучения – это мыслительный образ будущего результата деятельности, то должны соответствовать таким требованиям к их формулировке как</w:t>
      </w:r>
    </w:p>
    <w:p w:rsidR="008326A3" w:rsidRPr="007A2C09" w:rsidRDefault="008326A3" w:rsidP="005966E8">
      <w:pPr>
        <w:pStyle w:val="a3"/>
        <w:numPr>
          <w:ilvl w:val="0"/>
          <w:numId w:val="10"/>
        </w:numPr>
        <w:jc w:val="both"/>
        <w:outlineLvl w:val="0"/>
        <w:rPr>
          <w:bCs/>
          <w:sz w:val="28"/>
          <w:szCs w:val="28"/>
        </w:rPr>
      </w:pPr>
      <w:proofErr w:type="spellStart"/>
      <w:r w:rsidRPr="007A2C09">
        <w:rPr>
          <w:bCs/>
          <w:sz w:val="28"/>
          <w:szCs w:val="28"/>
        </w:rPr>
        <w:t>операциональность</w:t>
      </w:r>
      <w:proofErr w:type="spellEnd"/>
      <w:r w:rsidRPr="007A2C09">
        <w:rPr>
          <w:bCs/>
          <w:sz w:val="28"/>
          <w:szCs w:val="28"/>
        </w:rPr>
        <w:t xml:space="preserve"> (иногда обозначают термином «</w:t>
      </w:r>
      <w:proofErr w:type="spellStart"/>
      <w:r w:rsidRPr="007A2C09">
        <w:rPr>
          <w:bCs/>
          <w:sz w:val="28"/>
          <w:szCs w:val="28"/>
        </w:rPr>
        <w:t>диагностичность</w:t>
      </w:r>
      <w:proofErr w:type="spellEnd"/>
      <w:r w:rsidRPr="007A2C09">
        <w:rPr>
          <w:bCs/>
          <w:sz w:val="28"/>
          <w:szCs w:val="28"/>
        </w:rPr>
        <w:t>»), что подразумевает возможность их проверки,</w:t>
      </w:r>
    </w:p>
    <w:p w:rsidR="008326A3" w:rsidRPr="007A2C09" w:rsidRDefault="008326A3" w:rsidP="005966E8">
      <w:pPr>
        <w:pStyle w:val="a3"/>
        <w:numPr>
          <w:ilvl w:val="0"/>
          <w:numId w:val="10"/>
        </w:numPr>
        <w:jc w:val="both"/>
        <w:outlineLvl w:val="0"/>
        <w:rPr>
          <w:bCs/>
          <w:sz w:val="28"/>
          <w:szCs w:val="28"/>
        </w:rPr>
      </w:pPr>
      <w:r w:rsidRPr="007A2C09">
        <w:rPr>
          <w:bCs/>
          <w:sz w:val="28"/>
          <w:szCs w:val="28"/>
        </w:rPr>
        <w:t>конкретность,</w:t>
      </w:r>
    </w:p>
    <w:p w:rsidR="008326A3" w:rsidRPr="007A2C09" w:rsidRDefault="008326A3" w:rsidP="005966E8">
      <w:pPr>
        <w:pStyle w:val="a3"/>
        <w:numPr>
          <w:ilvl w:val="0"/>
          <w:numId w:val="10"/>
        </w:numPr>
        <w:jc w:val="both"/>
        <w:outlineLvl w:val="0"/>
        <w:rPr>
          <w:bCs/>
          <w:sz w:val="28"/>
          <w:szCs w:val="28"/>
        </w:rPr>
      </w:pPr>
      <w:r w:rsidRPr="007A2C09">
        <w:rPr>
          <w:bCs/>
          <w:sz w:val="28"/>
          <w:szCs w:val="28"/>
        </w:rPr>
        <w:lastRenderedPageBreak/>
        <w:t xml:space="preserve">реалистичность (в наличии средства </w:t>
      </w:r>
      <w:proofErr w:type="gramStart"/>
      <w:r w:rsidRPr="007A2C09">
        <w:rPr>
          <w:bCs/>
          <w:sz w:val="28"/>
          <w:szCs w:val="28"/>
        </w:rPr>
        <w:t>для  их</w:t>
      </w:r>
      <w:proofErr w:type="gramEnd"/>
      <w:r w:rsidRPr="007A2C09">
        <w:rPr>
          <w:bCs/>
          <w:sz w:val="28"/>
          <w:szCs w:val="28"/>
        </w:rPr>
        <w:t xml:space="preserve"> достижения – время, техническое обеспечения наглядности, педагогическое мастерство лектора), а также должны быть представлены на «языке деятельности слушателей». При постановке цели важно понять, а зачем нужна это лекция, какие результаты лектор планирует достичь, какие компетенции или их элементы согласно ФГОС ВПО будет формировать.</w:t>
      </w:r>
    </w:p>
    <w:p w:rsidR="008326A3" w:rsidRDefault="008326A3" w:rsidP="008326A3">
      <w:pPr>
        <w:tabs>
          <w:tab w:val="left" w:pos="640"/>
        </w:tabs>
        <w:ind w:right="55"/>
        <w:jc w:val="both"/>
        <w:rPr>
          <w:sz w:val="28"/>
          <w:szCs w:val="28"/>
          <w:shd w:val="clear" w:color="auto" w:fill="FFFFFF"/>
        </w:rPr>
      </w:pPr>
      <w:r w:rsidRPr="002E37D0">
        <w:rPr>
          <w:sz w:val="28"/>
          <w:szCs w:val="28"/>
          <w:shd w:val="clear" w:color="auto" w:fill="FFFFFF"/>
        </w:rPr>
        <w:t>Обоснование целей лекции</w:t>
      </w:r>
      <w:r>
        <w:rPr>
          <w:sz w:val="28"/>
          <w:szCs w:val="28"/>
          <w:shd w:val="clear" w:color="auto" w:fill="FFFFFF"/>
        </w:rPr>
        <w:t xml:space="preserve"> зависит также от</w:t>
      </w:r>
      <w:r w:rsidRPr="002E37D0">
        <w:rPr>
          <w:sz w:val="28"/>
          <w:szCs w:val="28"/>
          <w:shd w:val="clear" w:color="auto" w:fill="FFFFFF"/>
        </w:rPr>
        <w:t xml:space="preserve"> </w:t>
      </w:r>
      <w:r w:rsidRPr="00493D5B">
        <w:rPr>
          <w:b/>
          <w:i/>
          <w:sz w:val="28"/>
          <w:szCs w:val="28"/>
          <w:shd w:val="clear" w:color="auto" w:fill="FFFFFF"/>
        </w:rPr>
        <w:t xml:space="preserve">анализа </w:t>
      </w:r>
      <w:proofErr w:type="spellStart"/>
      <w:r w:rsidRPr="00493D5B">
        <w:rPr>
          <w:b/>
          <w:i/>
          <w:sz w:val="28"/>
          <w:szCs w:val="28"/>
          <w:shd w:val="clear" w:color="auto" w:fill="FFFFFF"/>
        </w:rPr>
        <w:t>предлекционной</w:t>
      </w:r>
      <w:proofErr w:type="spellEnd"/>
      <w:r w:rsidRPr="00493D5B">
        <w:rPr>
          <w:b/>
          <w:i/>
          <w:sz w:val="28"/>
          <w:szCs w:val="28"/>
          <w:shd w:val="clear" w:color="auto" w:fill="FFFFFF"/>
        </w:rPr>
        <w:t xml:space="preserve"> ситуации</w:t>
      </w:r>
      <w:r>
        <w:rPr>
          <w:sz w:val="28"/>
          <w:szCs w:val="28"/>
          <w:shd w:val="clear" w:color="auto" w:fill="FFFFFF"/>
        </w:rPr>
        <w:t xml:space="preserve">, при котором </w:t>
      </w:r>
      <w:r w:rsidRPr="002E37D0">
        <w:rPr>
          <w:bCs/>
          <w:sz w:val="28"/>
          <w:szCs w:val="28"/>
        </w:rPr>
        <w:t xml:space="preserve"> определяется место данной </w:t>
      </w:r>
      <w:r w:rsidRPr="00953C03">
        <w:rPr>
          <w:bCs/>
          <w:sz w:val="28"/>
          <w:szCs w:val="28"/>
        </w:rPr>
        <w:t>конкретной ле</w:t>
      </w:r>
      <w:r>
        <w:rPr>
          <w:bCs/>
          <w:sz w:val="28"/>
          <w:szCs w:val="28"/>
        </w:rPr>
        <w:t xml:space="preserve">кции в структуре темы и раздела, </w:t>
      </w:r>
      <w:r w:rsidRPr="00953C03">
        <w:rPr>
          <w:bCs/>
          <w:sz w:val="28"/>
          <w:szCs w:val="28"/>
        </w:rPr>
        <w:t xml:space="preserve"> выявляется уровень подготовленности студентов</w:t>
      </w:r>
      <w:r>
        <w:rPr>
          <w:bCs/>
          <w:sz w:val="28"/>
          <w:szCs w:val="28"/>
        </w:rPr>
        <w:t xml:space="preserve">, их число, оборудование лекционной аудитории, возможности лектора и предполагаемые ограничения. </w:t>
      </w:r>
    </w:p>
    <w:p w:rsidR="008326A3" w:rsidRDefault="008326A3" w:rsidP="008326A3">
      <w:pPr>
        <w:ind w:firstLine="567"/>
        <w:jc w:val="both"/>
        <w:outlineLvl w:val="0"/>
        <w:rPr>
          <w:bCs/>
          <w:sz w:val="28"/>
          <w:szCs w:val="28"/>
        </w:rPr>
      </w:pPr>
      <w:r>
        <w:rPr>
          <w:bCs/>
          <w:sz w:val="28"/>
          <w:szCs w:val="28"/>
        </w:rPr>
        <w:t>К типичным ошибкам преподавателей при определении целей лекции относят формулирование цели лекции через содержание материала, подлежащего усвоению на лекции; отождествление темы лекции и её цели.</w:t>
      </w:r>
    </w:p>
    <w:p w:rsidR="008326A3" w:rsidRDefault="008326A3" w:rsidP="008326A3">
      <w:pPr>
        <w:ind w:firstLine="567"/>
        <w:jc w:val="both"/>
        <w:outlineLvl w:val="0"/>
        <w:rPr>
          <w:sz w:val="28"/>
          <w:szCs w:val="28"/>
          <w:lang w:val="uk-UA"/>
        </w:rPr>
      </w:pPr>
      <w:r>
        <w:rPr>
          <w:sz w:val="28"/>
          <w:szCs w:val="28"/>
          <w:shd w:val="clear" w:color="auto" w:fill="FFFFFF"/>
        </w:rPr>
        <w:t xml:space="preserve">Следующим этапом становится </w:t>
      </w:r>
      <w:r w:rsidRPr="00493D5B">
        <w:rPr>
          <w:b/>
          <w:i/>
          <w:sz w:val="28"/>
          <w:szCs w:val="28"/>
          <w:shd w:val="clear" w:color="auto" w:fill="FFFFFF"/>
        </w:rPr>
        <w:t>формулирование темы лекции</w:t>
      </w:r>
      <w:r>
        <w:rPr>
          <w:sz w:val="28"/>
          <w:szCs w:val="28"/>
          <w:shd w:val="clear" w:color="auto" w:fill="FFFFFF"/>
        </w:rPr>
        <w:t xml:space="preserve">, которая, по сути, очерчивает </w:t>
      </w:r>
      <w:proofErr w:type="gramStart"/>
      <w:r>
        <w:rPr>
          <w:sz w:val="28"/>
          <w:szCs w:val="28"/>
          <w:shd w:val="clear" w:color="auto" w:fill="FFFFFF"/>
        </w:rPr>
        <w:t>рамки того материала</w:t>
      </w:r>
      <w:proofErr w:type="gramEnd"/>
      <w:r>
        <w:rPr>
          <w:sz w:val="28"/>
          <w:szCs w:val="28"/>
          <w:shd w:val="clear" w:color="auto" w:fill="FFFFFF"/>
        </w:rPr>
        <w:t xml:space="preserve"> о котором пойдёт речь на лекции. При разработке темы лекции учитывают, что она должна быть точной, лаконичной, носить деятельностный характер. Выбранная тема лекции согласуется с требованиями ФГОС ВПО, программой учебной дисциплины, тематическим планом, содержанием</w:t>
      </w:r>
      <w:r w:rsidRPr="002E6F42">
        <w:rPr>
          <w:sz w:val="28"/>
          <w:szCs w:val="28"/>
          <w:lang w:val="uk-UA"/>
        </w:rPr>
        <w:t xml:space="preserve"> </w:t>
      </w:r>
      <w:r>
        <w:rPr>
          <w:sz w:val="28"/>
          <w:szCs w:val="28"/>
          <w:lang w:val="uk-UA"/>
        </w:rPr>
        <w:t xml:space="preserve">занятий до и </w:t>
      </w:r>
      <w:proofErr w:type="spellStart"/>
      <w:r>
        <w:rPr>
          <w:sz w:val="28"/>
          <w:szCs w:val="28"/>
          <w:lang w:val="uk-UA"/>
        </w:rPr>
        <w:t>после</w:t>
      </w:r>
      <w:proofErr w:type="spellEnd"/>
      <w:r>
        <w:rPr>
          <w:sz w:val="28"/>
          <w:szCs w:val="28"/>
          <w:lang w:val="uk-UA"/>
        </w:rPr>
        <w:t xml:space="preserve"> </w:t>
      </w:r>
      <w:proofErr w:type="spellStart"/>
      <w:r>
        <w:rPr>
          <w:sz w:val="28"/>
          <w:szCs w:val="28"/>
          <w:lang w:val="uk-UA"/>
        </w:rPr>
        <w:t>разрабатываемой</w:t>
      </w:r>
      <w:proofErr w:type="spellEnd"/>
      <w:r>
        <w:rPr>
          <w:sz w:val="28"/>
          <w:szCs w:val="28"/>
          <w:lang w:val="uk-UA"/>
        </w:rPr>
        <w:t xml:space="preserve"> </w:t>
      </w:r>
      <w:proofErr w:type="spellStart"/>
      <w:r>
        <w:rPr>
          <w:sz w:val="28"/>
          <w:szCs w:val="28"/>
          <w:lang w:val="uk-UA"/>
        </w:rPr>
        <w:t>лекции</w:t>
      </w:r>
      <w:proofErr w:type="spellEnd"/>
      <w:r>
        <w:rPr>
          <w:sz w:val="28"/>
          <w:szCs w:val="28"/>
          <w:lang w:val="uk-UA"/>
        </w:rPr>
        <w:t xml:space="preserve">. </w:t>
      </w:r>
    </w:p>
    <w:p w:rsidR="008326A3" w:rsidRDefault="008326A3" w:rsidP="008326A3">
      <w:pPr>
        <w:ind w:firstLine="567"/>
        <w:jc w:val="both"/>
        <w:outlineLvl w:val="0"/>
        <w:rPr>
          <w:sz w:val="28"/>
          <w:szCs w:val="28"/>
          <w:shd w:val="clear" w:color="auto" w:fill="FFFFFF"/>
        </w:rPr>
      </w:pPr>
      <w:r w:rsidRPr="00493D5B">
        <w:rPr>
          <w:sz w:val="28"/>
          <w:szCs w:val="28"/>
        </w:rPr>
        <w:t>Тема лекции неразрывно связана с обоснованием и выбором организационной идеи лекции</w:t>
      </w:r>
      <w:r>
        <w:rPr>
          <w:rFonts w:ascii="Tahoma" w:hAnsi="Tahoma" w:cs="Tahoma"/>
          <w:color w:val="555555"/>
          <w:sz w:val="20"/>
        </w:rPr>
        <w:t xml:space="preserve"> </w:t>
      </w:r>
      <w:r w:rsidRPr="00452F18">
        <w:rPr>
          <w:sz w:val="28"/>
          <w:szCs w:val="28"/>
        </w:rPr>
        <w:t xml:space="preserve">– </w:t>
      </w:r>
      <w:r w:rsidRPr="00452F18">
        <w:rPr>
          <w:b/>
          <w:i/>
          <w:sz w:val="28"/>
          <w:szCs w:val="28"/>
        </w:rPr>
        <w:t>разработкой замысла лекции</w:t>
      </w:r>
      <w:r w:rsidRPr="00452F18">
        <w:rPr>
          <w:sz w:val="28"/>
          <w:szCs w:val="28"/>
        </w:rPr>
        <w:t>.</w:t>
      </w:r>
      <w:r>
        <w:rPr>
          <w:sz w:val="28"/>
          <w:szCs w:val="28"/>
        </w:rPr>
        <w:t xml:space="preserve"> Для </w:t>
      </w:r>
      <w:proofErr w:type="gramStart"/>
      <w:r>
        <w:rPr>
          <w:sz w:val="28"/>
          <w:szCs w:val="28"/>
        </w:rPr>
        <w:t>обоснования  замысла</w:t>
      </w:r>
      <w:proofErr w:type="gramEnd"/>
      <w:r>
        <w:rPr>
          <w:sz w:val="28"/>
          <w:szCs w:val="28"/>
        </w:rPr>
        <w:t xml:space="preserve"> лекции надо ответить на ряд вопросов. Предусмотреть чтение лекции в традиционной форме – оформив в логической последовательности учебный материал или предпочесть лекцию проблемную? Взять за основу вопросную форму подачи материала на лекции или рассмотреть со студентами кейс (видеофильм, демонстрацию </w:t>
      </w:r>
      <w:proofErr w:type="gramStart"/>
      <w:r>
        <w:rPr>
          <w:sz w:val="28"/>
          <w:szCs w:val="28"/>
        </w:rPr>
        <w:t>больного)  с</w:t>
      </w:r>
      <w:proofErr w:type="gramEnd"/>
      <w:r>
        <w:rPr>
          <w:sz w:val="28"/>
          <w:szCs w:val="28"/>
        </w:rPr>
        <w:t xml:space="preserve">  выявлением проблем и их совместным анализом? Опираться, выстраивая </w:t>
      </w:r>
      <w:proofErr w:type="gramStart"/>
      <w:r>
        <w:rPr>
          <w:sz w:val="28"/>
          <w:szCs w:val="28"/>
        </w:rPr>
        <w:t>лекцию,  на</w:t>
      </w:r>
      <w:proofErr w:type="gramEnd"/>
      <w:r>
        <w:rPr>
          <w:sz w:val="28"/>
          <w:szCs w:val="28"/>
        </w:rPr>
        <w:t xml:space="preserve"> собственный опыт или привлечь результаты предварительной работы студентов в малых группах на занятии  и прочитать лекцию-обобщение? Замысел лекции обуславливает и </w:t>
      </w:r>
      <w:r w:rsidRPr="00D21AF2">
        <w:rPr>
          <w:b/>
          <w:i/>
          <w:sz w:val="28"/>
          <w:szCs w:val="28"/>
        </w:rPr>
        <w:t>выбор вида лекции</w:t>
      </w:r>
      <w:r w:rsidRPr="00A00EB5">
        <w:rPr>
          <w:sz w:val="28"/>
          <w:szCs w:val="28"/>
        </w:rPr>
        <w:t>. В свою очередь</w:t>
      </w:r>
      <w:r>
        <w:rPr>
          <w:sz w:val="28"/>
          <w:szCs w:val="28"/>
        </w:rPr>
        <w:t xml:space="preserve"> выбор вида лекции будет зависеть от предполагаемого</w:t>
      </w:r>
      <w:r w:rsidRPr="00A00EB5">
        <w:rPr>
          <w:sz w:val="28"/>
          <w:szCs w:val="28"/>
          <w:shd w:val="clear" w:color="auto" w:fill="FFFFFF"/>
        </w:rPr>
        <w:t xml:space="preserve"> </w:t>
      </w:r>
      <w:r w:rsidRPr="00CE56C2">
        <w:rPr>
          <w:sz w:val="28"/>
          <w:szCs w:val="28"/>
          <w:shd w:val="clear" w:color="auto" w:fill="FFFFFF"/>
        </w:rPr>
        <w:t>содержания.</w:t>
      </w:r>
      <w:r>
        <w:rPr>
          <w:sz w:val="28"/>
          <w:szCs w:val="28"/>
          <w:shd w:val="clear" w:color="auto" w:fill="FFFFFF"/>
        </w:rPr>
        <w:t xml:space="preserve">    </w:t>
      </w:r>
      <w:r w:rsidRPr="00A00EB5">
        <w:rPr>
          <w:sz w:val="28"/>
          <w:szCs w:val="28"/>
          <w:shd w:val="clear" w:color="auto" w:fill="FFFFFF"/>
        </w:rPr>
        <w:t xml:space="preserve"> </w:t>
      </w:r>
      <w:r w:rsidRPr="00A00EB5">
        <w:rPr>
          <w:sz w:val="28"/>
          <w:szCs w:val="28"/>
        </w:rPr>
        <w:br/>
      </w:r>
      <w:r w:rsidRPr="00CE56C2">
        <w:rPr>
          <w:b/>
          <w:i/>
          <w:sz w:val="28"/>
          <w:szCs w:val="28"/>
          <w:shd w:val="clear" w:color="auto" w:fill="FFFFFF"/>
        </w:rPr>
        <w:t>Содержание лекции</w:t>
      </w:r>
      <w:r>
        <w:rPr>
          <w:sz w:val="28"/>
          <w:szCs w:val="28"/>
          <w:shd w:val="clear" w:color="auto" w:fill="FFFFFF"/>
        </w:rPr>
        <w:t xml:space="preserve"> определяется темой и целью лекции, должно быть разнообразным и интересным слушателям. При отборе </w:t>
      </w:r>
      <w:r w:rsidRPr="00953C03">
        <w:rPr>
          <w:bCs/>
          <w:sz w:val="28"/>
          <w:szCs w:val="28"/>
        </w:rPr>
        <w:t>теоретического и фактического материала</w:t>
      </w:r>
      <w:r>
        <w:rPr>
          <w:sz w:val="28"/>
          <w:szCs w:val="28"/>
          <w:shd w:val="clear" w:color="auto" w:fill="FFFFFF"/>
        </w:rPr>
        <w:t xml:space="preserve"> преподаватель ориентируется как на информационные источники, так и на собственный опыт. Следует отбирать материал, которым преподаватель свободно владеет или рекомендуют, если материал лектором ещё не обкатан, то перед лекцией  для его успешного освоения не только прочитывать текст, но проговаривать, объяснять, вставлять фрагменты в беседы и т.д. Зная собственную скорость чтения страницы текста можно определить необходимый объём содержания.</w:t>
      </w:r>
    </w:p>
    <w:p w:rsidR="008326A3" w:rsidRDefault="008326A3" w:rsidP="008326A3">
      <w:pPr>
        <w:ind w:firstLine="567"/>
        <w:jc w:val="both"/>
        <w:outlineLvl w:val="0"/>
        <w:rPr>
          <w:bCs/>
          <w:sz w:val="28"/>
          <w:szCs w:val="28"/>
        </w:rPr>
      </w:pPr>
      <w:r>
        <w:rPr>
          <w:sz w:val="28"/>
          <w:szCs w:val="28"/>
          <w:shd w:val="clear" w:color="auto" w:fill="FFFFFF"/>
        </w:rPr>
        <w:t xml:space="preserve">Причём советуют </w:t>
      </w:r>
      <w:r w:rsidRPr="00A00EB5">
        <w:rPr>
          <w:sz w:val="28"/>
          <w:szCs w:val="28"/>
          <w:shd w:val="clear" w:color="auto" w:fill="FFFFFF"/>
        </w:rPr>
        <w:t>отобрать содержания в два раза больше, чем требуется для лекции</w:t>
      </w:r>
      <w:r>
        <w:rPr>
          <w:sz w:val="28"/>
          <w:szCs w:val="28"/>
          <w:shd w:val="clear" w:color="auto" w:fill="FFFFFF"/>
        </w:rPr>
        <w:t xml:space="preserve"> и распределить учебный материал на основной и резервный. Для структурирования материала можно предложить такой способ – подготовить </w:t>
      </w:r>
      <w:r>
        <w:rPr>
          <w:sz w:val="28"/>
          <w:szCs w:val="28"/>
          <w:shd w:val="clear" w:color="auto" w:fill="FFFFFF"/>
        </w:rPr>
        <w:lastRenderedPageBreak/>
        <w:t xml:space="preserve">вопросы, на которые предположительно слушатели хотели бы получить ответы и соответствующее им содержание. Далее следует </w:t>
      </w:r>
      <w:r w:rsidRPr="00FB5986">
        <w:rPr>
          <w:b/>
          <w:i/>
          <w:sz w:val="28"/>
          <w:szCs w:val="28"/>
          <w:shd w:val="clear" w:color="auto" w:fill="FFFFFF"/>
        </w:rPr>
        <w:t xml:space="preserve">подготовка </w:t>
      </w:r>
      <w:r w:rsidRPr="00FB5986">
        <w:rPr>
          <w:b/>
          <w:i/>
          <w:sz w:val="28"/>
          <w:szCs w:val="28"/>
        </w:rPr>
        <w:t>текста лекции</w:t>
      </w:r>
      <w:r>
        <w:rPr>
          <w:b/>
          <w:i/>
          <w:sz w:val="28"/>
          <w:szCs w:val="28"/>
        </w:rPr>
        <w:t>,</w:t>
      </w:r>
      <w:r>
        <w:rPr>
          <w:sz w:val="28"/>
          <w:szCs w:val="28"/>
        </w:rPr>
        <w:t xml:space="preserve"> которая начинается </w:t>
      </w:r>
      <w:proofErr w:type="gramStart"/>
      <w:r>
        <w:rPr>
          <w:sz w:val="28"/>
          <w:szCs w:val="28"/>
        </w:rPr>
        <w:t xml:space="preserve">с </w:t>
      </w:r>
      <w:r w:rsidRPr="00A54219">
        <w:rPr>
          <w:sz w:val="28"/>
          <w:szCs w:val="28"/>
        </w:rPr>
        <w:t xml:space="preserve"> разраб</w:t>
      </w:r>
      <w:r>
        <w:rPr>
          <w:sz w:val="28"/>
          <w:szCs w:val="28"/>
        </w:rPr>
        <w:t>отки</w:t>
      </w:r>
      <w:proofErr w:type="gramEnd"/>
      <w:r w:rsidRPr="00A54219">
        <w:rPr>
          <w:sz w:val="28"/>
          <w:szCs w:val="28"/>
        </w:rPr>
        <w:t xml:space="preserve"> методического плана</w:t>
      </w:r>
      <w:r>
        <w:rPr>
          <w:b/>
          <w:i/>
          <w:sz w:val="28"/>
          <w:szCs w:val="28"/>
        </w:rPr>
        <w:t xml:space="preserve">. </w:t>
      </w:r>
      <w:r w:rsidRPr="00953C03">
        <w:rPr>
          <w:bCs/>
          <w:sz w:val="28"/>
          <w:szCs w:val="28"/>
        </w:rPr>
        <w:t>При работе над планом лекции преподаватель должен предусмотреть:</w:t>
      </w:r>
      <w:r>
        <w:rPr>
          <w:bCs/>
          <w:sz w:val="28"/>
          <w:szCs w:val="28"/>
        </w:rPr>
        <w:t xml:space="preserve"> </w:t>
      </w:r>
      <w:r w:rsidRPr="00953C03">
        <w:rPr>
          <w:bCs/>
          <w:sz w:val="28"/>
          <w:szCs w:val="28"/>
        </w:rPr>
        <w:t xml:space="preserve"> формулировку цели данной лекции;</w:t>
      </w:r>
      <w:r>
        <w:rPr>
          <w:bCs/>
          <w:sz w:val="28"/>
          <w:szCs w:val="28"/>
        </w:rPr>
        <w:t xml:space="preserve"> </w:t>
      </w:r>
      <w:r w:rsidRPr="00953C03">
        <w:rPr>
          <w:bCs/>
          <w:sz w:val="28"/>
          <w:szCs w:val="28"/>
        </w:rPr>
        <w:t>краткость и содержательность формулировок пунктов плана (ведь эти формулировки будут записаны студентами в их конспектах);</w:t>
      </w:r>
      <w:r>
        <w:rPr>
          <w:bCs/>
          <w:sz w:val="28"/>
          <w:szCs w:val="28"/>
        </w:rPr>
        <w:t xml:space="preserve"> </w:t>
      </w:r>
      <w:r w:rsidRPr="00953C03">
        <w:rPr>
          <w:bCs/>
          <w:sz w:val="28"/>
          <w:szCs w:val="28"/>
        </w:rPr>
        <w:t>оптимальное время для каждого вопроса плана в соответствии со в</w:t>
      </w:r>
      <w:r>
        <w:rPr>
          <w:bCs/>
          <w:sz w:val="28"/>
          <w:szCs w:val="28"/>
        </w:rPr>
        <w:t>ременем, отведенным на всю тему. Считается методически обоснованным, когда двухчасовая лекция включает для рассмотрения 2-3 вопроса.</w:t>
      </w:r>
      <w:r w:rsidRPr="00516C25">
        <w:rPr>
          <w:sz w:val="28"/>
          <w:szCs w:val="28"/>
        </w:rPr>
        <w:t xml:space="preserve"> </w:t>
      </w:r>
      <w:r>
        <w:rPr>
          <w:sz w:val="28"/>
          <w:szCs w:val="28"/>
        </w:rPr>
        <w:t xml:space="preserve">В структуре лекции традиционно отводят </w:t>
      </w:r>
      <w:r w:rsidRPr="00964CEE">
        <w:rPr>
          <w:bCs/>
          <w:sz w:val="28"/>
          <w:szCs w:val="28"/>
        </w:rPr>
        <w:t xml:space="preserve">5-7 </w:t>
      </w:r>
      <w:proofErr w:type="gramStart"/>
      <w:r w:rsidRPr="00964CEE">
        <w:rPr>
          <w:bCs/>
          <w:sz w:val="28"/>
          <w:szCs w:val="28"/>
        </w:rPr>
        <w:t xml:space="preserve">мин </w:t>
      </w:r>
      <w:r>
        <w:rPr>
          <w:bCs/>
          <w:sz w:val="28"/>
          <w:szCs w:val="28"/>
        </w:rPr>
        <w:t xml:space="preserve"> на</w:t>
      </w:r>
      <w:proofErr w:type="gramEnd"/>
      <w:r>
        <w:rPr>
          <w:bCs/>
          <w:sz w:val="28"/>
          <w:szCs w:val="28"/>
        </w:rPr>
        <w:t xml:space="preserve"> введение, </w:t>
      </w:r>
      <w:r w:rsidRPr="00964CEE">
        <w:rPr>
          <w:bCs/>
          <w:sz w:val="28"/>
          <w:szCs w:val="28"/>
        </w:rPr>
        <w:t>75-80 мин</w:t>
      </w:r>
      <w:r>
        <w:rPr>
          <w:bCs/>
          <w:sz w:val="28"/>
          <w:szCs w:val="28"/>
        </w:rPr>
        <w:t xml:space="preserve"> на основную часть и </w:t>
      </w:r>
      <w:r w:rsidRPr="00964CEE">
        <w:rPr>
          <w:bCs/>
          <w:sz w:val="28"/>
          <w:szCs w:val="28"/>
        </w:rPr>
        <w:t>5-10 мин</w:t>
      </w:r>
      <w:r>
        <w:rPr>
          <w:bCs/>
          <w:sz w:val="28"/>
          <w:szCs w:val="28"/>
        </w:rPr>
        <w:t xml:space="preserve"> на заключительную часть.  В плане предусматриваются </w:t>
      </w:r>
      <w:proofErr w:type="gramStart"/>
      <w:r>
        <w:rPr>
          <w:bCs/>
          <w:sz w:val="28"/>
          <w:szCs w:val="28"/>
        </w:rPr>
        <w:t xml:space="preserve">также </w:t>
      </w:r>
      <w:r w:rsidRPr="00953C03">
        <w:rPr>
          <w:bCs/>
          <w:sz w:val="28"/>
          <w:szCs w:val="28"/>
        </w:rPr>
        <w:t xml:space="preserve"> средства</w:t>
      </w:r>
      <w:proofErr w:type="gramEnd"/>
      <w:r w:rsidRPr="00953C03">
        <w:rPr>
          <w:bCs/>
          <w:sz w:val="28"/>
          <w:szCs w:val="28"/>
        </w:rPr>
        <w:t>, обеспечивающие эффективность лекции (использование доски, плакатов,</w:t>
      </w:r>
      <w:r>
        <w:rPr>
          <w:bCs/>
          <w:sz w:val="28"/>
          <w:szCs w:val="28"/>
        </w:rPr>
        <w:t xml:space="preserve"> технических средств обучения</w:t>
      </w:r>
      <w:r w:rsidRPr="00953C03">
        <w:rPr>
          <w:bCs/>
          <w:sz w:val="28"/>
          <w:szCs w:val="28"/>
        </w:rPr>
        <w:t>).</w:t>
      </w:r>
      <w:r w:rsidRPr="00581375">
        <w:rPr>
          <w:bCs/>
          <w:sz w:val="28"/>
          <w:szCs w:val="28"/>
        </w:rPr>
        <w:t xml:space="preserve"> </w:t>
      </w:r>
      <w:r>
        <w:rPr>
          <w:bCs/>
          <w:sz w:val="28"/>
          <w:szCs w:val="28"/>
        </w:rPr>
        <w:t xml:space="preserve">На основании плана оформляется </w:t>
      </w:r>
      <w:r w:rsidRPr="00953C03">
        <w:rPr>
          <w:bCs/>
          <w:sz w:val="28"/>
          <w:szCs w:val="28"/>
        </w:rPr>
        <w:t>содержания лекции</w:t>
      </w:r>
      <w:r>
        <w:rPr>
          <w:bCs/>
          <w:sz w:val="28"/>
          <w:szCs w:val="28"/>
        </w:rPr>
        <w:t xml:space="preserve"> в виде</w:t>
      </w:r>
      <w:r w:rsidRPr="00A54219">
        <w:rPr>
          <w:bCs/>
          <w:sz w:val="28"/>
          <w:szCs w:val="28"/>
        </w:rPr>
        <w:t xml:space="preserve"> </w:t>
      </w:r>
      <w:r>
        <w:rPr>
          <w:bCs/>
          <w:sz w:val="28"/>
          <w:szCs w:val="28"/>
        </w:rPr>
        <w:t xml:space="preserve">текста, или опорных конспектов, или системы ментальных карт. В зависимости </w:t>
      </w:r>
      <w:proofErr w:type="gramStart"/>
      <w:r>
        <w:rPr>
          <w:bCs/>
          <w:sz w:val="28"/>
          <w:szCs w:val="28"/>
        </w:rPr>
        <w:t>от  темы</w:t>
      </w:r>
      <w:proofErr w:type="gramEnd"/>
      <w:r>
        <w:rPr>
          <w:bCs/>
          <w:sz w:val="28"/>
          <w:szCs w:val="28"/>
        </w:rPr>
        <w:t xml:space="preserve">, цели, содержания, замысла и вида лекции планируют </w:t>
      </w:r>
      <w:r w:rsidRPr="00493D52">
        <w:rPr>
          <w:b/>
          <w:bCs/>
          <w:i/>
          <w:sz w:val="28"/>
          <w:szCs w:val="28"/>
        </w:rPr>
        <w:t>методы её проведения</w:t>
      </w:r>
      <w:r>
        <w:rPr>
          <w:bCs/>
          <w:sz w:val="28"/>
          <w:szCs w:val="28"/>
        </w:rPr>
        <w:t>:</w:t>
      </w:r>
    </w:p>
    <w:p w:rsidR="008326A3" w:rsidRDefault="008326A3" w:rsidP="008326A3">
      <w:pPr>
        <w:jc w:val="both"/>
        <w:outlineLvl w:val="0"/>
        <w:rPr>
          <w:bCs/>
          <w:sz w:val="28"/>
          <w:szCs w:val="28"/>
        </w:rPr>
      </w:pPr>
      <w:r w:rsidRPr="00A271C8">
        <w:rPr>
          <w:bCs/>
          <w:i/>
          <w:sz w:val="28"/>
          <w:szCs w:val="28"/>
        </w:rPr>
        <w:t xml:space="preserve"> информационные</w:t>
      </w:r>
      <w:r>
        <w:rPr>
          <w:bCs/>
          <w:sz w:val="28"/>
          <w:szCs w:val="28"/>
        </w:rPr>
        <w:t xml:space="preserve"> - формирующие первичное представление об изучаемом объекте или </w:t>
      </w:r>
      <w:proofErr w:type="gramStart"/>
      <w:r>
        <w:rPr>
          <w:bCs/>
          <w:sz w:val="28"/>
          <w:szCs w:val="28"/>
        </w:rPr>
        <w:t>процессе</w:t>
      </w:r>
      <w:proofErr w:type="gramEnd"/>
      <w:r>
        <w:rPr>
          <w:bCs/>
          <w:sz w:val="28"/>
          <w:szCs w:val="28"/>
        </w:rPr>
        <w:t xml:space="preserve"> или применении их на практике;</w:t>
      </w:r>
    </w:p>
    <w:p w:rsidR="008326A3" w:rsidRPr="00A271C8" w:rsidRDefault="008326A3" w:rsidP="008326A3">
      <w:pPr>
        <w:jc w:val="both"/>
        <w:outlineLvl w:val="0"/>
        <w:rPr>
          <w:bCs/>
          <w:sz w:val="28"/>
          <w:szCs w:val="28"/>
        </w:rPr>
      </w:pPr>
      <w:r w:rsidRPr="00A271C8">
        <w:rPr>
          <w:bCs/>
          <w:i/>
          <w:sz w:val="28"/>
          <w:szCs w:val="28"/>
        </w:rPr>
        <w:t>репродуктивные</w:t>
      </w:r>
      <w:r>
        <w:rPr>
          <w:bCs/>
          <w:i/>
          <w:sz w:val="28"/>
          <w:szCs w:val="28"/>
        </w:rPr>
        <w:t xml:space="preserve"> -</w:t>
      </w:r>
      <w:r>
        <w:rPr>
          <w:bCs/>
          <w:sz w:val="28"/>
          <w:szCs w:val="28"/>
        </w:rPr>
        <w:t xml:space="preserve"> способствующие формированию первичных умений при использовании на лекции системы заданий, задач или упражнений</w:t>
      </w:r>
      <w:r w:rsidRPr="00A271C8">
        <w:rPr>
          <w:rFonts w:ascii="Tahoma" w:hAnsi="Tahoma" w:cs="Tahoma"/>
          <w:color w:val="555555"/>
          <w:sz w:val="20"/>
          <w:shd w:val="clear" w:color="auto" w:fill="FFFFFF"/>
        </w:rPr>
        <w:t xml:space="preserve"> </w:t>
      </w:r>
      <w:r w:rsidRPr="00A271C8">
        <w:rPr>
          <w:sz w:val="28"/>
          <w:szCs w:val="28"/>
          <w:shd w:val="clear" w:color="auto" w:fill="FFFFFF"/>
        </w:rPr>
        <w:t xml:space="preserve">воспроизведение каких-либо действий, </w:t>
      </w:r>
      <w:r>
        <w:rPr>
          <w:sz w:val="28"/>
          <w:szCs w:val="28"/>
          <w:shd w:val="clear" w:color="auto" w:fill="FFFFFF"/>
        </w:rPr>
        <w:t>представление о которых слушатели</w:t>
      </w:r>
      <w:r w:rsidRPr="00A271C8">
        <w:rPr>
          <w:sz w:val="28"/>
          <w:szCs w:val="28"/>
          <w:shd w:val="clear" w:color="auto" w:fill="FFFFFF"/>
        </w:rPr>
        <w:t xml:space="preserve"> </w:t>
      </w:r>
      <w:r>
        <w:rPr>
          <w:sz w:val="28"/>
          <w:szCs w:val="28"/>
          <w:shd w:val="clear" w:color="auto" w:fill="FFFFFF"/>
        </w:rPr>
        <w:t xml:space="preserve">ранее получили </w:t>
      </w:r>
      <w:r w:rsidRPr="00A271C8">
        <w:rPr>
          <w:sz w:val="28"/>
          <w:szCs w:val="28"/>
          <w:shd w:val="clear" w:color="auto" w:fill="FFFFFF"/>
        </w:rPr>
        <w:t>благодаря информационным методам</w:t>
      </w:r>
      <w:r>
        <w:rPr>
          <w:sz w:val="28"/>
          <w:szCs w:val="28"/>
          <w:shd w:val="clear" w:color="auto" w:fill="FFFFFF"/>
        </w:rPr>
        <w:t>.</w:t>
      </w:r>
      <w:r w:rsidRPr="00A271C8">
        <w:rPr>
          <w:bCs/>
          <w:sz w:val="28"/>
          <w:szCs w:val="28"/>
        </w:rPr>
        <w:t xml:space="preserve"> </w:t>
      </w:r>
      <w:r>
        <w:rPr>
          <w:bCs/>
          <w:sz w:val="28"/>
          <w:szCs w:val="28"/>
        </w:rPr>
        <w:t>Полагают, что методы репродуктивные целесообразно использовать фрагментарно, сочетая с информационными.</w:t>
      </w:r>
    </w:p>
    <w:p w:rsidR="008326A3" w:rsidRDefault="008326A3" w:rsidP="008326A3">
      <w:pPr>
        <w:jc w:val="both"/>
        <w:outlineLvl w:val="0"/>
        <w:rPr>
          <w:sz w:val="28"/>
          <w:szCs w:val="28"/>
        </w:rPr>
      </w:pPr>
      <w:r>
        <w:rPr>
          <w:bCs/>
          <w:i/>
          <w:sz w:val="28"/>
          <w:szCs w:val="28"/>
        </w:rPr>
        <w:t>проблемные -</w:t>
      </w:r>
      <w:r>
        <w:rPr>
          <w:bCs/>
          <w:sz w:val="28"/>
          <w:szCs w:val="28"/>
        </w:rPr>
        <w:t xml:space="preserve"> наряду с методами проблемного изложения в последние годы на лекциях применяют элементы игровых и коммуникативных методов обучения.</w:t>
      </w:r>
      <w:r w:rsidRPr="008A24E5">
        <w:rPr>
          <w:sz w:val="28"/>
          <w:szCs w:val="28"/>
        </w:rPr>
        <w:t xml:space="preserve"> </w:t>
      </w:r>
      <w:r>
        <w:rPr>
          <w:sz w:val="28"/>
          <w:szCs w:val="28"/>
        </w:rPr>
        <w:t>С</w:t>
      </w:r>
      <w:r w:rsidRPr="008A24E5">
        <w:rPr>
          <w:sz w:val="28"/>
          <w:szCs w:val="28"/>
        </w:rPr>
        <w:t xml:space="preserve">ледует </w:t>
      </w:r>
      <w:proofErr w:type="gramStart"/>
      <w:r w:rsidRPr="008A24E5">
        <w:rPr>
          <w:sz w:val="28"/>
          <w:szCs w:val="28"/>
        </w:rPr>
        <w:t>иметь  в</w:t>
      </w:r>
      <w:proofErr w:type="gramEnd"/>
      <w:r w:rsidRPr="008A24E5">
        <w:rPr>
          <w:sz w:val="28"/>
          <w:szCs w:val="28"/>
        </w:rPr>
        <w:t xml:space="preserve"> виду, что интерактивный характер лекция любого вида приобретает за счёт использования следующих акт</w:t>
      </w:r>
      <w:r>
        <w:rPr>
          <w:sz w:val="28"/>
          <w:szCs w:val="28"/>
        </w:rPr>
        <w:t xml:space="preserve">ивных форм обучения: </w:t>
      </w:r>
      <w:proofErr w:type="spellStart"/>
      <w:r>
        <w:rPr>
          <w:sz w:val="28"/>
          <w:szCs w:val="28"/>
        </w:rPr>
        <w:t>фасилитации</w:t>
      </w:r>
      <w:proofErr w:type="spellEnd"/>
      <w:r>
        <w:rPr>
          <w:sz w:val="28"/>
          <w:szCs w:val="28"/>
        </w:rPr>
        <w:t>, ведомой (управляемой) дискуссии или беседы, модерации, демонстрации</w:t>
      </w:r>
      <w:r w:rsidRPr="008A24E5">
        <w:rPr>
          <w:sz w:val="28"/>
          <w:szCs w:val="28"/>
        </w:rPr>
        <w:t xml:space="preserve"> слайдов или учебных фи</w:t>
      </w:r>
      <w:r>
        <w:rPr>
          <w:sz w:val="28"/>
          <w:szCs w:val="28"/>
        </w:rPr>
        <w:t>льмов, мозгового</w:t>
      </w:r>
      <w:r w:rsidRPr="008A24E5">
        <w:rPr>
          <w:sz w:val="28"/>
          <w:szCs w:val="28"/>
        </w:rPr>
        <w:t xml:space="preserve"> штурм</w:t>
      </w:r>
      <w:r>
        <w:rPr>
          <w:sz w:val="28"/>
          <w:szCs w:val="28"/>
        </w:rPr>
        <w:t>а,  мотивационной речи.</w:t>
      </w:r>
    </w:p>
    <w:p w:rsidR="008326A3" w:rsidRDefault="008326A3" w:rsidP="008326A3">
      <w:pPr>
        <w:jc w:val="both"/>
        <w:outlineLvl w:val="0"/>
        <w:rPr>
          <w:b/>
          <w:bCs/>
          <w:sz w:val="28"/>
          <w:szCs w:val="28"/>
        </w:rPr>
      </w:pPr>
      <w:r>
        <w:rPr>
          <w:bCs/>
          <w:sz w:val="28"/>
          <w:szCs w:val="28"/>
        </w:rPr>
        <w:t>Проектирую</w:t>
      </w:r>
      <w:r w:rsidRPr="003670C3">
        <w:rPr>
          <w:bCs/>
          <w:sz w:val="28"/>
          <w:szCs w:val="28"/>
        </w:rPr>
        <w:t>тся также</w:t>
      </w:r>
      <w:r>
        <w:rPr>
          <w:b/>
          <w:bCs/>
          <w:sz w:val="28"/>
          <w:szCs w:val="28"/>
        </w:rPr>
        <w:t xml:space="preserve"> </w:t>
      </w:r>
      <w:r w:rsidRPr="00416BB6">
        <w:rPr>
          <w:b/>
          <w:bCs/>
          <w:i/>
          <w:sz w:val="28"/>
          <w:szCs w:val="28"/>
        </w:rPr>
        <w:t>способы представления материала</w:t>
      </w:r>
      <w:r>
        <w:rPr>
          <w:b/>
          <w:bCs/>
          <w:sz w:val="28"/>
          <w:szCs w:val="28"/>
        </w:rPr>
        <w:t>:</w:t>
      </w:r>
    </w:p>
    <w:p w:rsidR="008326A3" w:rsidRPr="003670C3" w:rsidRDefault="008326A3" w:rsidP="008326A3">
      <w:pPr>
        <w:jc w:val="both"/>
        <w:outlineLvl w:val="0"/>
        <w:rPr>
          <w:bCs/>
          <w:sz w:val="28"/>
          <w:szCs w:val="28"/>
        </w:rPr>
      </w:pPr>
      <w:r w:rsidRPr="003670C3">
        <w:rPr>
          <w:b/>
          <w:bCs/>
          <w:i/>
          <w:sz w:val="28"/>
          <w:szCs w:val="28"/>
        </w:rPr>
        <w:t>дедуктивный</w:t>
      </w:r>
      <w:r>
        <w:rPr>
          <w:b/>
          <w:bCs/>
          <w:sz w:val="28"/>
          <w:szCs w:val="28"/>
        </w:rPr>
        <w:t xml:space="preserve"> -</w:t>
      </w:r>
      <w:r w:rsidRPr="003670C3">
        <w:rPr>
          <w:bCs/>
          <w:sz w:val="28"/>
          <w:szCs w:val="28"/>
        </w:rPr>
        <w:t xml:space="preserve">от общих положений идти к подтверждению </w:t>
      </w:r>
      <w:proofErr w:type="gramStart"/>
      <w:r w:rsidRPr="003670C3">
        <w:rPr>
          <w:bCs/>
          <w:sz w:val="28"/>
          <w:szCs w:val="28"/>
        </w:rPr>
        <w:t>их</w:t>
      </w:r>
      <w:r>
        <w:rPr>
          <w:bCs/>
          <w:sz w:val="28"/>
          <w:szCs w:val="28"/>
        </w:rPr>
        <w:t xml:space="preserve"> </w:t>
      </w:r>
      <w:r w:rsidRPr="003670C3">
        <w:rPr>
          <w:bCs/>
          <w:sz w:val="28"/>
          <w:szCs w:val="28"/>
        </w:rPr>
        <w:t xml:space="preserve"> примерами</w:t>
      </w:r>
      <w:proofErr w:type="gramEnd"/>
      <w:r>
        <w:rPr>
          <w:bCs/>
          <w:sz w:val="28"/>
          <w:szCs w:val="28"/>
        </w:rPr>
        <w:t>,</w:t>
      </w:r>
    </w:p>
    <w:p w:rsidR="008326A3" w:rsidRDefault="008326A3" w:rsidP="008326A3">
      <w:pPr>
        <w:jc w:val="both"/>
        <w:outlineLvl w:val="0"/>
        <w:rPr>
          <w:b/>
          <w:bCs/>
          <w:sz w:val="28"/>
          <w:szCs w:val="28"/>
        </w:rPr>
      </w:pPr>
      <w:r w:rsidRPr="00416BB6">
        <w:rPr>
          <w:b/>
          <w:bCs/>
          <w:i/>
          <w:sz w:val="28"/>
          <w:szCs w:val="28"/>
        </w:rPr>
        <w:t>индуктивный</w:t>
      </w:r>
      <w:r>
        <w:rPr>
          <w:b/>
          <w:bCs/>
          <w:sz w:val="28"/>
          <w:szCs w:val="28"/>
        </w:rPr>
        <w:t xml:space="preserve"> - </w:t>
      </w:r>
      <w:r w:rsidRPr="00416BB6">
        <w:rPr>
          <w:bCs/>
          <w:sz w:val="28"/>
          <w:szCs w:val="28"/>
        </w:rPr>
        <w:t xml:space="preserve">выведение общих </w:t>
      </w:r>
      <w:r>
        <w:rPr>
          <w:bCs/>
          <w:sz w:val="28"/>
          <w:szCs w:val="28"/>
        </w:rPr>
        <w:t xml:space="preserve">положений и </w:t>
      </w:r>
      <w:r w:rsidRPr="00416BB6">
        <w:rPr>
          <w:bCs/>
          <w:sz w:val="28"/>
          <w:szCs w:val="28"/>
        </w:rPr>
        <w:t>идей из анализа фактов</w:t>
      </w:r>
      <w:r>
        <w:rPr>
          <w:bCs/>
          <w:sz w:val="28"/>
          <w:szCs w:val="28"/>
        </w:rPr>
        <w:t>,</w:t>
      </w:r>
    </w:p>
    <w:p w:rsidR="008326A3" w:rsidRPr="00416BB6" w:rsidRDefault="008326A3" w:rsidP="008326A3">
      <w:pPr>
        <w:jc w:val="both"/>
        <w:outlineLvl w:val="0"/>
        <w:rPr>
          <w:bCs/>
          <w:sz w:val="28"/>
          <w:szCs w:val="28"/>
        </w:rPr>
      </w:pPr>
      <w:r w:rsidRPr="00416BB6">
        <w:rPr>
          <w:b/>
          <w:bCs/>
          <w:i/>
          <w:sz w:val="28"/>
          <w:szCs w:val="28"/>
        </w:rPr>
        <w:t>ступенчатое изложение материала</w:t>
      </w:r>
      <w:r w:rsidRPr="00416BB6">
        <w:rPr>
          <w:b/>
          <w:bCs/>
          <w:sz w:val="28"/>
          <w:szCs w:val="28"/>
        </w:rPr>
        <w:t xml:space="preserve"> -</w:t>
      </w:r>
      <w:r>
        <w:rPr>
          <w:b/>
          <w:bCs/>
          <w:sz w:val="28"/>
          <w:szCs w:val="28"/>
        </w:rPr>
        <w:t xml:space="preserve"> </w:t>
      </w:r>
      <w:r w:rsidRPr="00416BB6">
        <w:rPr>
          <w:bCs/>
          <w:sz w:val="28"/>
          <w:szCs w:val="28"/>
        </w:rPr>
        <w:t xml:space="preserve">означает последовательный переход </w:t>
      </w:r>
      <w:r>
        <w:rPr>
          <w:bCs/>
          <w:sz w:val="28"/>
          <w:szCs w:val="28"/>
        </w:rPr>
        <w:t>по ходу лекции</w:t>
      </w:r>
      <w:r w:rsidRPr="00416BB6">
        <w:rPr>
          <w:bCs/>
          <w:sz w:val="28"/>
          <w:szCs w:val="28"/>
        </w:rPr>
        <w:t xml:space="preserve"> </w:t>
      </w:r>
      <w:proofErr w:type="gramStart"/>
      <w:r w:rsidRPr="00416BB6">
        <w:rPr>
          <w:bCs/>
          <w:sz w:val="28"/>
          <w:szCs w:val="28"/>
        </w:rPr>
        <w:t>от</w:t>
      </w:r>
      <w:r>
        <w:rPr>
          <w:bCs/>
          <w:sz w:val="28"/>
          <w:szCs w:val="28"/>
        </w:rPr>
        <w:t xml:space="preserve"> </w:t>
      </w:r>
      <w:r w:rsidRPr="00416BB6">
        <w:rPr>
          <w:bCs/>
          <w:sz w:val="28"/>
          <w:szCs w:val="28"/>
        </w:rPr>
        <w:t xml:space="preserve"> одного</w:t>
      </w:r>
      <w:proofErr w:type="gramEnd"/>
      <w:r w:rsidRPr="00416BB6">
        <w:rPr>
          <w:bCs/>
          <w:sz w:val="28"/>
          <w:szCs w:val="28"/>
        </w:rPr>
        <w:t xml:space="preserve">  вопроса к другому</w:t>
      </w:r>
      <w:r>
        <w:rPr>
          <w:bCs/>
          <w:sz w:val="28"/>
          <w:szCs w:val="28"/>
        </w:rPr>
        <w:t>,</w:t>
      </w:r>
    </w:p>
    <w:p w:rsidR="008326A3" w:rsidRPr="00416BB6" w:rsidRDefault="008326A3" w:rsidP="008326A3">
      <w:pPr>
        <w:jc w:val="both"/>
        <w:outlineLvl w:val="0"/>
        <w:rPr>
          <w:bCs/>
          <w:sz w:val="28"/>
          <w:szCs w:val="28"/>
        </w:rPr>
      </w:pPr>
      <w:r w:rsidRPr="00416BB6">
        <w:rPr>
          <w:b/>
          <w:bCs/>
          <w:i/>
          <w:sz w:val="28"/>
          <w:szCs w:val="28"/>
        </w:rPr>
        <w:t>историческое</w:t>
      </w:r>
      <w:r>
        <w:rPr>
          <w:b/>
          <w:bCs/>
          <w:i/>
          <w:sz w:val="28"/>
          <w:szCs w:val="28"/>
        </w:rPr>
        <w:t xml:space="preserve"> </w:t>
      </w:r>
      <w:r w:rsidRPr="00416BB6">
        <w:rPr>
          <w:b/>
          <w:bCs/>
          <w:i/>
          <w:sz w:val="28"/>
          <w:szCs w:val="28"/>
        </w:rPr>
        <w:t>(хронологическое) изложение</w:t>
      </w:r>
      <w:r>
        <w:rPr>
          <w:b/>
          <w:bCs/>
          <w:i/>
          <w:sz w:val="28"/>
          <w:szCs w:val="28"/>
        </w:rPr>
        <w:t xml:space="preserve"> </w:t>
      </w:r>
      <w:r w:rsidRPr="00416BB6">
        <w:rPr>
          <w:bCs/>
          <w:sz w:val="28"/>
          <w:szCs w:val="28"/>
        </w:rPr>
        <w:t>рассматривает</w:t>
      </w:r>
      <w:r w:rsidRPr="00416BB6">
        <w:rPr>
          <w:b/>
          <w:bCs/>
          <w:sz w:val="28"/>
          <w:szCs w:val="28"/>
        </w:rPr>
        <w:t xml:space="preserve"> </w:t>
      </w:r>
      <w:r w:rsidRPr="00416BB6">
        <w:rPr>
          <w:bCs/>
          <w:sz w:val="28"/>
          <w:szCs w:val="28"/>
        </w:rPr>
        <w:t xml:space="preserve">изменение предмета во </w:t>
      </w:r>
      <w:proofErr w:type="gramStart"/>
      <w:r w:rsidRPr="00416BB6">
        <w:rPr>
          <w:bCs/>
          <w:sz w:val="28"/>
          <w:szCs w:val="28"/>
        </w:rPr>
        <w:t>времени,</w:t>
      </w:r>
      <w:r>
        <w:rPr>
          <w:bCs/>
          <w:sz w:val="28"/>
          <w:szCs w:val="28"/>
        </w:rPr>
        <w:t xml:space="preserve"> </w:t>
      </w:r>
      <w:r w:rsidRPr="00416BB6">
        <w:rPr>
          <w:bCs/>
          <w:sz w:val="28"/>
          <w:szCs w:val="28"/>
        </w:rPr>
        <w:t xml:space="preserve"> его</w:t>
      </w:r>
      <w:proofErr w:type="gramEnd"/>
      <w:r w:rsidRPr="00416BB6">
        <w:rPr>
          <w:bCs/>
          <w:sz w:val="28"/>
          <w:szCs w:val="28"/>
        </w:rPr>
        <w:t xml:space="preserve"> места в  ряду других явлений</w:t>
      </w:r>
      <w:r>
        <w:rPr>
          <w:bCs/>
          <w:sz w:val="28"/>
          <w:szCs w:val="28"/>
        </w:rPr>
        <w:t>,</w:t>
      </w:r>
    </w:p>
    <w:p w:rsidR="008326A3" w:rsidRPr="00416BB6" w:rsidRDefault="008326A3" w:rsidP="008326A3">
      <w:pPr>
        <w:jc w:val="both"/>
        <w:outlineLvl w:val="0"/>
        <w:rPr>
          <w:bCs/>
          <w:sz w:val="28"/>
          <w:szCs w:val="28"/>
        </w:rPr>
      </w:pPr>
      <w:r w:rsidRPr="00416BB6">
        <w:rPr>
          <w:b/>
          <w:bCs/>
          <w:i/>
          <w:sz w:val="28"/>
          <w:szCs w:val="28"/>
        </w:rPr>
        <w:t>эмоциональный</w:t>
      </w:r>
      <w:r w:rsidRPr="00416BB6">
        <w:rPr>
          <w:b/>
          <w:bCs/>
          <w:sz w:val="28"/>
          <w:szCs w:val="28"/>
        </w:rPr>
        <w:t xml:space="preserve"> </w:t>
      </w:r>
      <w:r>
        <w:rPr>
          <w:b/>
          <w:bCs/>
          <w:sz w:val="28"/>
          <w:szCs w:val="28"/>
        </w:rPr>
        <w:t xml:space="preserve">– </w:t>
      </w:r>
      <w:r w:rsidRPr="00416BB6">
        <w:rPr>
          <w:bCs/>
          <w:sz w:val="28"/>
          <w:szCs w:val="28"/>
        </w:rPr>
        <w:t>изложение материала в виде</w:t>
      </w:r>
      <w:r>
        <w:rPr>
          <w:b/>
          <w:bCs/>
          <w:sz w:val="28"/>
          <w:szCs w:val="28"/>
        </w:rPr>
        <w:t xml:space="preserve"> </w:t>
      </w:r>
      <w:r>
        <w:rPr>
          <w:bCs/>
          <w:sz w:val="28"/>
          <w:szCs w:val="28"/>
        </w:rPr>
        <w:t>образного, взволнованного</w:t>
      </w:r>
      <w:r w:rsidRPr="00416BB6">
        <w:rPr>
          <w:bCs/>
          <w:sz w:val="28"/>
          <w:szCs w:val="28"/>
        </w:rPr>
        <w:t xml:space="preserve"> рассказ</w:t>
      </w:r>
      <w:r>
        <w:rPr>
          <w:bCs/>
          <w:sz w:val="28"/>
          <w:szCs w:val="28"/>
        </w:rPr>
        <w:t>а</w:t>
      </w:r>
      <w:r w:rsidRPr="00416BB6">
        <w:rPr>
          <w:bCs/>
          <w:sz w:val="28"/>
          <w:szCs w:val="28"/>
        </w:rPr>
        <w:t>,</w:t>
      </w:r>
      <w:r>
        <w:rPr>
          <w:bCs/>
          <w:sz w:val="28"/>
          <w:szCs w:val="28"/>
        </w:rPr>
        <w:t xml:space="preserve"> нацеленного на </w:t>
      </w:r>
      <w:r w:rsidRPr="00416BB6">
        <w:rPr>
          <w:bCs/>
          <w:sz w:val="28"/>
          <w:szCs w:val="28"/>
        </w:rPr>
        <w:t xml:space="preserve">достижение </w:t>
      </w:r>
      <w:proofErr w:type="gramStart"/>
      <w:r w:rsidRPr="00416BB6">
        <w:rPr>
          <w:bCs/>
          <w:sz w:val="28"/>
          <w:szCs w:val="28"/>
        </w:rPr>
        <w:t>ответной</w:t>
      </w:r>
      <w:r>
        <w:rPr>
          <w:bCs/>
          <w:sz w:val="28"/>
          <w:szCs w:val="28"/>
        </w:rPr>
        <w:t xml:space="preserve"> </w:t>
      </w:r>
      <w:r w:rsidRPr="00416BB6">
        <w:rPr>
          <w:bCs/>
          <w:sz w:val="28"/>
          <w:szCs w:val="28"/>
        </w:rPr>
        <w:t xml:space="preserve"> эмоциональной</w:t>
      </w:r>
      <w:proofErr w:type="gramEnd"/>
      <w:r w:rsidRPr="00416BB6">
        <w:rPr>
          <w:bCs/>
          <w:sz w:val="28"/>
          <w:szCs w:val="28"/>
        </w:rPr>
        <w:t xml:space="preserve"> реакции аудитории</w:t>
      </w:r>
      <w:r>
        <w:rPr>
          <w:bCs/>
          <w:sz w:val="28"/>
          <w:szCs w:val="28"/>
        </w:rPr>
        <w:t>.</w:t>
      </w:r>
    </w:p>
    <w:p w:rsidR="008326A3" w:rsidRDefault="008326A3" w:rsidP="008326A3">
      <w:pPr>
        <w:ind w:firstLine="708"/>
        <w:jc w:val="both"/>
        <w:outlineLvl w:val="0"/>
        <w:rPr>
          <w:sz w:val="28"/>
          <w:szCs w:val="28"/>
          <w:shd w:val="clear" w:color="auto" w:fill="FFFFFF"/>
        </w:rPr>
      </w:pPr>
      <w:r>
        <w:rPr>
          <w:bCs/>
          <w:sz w:val="28"/>
          <w:szCs w:val="28"/>
        </w:rPr>
        <w:t>При проектировании лекции следует также разработать</w:t>
      </w:r>
      <w:r w:rsidRPr="00C3240D">
        <w:rPr>
          <w:rFonts w:ascii="Tahoma" w:hAnsi="Tahoma" w:cs="Tahoma"/>
          <w:color w:val="555555"/>
          <w:sz w:val="20"/>
          <w:shd w:val="clear" w:color="auto" w:fill="FFFFFF"/>
        </w:rPr>
        <w:t xml:space="preserve"> </w:t>
      </w:r>
      <w:r>
        <w:rPr>
          <w:sz w:val="28"/>
          <w:szCs w:val="28"/>
          <w:shd w:val="clear" w:color="auto" w:fill="FFFFFF"/>
        </w:rPr>
        <w:t>способы</w:t>
      </w:r>
      <w:r w:rsidRPr="00C3240D">
        <w:rPr>
          <w:sz w:val="28"/>
          <w:szCs w:val="28"/>
          <w:shd w:val="clear" w:color="auto" w:fill="FFFFFF"/>
        </w:rPr>
        <w:t xml:space="preserve"> активизации внимания слушателей</w:t>
      </w:r>
      <w:r>
        <w:rPr>
          <w:sz w:val="28"/>
          <w:szCs w:val="28"/>
          <w:shd w:val="clear" w:color="auto" w:fill="FFFFFF"/>
        </w:rPr>
        <w:t xml:space="preserve">, </w:t>
      </w:r>
      <w:r w:rsidRPr="00C3240D">
        <w:rPr>
          <w:sz w:val="28"/>
          <w:szCs w:val="28"/>
          <w:shd w:val="clear" w:color="auto" w:fill="FFFFFF"/>
        </w:rPr>
        <w:t>поддержки понимания лекции</w:t>
      </w:r>
      <w:r>
        <w:rPr>
          <w:sz w:val="28"/>
          <w:szCs w:val="28"/>
          <w:shd w:val="clear" w:color="auto" w:fill="FFFFFF"/>
        </w:rPr>
        <w:t>, способы создания обратной связи и формы завершения лекции.</w:t>
      </w:r>
    </w:p>
    <w:p w:rsidR="008326A3" w:rsidRPr="00103388" w:rsidRDefault="008326A3" w:rsidP="008326A3">
      <w:pPr>
        <w:ind w:firstLine="708"/>
        <w:jc w:val="both"/>
        <w:outlineLvl w:val="0"/>
        <w:rPr>
          <w:sz w:val="28"/>
          <w:szCs w:val="28"/>
          <w:shd w:val="clear" w:color="auto" w:fill="FFFFFF"/>
        </w:rPr>
      </w:pPr>
      <w:r>
        <w:rPr>
          <w:sz w:val="28"/>
          <w:szCs w:val="28"/>
          <w:shd w:val="clear" w:color="auto" w:fill="FFFFFF"/>
        </w:rPr>
        <w:lastRenderedPageBreak/>
        <w:t xml:space="preserve">Психологи советуют, </w:t>
      </w:r>
      <w:proofErr w:type="gramStart"/>
      <w:r>
        <w:rPr>
          <w:sz w:val="28"/>
          <w:szCs w:val="28"/>
          <w:shd w:val="clear" w:color="auto" w:fill="FFFFFF"/>
        </w:rPr>
        <w:t>что</w:t>
      </w:r>
      <w:proofErr w:type="gramEnd"/>
      <w:r>
        <w:rPr>
          <w:sz w:val="28"/>
          <w:szCs w:val="28"/>
          <w:shd w:val="clear" w:color="auto" w:fill="FFFFFF"/>
        </w:rPr>
        <w:t xml:space="preserve"> е</w:t>
      </w:r>
      <w:r w:rsidRPr="003670C3">
        <w:rPr>
          <w:sz w:val="28"/>
          <w:szCs w:val="28"/>
          <w:shd w:val="clear" w:color="auto" w:fill="FFFFFF"/>
        </w:rPr>
        <w:t xml:space="preserve">сли аудитория имеет </w:t>
      </w:r>
      <w:r w:rsidRPr="00103388">
        <w:rPr>
          <w:bCs/>
          <w:sz w:val="28"/>
          <w:szCs w:val="28"/>
          <w:shd w:val="clear" w:color="auto" w:fill="FFFFFF"/>
        </w:rPr>
        <w:t>большой предварительный интерес</w:t>
      </w:r>
      <w:r w:rsidRPr="003670C3">
        <w:rPr>
          <w:sz w:val="28"/>
          <w:szCs w:val="28"/>
          <w:shd w:val="clear" w:color="auto" w:fill="FFFFFF"/>
        </w:rPr>
        <w:t xml:space="preserve">, лектору нужно располагать факты и законы </w:t>
      </w:r>
      <w:r w:rsidRPr="00103388">
        <w:rPr>
          <w:bCs/>
          <w:i/>
          <w:iCs/>
          <w:sz w:val="28"/>
          <w:szCs w:val="28"/>
          <w:shd w:val="clear" w:color="auto" w:fill="FFFFFF"/>
        </w:rPr>
        <w:t>по нарастающей от менее интересного материала к более интересному</w:t>
      </w:r>
      <w:r w:rsidRPr="00103388">
        <w:rPr>
          <w:sz w:val="28"/>
          <w:szCs w:val="28"/>
          <w:shd w:val="clear" w:color="auto" w:fill="FFFFFF"/>
        </w:rPr>
        <w:t xml:space="preserve">. </w:t>
      </w:r>
    </w:p>
    <w:p w:rsidR="008326A3" w:rsidRDefault="008326A3" w:rsidP="008326A3">
      <w:pPr>
        <w:jc w:val="both"/>
        <w:outlineLvl w:val="0"/>
        <w:rPr>
          <w:sz w:val="28"/>
          <w:szCs w:val="28"/>
          <w:shd w:val="clear" w:color="auto" w:fill="FFFFFF"/>
        </w:rPr>
      </w:pPr>
      <w:r w:rsidRPr="00103388">
        <w:rPr>
          <w:bCs/>
          <w:sz w:val="28"/>
          <w:szCs w:val="28"/>
          <w:shd w:val="clear" w:color="auto" w:fill="FFFFFF"/>
        </w:rPr>
        <w:t>При незаинтересованной аудитории</w:t>
      </w:r>
      <w:r w:rsidRPr="003670C3">
        <w:rPr>
          <w:b/>
          <w:bCs/>
          <w:sz w:val="28"/>
          <w:szCs w:val="28"/>
          <w:shd w:val="clear" w:color="auto" w:fill="FFFFFF"/>
        </w:rPr>
        <w:t xml:space="preserve"> </w:t>
      </w:r>
      <w:r w:rsidRPr="003670C3">
        <w:rPr>
          <w:sz w:val="28"/>
          <w:szCs w:val="28"/>
          <w:shd w:val="clear" w:color="auto" w:fill="FFFFFF"/>
        </w:rPr>
        <w:t xml:space="preserve">необходимо давать </w:t>
      </w:r>
      <w:r w:rsidRPr="00103388">
        <w:rPr>
          <w:bCs/>
          <w:i/>
          <w:iCs/>
          <w:sz w:val="28"/>
          <w:szCs w:val="28"/>
          <w:shd w:val="clear" w:color="auto" w:fill="FFFFFF"/>
        </w:rPr>
        <w:t>вначале яркие факты</w:t>
      </w:r>
      <w:r w:rsidRPr="003670C3">
        <w:rPr>
          <w:sz w:val="28"/>
          <w:szCs w:val="28"/>
          <w:shd w:val="clear" w:color="auto" w:fill="FFFFFF"/>
        </w:rPr>
        <w:t xml:space="preserve">, примеры, ситуационные задачи, привлекающие внимание, а </w:t>
      </w:r>
      <w:r w:rsidRPr="00103388">
        <w:rPr>
          <w:bCs/>
          <w:i/>
          <w:iCs/>
          <w:sz w:val="28"/>
          <w:szCs w:val="28"/>
          <w:shd w:val="clear" w:color="auto" w:fill="FFFFFF"/>
        </w:rPr>
        <w:t>потом постепенно переходить к законам и закономерностям</w:t>
      </w:r>
      <w:r w:rsidRPr="00103388">
        <w:rPr>
          <w:sz w:val="28"/>
          <w:szCs w:val="28"/>
          <w:shd w:val="clear" w:color="auto" w:fill="FFFFFF"/>
        </w:rPr>
        <w:t xml:space="preserve">. </w:t>
      </w:r>
      <w:r w:rsidRPr="003670C3">
        <w:rPr>
          <w:sz w:val="28"/>
          <w:szCs w:val="28"/>
          <w:shd w:val="clear" w:color="auto" w:fill="FFFFFF"/>
        </w:rPr>
        <w:t>Сильную аргументацию следует выдвигать вперед, что поможет сохранить интерес и к более слабым аргументам</w:t>
      </w:r>
    </w:p>
    <w:p w:rsidR="008326A3" w:rsidRPr="003670C3" w:rsidRDefault="008326A3" w:rsidP="008326A3">
      <w:pPr>
        <w:ind w:firstLine="360"/>
        <w:jc w:val="both"/>
        <w:outlineLvl w:val="0"/>
        <w:rPr>
          <w:sz w:val="28"/>
          <w:szCs w:val="28"/>
          <w:shd w:val="clear" w:color="auto" w:fill="FFFFFF"/>
        </w:rPr>
      </w:pPr>
      <w:r>
        <w:rPr>
          <w:sz w:val="28"/>
          <w:szCs w:val="28"/>
          <w:shd w:val="clear" w:color="auto" w:fill="FFFFFF"/>
        </w:rPr>
        <w:t xml:space="preserve">Важно также учитывать при чтении лекции, что первые 3 минуты </w:t>
      </w:r>
      <w:r w:rsidRPr="003670C3">
        <w:rPr>
          <w:sz w:val="28"/>
          <w:szCs w:val="28"/>
          <w:shd w:val="clear" w:color="auto" w:fill="FFFFFF"/>
        </w:rPr>
        <w:t>аудитория слушает лектора, даже если не была на это настроена. Эту особенность необходимо использовать для привлечения и удержания внимания. Но в силу физиологических закономерностей оно все-таки ослабляется на 15-й, 30-35-й минутах лекции. В это время рекомендуется вводить менее значимую информацию и постараться привлечь внимание аудитории</w:t>
      </w:r>
      <w:r>
        <w:rPr>
          <w:sz w:val="28"/>
          <w:szCs w:val="28"/>
          <w:shd w:val="clear" w:color="auto" w:fill="FFFFFF"/>
        </w:rPr>
        <w:t>. У современных студентов из-за развития «клипового» мышления («спасибо» рекламе?) в</w:t>
      </w:r>
      <w:r w:rsidRPr="003670C3">
        <w:rPr>
          <w:sz w:val="28"/>
          <w:szCs w:val="28"/>
          <w:shd w:val="clear" w:color="auto" w:fill="FFFFFF"/>
        </w:rPr>
        <w:t>ремя спосо</w:t>
      </w:r>
      <w:r>
        <w:rPr>
          <w:sz w:val="28"/>
          <w:szCs w:val="28"/>
          <w:shd w:val="clear" w:color="auto" w:fill="FFFFFF"/>
        </w:rPr>
        <w:t xml:space="preserve">бности к концентрации </w:t>
      </w:r>
      <w:proofErr w:type="gramStart"/>
      <w:r>
        <w:rPr>
          <w:sz w:val="28"/>
          <w:szCs w:val="28"/>
          <w:shd w:val="clear" w:color="auto" w:fill="FFFFFF"/>
        </w:rPr>
        <w:t xml:space="preserve">внимания </w:t>
      </w:r>
      <w:r w:rsidRPr="003670C3">
        <w:rPr>
          <w:sz w:val="28"/>
          <w:szCs w:val="28"/>
          <w:shd w:val="clear" w:color="auto" w:fill="FFFFFF"/>
        </w:rPr>
        <w:t xml:space="preserve"> уже</w:t>
      </w:r>
      <w:proofErr w:type="gramEnd"/>
      <w:r w:rsidRPr="003670C3">
        <w:rPr>
          <w:sz w:val="28"/>
          <w:szCs w:val="28"/>
          <w:shd w:val="clear" w:color="auto" w:fill="FFFFFF"/>
        </w:rPr>
        <w:t xml:space="preserve"> не 15-20 минут, </w:t>
      </w:r>
      <w:r>
        <w:rPr>
          <w:sz w:val="28"/>
          <w:szCs w:val="28"/>
          <w:shd w:val="clear" w:color="auto" w:fill="FFFFFF"/>
        </w:rPr>
        <w:t xml:space="preserve">как было, </w:t>
      </w:r>
      <w:r w:rsidRPr="003670C3">
        <w:rPr>
          <w:sz w:val="28"/>
          <w:szCs w:val="28"/>
          <w:shd w:val="clear" w:color="auto" w:fill="FFFFFF"/>
        </w:rPr>
        <w:t xml:space="preserve">а гораздо короче. </w:t>
      </w:r>
    </w:p>
    <w:p w:rsidR="008326A3" w:rsidRPr="00953C03" w:rsidRDefault="008326A3" w:rsidP="008326A3">
      <w:pPr>
        <w:ind w:firstLine="708"/>
        <w:jc w:val="both"/>
        <w:outlineLvl w:val="0"/>
        <w:rPr>
          <w:sz w:val="28"/>
          <w:szCs w:val="28"/>
        </w:rPr>
      </w:pPr>
      <w:r w:rsidRPr="00953C03">
        <w:rPr>
          <w:b/>
          <w:bCs/>
          <w:sz w:val="28"/>
          <w:szCs w:val="28"/>
        </w:rPr>
        <w:t>Приёмы активизации студентов на лекции</w:t>
      </w:r>
    </w:p>
    <w:p w:rsidR="008326A3" w:rsidRPr="00953C03" w:rsidRDefault="008326A3" w:rsidP="008326A3">
      <w:pPr>
        <w:ind w:firstLine="708"/>
        <w:jc w:val="both"/>
        <w:rPr>
          <w:sz w:val="28"/>
          <w:szCs w:val="28"/>
        </w:rPr>
      </w:pPr>
      <w:r w:rsidRPr="00953C03">
        <w:rPr>
          <w:sz w:val="28"/>
          <w:szCs w:val="28"/>
        </w:rPr>
        <w:t xml:space="preserve">Идея активного и интерактивного обучения заключается в активизации внимания, учебно-познавательной </w:t>
      </w:r>
      <w:proofErr w:type="gramStart"/>
      <w:r w:rsidRPr="00953C03">
        <w:rPr>
          <w:sz w:val="28"/>
          <w:szCs w:val="28"/>
        </w:rPr>
        <w:t>мыслительной  и</w:t>
      </w:r>
      <w:proofErr w:type="gramEnd"/>
      <w:r w:rsidRPr="00953C03">
        <w:rPr>
          <w:sz w:val="28"/>
          <w:szCs w:val="28"/>
        </w:rPr>
        <w:t xml:space="preserve"> практической деятельности студента.  Поэтому использование приёмов активизации позволит лекцию традиционного типа приблизить к интерактивному варианту. Для мобилизации студентов на активную познавательную деятельность в процессе лекции следует начинать лекцию с интересной вводной части: привести пример значимости темы лекции для практики, будущей профессиональной деятельности студентов; показать взаимосвязь темы лекции с предыдущим и последующим материалом; провести захватывающий исторический экскурс; погрузить студентов в мир творческой деятельности преподавателя, выявить противоречия, предложить гипотезу, сделать акцент на том, какой аспект проблемы будет рассматриваться на данной лекции; назвать вопросы, традиционно вызывающие затруднения у студентов, поставить необычный вопрос или задачу для решения.  Задача или вопрос в начале лекции могут быть заданы с использованием видеоматериалов, например, на экране - </w:t>
      </w:r>
      <w:proofErr w:type="gramStart"/>
      <w:r w:rsidRPr="00953C03">
        <w:rPr>
          <w:sz w:val="28"/>
          <w:szCs w:val="28"/>
        </w:rPr>
        <w:t>кадры</w:t>
      </w:r>
      <w:proofErr w:type="gramEnd"/>
      <w:r w:rsidRPr="00953C03">
        <w:rPr>
          <w:sz w:val="28"/>
          <w:szCs w:val="28"/>
        </w:rPr>
        <w:t xml:space="preserve"> иллюстрирующие применение теоретического положения на практике, а лектором задаётся вопрос о сущности теории, ей особенностях. </w:t>
      </w:r>
    </w:p>
    <w:p w:rsidR="008326A3" w:rsidRPr="00953C03" w:rsidRDefault="008326A3" w:rsidP="008326A3">
      <w:pPr>
        <w:jc w:val="both"/>
        <w:rPr>
          <w:sz w:val="28"/>
          <w:szCs w:val="28"/>
        </w:rPr>
      </w:pPr>
      <w:r w:rsidRPr="00953C03">
        <w:rPr>
          <w:sz w:val="28"/>
          <w:szCs w:val="28"/>
        </w:rPr>
        <w:tab/>
        <w:t>Активность студентов, возникшая как следствие интересного начала, должна быть поддержана на протяжении всей лекции. Для этого в основной части лекции рекомендуется использовать следующие приёмы.</w:t>
      </w:r>
    </w:p>
    <w:p w:rsidR="008326A3" w:rsidRPr="00953C03" w:rsidRDefault="008326A3" w:rsidP="008326A3">
      <w:pPr>
        <w:numPr>
          <w:ilvl w:val="0"/>
          <w:numId w:val="4"/>
        </w:numPr>
        <w:jc w:val="both"/>
        <w:rPr>
          <w:sz w:val="28"/>
          <w:szCs w:val="28"/>
        </w:rPr>
      </w:pPr>
      <w:r w:rsidRPr="00953C03">
        <w:rPr>
          <w:sz w:val="28"/>
          <w:szCs w:val="28"/>
        </w:rPr>
        <w:t xml:space="preserve">Обсуждение одного вопроса с позиций разных исследователей, с изложением их разных точек зрения, с пояснением, что сейчас принято </w:t>
      </w:r>
      <w:proofErr w:type="gramStart"/>
      <w:r w:rsidRPr="00953C03">
        <w:rPr>
          <w:sz w:val="28"/>
          <w:szCs w:val="28"/>
        </w:rPr>
        <w:t>в  науке</w:t>
      </w:r>
      <w:proofErr w:type="gramEnd"/>
      <w:r w:rsidRPr="00953C03">
        <w:rPr>
          <w:sz w:val="28"/>
          <w:szCs w:val="28"/>
        </w:rPr>
        <w:t>, и какой точки зрения придерживается лектор.</w:t>
      </w:r>
    </w:p>
    <w:p w:rsidR="008326A3" w:rsidRPr="00953C03" w:rsidRDefault="008326A3" w:rsidP="008326A3">
      <w:pPr>
        <w:numPr>
          <w:ilvl w:val="0"/>
          <w:numId w:val="4"/>
        </w:numPr>
        <w:jc w:val="both"/>
        <w:rPr>
          <w:sz w:val="28"/>
          <w:szCs w:val="28"/>
        </w:rPr>
      </w:pPr>
      <w:r w:rsidRPr="00953C03">
        <w:rPr>
          <w:sz w:val="28"/>
          <w:szCs w:val="28"/>
        </w:rPr>
        <w:t xml:space="preserve">Подведение итогов не завершается выводом, а студентам предоставляется возможность </w:t>
      </w:r>
      <w:proofErr w:type="gramStart"/>
      <w:r w:rsidRPr="00953C03">
        <w:rPr>
          <w:sz w:val="28"/>
          <w:szCs w:val="28"/>
        </w:rPr>
        <w:t>самостоятельно  сделать</w:t>
      </w:r>
      <w:proofErr w:type="gramEnd"/>
      <w:r w:rsidRPr="00953C03">
        <w:rPr>
          <w:sz w:val="28"/>
          <w:szCs w:val="28"/>
        </w:rPr>
        <w:t xml:space="preserve"> обобщение, вывод.</w:t>
      </w:r>
    </w:p>
    <w:p w:rsidR="008326A3" w:rsidRPr="00953C03" w:rsidRDefault="008326A3" w:rsidP="008326A3">
      <w:pPr>
        <w:numPr>
          <w:ilvl w:val="0"/>
          <w:numId w:val="4"/>
        </w:numPr>
        <w:jc w:val="both"/>
        <w:rPr>
          <w:sz w:val="28"/>
          <w:szCs w:val="28"/>
        </w:rPr>
      </w:pPr>
      <w:r w:rsidRPr="00953C03">
        <w:rPr>
          <w:sz w:val="28"/>
          <w:szCs w:val="28"/>
        </w:rPr>
        <w:lastRenderedPageBreak/>
        <w:t>Постоянное поддерживание контакта с аудиторией путём применения э</w:t>
      </w:r>
      <w:r>
        <w:rPr>
          <w:sz w:val="28"/>
          <w:szCs w:val="28"/>
        </w:rPr>
        <w:t>лементов обратной связи, беседы, использовать приёмы «освежающего отступления» (шутки, прибаутки и т.д.)</w:t>
      </w:r>
      <w:r w:rsidRPr="00493D52">
        <w:rPr>
          <w:rFonts w:ascii="Tahoma" w:hAnsi="Tahoma" w:cs="Tahoma"/>
          <w:color w:val="555555"/>
          <w:sz w:val="20"/>
          <w:shd w:val="clear" w:color="auto" w:fill="FFFFFF"/>
        </w:rPr>
        <w:t xml:space="preserve"> </w:t>
      </w:r>
    </w:p>
    <w:p w:rsidR="008326A3" w:rsidRPr="00953C03" w:rsidRDefault="008326A3" w:rsidP="008326A3">
      <w:pPr>
        <w:numPr>
          <w:ilvl w:val="0"/>
          <w:numId w:val="4"/>
        </w:numPr>
        <w:jc w:val="both"/>
        <w:rPr>
          <w:sz w:val="28"/>
          <w:szCs w:val="28"/>
        </w:rPr>
      </w:pPr>
      <w:r w:rsidRPr="00953C03">
        <w:rPr>
          <w:sz w:val="28"/>
          <w:szCs w:val="28"/>
        </w:rPr>
        <w:t>Повышение эмоционального фона и качества запоминания за счёт использования примеров из жизни великих учёных, медиков или привлечения исторических образов, образов художественной литературы, искусства</w:t>
      </w:r>
      <w:r>
        <w:rPr>
          <w:sz w:val="28"/>
          <w:szCs w:val="28"/>
        </w:rPr>
        <w:t xml:space="preserve">, то есть </w:t>
      </w:r>
      <w:proofErr w:type="gramStart"/>
      <w:r>
        <w:rPr>
          <w:sz w:val="28"/>
          <w:szCs w:val="28"/>
        </w:rPr>
        <w:t>привлечение фактов</w:t>
      </w:r>
      <w:proofErr w:type="gramEnd"/>
      <w:r>
        <w:rPr>
          <w:sz w:val="28"/>
          <w:szCs w:val="28"/>
        </w:rPr>
        <w:t xml:space="preserve"> вызывающих эмоции и сопереживания студентов</w:t>
      </w:r>
      <w:r w:rsidRPr="00953C03">
        <w:rPr>
          <w:sz w:val="28"/>
          <w:szCs w:val="28"/>
        </w:rPr>
        <w:t xml:space="preserve">. </w:t>
      </w:r>
    </w:p>
    <w:p w:rsidR="008326A3" w:rsidRPr="00953C03" w:rsidRDefault="008326A3" w:rsidP="008326A3">
      <w:pPr>
        <w:numPr>
          <w:ilvl w:val="0"/>
          <w:numId w:val="4"/>
        </w:numPr>
        <w:jc w:val="both"/>
        <w:rPr>
          <w:sz w:val="28"/>
          <w:szCs w:val="28"/>
        </w:rPr>
      </w:pPr>
      <w:r w:rsidRPr="00953C03">
        <w:rPr>
          <w:sz w:val="28"/>
          <w:szCs w:val="28"/>
        </w:rPr>
        <w:t>Представление научной значимости темы лекции через взаимосвязь её с работами конференции или конгресса, участником которых был сам преподаватель, его участие в мастер-классах за рубежом и в России.</w:t>
      </w:r>
    </w:p>
    <w:p w:rsidR="008326A3" w:rsidRPr="00953C03" w:rsidRDefault="008326A3" w:rsidP="008326A3">
      <w:pPr>
        <w:numPr>
          <w:ilvl w:val="0"/>
          <w:numId w:val="4"/>
        </w:numPr>
        <w:jc w:val="both"/>
        <w:rPr>
          <w:sz w:val="28"/>
          <w:szCs w:val="28"/>
        </w:rPr>
      </w:pPr>
      <w:r w:rsidRPr="00953C03">
        <w:rPr>
          <w:sz w:val="28"/>
          <w:szCs w:val="28"/>
        </w:rPr>
        <w:t xml:space="preserve">Подтверждение основных положений лекции фактами из жизни, практики и </w:t>
      </w:r>
      <w:proofErr w:type="gramStart"/>
      <w:r w:rsidRPr="00953C03">
        <w:rPr>
          <w:sz w:val="28"/>
          <w:szCs w:val="28"/>
        </w:rPr>
        <w:t>их  анализом</w:t>
      </w:r>
      <w:proofErr w:type="gramEnd"/>
      <w:r w:rsidRPr="00953C03">
        <w:rPr>
          <w:sz w:val="28"/>
          <w:szCs w:val="28"/>
        </w:rPr>
        <w:t xml:space="preserve"> с обучением методологии решения  кейса.</w:t>
      </w:r>
    </w:p>
    <w:p w:rsidR="008326A3" w:rsidRPr="00953C03" w:rsidRDefault="008326A3" w:rsidP="008326A3">
      <w:pPr>
        <w:numPr>
          <w:ilvl w:val="0"/>
          <w:numId w:val="4"/>
        </w:numPr>
        <w:jc w:val="both"/>
        <w:rPr>
          <w:sz w:val="28"/>
          <w:szCs w:val="28"/>
        </w:rPr>
      </w:pPr>
      <w:r w:rsidRPr="00953C03">
        <w:rPr>
          <w:sz w:val="28"/>
          <w:szCs w:val="28"/>
        </w:rPr>
        <w:t xml:space="preserve">Выделение базовых положений лекции, акцентирование наиболее существенных вопросов: «Прошу обратить внимание на следующий вопрос…», </w:t>
      </w:r>
      <w:proofErr w:type="gramStart"/>
      <w:r w:rsidRPr="00953C03">
        <w:rPr>
          <w:sz w:val="28"/>
          <w:szCs w:val="28"/>
        </w:rPr>
        <w:t>« Сложность</w:t>
      </w:r>
      <w:proofErr w:type="gramEnd"/>
      <w:r w:rsidRPr="00953C03">
        <w:rPr>
          <w:sz w:val="28"/>
          <w:szCs w:val="28"/>
        </w:rPr>
        <w:t xml:space="preserve"> и особенность данного вопроса…».</w:t>
      </w:r>
    </w:p>
    <w:p w:rsidR="008326A3" w:rsidRPr="00953C03" w:rsidRDefault="008326A3" w:rsidP="008326A3">
      <w:pPr>
        <w:numPr>
          <w:ilvl w:val="0"/>
          <w:numId w:val="4"/>
        </w:numPr>
        <w:jc w:val="both"/>
        <w:rPr>
          <w:sz w:val="28"/>
          <w:szCs w:val="28"/>
        </w:rPr>
      </w:pPr>
      <w:r w:rsidRPr="00953C03">
        <w:rPr>
          <w:sz w:val="28"/>
          <w:szCs w:val="28"/>
        </w:rPr>
        <w:t xml:space="preserve">Создание «ситуации затруднения», в которой преподаватель «не знает», как действовать и обращается за помощью к студентам. Совместный поиск   решения – интерактивный приём, </w:t>
      </w:r>
      <w:proofErr w:type="gramStart"/>
      <w:r w:rsidRPr="00953C03">
        <w:rPr>
          <w:sz w:val="28"/>
          <w:szCs w:val="28"/>
        </w:rPr>
        <w:t>который  выражает</w:t>
      </w:r>
      <w:proofErr w:type="gramEnd"/>
      <w:r w:rsidRPr="00953C03">
        <w:rPr>
          <w:sz w:val="28"/>
          <w:szCs w:val="28"/>
        </w:rPr>
        <w:t xml:space="preserve"> идеологию сотрудничества и ведёт к развитию научного мышления и творческого потенциала.</w:t>
      </w:r>
    </w:p>
    <w:p w:rsidR="008326A3" w:rsidRPr="00953C03" w:rsidRDefault="008326A3" w:rsidP="008326A3">
      <w:pPr>
        <w:numPr>
          <w:ilvl w:val="0"/>
          <w:numId w:val="4"/>
        </w:numPr>
        <w:jc w:val="both"/>
        <w:rPr>
          <w:sz w:val="28"/>
          <w:szCs w:val="28"/>
        </w:rPr>
      </w:pPr>
      <w:r>
        <w:rPr>
          <w:sz w:val="28"/>
          <w:szCs w:val="28"/>
        </w:rPr>
        <w:t>Использовать на лекции демонстрации.</w:t>
      </w:r>
    </w:p>
    <w:p w:rsidR="008326A3" w:rsidRDefault="008326A3" w:rsidP="008326A3">
      <w:pPr>
        <w:numPr>
          <w:ilvl w:val="0"/>
          <w:numId w:val="4"/>
        </w:numPr>
        <w:jc w:val="both"/>
        <w:rPr>
          <w:sz w:val="28"/>
          <w:szCs w:val="28"/>
        </w:rPr>
      </w:pPr>
      <w:r w:rsidRPr="00953C03">
        <w:rPr>
          <w:sz w:val="28"/>
          <w:szCs w:val="28"/>
        </w:rPr>
        <w:t>Поскольку чтение лекций не только наука, но и искусство, то создание творческой рабочей атмосферы на лекции за счёт изменения темпа, перемены интонации и громкости речи, введения пауз зависит от педагогического мастерства лектора. Известно, что ослабление громкости речи вначале лекции помогает сосредоточению внимания студентов.</w:t>
      </w:r>
    </w:p>
    <w:p w:rsidR="008326A3" w:rsidRPr="00B824B4" w:rsidRDefault="008326A3" w:rsidP="008326A3">
      <w:pPr>
        <w:jc w:val="both"/>
        <w:rPr>
          <w:sz w:val="28"/>
          <w:szCs w:val="28"/>
        </w:rPr>
      </w:pPr>
      <w:r w:rsidRPr="004D39B5">
        <w:rPr>
          <w:sz w:val="28"/>
          <w:szCs w:val="28"/>
          <w:shd w:val="clear" w:color="auto" w:fill="FFFFFF"/>
        </w:rPr>
        <w:t>О мастерстве лектора следует сказать особо</w:t>
      </w:r>
      <w:r>
        <w:rPr>
          <w:sz w:val="28"/>
          <w:szCs w:val="28"/>
          <w:shd w:val="clear" w:color="auto" w:fill="FFFFFF"/>
        </w:rPr>
        <w:t xml:space="preserve">. Так ещё </w:t>
      </w:r>
      <w:r w:rsidRPr="004D39B5">
        <w:rPr>
          <w:sz w:val="28"/>
          <w:szCs w:val="28"/>
          <w:shd w:val="clear" w:color="auto" w:fill="FFFFFF"/>
        </w:rPr>
        <w:t>К</w:t>
      </w:r>
      <w:r>
        <w:rPr>
          <w:sz w:val="28"/>
          <w:szCs w:val="28"/>
          <w:shd w:val="clear" w:color="auto" w:fill="FFFFFF"/>
        </w:rPr>
        <w:t>.</w:t>
      </w:r>
      <w:r w:rsidRPr="004D39B5">
        <w:rPr>
          <w:sz w:val="28"/>
          <w:szCs w:val="28"/>
          <w:shd w:val="clear" w:color="auto" w:fill="FFFFFF"/>
        </w:rPr>
        <w:t xml:space="preserve">А. Тимирязев </w:t>
      </w:r>
      <w:r>
        <w:rPr>
          <w:sz w:val="28"/>
          <w:szCs w:val="28"/>
          <w:shd w:val="clear" w:color="auto" w:fill="FFFFFF"/>
        </w:rPr>
        <w:t>отмечал, что</w:t>
      </w:r>
      <w:r w:rsidRPr="004D39B5">
        <w:rPr>
          <w:sz w:val="28"/>
          <w:szCs w:val="28"/>
          <w:shd w:val="clear" w:color="auto" w:fill="FFFFFF"/>
        </w:rPr>
        <w:t xml:space="preserve"> пра</w:t>
      </w:r>
      <w:r w:rsidRPr="004D39B5">
        <w:rPr>
          <w:sz w:val="28"/>
          <w:szCs w:val="28"/>
          <w:shd w:val="clear" w:color="auto" w:fill="FFFFFF"/>
        </w:rPr>
        <w:softHyphen/>
        <w:t xml:space="preserve">вильность разрешения научных проблем </w:t>
      </w:r>
      <w:r>
        <w:rPr>
          <w:sz w:val="28"/>
          <w:szCs w:val="28"/>
          <w:shd w:val="clear" w:color="auto" w:fill="FFFFFF"/>
        </w:rPr>
        <w:t xml:space="preserve">в ходе лекции должна сочетаться </w:t>
      </w:r>
      <w:r w:rsidRPr="004D39B5">
        <w:rPr>
          <w:sz w:val="28"/>
          <w:szCs w:val="28"/>
          <w:shd w:val="clear" w:color="auto" w:fill="FFFFFF"/>
        </w:rPr>
        <w:t>со страстностью, увлеченностью идеей</w:t>
      </w:r>
      <w:r>
        <w:rPr>
          <w:sz w:val="28"/>
          <w:szCs w:val="28"/>
          <w:shd w:val="clear" w:color="auto" w:fill="FFFFFF"/>
        </w:rPr>
        <w:t xml:space="preserve"> самого лектора. Причём лектор выступает не в роли</w:t>
      </w:r>
      <w:r w:rsidRPr="004D39B5">
        <w:rPr>
          <w:sz w:val="28"/>
          <w:szCs w:val="28"/>
          <w:shd w:val="clear" w:color="auto" w:fill="FFFFFF"/>
        </w:rPr>
        <w:t xml:space="preserve"> </w:t>
      </w:r>
      <w:r>
        <w:rPr>
          <w:sz w:val="28"/>
          <w:szCs w:val="28"/>
          <w:shd w:val="clear" w:color="auto" w:fill="FFFFFF"/>
        </w:rPr>
        <w:t>акустического инструмента</w:t>
      </w:r>
      <w:r w:rsidRPr="004D39B5">
        <w:rPr>
          <w:sz w:val="28"/>
          <w:szCs w:val="28"/>
          <w:shd w:val="clear" w:color="auto" w:fill="FFFFFF"/>
        </w:rPr>
        <w:t xml:space="preserve">, устно </w:t>
      </w:r>
      <w:r>
        <w:rPr>
          <w:sz w:val="28"/>
          <w:szCs w:val="28"/>
          <w:shd w:val="clear" w:color="auto" w:fill="FFFFFF"/>
        </w:rPr>
        <w:t>пересказывая почерпнутую из книг информацию.  Когда же всё</w:t>
      </w:r>
      <w:r w:rsidRPr="004D39B5">
        <w:rPr>
          <w:sz w:val="28"/>
          <w:szCs w:val="28"/>
          <w:shd w:val="clear" w:color="auto" w:fill="FFFFFF"/>
        </w:rPr>
        <w:t xml:space="preserve"> переплавлено творчеством</w:t>
      </w:r>
      <w:r>
        <w:rPr>
          <w:sz w:val="28"/>
          <w:szCs w:val="28"/>
          <w:shd w:val="clear" w:color="auto" w:fill="FFFFFF"/>
        </w:rPr>
        <w:t xml:space="preserve"> лектора, то он предстаёт художником, а не фиксирующим бытие фотографом. О значимости именно чтения лекции, роли эмоционального отклика слушателя свидетельствует известное высказывание </w:t>
      </w:r>
      <w:r w:rsidRPr="004D39B5">
        <w:rPr>
          <w:sz w:val="28"/>
          <w:szCs w:val="28"/>
        </w:rPr>
        <w:t>А.П.</w:t>
      </w:r>
      <w:r>
        <w:rPr>
          <w:sz w:val="28"/>
          <w:szCs w:val="28"/>
        </w:rPr>
        <w:t xml:space="preserve"> </w:t>
      </w:r>
      <w:r w:rsidRPr="004D39B5">
        <w:rPr>
          <w:sz w:val="28"/>
          <w:szCs w:val="28"/>
        </w:rPr>
        <w:t>Чехов</w:t>
      </w:r>
      <w:r>
        <w:rPr>
          <w:sz w:val="28"/>
          <w:szCs w:val="28"/>
        </w:rPr>
        <w:t>а об изданных</w:t>
      </w:r>
      <w:r w:rsidRPr="00B824B4">
        <w:rPr>
          <w:sz w:val="28"/>
          <w:szCs w:val="28"/>
        </w:rPr>
        <w:t xml:space="preserve"> </w:t>
      </w:r>
      <w:r w:rsidRPr="004D39B5">
        <w:rPr>
          <w:sz w:val="28"/>
          <w:szCs w:val="28"/>
        </w:rPr>
        <w:t>в Москве</w:t>
      </w:r>
      <w:r>
        <w:rPr>
          <w:sz w:val="28"/>
          <w:szCs w:val="28"/>
        </w:rPr>
        <w:t xml:space="preserve"> лекциях</w:t>
      </w:r>
      <w:r w:rsidRPr="004D39B5">
        <w:rPr>
          <w:sz w:val="28"/>
          <w:szCs w:val="28"/>
        </w:rPr>
        <w:t xml:space="preserve"> своего любимого учителя, терапевта Г.А.</w:t>
      </w:r>
      <w:r>
        <w:rPr>
          <w:sz w:val="28"/>
          <w:szCs w:val="28"/>
        </w:rPr>
        <w:t xml:space="preserve"> </w:t>
      </w:r>
      <w:r w:rsidRPr="004D39B5">
        <w:rPr>
          <w:sz w:val="28"/>
          <w:szCs w:val="28"/>
        </w:rPr>
        <w:t>Захарьина</w:t>
      </w:r>
      <w:r>
        <w:rPr>
          <w:sz w:val="28"/>
          <w:szCs w:val="28"/>
        </w:rPr>
        <w:t>:</w:t>
      </w:r>
      <w:r w:rsidRPr="004D39B5">
        <w:rPr>
          <w:sz w:val="28"/>
          <w:szCs w:val="28"/>
        </w:rPr>
        <w:t xml:space="preserve"> </w:t>
      </w:r>
      <w:r w:rsidRPr="00B824B4">
        <w:rPr>
          <w:iCs/>
          <w:sz w:val="28"/>
          <w:szCs w:val="28"/>
        </w:rPr>
        <w:t>«Есть либретто, но нет оперы, нет той музыки, которую я слышал».</w:t>
      </w:r>
    </w:p>
    <w:p w:rsidR="008326A3" w:rsidRPr="00953C03" w:rsidRDefault="008326A3" w:rsidP="008326A3">
      <w:pPr>
        <w:ind w:firstLine="708"/>
        <w:jc w:val="both"/>
        <w:rPr>
          <w:sz w:val="28"/>
          <w:szCs w:val="28"/>
        </w:rPr>
      </w:pPr>
      <w:r w:rsidRPr="00953C03">
        <w:rPr>
          <w:sz w:val="28"/>
          <w:szCs w:val="28"/>
        </w:rPr>
        <w:t>Нетрадиционные лекции – это всегда интерактивные лекции, задача которых не только включить студентов в познавательно-активную деятельность, но и в коммуникативную работу, во взаимодействие с лектором и другими студентами. Интерактивная лекция сочетает в себе преимущества традиционного способа обучения под руководством педагога и индивидуального компьютерного обучения.</w:t>
      </w:r>
    </w:p>
    <w:p w:rsidR="008326A3" w:rsidRPr="00493D52" w:rsidRDefault="008326A3" w:rsidP="008326A3">
      <w:pPr>
        <w:ind w:firstLine="708"/>
        <w:jc w:val="both"/>
        <w:outlineLvl w:val="0"/>
        <w:rPr>
          <w:sz w:val="28"/>
          <w:szCs w:val="28"/>
        </w:rPr>
      </w:pPr>
      <w:r w:rsidRPr="00493D52">
        <w:rPr>
          <w:sz w:val="28"/>
          <w:szCs w:val="28"/>
        </w:rPr>
        <w:lastRenderedPageBreak/>
        <w:t xml:space="preserve">Нетрадиционная лекция имеет в зависимости от вида лекции особенности проектирования, </w:t>
      </w:r>
      <w:proofErr w:type="gramStart"/>
      <w:r w:rsidRPr="00493D52">
        <w:rPr>
          <w:sz w:val="28"/>
          <w:szCs w:val="28"/>
        </w:rPr>
        <w:t>но  она</w:t>
      </w:r>
      <w:proofErr w:type="gramEnd"/>
      <w:r w:rsidRPr="00493D52">
        <w:rPr>
          <w:sz w:val="28"/>
          <w:szCs w:val="28"/>
        </w:rPr>
        <w:t xml:space="preserve"> всегда должна быть </w:t>
      </w:r>
      <w:proofErr w:type="spellStart"/>
      <w:r w:rsidRPr="00493D52">
        <w:rPr>
          <w:sz w:val="28"/>
          <w:szCs w:val="28"/>
        </w:rPr>
        <w:t>компетентностно</w:t>
      </w:r>
      <w:proofErr w:type="spellEnd"/>
      <w:r w:rsidRPr="00493D52">
        <w:rPr>
          <w:sz w:val="28"/>
          <w:szCs w:val="28"/>
        </w:rPr>
        <w:t xml:space="preserve"> ориентированной. Лекцию можно считать </w:t>
      </w:r>
      <w:proofErr w:type="spellStart"/>
      <w:r w:rsidRPr="00493D52">
        <w:rPr>
          <w:sz w:val="28"/>
          <w:szCs w:val="28"/>
        </w:rPr>
        <w:t>компетентностно</w:t>
      </w:r>
      <w:proofErr w:type="spellEnd"/>
      <w:r w:rsidRPr="00493D52">
        <w:rPr>
          <w:sz w:val="28"/>
          <w:szCs w:val="28"/>
        </w:rPr>
        <w:t xml:space="preserve"> ориентированной, </w:t>
      </w:r>
      <w:proofErr w:type="gramStart"/>
      <w:r w:rsidRPr="00493D52">
        <w:rPr>
          <w:sz w:val="28"/>
          <w:szCs w:val="28"/>
        </w:rPr>
        <w:t>если</w:t>
      </w:r>
      <w:proofErr w:type="gramEnd"/>
      <w:r w:rsidRPr="00493D52">
        <w:rPr>
          <w:sz w:val="28"/>
          <w:szCs w:val="28"/>
        </w:rPr>
        <w:t xml:space="preserve"> выстраивая логику изложения материала, лектор определяет, какие конкретные компетенции планируется формировать на лекции.</w:t>
      </w:r>
    </w:p>
    <w:p w:rsidR="008326A3" w:rsidRDefault="008326A3" w:rsidP="008326A3">
      <w:pPr>
        <w:tabs>
          <w:tab w:val="left" w:pos="640"/>
        </w:tabs>
        <w:ind w:firstLine="567"/>
        <w:jc w:val="both"/>
        <w:rPr>
          <w:sz w:val="28"/>
          <w:szCs w:val="28"/>
        </w:rPr>
      </w:pPr>
      <w:r>
        <w:rPr>
          <w:bCs/>
          <w:sz w:val="28"/>
          <w:szCs w:val="28"/>
        </w:rPr>
        <w:t>Современная лекция в медицинском вузе</w:t>
      </w:r>
      <w:r>
        <w:rPr>
          <w:sz w:val="28"/>
          <w:szCs w:val="28"/>
        </w:rPr>
        <w:t xml:space="preserve"> </w:t>
      </w:r>
      <w:r w:rsidRPr="00953C03">
        <w:rPr>
          <w:sz w:val="28"/>
          <w:szCs w:val="28"/>
        </w:rPr>
        <w:t xml:space="preserve">как ведущая форма </w:t>
      </w:r>
      <w:r>
        <w:rPr>
          <w:sz w:val="28"/>
          <w:szCs w:val="28"/>
        </w:rPr>
        <w:t xml:space="preserve">организации </w:t>
      </w:r>
      <w:r w:rsidRPr="00953C03">
        <w:rPr>
          <w:sz w:val="28"/>
          <w:szCs w:val="28"/>
        </w:rPr>
        <w:t>учебного процесса</w:t>
      </w:r>
      <w:r>
        <w:rPr>
          <w:sz w:val="28"/>
          <w:szCs w:val="28"/>
        </w:rPr>
        <w:t>,</w:t>
      </w:r>
      <w:r w:rsidRPr="00953C03">
        <w:rPr>
          <w:sz w:val="28"/>
          <w:szCs w:val="28"/>
        </w:rPr>
        <w:t xml:space="preserve"> </w:t>
      </w:r>
      <w:r>
        <w:rPr>
          <w:sz w:val="28"/>
          <w:szCs w:val="28"/>
        </w:rPr>
        <w:t xml:space="preserve">несомненно, </w:t>
      </w:r>
      <w:r w:rsidRPr="00953C03">
        <w:rPr>
          <w:sz w:val="28"/>
          <w:szCs w:val="28"/>
        </w:rPr>
        <w:t>имеет свои достоинства</w:t>
      </w:r>
    </w:p>
    <w:p w:rsidR="008326A3" w:rsidRPr="00103388" w:rsidRDefault="008326A3" w:rsidP="008326A3">
      <w:pPr>
        <w:ind w:firstLine="360"/>
        <w:jc w:val="both"/>
        <w:outlineLvl w:val="0"/>
        <w:rPr>
          <w:sz w:val="28"/>
          <w:szCs w:val="28"/>
        </w:rPr>
      </w:pPr>
      <w:r w:rsidRPr="00103388">
        <w:rPr>
          <w:bCs/>
          <w:sz w:val="28"/>
          <w:szCs w:val="28"/>
        </w:rPr>
        <w:t xml:space="preserve">Итак, современная </w:t>
      </w:r>
      <w:proofErr w:type="gramStart"/>
      <w:r w:rsidRPr="00103388">
        <w:rPr>
          <w:bCs/>
          <w:sz w:val="28"/>
          <w:szCs w:val="28"/>
        </w:rPr>
        <w:t xml:space="preserve">лекция </w:t>
      </w:r>
      <w:r>
        <w:rPr>
          <w:bCs/>
          <w:sz w:val="28"/>
          <w:szCs w:val="28"/>
        </w:rPr>
        <w:t xml:space="preserve"> представляет</w:t>
      </w:r>
      <w:proofErr w:type="gramEnd"/>
      <w:r>
        <w:rPr>
          <w:bCs/>
          <w:sz w:val="28"/>
          <w:szCs w:val="28"/>
        </w:rPr>
        <w:t xml:space="preserve"> собой активное вовлечение </w:t>
      </w:r>
      <w:r w:rsidRPr="00103388">
        <w:rPr>
          <w:bCs/>
          <w:sz w:val="28"/>
          <w:szCs w:val="28"/>
        </w:rPr>
        <w:t xml:space="preserve">слушателей в процесс </w:t>
      </w:r>
      <w:r>
        <w:rPr>
          <w:bCs/>
          <w:sz w:val="28"/>
          <w:szCs w:val="28"/>
        </w:rPr>
        <w:t>получения информации, постоянную постановку</w:t>
      </w:r>
      <w:r w:rsidRPr="00103388">
        <w:rPr>
          <w:bCs/>
          <w:sz w:val="28"/>
          <w:szCs w:val="28"/>
        </w:rPr>
        <w:t xml:space="preserve"> вопросов перед аудиторией и совместное их решение</w:t>
      </w:r>
      <w:r>
        <w:rPr>
          <w:bCs/>
          <w:sz w:val="28"/>
          <w:szCs w:val="28"/>
        </w:rPr>
        <w:t>. Причём</w:t>
      </w:r>
      <w:r w:rsidRPr="00103388">
        <w:rPr>
          <w:bCs/>
          <w:sz w:val="28"/>
          <w:szCs w:val="28"/>
        </w:rPr>
        <w:t xml:space="preserve"> </w:t>
      </w:r>
      <w:r w:rsidRPr="00103388">
        <w:rPr>
          <w:sz w:val="28"/>
          <w:szCs w:val="28"/>
        </w:rPr>
        <w:t>в</w:t>
      </w:r>
      <w:r w:rsidRPr="00103388">
        <w:rPr>
          <w:sz w:val="28"/>
          <w:szCs w:val="28"/>
        </w:rPr>
        <w:tab/>
        <w:t>качестве общепедагогической</w:t>
      </w:r>
      <w:r w:rsidRPr="00103388">
        <w:rPr>
          <w:sz w:val="28"/>
          <w:szCs w:val="28"/>
        </w:rPr>
        <w:tab/>
      </w:r>
      <w:proofErr w:type="gramStart"/>
      <w:r w:rsidRPr="00103388">
        <w:rPr>
          <w:sz w:val="28"/>
          <w:szCs w:val="28"/>
        </w:rPr>
        <w:t>основы</w:t>
      </w:r>
      <w:r w:rsidRPr="00103388">
        <w:rPr>
          <w:bCs/>
          <w:sz w:val="28"/>
          <w:szCs w:val="28"/>
        </w:rPr>
        <w:t xml:space="preserve"> </w:t>
      </w:r>
      <w:r>
        <w:rPr>
          <w:bCs/>
          <w:sz w:val="28"/>
          <w:szCs w:val="28"/>
        </w:rPr>
        <w:t xml:space="preserve"> используется</w:t>
      </w:r>
      <w:proofErr w:type="gramEnd"/>
      <w:r>
        <w:rPr>
          <w:bCs/>
          <w:sz w:val="28"/>
          <w:szCs w:val="28"/>
        </w:rPr>
        <w:t xml:space="preserve"> а</w:t>
      </w:r>
      <w:r w:rsidRPr="00103388">
        <w:rPr>
          <w:bCs/>
          <w:sz w:val="28"/>
          <w:szCs w:val="28"/>
        </w:rPr>
        <w:t>ксиологический</w:t>
      </w:r>
      <w:r w:rsidRPr="00103388">
        <w:rPr>
          <w:bCs/>
          <w:sz w:val="28"/>
          <w:szCs w:val="28"/>
        </w:rPr>
        <w:tab/>
        <w:t xml:space="preserve"> подход</w:t>
      </w:r>
      <w:r>
        <w:rPr>
          <w:bCs/>
          <w:sz w:val="28"/>
          <w:szCs w:val="28"/>
        </w:rPr>
        <w:t xml:space="preserve"> </w:t>
      </w:r>
    </w:p>
    <w:p w:rsidR="008326A3" w:rsidRDefault="008326A3" w:rsidP="008326A3">
      <w:pPr>
        <w:jc w:val="both"/>
        <w:outlineLvl w:val="0"/>
        <w:rPr>
          <w:sz w:val="28"/>
          <w:szCs w:val="28"/>
        </w:rPr>
      </w:pPr>
      <w:r w:rsidRPr="00103388">
        <w:rPr>
          <w:sz w:val="28"/>
          <w:szCs w:val="28"/>
        </w:rPr>
        <w:t>«мет</w:t>
      </w:r>
      <w:r>
        <w:rPr>
          <w:sz w:val="28"/>
          <w:szCs w:val="28"/>
        </w:rPr>
        <w:t xml:space="preserve">одология-теория-практика», учитываются  </w:t>
      </w:r>
      <w:r>
        <w:rPr>
          <w:bCs/>
          <w:sz w:val="28"/>
          <w:szCs w:val="28"/>
        </w:rPr>
        <w:t xml:space="preserve">специфические </w:t>
      </w:r>
      <w:r w:rsidRPr="00103388">
        <w:rPr>
          <w:bCs/>
          <w:sz w:val="28"/>
          <w:szCs w:val="28"/>
        </w:rPr>
        <w:t xml:space="preserve"> </w:t>
      </w:r>
      <w:r>
        <w:rPr>
          <w:bCs/>
          <w:sz w:val="28"/>
          <w:szCs w:val="28"/>
        </w:rPr>
        <w:t xml:space="preserve">для медицинского вуза </w:t>
      </w:r>
      <w:r w:rsidRPr="00103388">
        <w:rPr>
          <w:bCs/>
          <w:sz w:val="28"/>
          <w:szCs w:val="28"/>
        </w:rPr>
        <w:t>профессиональные оси</w:t>
      </w:r>
      <w:r>
        <w:rPr>
          <w:bCs/>
          <w:sz w:val="28"/>
          <w:szCs w:val="28"/>
        </w:rPr>
        <w:t xml:space="preserve">  </w:t>
      </w:r>
      <w:r w:rsidRPr="00103388">
        <w:rPr>
          <w:sz w:val="28"/>
          <w:szCs w:val="28"/>
        </w:rPr>
        <w:t>«норма</w:t>
      </w:r>
      <w:r w:rsidRPr="00103388">
        <w:rPr>
          <w:sz w:val="28"/>
          <w:szCs w:val="28"/>
        </w:rPr>
        <w:tab/>
        <w:t>– пограничные</w:t>
      </w:r>
      <w:r w:rsidRPr="00103388">
        <w:rPr>
          <w:sz w:val="28"/>
          <w:szCs w:val="28"/>
        </w:rPr>
        <w:tab/>
        <w:t xml:space="preserve">и переходные состояния - патология»  </w:t>
      </w:r>
      <w:r>
        <w:rPr>
          <w:sz w:val="28"/>
          <w:szCs w:val="28"/>
        </w:rPr>
        <w:t xml:space="preserve"> в сочетании с   </w:t>
      </w:r>
      <w:r w:rsidRPr="00103388">
        <w:rPr>
          <w:bCs/>
          <w:sz w:val="28"/>
          <w:szCs w:val="28"/>
        </w:rPr>
        <w:tab/>
      </w:r>
      <w:r>
        <w:rPr>
          <w:bCs/>
          <w:sz w:val="28"/>
          <w:szCs w:val="28"/>
        </w:rPr>
        <w:t>к</w:t>
      </w:r>
      <w:r w:rsidRPr="00103388">
        <w:rPr>
          <w:bCs/>
          <w:sz w:val="28"/>
          <w:szCs w:val="28"/>
        </w:rPr>
        <w:t>лассическим</w:t>
      </w:r>
      <w:r>
        <w:rPr>
          <w:bCs/>
          <w:sz w:val="28"/>
          <w:szCs w:val="28"/>
        </w:rPr>
        <w:t xml:space="preserve"> </w:t>
      </w:r>
      <w:r w:rsidRPr="00103388">
        <w:rPr>
          <w:bCs/>
          <w:sz w:val="28"/>
          <w:szCs w:val="28"/>
        </w:rPr>
        <w:t xml:space="preserve">подходом в медицине </w:t>
      </w:r>
      <w:r w:rsidRPr="00103388">
        <w:rPr>
          <w:sz w:val="28"/>
          <w:szCs w:val="28"/>
        </w:rPr>
        <w:t>«этиология – патогенез –</w:t>
      </w:r>
      <w:r w:rsidRPr="00103388">
        <w:rPr>
          <w:sz w:val="28"/>
          <w:szCs w:val="28"/>
        </w:rPr>
        <w:tab/>
        <w:t>клиника</w:t>
      </w:r>
      <w:r w:rsidRPr="00103388">
        <w:rPr>
          <w:sz w:val="28"/>
          <w:szCs w:val="28"/>
        </w:rPr>
        <w:tab/>
        <w:t>– дифференциальная</w:t>
      </w:r>
      <w:r>
        <w:rPr>
          <w:sz w:val="28"/>
          <w:szCs w:val="28"/>
        </w:rPr>
        <w:t xml:space="preserve"> </w:t>
      </w:r>
      <w:r w:rsidRPr="00103388">
        <w:rPr>
          <w:sz w:val="28"/>
          <w:szCs w:val="28"/>
        </w:rPr>
        <w:t>диагностика -</w:t>
      </w:r>
      <w:r>
        <w:rPr>
          <w:sz w:val="28"/>
          <w:szCs w:val="28"/>
        </w:rPr>
        <w:t xml:space="preserve"> </w:t>
      </w:r>
      <w:r w:rsidRPr="00103388">
        <w:rPr>
          <w:sz w:val="28"/>
          <w:szCs w:val="28"/>
        </w:rPr>
        <w:t xml:space="preserve">  диагностика основного и </w:t>
      </w:r>
      <w:proofErr w:type="spellStart"/>
      <w:r w:rsidRPr="00103388">
        <w:rPr>
          <w:sz w:val="28"/>
          <w:szCs w:val="28"/>
        </w:rPr>
        <w:t>коморбидных</w:t>
      </w:r>
      <w:proofErr w:type="spellEnd"/>
      <w:r w:rsidRPr="00103388">
        <w:rPr>
          <w:sz w:val="28"/>
          <w:szCs w:val="28"/>
        </w:rPr>
        <w:tab/>
        <w:t xml:space="preserve">заболеваний – лечение </w:t>
      </w:r>
      <w:r w:rsidRPr="00103388">
        <w:rPr>
          <w:sz w:val="28"/>
          <w:szCs w:val="28"/>
        </w:rPr>
        <w:tab/>
        <w:t xml:space="preserve">– реабилитация – прогноз» </w:t>
      </w:r>
      <w:r>
        <w:rPr>
          <w:sz w:val="28"/>
          <w:szCs w:val="28"/>
        </w:rPr>
        <w:t xml:space="preserve"> с </w:t>
      </w:r>
      <w:r w:rsidRPr="00103388">
        <w:rPr>
          <w:sz w:val="28"/>
          <w:szCs w:val="28"/>
        </w:rPr>
        <w:t>непосредственно</w:t>
      </w:r>
      <w:r>
        <w:rPr>
          <w:sz w:val="28"/>
          <w:szCs w:val="28"/>
        </w:rPr>
        <w:t>й</w:t>
      </w:r>
      <w:r w:rsidRPr="00103388">
        <w:rPr>
          <w:sz w:val="28"/>
          <w:szCs w:val="28"/>
        </w:rPr>
        <w:t xml:space="preserve"> прое</w:t>
      </w:r>
      <w:r>
        <w:rPr>
          <w:sz w:val="28"/>
          <w:szCs w:val="28"/>
        </w:rPr>
        <w:t>кции</w:t>
      </w:r>
      <w:r w:rsidRPr="00103388">
        <w:rPr>
          <w:sz w:val="28"/>
          <w:szCs w:val="28"/>
        </w:rPr>
        <w:tab/>
        <w:t>в содержательную  часть</w:t>
      </w:r>
      <w:r>
        <w:rPr>
          <w:sz w:val="28"/>
          <w:szCs w:val="28"/>
        </w:rPr>
        <w:t xml:space="preserve"> лекции</w:t>
      </w:r>
      <w:r w:rsidRPr="00103388">
        <w:rPr>
          <w:sz w:val="28"/>
          <w:szCs w:val="28"/>
        </w:rPr>
        <w:t>.</w:t>
      </w:r>
      <w:r w:rsidRPr="00103388">
        <w:rPr>
          <w:sz w:val="28"/>
          <w:szCs w:val="28"/>
        </w:rPr>
        <w:tab/>
      </w:r>
    </w:p>
    <w:p w:rsidR="008326A3" w:rsidRDefault="008326A3" w:rsidP="008326A3">
      <w:pPr>
        <w:ind w:firstLine="540"/>
        <w:jc w:val="both"/>
        <w:outlineLvl w:val="0"/>
        <w:rPr>
          <w:sz w:val="28"/>
          <w:szCs w:val="28"/>
        </w:rPr>
      </w:pPr>
      <w:r w:rsidRPr="00953C03">
        <w:rPr>
          <w:sz w:val="28"/>
          <w:szCs w:val="28"/>
        </w:rPr>
        <w:t xml:space="preserve">В то же время для изложения лекционного материала в традиционной форме отмечают самый существенный недостаток – слабую обратную связь и монологический </w:t>
      </w:r>
      <w:proofErr w:type="gramStart"/>
      <w:r w:rsidRPr="00953C03">
        <w:rPr>
          <w:sz w:val="28"/>
          <w:szCs w:val="28"/>
        </w:rPr>
        <w:t>характер,  что</w:t>
      </w:r>
      <w:proofErr w:type="gramEnd"/>
      <w:r w:rsidRPr="00953C03">
        <w:rPr>
          <w:sz w:val="28"/>
          <w:szCs w:val="28"/>
        </w:rPr>
        <w:t xml:space="preserve"> приводит к механическому фиксированию учебного материала студентами без осмысления, снижает самостоятельность и активность студентов. Поэтому всё шире в практику высшего медицинского образования внедряется использование нетрадиционных форм проведения лекций, интерактивный компонент которых нивелирует отмеченный недостаток. </w:t>
      </w:r>
    </w:p>
    <w:p w:rsidR="008326A3" w:rsidRDefault="008326A3" w:rsidP="008326A3">
      <w:pPr>
        <w:tabs>
          <w:tab w:val="left" w:pos="640"/>
        </w:tabs>
        <w:ind w:right="55"/>
        <w:jc w:val="both"/>
        <w:rPr>
          <w:bCs/>
          <w:sz w:val="28"/>
          <w:szCs w:val="28"/>
        </w:rPr>
      </w:pPr>
      <w:r>
        <w:rPr>
          <w:b/>
          <w:bCs/>
          <w:sz w:val="28"/>
          <w:szCs w:val="28"/>
        </w:rPr>
        <w:tab/>
      </w:r>
      <w:r w:rsidRPr="008E15DC">
        <w:rPr>
          <w:b/>
          <w:bCs/>
          <w:sz w:val="28"/>
          <w:szCs w:val="28"/>
        </w:rPr>
        <w:t>Эффективность лекции</w:t>
      </w:r>
      <w:r w:rsidRPr="00B62478">
        <w:rPr>
          <w:bCs/>
          <w:sz w:val="28"/>
          <w:szCs w:val="28"/>
        </w:rPr>
        <w:t xml:space="preserve"> определяется</w:t>
      </w:r>
    </w:p>
    <w:p w:rsidR="008326A3" w:rsidRPr="007C407F" w:rsidRDefault="008326A3" w:rsidP="005966E8">
      <w:pPr>
        <w:pStyle w:val="a3"/>
        <w:numPr>
          <w:ilvl w:val="0"/>
          <w:numId w:val="11"/>
        </w:numPr>
        <w:tabs>
          <w:tab w:val="left" w:pos="640"/>
        </w:tabs>
        <w:ind w:right="55"/>
        <w:jc w:val="both"/>
        <w:rPr>
          <w:bCs/>
          <w:sz w:val="28"/>
          <w:szCs w:val="28"/>
        </w:rPr>
      </w:pPr>
      <w:r w:rsidRPr="007C407F">
        <w:rPr>
          <w:bCs/>
          <w:sz w:val="28"/>
          <w:szCs w:val="28"/>
        </w:rPr>
        <w:t>пропускной способностью канала связи с внешним миром: поскольку 85% содержания усваивается через зрительный канал, следовательно, нужно развивать в обучении наглядность;</w:t>
      </w:r>
    </w:p>
    <w:p w:rsidR="008326A3" w:rsidRPr="007C407F" w:rsidRDefault="008326A3" w:rsidP="005966E8">
      <w:pPr>
        <w:pStyle w:val="a3"/>
        <w:numPr>
          <w:ilvl w:val="0"/>
          <w:numId w:val="11"/>
        </w:numPr>
        <w:tabs>
          <w:tab w:val="left" w:pos="640"/>
        </w:tabs>
        <w:ind w:right="55"/>
        <w:jc w:val="both"/>
        <w:rPr>
          <w:bCs/>
          <w:sz w:val="28"/>
          <w:szCs w:val="28"/>
        </w:rPr>
      </w:pPr>
      <w:r w:rsidRPr="007C407F">
        <w:rPr>
          <w:bCs/>
          <w:sz w:val="28"/>
          <w:szCs w:val="28"/>
        </w:rPr>
        <w:t>оптимальным количеством информации без перегрузок фактами, доказательствами, выводами и т.п.</w:t>
      </w:r>
    </w:p>
    <w:p w:rsidR="008326A3" w:rsidRPr="007C407F" w:rsidRDefault="008326A3" w:rsidP="005966E8">
      <w:pPr>
        <w:pStyle w:val="a3"/>
        <w:numPr>
          <w:ilvl w:val="0"/>
          <w:numId w:val="11"/>
        </w:numPr>
        <w:tabs>
          <w:tab w:val="left" w:pos="640"/>
        </w:tabs>
        <w:ind w:right="55"/>
        <w:jc w:val="both"/>
        <w:rPr>
          <w:bCs/>
          <w:sz w:val="28"/>
          <w:szCs w:val="28"/>
        </w:rPr>
      </w:pPr>
      <w:r w:rsidRPr="007C407F">
        <w:rPr>
          <w:bCs/>
          <w:sz w:val="28"/>
          <w:szCs w:val="28"/>
        </w:rPr>
        <w:t>наличием обратной связи между лектором и студентами, что приводит к образному живому общению и, как результат, запоминанию.</w:t>
      </w:r>
    </w:p>
    <w:p w:rsidR="008326A3" w:rsidRDefault="008326A3" w:rsidP="008326A3">
      <w:pPr>
        <w:tabs>
          <w:tab w:val="left" w:pos="640"/>
        </w:tabs>
        <w:ind w:right="55"/>
        <w:jc w:val="both"/>
        <w:rPr>
          <w:bCs/>
          <w:sz w:val="28"/>
          <w:szCs w:val="28"/>
        </w:rPr>
      </w:pPr>
      <w:r w:rsidRPr="00B62478">
        <w:rPr>
          <w:bCs/>
          <w:sz w:val="28"/>
          <w:szCs w:val="28"/>
        </w:rPr>
        <w:t xml:space="preserve">По данным </w:t>
      </w:r>
      <w:r>
        <w:rPr>
          <w:bCs/>
          <w:sz w:val="28"/>
          <w:szCs w:val="28"/>
        </w:rPr>
        <w:t>некоторых исследователей</w:t>
      </w:r>
      <w:r w:rsidRPr="00B62478">
        <w:rPr>
          <w:bCs/>
          <w:sz w:val="28"/>
          <w:szCs w:val="28"/>
        </w:rPr>
        <w:t xml:space="preserve"> сразу же после лекции воспроизводится 65-70% учебного материала, спустя 3-5 дней — 45%, 7-8 дней — 34%, </w:t>
      </w:r>
      <w:r>
        <w:rPr>
          <w:bCs/>
          <w:sz w:val="28"/>
          <w:szCs w:val="28"/>
        </w:rPr>
        <w:t>ч</w:t>
      </w:r>
      <w:r w:rsidRPr="00B62478">
        <w:rPr>
          <w:bCs/>
          <w:sz w:val="28"/>
          <w:szCs w:val="28"/>
        </w:rPr>
        <w:t>ерез 2 недели — 30%.</w:t>
      </w:r>
    </w:p>
    <w:p w:rsidR="008326A3" w:rsidRDefault="008326A3" w:rsidP="008326A3">
      <w:pPr>
        <w:ind w:firstLine="708"/>
        <w:jc w:val="both"/>
        <w:rPr>
          <w:b/>
          <w:bCs/>
          <w:sz w:val="28"/>
          <w:szCs w:val="28"/>
        </w:rPr>
      </w:pPr>
      <w:r>
        <w:rPr>
          <w:b/>
          <w:bCs/>
          <w:sz w:val="28"/>
          <w:szCs w:val="28"/>
        </w:rPr>
        <w:t>Ф</w:t>
      </w:r>
      <w:r w:rsidRPr="00DA33EA">
        <w:rPr>
          <w:b/>
          <w:bCs/>
          <w:sz w:val="28"/>
          <w:szCs w:val="28"/>
        </w:rPr>
        <w:t>ормы обратной связи с аудиторией</w:t>
      </w:r>
    </w:p>
    <w:p w:rsidR="008326A3" w:rsidRDefault="008326A3" w:rsidP="008326A3">
      <w:pPr>
        <w:ind w:firstLine="708"/>
        <w:jc w:val="both"/>
        <w:rPr>
          <w:sz w:val="28"/>
          <w:szCs w:val="28"/>
        </w:rPr>
      </w:pPr>
      <w:r>
        <w:rPr>
          <w:sz w:val="28"/>
          <w:szCs w:val="28"/>
        </w:rPr>
        <w:t xml:space="preserve">Идея активного и интерактивного обучения заключается в активизации внимания, учебно-познавательной мыслительной и практической деятельности студента.  Поэтому использование приёмов активизации позволит лекцию традиционного типа приблизить к интерактивному варианту. Для мобилизации студентов на активную познавательную деятельность в процессе лекции следует начинать лекцию с интересной вводной части: привести пример значимости темы лекции для практики, будущей </w:t>
      </w:r>
      <w:r>
        <w:rPr>
          <w:sz w:val="28"/>
          <w:szCs w:val="28"/>
        </w:rPr>
        <w:lastRenderedPageBreak/>
        <w:t xml:space="preserve">профессиональной деятельности студентов; показать взаимосвязь темы лекции с предыдущим и последующим материалом; провести захватывающий исторический экскурс; погрузить студентов в мир творческой деятельности преподавателя, выявить противоречия, предложить гипотезу, сделать акцент на том, какой аспект проблемы будет рассматриваться на данной лекции; назвать вопросы, традиционно вызывающие затруднения у студентов, поставить необычный вопрос или задачу для решения.  Задача или вопрос в начале лекции могут быть заданы с использованием видеоматериалов, например, на экране - </w:t>
      </w:r>
      <w:proofErr w:type="gramStart"/>
      <w:r>
        <w:rPr>
          <w:sz w:val="28"/>
          <w:szCs w:val="28"/>
        </w:rPr>
        <w:t>кадры</w:t>
      </w:r>
      <w:proofErr w:type="gramEnd"/>
      <w:r>
        <w:rPr>
          <w:sz w:val="28"/>
          <w:szCs w:val="28"/>
        </w:rPr>
        <w:t xml:space="preserve"> иллюстрирующие применение теоретического положения на практике, а лектором задаётся вопрос о сущности теории, ей особенностях. </w:t>
      </w:r>
    </w:p>
    <w:p w:rsidR="008326A3" w:rsidRDefault="008326A3" w:rsidP="008326A3">
      <w:pPr>
        <w:ind w:firstLine="567"/>
        <w:jc w:val="both"/>
        <w:rPr>
          <w:sz w:val="28"/>
          <w:szCs w:val="28"/>
          <w:shd w:val="clear" w:color="auto" w:fill="FFFFFF"/>
        </w:rPr>
      </w:pPr>
      <w:r>
        <w:rPr>
          <w:b/>
          <w:sz w:val="28"/>
          <w:szCs w:val="28"/>
          <w:shd w:val="clear" w:color="auto" w:fill="FFFFFF"/>
        </w:rPr>
        <w:t>Поддержку</w:t>
      </w:r>
      <w:r w:rsidRPr="00C3240D">
        <w:rPr>
          <w:b/>
          <w:sz w:val="28"/>
          <w:szCs w:val="28"/>
          <w:shd w:val="clear" w:color="auto" w:fill="FFFFFF"/>
        </w:rPr>
        <w:t xml:space="preserve"> понимания лекции</w:t>
      </w:r>
      <w:r>
        <w:rPr>
          <w:b/>
          <w:sz w:val="28"/>
          <w:szCs w:val="28"/>
          <w:shd w:val="clear" w:color="auto" w:fill="FFFFFF"/>
        </w:rPr>
        <w:t xml:space="preserve"> </w:t>
      </w:r>
      <w:r w:rsidRPr="00890F04">
        <w:rPr>
          <w:sz w:val="28"/>
          <w:szCs w:val="28"/>
          <w:shd w:val="clear" w:color="auto" w:fill="FFFFFF"/>
        </w:rPr>
        <w:t>можно</w:t>
      </w:r>
      <w:r>
        <w:rPr>
          <w:sz w:val="28"/>
          <w:szCs w:val="28"/>
          <w:shd w:val="clear" w:color="auto" w:fill="FFFFFF"/>
        </w:rPr>
        <w:t xml:space="preserve"> осуществить, если определить критерии способности понимать изученный материал. Традиционно считается, что наиболее показательным может служить перевод учебного материала из одной формы в другую. Поэтому на этапе проектирования можно предусмотреть задание студентам по ходу лекции преобразовать </w:t>
      </w:r>
    </w:p>
    <w:p w:rsidR="008326A3" w:rsidRPr="00890F04" w:rsidRDefault="008326A3" w:rsidP="008326A3">
      <w:pPr>
        <w:jc w:val="both"/>
        <w:rPr>
          <w:bCs/>
          <w:sz w:val="28"/>
          <w:szCs w:val="28"/>
        </w:rPr>
      </w:pPr>
      <w:r>
        <w:rPr>
          <w:sz w:val="28"/>
          <w:szCs w:val="28"/>
          <w:shd w:val="clear" w:color="auto" w:fill="FFFFFF"/>
        </w:rPr>
        <w:t>материал, например, из словесной формы в схематическую.</w:t>
      </w:r>
    </w:p>
    <w:p w:rsidR="008326A3" w:rsidRPr="00953C03" w:rsidRDefault="008326A3" w:rsidP="008326A3">
      <w:pPr>
        <w:ind w:firstLine="567"/>
        <w:jc w:val="both"/>
        <w:rPr>
          <w:b/>
          <w:bCs/>
          <w:sz w:val="28"/>
          <w:szCs w:val="28"/>
        </w:rPr>
      </w:pPr>
      <w:r w:rsidRPr="00953C03">
        <w:rPr>
          <w:b/>
          <w:bCs/>
          <w:sz w:val="28"/>
          <w:szCs w:val="28"/>
        </w:rPr>
        <w:t>Формы обратной связи с аудиторией</w:t>
      </w:r>
    </w:p>
    <w:p w:rsidR="008326A3" w:rsidRPr="00953C03" w:rsidRDefault="008326A3" w:rsidP="008326A3">
      <w:pPr>
        <w:ind w:firstLine="360"/>
        <w:jc w:val="both"/>
        <w:rPr>
          <w:sz w:val="28"/>
          <w:szCs w:val="28"/>
        </w:rPr>
      </w:pPr>
      <w:r w:rsidRPr="00953C03">
        <w:rPr>
          <w:sz w:val="28"/>
          <w:szCs w:val="28"/>
        </w:rPr>
        <w:t>Формы обратной связи с аудиторией,</w:t>
      </w:r>
      <w:r w:rsidRPr="00953C03">
        <w:rPr>
          <w:b/>
          <w:bCs/>
          <w:sz w:val="28"/>
          <w:szCs w:val="28"/>
        </w:rPr>
        <w:t xml:space="preserve"> </w:t>
      </w:r>
      <w:r w:rsidRPr="00953C03">
        <w:rPr>
          <w:sz w:val="28"/>
          <w:szCs w:val="28"/>
        </w:rPr>
        <w:t>к которым относят</w:t>
      </w:r>
      <w:r w:rsidRPr="00953C03">
        <w:rPr>
          <w:b/>
          <w:bCs/>
          <w:sz w:val="28"/>
          <w:szCs w:val="28"/>
        </w:rPr>
        <w:t xml:space="preserve"> </w:t>
      </w:r>
      <w:r w:rsidRPr="00953C03">
        <w:rPr>
          <w:sz w:val="28"/>
          <w:szCs w:val="28"/>
        </w:rPr>
        <w:t>конкурсы, олимпиады, поощрительные вопросы,</w:t>
      </w:r>
      <w:r w:rsidRPr="00953C03">
        <w:rPr>
          <w:b/>
          <w:bCs/>
          <w:i/>
          <w:iCs/>
          <w:sz w:val="28"/>
          <w:szCs w:val="28"/>
        </w:rPr>
        <w:t xml:space="preserve"> </w:t>
      </w:r>
      <w:r w:rsidRPr="00953C03">
        <w:rPr>
          <w:sz w:val="28"/>
          <w:szCs w:val="28"/>
        </w:rPr>
        <w:t>обращение к аудитории за «подсказкой», проверка готовности студентов к лекции, заключительный контрольный вопрос важны для лекций любого вида. И именно наличие постоянной обратной связи и создаёт феномен интерактивности при чтении лекций.</w:t>
      </w:r>
    </w:p>
    <w:p w:rsidR="008326A3" w:rsidRPr="00953C03" w:rsidRDefault="008326A3" w:rsidP="008326A3">
      <w:pPr>
        <w:ind w:firstLine="360"/>
        <w:jc w:val="both"/>
        <w:outlineLvl w:val="0"/>
        <w:rPr>
          <w:sz w:val="28"/>
          <w:szCs w:val="28"/>
        </w:rPr>
      </w:pPr>
      <w:r w:rsidRPr="00953C03">
        <w:rPr>
          <w:b/>
          <w:bCs/>
          <w:i/>
          <w:iCs/>
          <w:sz w:val="28"/>
          <w:szCs w:val="28"/>
        </w:rPr>
        <w:t xml:space="preserve"> Поощрительные вопросы. </w:t>
      </w:r>
      <w:r w:rsidRPr="00953C03">
        <w:rPr>
          <w:sz w:val="28"/>
          <w:szCs w:val="28"/>
        </w:rPr>
        <w:t>В начале</w:t>
      </w:r>
      <w:r w:rsidRPr="00953C03">
        <w:rPr>
          <w:b/>
          <w:bCs/>
          <w:i/>
          <w:iCs/>
          <w:sz w:val="28"/>
          <w:szCs w:val="28"/>
        </w:rPr>
        <w:t xml:space="preserve"> </w:t>
      </w:r>
      <w:r w:rsidRPr="00953C03">
        <w:rPr>
          <w:sz w:val="28"/>
          <w:szCs w:val="28"/>
        </w:rPr>
        <w:t xml:space="preserve">лекционного курса студентам объявляют, что на лекции можно и нужно задавать вопросы, а авторы самых интересных вопросов будут поощряться бонусными баллами. Как известно, чтобы задавать вопросы, необходимо внимательно слушать лекцию и анализировать её. Правильно формулировать вопросы и своевременно их задавать – такой приём активизации познавательной деятельности студентов способствует и развитию у них логического мышления. Выбор наиболее интересного студенческого вопроса проходит в конце каждой лекции, что вносит элемент соревнования и повышает мотивацию студентов к активной работе на лекции. </w:t>
      </w:r>
    </w:p>
    <w:p w:rsidR="008326A3" w:rsidRPr="00953C03" w:rsidRDefault="008326A3" w:rsidP="008326A3">
      <w:pPr>
        <w:ind w:firstLine="360"/>
        <w:jc w:val="both"/>
        <w:outlineLvl w:val="0"/>
        <w:rPr>
          <w:sz w:val="28"/>
          <w:szCs w:val="28"/>
        </w:rPr>
      </w:pPr>
      <w:r w:rsidRPr="00953C03">
        <w:rPr>
          <w:b/>
          <w:bCs/>
          <w:sz w:val="28"/>
          <w:szCs w:val="28"/>
        </w:rPr>
        <w:t xml:space="preserve"> </w:t>
      </w:r>
    </w:p>
    <w:p w:rsidR="008326A3" w:rsidRDefault="008326A3" w:rsidP="008326A3">
      <w:pPr>
        <w:jc w:val="both"/>
        <w:rPr>
          <w:sz w:val="28"/>
          <w:szCs w:val="28"/>
        </w:rPr>
      </w:pPr>
      <w:r>
        <w:rPr>
          <w:sz w:val="28"/>
          <w:szCs w:val="28"/>
        </w:rPr>
        <w:tab/>
        <w:t>Активность студентов, возникшая как следствие интересного начала, должна быть поддержана на протяжении всей лекции. Для этого в основной части лекции рекомендуется использовать следующие приёмы.</w:t>
      </w:r>
    </w:p>
    <w:p w:rsidR="008326A3" w:rsidRDefault="008326A3" w:rsidP="008326A3">
      <w:pPr>
        <w:numPr>
          <w:ilvl w:val="0"/>
          <w:numId w:val="4"/>
        </w:numPr>
        <w:jc w:val="both"/>
        <w:rPr>
          <w:sz w:val="28"/>
          <w:szCs w:val="28"/>
        </w:rPr>
      </w:pPr>
      <w:r>
        <w:rPr>
          <w:sz w:val="28"/>
          <w:szCs w:val="28"/>
        </w:rPr>
        <w:t xml:space="preserve">Обсуждение одного вопроса с позиций разных исследователей, с изложением их разных точек зрения, с пояснением, что сейчас принято </w:t>
      </w:r>
      <w:proofErr w:type="gramStart"/>
      <w:r>
        <w:rPr>
          <w:sz w:val="28"/>
          <w:szCs w:val="28"/>
        </w:rPr>
        <w:t>в  науке</w:t>
      </w:r>
      <w:proofErr w:type="gramEnd"/>
      <w:r>
        <w:rPr>
          <w:sz w:val="28"/>
          <w:szCs w:val="28"/>
        </w:rPr>
        <w:t>, и какой точки зрения придерживается лектор.</w:t>
      </w:r>
    </w:p>
    <w:p w:rsidR="008326A3" w:rsidRDefault="008326A3" w:rsidP="008326A3">
      <w:pPr>
        <w:numPr>
          <w:ilvl w:val="0"/>
          <w:numId w:val="4"/>
        </w:numPr>
        <w:jc w:val="both"/>
        <w:rPr>
          <w:sz w:val="28"/>
          <w:szCs w:val="28"/>
        </w:rPr>
      </w:pPr>
      <w:r>
        <w:rPr>
          <w:sz w:val="28"/>
          <w:szCs w:val="28"/>
        </w:rPr>
        <w:t xml:space="preserve">Подведение итогов не завершается выводом, а студентам предоставляется возможность </w:t>
      </w:r>
      <w:proofErr w:type="gramStart"/>
      <w:r>
        <w:rPr>
          <w:sz w:val="28"/>
          <w:szCs w:val="28"/>
        </w:rPr>
        <w:t>самостоятельно  сделать</w:t>
      </w:r>
      <w:proofErr w:type="gramEnd"/>
      <w:r>
        <w:rPr>
          <w:sz w:val="28"/>
          <w:szCs w:val="28"/>
        </w:rPr>
        <w:t xml:space="preserve"> обобщение, вывод.</w:t>
      </w:r>
    </w:p>
    <w:p w:rsidR="008326A3" w:rsidRDefault="008326A3" w:rsidP="008326A3">
      <w:pPr>
        <w:numPr>
          <w:ilvl w:val="0"/>
          <w:numId w:val="4"/>
        </w:numPr>
        <w:jc w:val="both"/>
        <w:rPr>
          <w:sz w:val="28"/>
          <w:szCs w:val="28"/>
        </w:rPr>
      </w:pPr>
      <w:r>
        <w:rPr>
          <w:sz w:val="28"/>
          <w:szCs w:val="28"/>
        </w:rPr>
        <w:lastRenderedPageBreak/>
        <w:t>Постоянное поддерживание контакта с аудиторией путём применения элементов обратной связи, беседы.</w:t>
      </w:r>
    </w:p>
    <w:p w:rsidR="008326A3" w:rsidRDefault="008326A3" w:rsidP="008326A3">
      <w:pPr>
        <w:numPr>
          <w:ilvl w:val="0"/>
          <w:numId w:val="4"/>
        </w:numPr>
        <w:jc w:val="both"/>
        <w:rPr>
          <w:sz w:val="28"/>
          <w:szCs w:val="28"/>
        </w:rPr>
      </w:pPr>
      <w:r>
        <w:rPr>
          <w:sz w:val="28"/>
          <w:szCs w:val="28"/>
        </w:rPr>
        <w:t xml:space="preserve">Повышение эмоционального фона и качества запоминания за счёт использования примеров из жизни великих учёных, медиков или привлечения исторических образов, образов художественной литературы, искусства. </w:t>
      </w:r>
    </w:p>
    <w:p w:rsidR="008326A3" w:rsidRDefault="008326A3" w:rsidP="008326A3">
      <w:pPr>
        <w:numPr>
          <w:ilvl w:val="0"/>
          <w:numId w:val="4"/>
        </w:numPr>
        <w:jc w:val="both"/>
        <w:rPr>
          <w:sz w:val="28"/>
          <w:szCs w:val="28"/>
        </w:rPr>
      </w:pPr>
      <w:r>
        <w:rPr>
          <w:sz w:val="28"/>
          <w:szCs w:val="28"/>
        </w:rPr>
        <w:t>Представление научной значимости темы лекции через взаимосвязь её с работами конференции или конгресса, участником которых был сам преподаватель, его участие в мастер-классах за рубежом и в России.</w:t>
      </w:r>
    </w:p>
    <w:p w:rsidR="008326A3" w:rsidRDefault="008326A3" w:rsidP="008326A3">
      <w:pPr>
        <w:numPr>
          <w:ilvl w:val="0"/>
          <w:numId w:val="4"/>
        </w:numPr>
        <w:jc w:val="both"/>
        <w:rPr>
          <w:sz w:val="28"/>
          <w:szCs w:val="28"/>
        </w:rPr>
      </w:pPr>
      <w:r>
        <w:rPr>
          <w:sz w:val="28"/>
          <w:szCs w:val="28"/>
        </w:rPr>
        <w:t xml:space="preserve">Подтверждение основных положений лекции фактами из жизни, практики и </w:t>
      </w:r>
      <w:proofErr w:type="gramStart"/>
      <w:r>
        <w:rPr>
          <w:sz w:val="28"/>
          <w:szCs w:val="28"/>
        </w:rPr>
        <w:t>их  анализом</w:t>
      </w:r>
      <w:proofErr w:type="gramEnd"/>
      <w:r>
        <w:rPr>
          <w:sz w:val="28"/>
          <w:szCs w:val="28"/>
        </w:rPr>
        <w:t xml:space="preserve"> с обучением методологии решения  кейса.</w:t>
      </w:r>
    </w:p>
    <w:p w:rsidR="008326A3" w:rsidRDefault="008326A3" w:rsidP="008326A3">
      <w:pPr>
        <w:numPr>
          <w:ilvl w:val="0"/>
          <w:numId w:val="4"/>
        </w:numPr>
        <w:jc w:val="both"/>
        <w:rPr>
          <w:sz w:val="28"/>
          <w:szCs w:val="28"/>
        </w:rPr>
      </w:pPr>
      <w:r>
        <w:rPr>
          <w:sz w:val="28"/>
          <w:szCs w:val="28"/>
        </w:rPr>
        <w:t xml:space="preserve">Выделение базовых положений лекции, акцентирование наиболее существенных вопросов: «Прошу обратить внимание на следующий вопрос…», </w:t>
      </w:r>
      <w:proofErr w:type="gramStart"/>
      <w:r>
        <w:rPr>
          <w:sz w:val="28"/>
          <w:szCs w:val="28"/>
        </w:rPr>
        <w:t>« Сложность</w:t>
      </w:r>
      <w:proofErr w:type="gramEnd"/>
      <w:r>
        <w:rPr>
          <w:sz w:val="28"/>
          <w:szCs w:val="28"/>
        </w:rPr>
        <w:t xml:space="preserve"> и особенность данного вопроса…».</w:t>
      </w:r>
    </w:p>
    <w:p w:rsidR="008326A3" w:rsidRDefault="008326A3" w:rsidP="008326A3">
      <w:pPr>
        <w:numPr>
          <w:ilvl w:val="0"/>
          <w:numId w:val="4"/>
        </w:numPr>
        <w:jc w:val="both"/>
        <w:rPr>
          <w:sz w:val="28"/>
          <w:szCs w:val="28"/>
        </w:rPr>
      </w:pPr>
      <w:r>
        <w:rPr>
          <w:sz w:val="28"/>
          <w:szCs w:val="28"/>
        </w:rPr>
        <w:t xml:space="preserve">Создание «ситуации затруднения», в которой преподаватель «не знает», как действовать и обращается за помощью к студентам. Совместный поиск   решения – интерактивный приём, </w:t>
      </w:r>
      <w:proofErr w:type="gramStart"/>
      <w:r>
        <w:rPr>
          <w:sz w:val="28"/>
          <w:szCs w:val="28"/>
        </w:rPr>
        <w:t>который  выражает</w:t>
      </w:r>
      <w:proofErr w:type="gramEnd"/>
      <w:r>
        <w:rPr>
          <w:sz w:val="28"/>
          <w:szCs w:val="28"/>
        </w:rPr>
        <w:t xml:space="preserve"> идеологию сотрудничества и ведёт к развитию научного мышления и творческого потенциала.</w:t>
      </w:r>
    </w:p>
    <w:p w:rsidR="008326A3" w:rsidRDefault="008326A3" w:rsidP="008326A3">
      <w:pPr>
        <w:numPr>
          <w:ilvl w:val="0"/>
          <w:numId w:val="4"/>
        </w:numPr>
        <w:jc w:val="both"/>
        <w:rPr>
          <w:sz w:val="28"/>
          <w:szCs w:val="28"/>
        </w:rPr>
      </w:pPr>
      <w:r>
        <w:rPr>
          <w:sz w:val="28"/>
          <w:szCs w:val="28"/>
        </w:rPr>
        <w:t>Поскольку чтение лекций не только наука, но и искусство, то создание творческой рабочей атмосферы на лекции за счёт изменения темпа, перемены интонации и громкости речи, введения пауз зависит от педагогического мастерства лектора. Известно, что ослабление громкости речи вначале лекции помогает сосредоточению внимания студентов.</w:t>
      </w:r>
    </w:p>
    <w:p w:rsidR="008326A3" w:rsidRDefault="008326A3" w:rsidP="008326A3">
      <w:pPr>
        <w:ind w:left="810"/>
        <w:jc w:val="both"/>
        <w:rPr>
          <w:sz w:val="28"/>
          <w:szCs w:val="28"/>
        </w:rPr>
      </w:pPr>
    </w:p>
    <w:p w:rsidR="008326A3" w:rsidRPr="002D2E3F" w:rsidRDefault="008326A3" w:rsidP="008326A3">
      <w:pPr>
        <w:ind w:firstLine="360"/>
        <w:jc w:val="both"/>
        <w:rPr>
          <w:sz w:val="28"/>
          <w:szCs w:val="28"/>
        </w:rPr>
      </w:pPr>
      <w:r w:rsidRPr="00C220F1">
        <w:rPr>
          <w:sz w:val="28"/>
          <w:szCs w:val="28"/>
        </w:rPr>
        <w:t>Формы обратной связи с аудиторией,</w:t>
      </w:r>
      <w:r>
        <w:rPr>
          <w:b/>
          <w:bCs/>
          <w:sz w:val="28"/>
          <w:szCs w:val="28"/>
        </w:rPr>
        <w:t xml:space="preserve"> </w:t>
      </w:r>
      <w:r w:rsidRPr="005E1942">
        <w:rPr>
          <w:sz w:val="28"/>
          <w:szCs w:val="28"/>
        </w:rPr>
        <w:t>к которым относят</w:t>
      </w:r>
      <w:r>
        <w:rPr>
          <w:b/>
          <w:bCs/>
          <w:sz w:val="28"/>
          <w:szCs w:val="28"/>
        </w:rPr>
        <w:t xml:space="preserve"> </w:t>
      </w:r>
      <w:r>
        <w:rPr>
          <w:sz w:val="28"/>
          <w:szCs w:val="28"/>
        </w:rPr>
        <w:t>к</w:t>
      </w:r>
      <w:r w:rsidRPr="005E1942">
        <w:rPr>
          <w:sz w:val="28"/>
          <w:szCs w:val="28"/>
        </w:rPr>
        <w:t>онкурсы, олимпиады</w:t>
      </w:r>
      <w:r>
        <w:rPr>
          <w:sz w:val="28"/>
          <w:szCs w:val="28"/>
        </w:rPr>
        <w:t>,</w:t>
      </w:r>
      <w:r w:rsidRPr="005E1942">
        <w:rPr>
          <w:sz w:val="28"/>
          <w:szCs w:val="28"/>
        </w:rPr>
        <w:t xml:space="preserve"> </w:t>
      </w:r>
      <w:r>
        <w:rPr>
          <w:sz w:val="28"/>
          <w:szCs w:val="28"/>
        </w:rPr>
        <w:t>п</w:t>
      </w:r>
      <w:r w:rsidRPr="005E1942">
        <w:rPr>
          <w:sz w:val="28"/>
          <w:szCs w:val="28"/>
        </w:rPr>
        <w:t>оощрительные вопросы</w:t>
      </w:r>
      <w:r>
        <w:rPr>
          <w:sz w:val="28"/>
          <w:szCs w:val="28"/>
        </w:rPr>
        <w:t>,</w:t>
      </w:r>
      <w:r w:rsidRPr="005E1942">
        <w:rPr>
          <w:b/>
          <w:bCs/>
          <w:i/>
          <w:iCs/>
          <w:sz w:val="28"/>
          <w:szCs w:val="28"/>
        </w:rPr>
        <w:t xml:space="preserve"> </w:t>
      </w:r>
      <w:r>
        <w:rPr>
          <w:sz w:val="28"/>
          <w:szCs w:val="28"/>
        </w:rPr>
        <w:t>о</w:t>
      </w:r>
      <w:r w:rsidRPr="005E1942">
        <w:rPr>
          <w:sz w:val="28"/>
          <w:szCs w:val="28"/>
        </w:rPr>
        <w:t>бращение к аудитории за «подсказкой»</w:t>
      </w:r>
      <w:r>
        <w:rPr>
          <w:sz w:val="28"/>
          <w:szCs w:val="28"/>
        </w:rPr>
        <w:t>,</w:t>
      </w:r>
      <w:r w:rsidRPr="005E1942">
        <w:rPr>
          <w:sz w:val="28"/>
          <w:szCs w:val="28"/>
        </w:rPr>
        <w:t xml:space="preserve"> </w:t>
      </w:r>
      <w:r>
        <w:rPr>
          <w:sz w:val="28"/>
          <w:szCs w:val="28"/>
        </w:rPr>
        <w:t>п</w:t>
      </w:r>
      <w:r w:rsidRPr="005E1942">
        <w:rPr>
          <w:sz w:val="28"/>
          <w:szCs w:val="28"/>
        </w:rPr>
        <w:t>роверка готовности студентов к лекции</w:t>
      </w:r>
      <w:r>
        <w:rPr>
          <w:sz w:val="28"/>
          <w:szCs w:val="28"/>
        </w:rPr>
        <w:t>, з</w:t>
      </w:r>
      <w:r w:rsidRPr="005E1942">
        <w:rPr>
          <w:sz w:val="28"/>
          <w:szCs w:val="28"/>
        </w:rPr>
        <w:t>аключительный контрольный вопрос</w:t>
      </w:r>
      <w:r>
        <w:rPr>
          <w:sz w:val="28"/>
          <w:szCs w:val="28"/>
        </w:rPr>
        <w:t xml:space="preserve"> важны для лекций любого вида. И именно наличие постоянной обратной связи и создаёт феномен интерактивности при чтении лекций.</w:t>
      </w:r>
    </w:p>
    <w:p w:rsidR="008326A3" w:rsidRPr="00C43FE2" w:rsidRDefault="008326A3" w:rsidP="008326A3">
      <w:pPr>
        <w:ind w:firstLine="360"/>
        <w:jc w:val="both"/>
        <w:outlineLvl w:val="0"/>
        <w:rPr>
          <w:sz w:val="28"/>
          <w:szCs w:val="28"/>
        </w:rPr>
      </w:pPr>
      <w:r>
        <w:rPr>
          <w:b/>
          <w:bCs/>
          <w:i/>
          <w:iCs/>
          <w:sz w:val="28"/>
          <w:szCs w:val="28"/>
        </w:rPr>
        <w:t xml:space="preserve"> </w:t>
      </w:r>
      <w:r w:rsidRPr="00FE1E4E">
        <w:rPr>
          <w:b/>
          <w:bCs/>
          <w:i/>
          <w:iCs/>
          <w:sz w:val="28"/>
          <w:szCs w:val="28"/>
        </w:rPr>
        <w:t>Поощрительные вопросы</w:t>
      </w:r>
      <w:r>
        <w:rPr>
          <w:b/>
          <w:bCs/>
          <w:i/>
          <w:iCs/>
          <w:sz w:val="28"/>
          <w:szCs w:val="28"/>
        </w:rPr>
        <w:t xml:space="preserve">. </w:t>
      </w:r>
      <w:r w:rsidRPr="00C43FE2">
        <w:rPr>
          <w:sz w:val="28"/>
          <w:szCs w:val="28"/>
        </w:rPr>
        <w:t>В начале</w:t>
      </w:r>
      <w:r>
        <w:rPr>
          <w:b/>
          <w:bCs/>
          <w:i/>
          <w:iCs/>
          <w:sz w:val="28"/>
          <w:szCs w:val="28"/>
        </w:rPr>
        <w:t xml:space="preserve"> </w:t>
      </w:r>
      <w:r>
        <w:rPr>
          <w:sz w:val="28"/>
          <w:szCs w:val="28"/>
        </w:rPr>
        <w:t xml:space="preserve">лекционного курса студентам объявляют, что на лекции можно и нужно задавать вопросы, а авторы самых интересных вопросов будут поощряться бонусными баллами. Как известно, чтобы задавать вопросы, необходимо внимательно слушать лекцию и анализировать её. Правильно формулировать вопросы и своевременно их задавать – такой приём активизации познавательной деятельности студентов способствует и развитию у них логического мышления. Выбор наиболее интересного студенческого вопроса проходит в конце каждой лекции, что вносит элемент соревнования и повышает мотивацию студентов к активной работе на лекции. </w:t>
      </w:r>
    </w:p>
    <w:p w:rsidR="008326A3" w:rsidRDefault="008326A3" w:rsidP="008326A3">
      <w:pPr>
        <w:ind w:firstLine="360"/>
        <w:jc w:val="both"/>
        <w:outlineLvl w:val="0"/>
        <w:rPr>
          <w:sz w:val="28"/>
          <w:szCs w:val="28"/>
        </w:rPr>
      </w:pPr>
      <w:r w:rsidRPr="00DA33EA">
        <w:rPr>
          <w:b/>
          <w:bCs/>
          <w:sz w:val="28"/>
          <w:szCs w:val="28"/>
        </w:rPr>
        <w:t xml:space="preserve"> </w:t>
      </w:r>
      <w:r w:rsidRPr="0028653E">
        <w:rPr>
          <w:b/>
          <w:bCs/>
          <w:i/>
          <w:iCs/>
          <w:sz w:val="28"/>
          <w:szCs w:val="28"/>
        </w:rPr>
        <w:t>Обращение к аудитории за «подсказкой»</w:t>
      </w:r>
      <w:r>
        <w:rPr>
          <w:b/>
          <w:bCs/>
          <w:i/>
          <w:iCs/>
          <w:sz w:val="28"/>
          <w:szCs w:val="28"/>
        </w:rPr>
        <w:t xml:space="preserve"> </w:t>
      </w:r>
      <w:r w:rsidRPr="0028653E">
        <w:rPr>
          <w:sz w:val="28"/>
          <w:szCs w:val="28"/>
        </w:rPr>
        <w:t>ак</w:t>
      </w:r>
      <w:r>
        <w:rPr>
          <w:sz w:val="28"/>
          <w:szCs w:val="28"/>
        </w:rPr>
        <w:t>туализирует</w:t>
      </w:r>
      <w:r w:rsidRPr="0028653E">
        <w:t xml:space="preserve"> </w:t>
      </w:r>
      <w:r w:rsidRPr="0028653E">
        <w:rPr>
          <w:sz w:val="28"/>
          <w:szCs w:val="28"/>
        </w:rPr>
        <w:t>имеющиеся у студента знания</w:t>
      </w:r>
      <w:r>
        <w:rPr>
          <w:sz w:val="28"/>
          <w:szCs w:val="28"/>
        </w:rPr>
        <w:t xml:space="preserve"> и позволяет реализовать </w:t>
      </w:r>
      <w:proofErr w:type="gramStart"/>
      <w:r>
        <w:rPr>
          <w:sz w:val="28"/>
          <w:szCs w:val="28"/>
        </w:rPr>
        <w:t>межпредметный  подход</w:t>
      </w:r>
      <w:proofErr w:type="gramEnd"/>
      <w:r>
        <w:rPr>
          <w:sz w:val="28"/>
          <w:szCs w:val="28"/>
        </w:rPr>
        <w:t xml:space="preserve">. Например, на лекции по биохимии по теме «липидный обмен» после слов </w:t>
      </w:r>
      <w:r>
        <w:rPr>
          <w:sz w:val="28"/>
          <w:szCs w:val="28"/>
        </w:rPr>
        <w:lastRenderedPageBreak/>
        <w:t>«</w:t>
      </w:r>
      <w:proofErr w:type="spellStart"/>
      <w:r>
        <w:rPr>
          <w:sz w:val="28"/>
          <w:szCs w:val="28"/>
        </w:rPr>
        <w:t>Триацилглицеролы</w:t>
      </w:r>
      <w:proofErr w:type="spellEnd"/>
      <w:r>
        <w:rPr>
          <w:sz w:val="28"/>
          <w:szCs w:val="28"/>
        </w:rPr>
        <w:t xml:space="preserve"> депонируются в жировой ткани» лектор спрашивает студентов: «Напомните, пожалуйста, а где у человека находится жировая ткань». Обычно студенты хором отмечают  наличие  подкожно-жировой клетчатки,  затем вспоминают о жировых капсулах вокруг паренхиматозных органах,  значительно реже называют большой и малый сальники (для ответа на вопрос студентам потребовались знания по анатомии человека; студенты убедились, что знание по одной дисциплине может быть востребовано на другой).  Подобные вопросы, с опорой на известные факты, способствуют систематизации знаний и прочности запоминания. </w:t>
      </w:r>
    </w:p>
    <w:p w:rsidR="008326A3" w:rsidRPr="005E1942" w:rsidRDefault="008326A3" w:rsidP="008326A3">
      <w:pPr>
        <w:ind w:firstLine="360"/>
        <w:jc w:val="both"/>
        <w:outlineLvl w:val="0"/>
        <w:rPr>
          <w:b/>
          <w:bCs/>
          <w:i/>
          <w:iCs/>
          <w:sz w:val="28"/>
          <w:szCs w:val="28"/>
        </w:rPr>
      </w:pPr>
      <w:r>
        <w:rPr>
          <w:sz w:val="28"/>
          <w:szCs w:val="28"/>
        </w:rPr>
        <w:t>В то же время использование проблемных вопросов, содержащих элементы неизвестного, активизирует мышление студентов, способствует творческому развитию. Рекомендуется формулировать вопросы таким образом, чтобы они ориентировали студентов на анализ, сравнение научных фактов, вырабатывали научное мышление.</w:t>
      </w:r>
    </w:p>
    <w:p w:rsidR="008326A3" w:rsidRDefault="008326A3" w:rsidP="008326A3">
      <w:pPr>
        <w:ind w:firstLine="360"/>
        <w:jc w:val="both"/>
        <w:outlineLvl w:val="0"/>
        <w:rPr>
          <w:sz w:val="28"/>
          <w:szCs w:val="28"/>
        </w:rPr>
      </w:pPr>
      <w:r w:rsidRPr="00AA02D8">
        <w:rPr>
          <w:b/>
          <w:bCs/>
          <w:i/>
          <w:iCs/>
          <w:sz w:val="28"/>
          <w:szCs w:val="28"/>
        </w:rPr>
        <w:t>Заключительный контрольный вопрос</w:t>
      </w:r>
      <w:r>
        <w:rPr>
          <w:b/>
          <w:bCs/>
          <w:i/>
          <w:iCs/>
          <w:sz w:val="28"/>
          <w:szCs w:val="28"/>
        </w:rPr>
        <w:t xml:space="preserve"> </w:t>
      </w:r>
      <w:r>
        <w:rPr>
          <w:sz w:val="28"/>
          <w:szCs w:val="28"/>
        </w:rPr>
        <w:t>может задаваться всей аудитории на последней минуте лекции, и студенты дают устный ответ с места.</w:t>
      </w:r>
    </w:p>
    <w:p w:rsidR="008326A3" w:rsidRDefault="008326A3" w:rsidP="008326A3">
      <w:pPr>
        <w:ind w:firstLine="360"/>
        <w:jc w:val="both"/>
        <w:outlineLvl w:val="0"/>
        <w:rPr>
          <w:sz w:val="28"/>
          <w:szCs w:val="28"/>
        </w:rPr>
      </w:pPr>
      <w:r>
        <w:rPr>
          <w:sz w:val="28"/>
          <w:szCs w:val="28"/>
        </w:rPr>
        <w:t xml:space="preserve"> Другой вариант заключительного вопроса не только активизирует работу студентов на лекции, но и дисциплинирует их - звучит за 2-3 минуты до конца лекции. Каждый студент письменно отвечает на отдельном листе, который сдаёт преподавателю. Последующий анализ ответов студентов позволяет преподавателю выяснить, с одной стороны, какие студенты не усвоили материал лекции, а с другой стороны, выявить отсутствовавших студентов. </w:t>
      </w:r>
    </w:p>
    <w:p w:rsidR="008326A3" w:rsidRDefault="008326A3" w:rsidP="008326A3">
      <w:pPr>
        <w:ind w:firstLine="360"/>
        <w:jc w:val="both"/>
        <w:outlineLvl w:val="0"/>
        <w:rPr>
          <w:sz w:val="28"/>
          <w:szCs w:val="28"/>
        </w:rPr>
      </w:pPr>
      <w:r>
        <w:rPr>
          <w:sz w:val="28"/>
          <w:szCs w:val="28"/>
        </w:rPr>
        <w:t xml:space="preserve">Можно задавать контрольные вопросы в интерактивном режиме – в виде игры </w:t>
      </w:r>
      <w:r w:rsidRPr="007553CF">
        <w:rPr>
          <w:b/>
          <w:bCs/>
          <w:i/>
          <w:iCs/>
          <w:sz w:val="28"/>
          <w:szCs w:val="28"/>
        </w:rPr>
        <w:t>«гандбол».</w:t>
      </w:r>
      <w:r>
        <w:rPr>
          <w:sz w:val="28"/>
          <w:szCs w:val="28"/>
        </w:rPr>
        <w:t xml:space="preserve"> При подготовке к лекции преподаватель напечатал несколько вопросов, каждый на отдельном листе формата А4. Затем листы с напечатанными вопросами скомкал (текстом внутрь) в виде мяча. Лектор в конце первого часа лекции или за несколько минут до окончания лекции бросает такой бумажный мяч студенту. Студент снимает первый лист, зачитывает вопрос, даёт ответ, а затем бросает мяч другому студенту. И так пока не иссякнут листы-вопросы. Такой приём позволяет выяснить уровень усвоения лекционного материала, вносит оживление в учебный процесс. Студенты стараются вникать в лекционный материал, так как перед лицом товарищей (потока, курса) каждому хочется </w:t>
      </w:r>
      <w:proofErr w:type="gramStart"/>
      <w:r>
        <w:rPr>
          <w:sz w:val="28"/>
          <w:szCs w:val="28"/>
        </w:rPr>
        <w:t>выглядеть  толковым</w:t>
      </w:r>
      <w:proofErr w:type="gramEnd"/>
      <w:r>
        <w:rPr>
          <w:sz w:val="28"/>
          <w:szCs w:val="28"/>
        </w:rPr>
        <w:t>, знающим.</w:t>
      </w:r>
    </w:p>
    <w:p w:rsidR="008326A3" w:rsidRDefault="008326A3" w:rsidP="008326A3">
      <w:pPr>
        <w:ind w:firstLine="360"/>
        <w:jc w:val="both"/>
        <w:outlineLvl w:val="0"/>
        <w:rPr>
          <w:sz w:val="28"/>
          <w:szCs w:val="28"/>
        </w:rPr>
      </w:pPr>
      <w:r>
        <w:rPr>
          <w:sz w:val="28"/>
          <w:szCs w:val="28"/>
        </w:rPr>
        <w:t>Контрольный вопрос может быть задан в виде кейса – краткая практическая ситуация, для решения которой требуется знание лекционного материала. Ответ студенты представляют либо устно в завершающей части лекции (должно быть время для анализа его корректности), либо в начале следующей лекции (тогда это послужит мостиком к изучению нового материала).</w:t>
      </w:r>
    </w:p>
    <w:p w:rsidR="0023728A" w:rsidRDefault="008326A3" w:rsidP="008326A3">
      <w:pPr>
        <w:autoSpaceDE w:val="0"/>
        <w:autoSpaceDN w:val="0"/>
        <w:adjustRightInd w:val="0"/>
        <w:ind w:firstLine="708"/>
        <w:jc w:val="both"/>
        <w:rPr>
          <w:b/>
          <w:bCs/>
        </w:rPr>
      </w:pPr>
      <w:r>
        <w:rPr>
          <w:sz w:val="28"/>
          <w:szCs w:val="28"/>
        </w:rPr>
        <w:t xml:space="preserve">Вопросы по </w:t>
      </w:r>
      <w:proofErr w:type="spellStart"/>
      <w:r>
        <w:rPr>
          <w:sz w:val="28"/>
          <w:szCs w:val="28"/>
        </w:rPr>
        <w:t>итгогам</w:t>
      </w:r>
      <w:proofErr w:type="spellEnd"/>
      <w:r>
        <w:rPr>
          <w:sz w:val="28"/>
          <w:szCs w:val="28"/>
        </w:rPr>
        <w:t xml:space="preserve"> лекции можно задать в виде интерактивного </w:t>
      </w:r>
      <w:proofErr w:type="spellStart"/>
      <w:r>
        <w:rPr>
          <w:sz w:val="28"/>
          <w:szCs w:val="28"/>
        </w:rPr>
        <w:t>гугл</w:t>
      </w:r>
      <w:proofErr w:type="spellEnd"/>
      <w:r>
        <w:rPr>
          <w:sz w:val="28"/>
          <w:szCs w:val="28"/>
        </w:rPr>
        <w:t xml:space="preserve">-опроса.  </w:t>
      </w: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Default="0023728A" w:rsidP="008326A3">
      <w:pPr>
        <w:autoSpaceDE w:val="0"/>
        <w:autoSpaceDN w:val="0"/>
        <w:adjustRightInd w:val="0"/>
        <w:ind w:firstLine="708"/>
        <w:jc w:val="both"/>
        <w:rPr>
          <w:b/>
          <w:bCs/>
        </w:rPr>
      </w:pPr>
    </w:p>
    <w:p w:rsidR="0023728A" w:rsidRPr="00245DC0" w:rsidRDefault="0023728A" w:rsidP="008326A3">
      <w:pPr>
        <w:autoSpaceDE w:val="0"/>
        <w:autoSpaceDN w:val="0"/>
        <w:adjustRightInd w:val="0"/>
        <w:ind w:firstLine="708"/>
        <w:jc w:val="both"/>
        <w:rPr>
          <w:b/>
          <w:bCs/>
        </w:rPr>
      </w:pPr>
      <w:r w:rsidRPr="00245DC0">
        <w:rPr>
          <w:b/>
          <w:bCs/>
        </w:rPr>
        <w:t>Рекомендуемые для изучения информационные ресурсы:</w:t>
      </w:r>
    </w:p>
    <w:p w:rsidR="0023728A" w:rsidRPr="00245DC0" w:rsidRDefault="0023728A" w:rsidP="008326A3">
      <w:pPr>
        <w:spacing w:line="360" w:lineRule="auto"/>
        <w:ind w:left="720"/>
        <w:jc w:val="both"/>
        <w:rPr>
          <w:bCs/>
        </w:rPr>
      </w:pPr>
    </w:p>
    <w:p w:rsidR="0023728A" w:rsidRPr="00245DC0" w:rsidRDefault="0023728A" w:rsidP="008326A3">
      <w:pPr>
        <w:numPr>
          <w:ilvl w:val="0"/>
          <w:numId w:val="2"/>
        </w:numPr>
        <w:spacing w:line="276" w:lineRule="auto"/>
        <w:jc w:val="both"/>
      </w:pPr>
      <w:r w:rsidRPr="00245DC0">
        <w:rPr>
          <w:bCs/>
        </w:rPr>
        <w:t>Артюхина А.И., Чумаков В.И.</w:t>
      </w:r>
      <w:r w:rsidRPr="00245DC0">
        <w:rPr>
          <w:sz w:val="28"/>
          <w:szCs w:val="28"/>
        </w:rPr>
        <w:t xml:space="preserve"> </w:t>
      </w:r>
      <w:r w:rsidRPr="00245DC0">
        <w:t xml:space="preserve">Практическое занятие в высшей медицинской школе: учеб. пос.- Волгоград: Изд-во </w:t>
      </w:r>
      <w:proofErr w:type="spellStart"/>
      <w:r w:rsidRPr="00245DC0">
        <w:t>ВолгГМУ</w:t>
      </w:r>
      <w:proofErr w:type="spellEnd"/>
      <w:r w:rsidRPr="00245DC0">
        <w:t>, 2017-232с.</w:t>
      </w:r>
    </w:p>
    <w:p w:rsidR="0023728A" w:rsidRPr="00245DC0" w:rsidRDefault="0023728A" w:rsidP="008326A3">
      <w:pPr>
        <w:pStyle w:val="a3"/>
        <w:numPr>
          <w:ilvl w:val="0"/>
          <w:numId w:val="2"/>
        </w:numPr>
        <w:shd w:val="clear" w:color="auto" w:fill="FFFFFF"/>
        <w:spacing w:line="276" w:lineRule="auto"/>
        <w:jc w:val="both"/>
        <w:rPr>
          <w:rStyle w:val="a5"/>
        </w:rPr>
      </w:pPr>
      <w:proofErr w:type="spellStart"/>
      <w:r w:rsidRPr="00245DC0">
        <w:t>Компетентностно</w:t>
      </w:r>
      <w:proofErr w:type="spellEnd"/>
      <w:r w:rsidRPr="00245DC0">
        <w:t xml:space="preserve">-ориентированное обучение в медицинском вузе: Учебно-методическое пособие / А.И. Артюхина Н.А. Гетман, М.Г. </w:t>
      </w:r>
      <w:proofErr w:type="spellStart"/>
      <w:r w:rsidRPr="00245DC0">
        <w:t>Голубчикова</w:t>
      </w:r>
      <w:proofErr w:type="spellEnd"/>
      <w:r w:rsidRPr="00245DC0">
        <w:t xml:space="preserve">, Е.В. </w:t>
      </w:r>
      <w:proofErr w:type="spellStart"/>
      <w:r w:rsidRPr="00245DC0">
        <w:t>Лопанова</w:t>
      </w:r>
      <w:proofErr w:type="spellEnd"/>
      <w:r w:rsidRPr="00245DC0">
        <w:t xml:space="preserve">, Т.Б. Рабочих, Н.Н. Рыбакова; под ред. Е.В. </w:t>
      </w:r>
      <w:proofErr w:type="spellStart"/>
      <w:r w:rsidRPr="00245DC0">
        <w:t>Лопановой</w:t>
      </w:r>
      <w:proofErr w:type="spellEnd"/>
      <w:r w:rsidRPr="00245DC0">
        <w:t xml:space="preserve">. –М: ФЛИНТА: Наука, 2013. – 256 с. </w:t>
      </w:r>
      <w:hyperlink r:id="rId5" w:history="1">
        <w:r w:rsidRPr="00245DC0">
          <w:rPr>
            <w:rStyle w:val="a5"/>
          </w:rPr>
          <w:t>http://edu.omsk-osma.ru/uploads/pedo/ser_2.pdf</w:t>
        </w:r>
      </w:hyperlink>
    </w:p>
    <w:p w:rsidR="0023728A" w:rsidRPr="00245DC0" w:rsidRDefault="0023728A" w:rsidP="008326A3">
      <w:pPr>
        <w:pStyle w:val="a3"/>
        <w:numPr>
          <w:ilvl w:val="0"/>
          <w:numId w:val="2"/>
        </w:numPr>
        <w:shd w:val="clear" w:color="auto" w:fill="FFFFFF"/>
        <w:spacing w:line="276" w:lineRule="auto"/>
        <w:jc w:val="both"/>
      </w:pPr>
      <w:r w:rsidRPr="00245DC0">
        <w:rPr>
          <w:shd w:val="clear" w:color="auto" w:fill="FFFFFF"/>
        </w:rPr>
        <w:t xml:space="preserve">Лаврентьев Г. В., </w:t>
      </w:r>
      <w:proofErr w:type="gramStart"/>
      <w:r w:rsidRPr="00245DC0">
        <w:rPr>
          <w:shd w:val="clear" w:color="auto" w:fill="FFFFFF"/>
        </w:rPr>
        <w:t>Лаврентьева</w:t>
      </w:r>
      <w:r w:rsidRPr="00245DC0">
        <w:rPr>
          <w:rStyle w:val="apple-converted-space"/>
        </w:rPr>
        <w:t> </w:t>
      </w:r>
      <w:r w:rsidRPr="00245DC0">
        <w:rPr>
          <w:shd w:val="clear" w:color="auto" w:fill="FFFFFF"/>
        </w:rPr>
        <w:t xml:space="preserve"> Н</w:t>
      </w:r>
      <w:proofErr w:type="gramEnd"/>
      <w:r w:rsidRPr="00245DC0">
        <w:rPr>
          <w:shd w:val="clear" w:color="auto" w:fill="FFFFFF"/>
        </w:rPr>
        <w:t xml:space="preserve"> .Б. </w:t>
      </w:r>
      <w:r w:rsidRPr="00245DC0">
        <w:rPr>
          <w:bCs/>
          <w:shd w:val="clear" w:color="auto" w:fill="FFFFFF"/>
        </w:rPr>
        <w:t>Инновационные обучающие технологии в профессиональной подготовке специалистов</w:t>
      </w:r>
      <w:r w:rsidRPr="00245DC0">
        <w:t xml:space="preserve"> </w:t>
      </w:r>
      <w:r w:rsidRPr="00245DC0">
        <w:rPr>
          <w:shd w:val="clear" w:color="auto" w:fill="FFFFFF"/>
        </w:rPr>
        <w:t xml:space="preserve">www2.asu.ru/cppkp/index.files/ucheb.files/innov/Part1/.../4_2.html </w:t>
      </w:r>
    </w:p>
    <w:p w:rsidR="0023728A" w:rsidRPr="00245DC0" w:rsidRDefault="0023728A" w:rsidP="008326A3">
      <w:pPr>
        <w:pStyle w:val="a3"/>
        <w:numPr>
          <w:ilvl w:val="0"/>
          <w:numId w:val="2"/>
        </w:numPr>
        <w:shd w:val="clear" w:color="auto" w:fill="FFFFFF"/>
        <w:spacing w:line="276" w:lineRule="auto"/>
        <w:jc w:val="both"/>
      </w:pPr>
      <w:hyperlink r:id="rId6" w:history="1">
        <w:r w:rsidRPr="00245DC0">
          <w:rPr>
            <w:rStyle w:val="a5"/>
          </w:rPr>
          <w:t>Материалы к изучению дисциплин программы «Преподаватель высшей школы»</w:t>
        </w:r>
      </w:hyperlink>
      <w:r w:rsidRPr="00245DC0">
        <w:t xml:space="preserve"> </w:t>
      </w:r>
      <w:hyperlink r:id="rId7" w:history="1">
        <w:r w:rsidRPr="00245DC0">
          <w:rPr>
            <w:rStyle w:val="a5"/>
          </w:rPr>
          <w:t>http://www.msmsu.ru/page/faculty/single/10/page1361452151</w:t>
        </w:r>
      </w:hyperlink>
    </w:p>
    <w:p w:rsidR="0023728A" w:rsidRPr="00245DC0" w:rsidRDefault="0023728A" w:rsidP="008326A3">
      <w:pPr>
        <w:numPr>
          <w:ilvl w:val="0"/>
          <w:numId w:val="2"/>
        </w:numPr>
        <w:spacing w:line="276" w:lineRule="auto"/>
        <w:jc w:val="both"/>
      </w:pPr>
      <w:r w:rsidRPr="00245DC0">
        <w:rPr>
          <w:bCs/>
          <w:lang w:eastAsia="en-US"/>
        </w:rPr>
        <w:t>Современные образовательные технологии</w:t>
      </w:r>
      <w:r w:rsidRPr="00245DC0">
        <w:rPr>
          <w:lang w:eastAsia="en-US"/>
        </w:rPr>
        <w:t xml:space="preserve"> [Текст</w:t>
      </w:r>
      <w:proofErr w:type="gramStart"/>
      <w:r w:rsidRPr="00245DC0">
        <w:rPr>
          <w:lang w:eastAsia="en-US"/>
        </w:rPr>
        <w:t>] :</w:t>
      </w:r>
      <w:proofErr w:type="gramEnd"/>
      <w:r w:rsidRPr="00245DC0">
        <w:rPr>
          <w:lang w:eastAsia="en-US"/>
        </w:rPr>
        <w:t xml:space="preserve"> учеб. пособие для студентов, магистрантов, аспирантов, докторантов, школьных педагогов и вуз. преподавателей / Н. В. </w:t>
      </w:r>
      <w:proofErr w:type="spellStart"/>
      <w:r w:rsidRPr="00245DC0">
        <w:rPr>
          <w:lang w:eastAsia="en-US"/>
        </w:rPr>
        <w:t>Бордовская</w:t>
      </w:r>
      <w:proofErr w:type="spellEnd"/>
      <w:r w:rsidRPr="00245DC0">
        <w:rPr>
          <w:lang w:eastAsia="en-US"/>
        </w:rPr>
        <w:t xml:space="preserve"> [и др.] ; под ред. Н. В. </w:t>
      </w:r>
      <w:proofErr w:type="spellStart"/>
      <w:r w:rsidRPr="00245DC0">
        <w:rPr>
          <w:lang w:eastAsia="en-US"/>
        </w:rPr>
        <w:t>Бордовской</w:t>
      </w:r>
      <w:proofErr w:type="spellEnd"/>
      <w:r w:rsidRPr="00245DC0">
        <w:rPr>
          <w:lang w:eastAsia="en-US"/>
        </w:rPr>
        <w:t xml:space="preserve">. - 3-е изд., стер. - </w:t>
      </w:r>
      <w:proofErr w:type="gramStart"/>
      <w:r w:rsidRPr="00245DC0">
        <w:rPr>
          <w:lang w:eastAsia="en-US"/>
        </w:rPr>
        <w:t>М. :</w:t>
      </w:r>
      <w:proofErr w:type="gramEnd"/>
      <w:r w:rsidRPr="00245DC0">
        <w:rPr>
          <w:lang w:eastAsia="en-US"/>
        </w:rPr>
        <w:t xml:space="preserve"> </w:t>
      </w:r>
      <w:proofErr w:type="spellStart"/>
      <w:r w:rsidRPr="00245DC0">
        <w:rPr>
          <w:lang w:eastAsia="en-US"/>
        </w:rPr>
        <w:t>КноРус</w:t>
      </w:r>
      <w:proofErr w:type="spellEnd"/>
      <w:r w:rsidRPr="00245DC0">
        <w:rPr>
          <w:lang w:eastAsia="en-US"/>
        </w:rPr>
        <w:t xml:space="preserve">, 2013. - 432 </w:t>
      </w:r>
      <w:proofErr w:type="gramStart"/>
      <w:r w:rsidRPr="00245DC0">
        <w:rPr>
          <w:lang w:eastAsia="en-US"/>
        </w:rPr>
        <w:t>с. :</w:t>
      </w:r>
      <w:proofErr w:type="gramEnd"/>
      <w:r w:rsidRPr="00245DC0">
        <w:rPr>
          <w:lang w:eastAsia="en-US"/>
        </w:rPr>
        <w:t xml:space="preserve"> ил.</w:t>
      </w:r>
      <w:r w:rsidRPr="00245DC0">
        <w:t xml:space="preserve"> </w:t>
      </w:r>
      <w:hyperlink r:id="rId8" w:history="1">
        <w:r w:rsidRPr="00245DC0">
          <w:rPr>
            <w:rStyle w:val="a5"/>
          </w:rPr>
          <w:t>http://www.knorusmedia.ru/db_files/pdf/5105.pdf</w:t>
        </w:r>
      </w:hyperlink>
    </w:p>
    <w:p w:rsidR="0023728A" w:rsidRPr="00245DC0" w:rsidRDefault="0023728A" w:rsidP="008326A3">
      <w:pPr>
        <w:spacing w:line="276" w:lineRule="auto"/>
        <w:ind w:firstLine="708"/>
        <w:jc w:val="both"/>
        <w:rPr>
          <w:bCs/>
        </w:rPr>
      </w:pPr>
    </w:p>
    <w:p w:rsidR="0023728A" w:rsidRPr="00245DC0" w:rsidRDefault="0023728A" w:rsidP="008326A3">
      <w:pPr>
        <w:spacing w:line="276" w:lineRule="auto"/>
        <w:ind w:firstLine="540"/>
        <w:jc w:val="both"/>
        <w:rPr>
          <w:b/>
          <w:spacing w:val="8"/>
        </w:rPr>
      </w:pPr>
      <w:r w:rsidRPr="00245DC0">
        <w:rPr>
          <w:b/>
          <w:sz w:val="28"/>
          <w:szCs w:val="28"/>
        </w:rPr>
        <w:t xml:space="preserve">    </w:t>
      </w:r>
      <w:r w:rsidRPr="00245DC0">
        <w:rPr>
          <w:b/>
          <w:spacing w:val="8"/>
          <w:sz w:val="28"/>
          <w:szCs w:val="28"/>
        </w:rPr>
        <w:t xml:space="preserve">                  </w:t>
      </w:r>
      <w:r w:rsidRPr="00245DC0">
        <w:rPr>
          <w:b/>
          <w:spacing w:val="8"/>
        </w:rPr>
        <w:t>Проверьте себя!</w:t>
      </w:r>
    </w:p>
    <w:p w:rsidR="0023728A" w:rsidRPr="00245DC0" w:rsidRDefault="0023728A" w:rsidP="008326A3">
      <w:pPr>
        <w:ind w:left="420"/>
        <w:jc w:val="both"/>
        <w:rPr>
          <w14:shadow w14:blurRad="50800" w14:dist="38100" w14:dir="2700000" w14:sx="100000" w14:sy="100000" w14:kx="0" w14:ky="0" w14:algn="tl">
            <w14:srgbClr w14:val="000000">
              <w14:alpha w14:val="60000"/>
            </w14:srgbClr>
          </w14:shadow>
        </w:rPr>
      </w:pPr>
    </w:p>
    <w:p w:rsidR="0023728A" w:rsidRPr="00245DC0" w:rsidRDefault="0023728A" w:rsidP="008326A3">
      <w:pPr>
        <w:numPr>
          <w:ilvl w:val="0"/>
          <w:numId w:val="1"/>
        </w:numPr>
        <w:spacing w:line="276" w:lineRule="auto"/>
        <w:jc w:val="both"/>
      </w:pPr>
      <w:r w:rsidRPr="00245DC0">
        <w:rPr>
          <w14:shadow w14:blurRad="50800" w14:dist="38100" w14:dir="2700000" w14:sx="100000" w14:sy="100000" w14:kx="0" w14:ky="0" w14:algn="tl">
            <w14:srgbClr w14:val="000000">
              <w14:alpha w14:val="60000"/>
            </w14:srgbClr>
          </w14:shadow>
        </w:rPr>
        <w:t xml:space="preserve">Назовите </w:t>
      </w:r>
      <w:r w:rsidRPr="00245DC0">
        <w:t>формы организации учебного процесса в медицинском вузе.</w:t>
      </w:r>
    </w:p>
    <w:p w:rsidR="0023728A" w:rsidRPr="00245DC0" w:rsidRDefault="0023728A" w:rsidP="008326A3">
      <w:pPr>
        <w:numPr>
          <w:ilvl w:val="0"/>
          <w:numId w:val="1"/>
        </w:numPr>
        <w:spacing w:line="276" w:lineRule="auto"/>
        <w:jc w:val="both"/>
      </w:pPr>
      <w:r w:rsidRPr="00245DC0">
        <w:lastRenderedPageBreak/>
        <w:t xml:space="preserve">В каких случаях целесообразно чтение лекций в учебном процессе медицинского вуза?  </w:t>
      </w:r>
      <w:r w:rsidRPr="00245DC0">
        <w:rPr>
          <w14:shadow w14:blurRad="50800" w14:dist="38100" w14:dir="2700000" w14:sx="100000" w14:sy="100000" w14:kx="0" w14:ky="0" w14:algn="tl">
            <w14:srgbClr w14:val="000000">
              <w14:alpha w14:val="60000"/>
            </w14:srgbClr>
          </w14:shadow>
        </w:rPr>
        <w:t xml:space="preserve">Назовите виды лекций, реализуемых кафедрами в </w:t>
      </w:r>
      <w:proofErr w:type="spellStart"/>
      <w:r w:rsidRPr="00245DC0">
        <w:rPr>
          <w14:shadow w14:blurRad="50800" w14:dist="38100" w14:dir="2700000" w14:sx="100000" w14:sy="100000" w14:kx="0" w14:ky="0" w14:algn="tl">
            <w14:srgbClr w14:val="000000">
              <w14:alpha w14:val="60000"/>
            </w14:srgbClr>
          </w14:shadow>
        </w:rPr>
        <w:t>ВолгГМУ</w:t>
      </w:r>
      <w:proofErr w:type="spellEnd"/>
      <w:r w:rsidRPr="00245DC0">
        <w:rPr>
          <w14:shadow w14:blurRad="50800" w14:dist="38100" w14:dir="2700000" w14:sx="100000" w14:sy="100000" w14:kx="0" w14:ky="0" w14:algn="tl">
            <w14:srgbClr w14:val="000000">
              <w14:alpha w14:val="60000"/>
            </w14:srgbClr>
          </w14:shadow>
        </w:rPr>
        <w:t>.</w:t>
      </w:r>
    </w:p>
    <w:p w:rsidR="0023728A" w:rsidRPr="00245DC0" w:rsidRDefault="0023728A" w:rsidP="008326A3">
      <w:pPr>
        <w:pStyle w:val="a3"/>
        <w:numPr>
          <w:ilvl w:val="0"/>
          <w:numId w:val="1"/>
        </w:numPr>
        <w:spacing w:line="276" w:lineRule="auto"/>
        <w:jc w:val="both"/>
      </w:pPr>
      <w:r w:rsidRPr="00245DC0">
        <w:t>Дайте определение терминов «практическое занятие», «лабораторная работа», «семинар».</w:t>
      </w:r>
    </w:p>
    <w:p w:rsidR="0023728A" w:rsidRPr="00245DC0" w:rsidRDefault="0023728A" w:rsidP="008326A3">
      <w:pPr>
        <w:pStyle w:val="a3"/>
        <w:numPr>
          <w:ilvl w:val="0"/>
          <w:numId w:val="1"/>
        </w:numPr>
        <w:jc w:val="both"/>
        <w:rPr>
          <w:spacing w:val="8"/>
        </w:rPr>
      </w:pPr>
      <w:r w:rsidRPr="00245DC0">
        <w:rPr>
          <w:spacing w:val="8"/>
        </w:rPr>
        <w:t>Перечислите виды практических занятий. По каким критериям их можно классифицировать?</w:t>
      </w:r>
    </w:p>
    <w:p w:rsidR="0023728A" w:rsidRPr="00245DC0" w:rsidRDefault="0023728A" w:rsidP="008326A3">
      <w:pPr>
        <w:pStyle w:val="a3"/>
        <w:numPr>
          <w:ilvl w:val="0"/>
          <w:numId w:val="1"/>
        </w:numPr>
        <w:jc w:val="both"/>
        <w:rPr>
          <w:spacing w:val="8"/>
        </w:rPr>
      </w:pPr>
      <w:r w:rsidRPr="00245DC0">
        <w:rPr>
          <w:spacing w:val="8"/>
        </w:rPr>
        <w:t>Назовите подходы к классификации дидактических игр.</w:t>
      </w:r>
    </w:p>
    <w:p w:rsidR="007C3E52" w:rsidRDefault="007C3E52" w:rsidP="008326A3">
      <w:pPr>
        <w:jc w:val="both"/>
      </w:pPr>
    </w:p>
    <w:sectPr w:rsidR="007C3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28E3BB4"/>
    <w:lvl w:ilvl="0">
      <w:numFmt w:val="bullet"/>
      <w:lvlText w:val="*"/>
      <w:lvlJc w:val="left"/>
    </w:lvl>
  </w:abstractNum>
  <w:abstractNum w:abstractNumId="1" w15:restartNumberingAfterBreak="0">
    <w:nsid w:val="19A80366"/>
    <w:multiLevelType w:val="hybridMultilevel"/>
    <w:tmpl w:val="3446C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0E3391"/>
    <w:multiLevelType w:val="hybridMultilevel"/>
    <w:tmpl w:val="BC443270"/>
    <w:lvl w:ilvl="0" w:tplc="986265AA">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39953655"/>
    <w:multiLevelType w:val="multilevel"/>
    <w:tmpl w:val="FAFA01A0"/>
    <w:lvl w:ilvl="0">
      <w:start w:val="1"/>
      <w:numFmt w:val="decimal"/>
      <w:lvlText w:val="%1."/>
      <w:lvlJc w:val="left"/>
      <w:pPr>
        <w:tabs>
          <w:tab w:val="num" w:pos="720"/>
        </w:tabs>
        <w:ind w:left="720" w:hanging="360"/>
      </w:pPr>
    </w:lvl>
    <w:lvl w:ilvl="1">
      <w:start w:val="1"/>
      <w:numFmt w:val="decimal"/>
      <w:lvlText w:val="%2)"/>
      <w:lvlJc w:val="left"/>
      <w:pPr>
        <w:tabs>
          <w:tab w:val="num" w:pos="1860"/>
        </w:tabs>
        <w:ind w:left="1860" w:hanging="7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3C1ABD"/>
    <w:multiLevelType w:val="hybridMultilevel"/>
    <w:tmpl w:val="C53C1FA8"/>
    <w:lvl w:ilvl="0" w:tplc="D2A471B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8665D19"/>
    <w:multiLevelType w:val="hybridMultilevel"/>
    <w:tmpl w:val="06C89570"/>
    <w:lvl w:ilvl="0" w:tplc="96D62724">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2B2739"/>
    <w:multiLevelType w:val="hybridMultilevel"/>
    <w:tmpl w:val="DF4A9FEA"/>
    <w:lvl w:ilvl="0" w:tplc="7D22E55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7B40414"/>
    <w:multiLevelType w:val="hybridMultilevel"/>
    <w:tmpl w:val="60226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7E7DDC"/>
    <w:multiLevelType w:val="hybridMultilevel"/>
    <w:tmpl w:val="777E9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681176"/>
    <w:multiLevelType w:val="multilevel"/>
    <w:tmpl w:val="E656F2C8"/>
    <w:lvl w:ilvl="0">
      <w:start w:val="5"/>
      <w:numFmt w:val="decimal"/>
      <w:lvlText w:val="%1."/>
      <w:lvlJc w:val="left"/>
      <w:pPr>
        <w:ind w:left="360"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760" w:hanging="2160"/>
      </w:pPr>
      <w:rPr>
        <w:rFonts w:hint="default"/>
      </w:rPr>
    </w:lvl>
  </w:abstractNum>
  <w:abstractNum w:abstractNumId="10" w15:restartNumberingAfterBreak="0">
    <w:nsid w:val="7B954576"/>
    <w:multiLevelType w:val="hybridMultilevel"/>
    <w:tmpl w:val="07DCC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9">
    <w:abstractNumId w:val="7"/>
  </w:num>
  <w:num w:numId="10">
    <w:abstractNumId w:val="8"/>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8A"/>
    <w:rsid w:val="000C6B2E"/>
    <w:rsid w:val="001524E8"/>
    <w:rsid w:val="0023728A"/>
    <w:rsid w:val="005966E8"/>
    <w:rsid w:val="006F0621"/>
    <w:rsid w:val="00770BBF"/>
    <w:rsid w:val="007C3E52"/>
    <w:rsid w:val="008326A3"/>
    <w:rsid w:val="008734DA"/>
    <w:rsid w:val="00D50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26F7"/>
  <w15:chartTrackingRefBased/>
  <w15:docId w15:val="{8EBAFFB1-3CBB-418F-95CC-7A3AD55B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72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6A3"/>
    <w:pPr>
      <w:keepNext/>
      <w:overflowPunct w:val="0"/>
      <w:autoSpaceDE w:val="0"/>
      <w:autoSpaceDN w:val="0"/>
      <w:adjustRightInd w:val="0"/>
      <w:spacing w:before="168" w:line="398" w:lineRule="exact"/>
      <w:jc w:val="center"/>
      <w:textAlignment w:val="baseline"/>
      <w:outlineLvl w:val="0"/>
    </w:pPr>
    <w:rPr>
      <w:b/>
      <w:sz w:val="36"/>
      <w:szCs w:val="20"/>
      <w:lang w:val="en-US" w:eastAsia="x-none"/>
    </w:rPr>
  </w:style>
  <w:style w:type="paragraph" w:styleId="2">
    <w:name w:val="heading 2"/>
    <w:basedOn w:val="a"/>
    <w:next w:val="a"/>
    <w:link w:val="20"/>
    <w:qFormat/>
    <w:rsid w:val="008326A3"/>
    <w:pPr>
      <w:keepNext/>
      <w:spacing w:before="240" w:after="60" w:line="312" w:lineRule="auto"/>
      <w:ind w:firstLine="454"/>
      <w:jc w:val="both"/>
      <w:outlineLvl w:val="1"/>
    </w:pPr>
    <w:rPr>
      <w:rFonts w:ascii="Arial" w:hAnsi="Arial"/>
      <w:b/>
      <w:bCs/>
      <w:i/>
      <w:iCs/>
      <w:sz w:val="28"/>
      <w:szCs w:val="28"/>
      <w:lang w:val="x-none" w:eastAsia="x-none"/>
    </w:rPr>
  </w:style>
  <w:style w:type="paragraph" w:styleId="3">
    <w:name w:val="heading 3"/>
    <w:basedOn w:val="a"/>
    <w:next w:val="a"/>
    <w:link w:val="30"/>
    <w:unhideWhenUsed/>
    <w:qFormat/>
    <w:rsid w:val="008326A3"/>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
    <w:semiHidden/>
    <w:unhideWhenUsed/>
    <w:qFormat/>
    <w:rsid w:val="008326A3"/>
    <w:pPr>
      <w:keepNext/>
      <w:keepLines/>
      <w:spacing w:before="40" w:line="276" w:lineRule="auto"/>
      <w:outlineLvl w:val="3"/>
    </w:pPr>
    <w:rPr>
      <w:rFonts w:ascii="Cambria" w:hAnsi="Cambria"/>
      <w:i/>
      <w:iCs/>
      <w:color w:val="365F91"/>
      <w:sz w:val="22"/>
      <w:szCs w:val="22"/>
      <w:lang w:val="x-none" w:eastAsia="en-US"/>
    </w:rPr>
  </w:style>
  <w:style w:type="paragraph" w:styleId="5">
    <w:name w:val="heading 5"/>
    <w:basedOn w:val="a"/>
    <w:next w:val="a"/>
    <w:link w:val="50"/>
    <w:semiHidden/>
    <w:unhideWhenUsed/>
    <w:qFormat/>
    <w:rsid w:val="008326A3"/>
    <w:pPr>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3728A"/>
    <w:pPr>
      <w:ind w:left="720"/>
      <w:contextualSpacing/>
    </w:pPr>
  </w:style>
  <w:style w:type="character" w:customStyle="1" w:styleId="a4">
    <w:name w:val="Абзац списка Знак"/>
    <w:link w:val="a3"/>
    <w:uiPriority w:val="34"/>
    <w:locked/>
    <w:rsid w:val="0023728A"/>
    <w:rPr>
      <w:rFonts w:ascii="Times New Roman" w:eastAsia="Times New Roman" w:hAnsi="Times New Roman" w:cs="Times New Roman"/>
      <w:sz w:val="24"/>
      <w:szCs w:val="24"/>
      <w:lang w:eastAsia="ru-RU"/>
    </w:rPr>
  </w:style>
  <w:style w:type="character" w:styleId="a5">
    <w:name w:val="Hyperlink"/>
    <w:uiPriority w:val="99"/>
    <w:unhideWhenUsed/>
    <w:rsid w:val="0023728A"/>
    <w:rPr>
      <w:color w:val="0000FF"/>
      <w:u w:val="single"/>
    </w:rPr>
  </w:style>
  <w:style w:type="character" w:customStyle="1" w:styleId="apple-converted-space">
    <w:name w:val="apple-converted-space"/>
    <w:rsid w:val="0023728A"/>
  </w:style>
  <w:style w:type="character" w:customStyle="1" w:styleId="10">
    <w:name w:val="Заголовок 1 Знак"/>
    <w:basedOn w:val="a0"/>
    <w:link w:val="1"/>
    <w:uiPriority w:val="9"/>
    <w:rsid w:val="008326A3"/>
    <w:rPr>
      <w:rFonts w:ascii="Times New Roman" w:eastAsia="Times New Roman" w:hAnsi="Times New Roman" w:cs="Times New Roman"/>
      <w:b/>
      <w:sz w:val="36"/>
      <w:szCs w:val="20"/>
      <w:lang w:val="en-US" w:eastAsia="x-none"/>
    </w:rPr>
  </w:style>
  <w:style w:type="character" w:customStyle="1" w:styleId="20">
    <w:name w:val="Заголовок 2 Знак"/>
    <w:basedOn w:val="a0"/>
    <w:link w:val="2"/>
    <w:rsid w:val="008326A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8326A3"/>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semiHidden/>
    <w:rsid w:val="008326A3"/>
    <w:rPr>
      <w:rFonts w:ascii="Cambria" w:eastAsia="Times New Roman" w:hAnsi="Cambria" w:cs="Times New Roman"/>
      <w:i/>
      <w:iCs/>
      <w:color w:val="365F91"/>
      <w:lang w:val="x-none"/>
    </w:rPr>
  </w:style>
  <w:style w:type="character" w:customStyle="1" w:styleId="50">
    <w:name w:val="Заголовок 5 Знак"/>
    <w:basedOn w:val="a0"/>
    <w:link w:val="5"/>
    <w:semiHidden/>
    <w:rsid w:val="008326A3"/>
    <w:rPr>
      <w:rFonts w:ascii="Times New Roman" w:eastAsia="Times New Roman" w:hAnsi="Times New Roman" w:cs="Times New Roman"/>
      <w:b/>
      <w:bCs/>
      <w:i/>
      <w:iCs/>
      <w:sz w:val="26"/>
      <w:szCs w:val="26"/>
      <w:lang w:val="x-none" w:eastAsia="x-none"/>
    </w:rPr>
  </w:style>
  <w:style w:type="paragraph" w:customStyle="1" w:styleId="11">
    <w:name w:val="Титул 1"/>
    <w:basedOn w:val="a"/>
    <w:rsid w:val="008326A3"/>
    <w:pPr>
      <w:spacing w:before="240" w:line="312" w:lineRule="auto"/>
      <w:jc w:val="center"/>
    </w:pPr>
    <w:rPr>
      <w:b/>
      <w:spacing w:val="20"/>
      <w:sz w:val="28"/>
      <w:szCs w:val="20"/>
    </w:rPr>
  </w:style>
  <w:style w:type="character" w:customStyle="1" w:styleId="a6">
    <w:name w:val="Основной текст Знак"/>
    <w:link w:val="a7"/>
    <w:uiPriority w:val="99"/>
    <w:rsid w:val="008326A3"/>
    <w:rPr>
      <w:sz w:val="21"/>
      <w:szCs w:val="21"/>
      <w:shd w:val="clear" w:color="auto" w:fill="FFFFFF"/>
    </w:rPr>
  </w:style>
  <w:style w:type="paragraph" w:styleId="a7">
    <w:name w:val="Body Text"/>
    <w:basedOn w:val="a"/>
    <w:link w:val="a6"/>
    <w:uiPriority w:val="99"/>
    <w:rsid w:val="008326A3"/>
    <w:pPr>
      <w:shd w:val="clear" w:color="auto" w:fill="FFFFFF"/>
      <w:spacing w:line="218" w:lineRule="exact"/>
      <w:ind w:hanging="220"/>
    </w:pPr>
    <w:rPr>
      <w:rFonts w:asciiTheme="minorHAnsi" w:eastAsiaTheme="minorHAnsi" w:hAnsiTheme="minorHAnsi" w:cstheme="minorBidi"/>
      <w:sz w:val="21"/>
      <w:szCs w:val="21"/>
      <w:lang w:eastAsia="en-US"/>
    </w:rPr>
  </w:style>
  <w:style w:type="character" w:customStyle="1" w:styleId="12">
    <w:name w:val="Основной текст Знак1"/>
    <w:basedOn w:val="a0"/>
    <w:uiPriority w:val="99"/>
    <w:semiHidden/>
    <w:rsid w:val="008326A3"/>
    <w:rPr>
      <w:rFonts w:ascii="Times New Roman" w:eastAsia="Times New Roman" w:hAnsi="Times New Roman" w:cs="Times New Roman"/>
      <w:sz w:val="24"/>
      <w:szCs w:val="24"/>
      <w:lang w:eastAsia="ru-RU"/>
    </w:rPr>
  </w:style>
  <w:style w:type="table" w:styleId="a8">
    <w:name w:val="Table Grid"/>
    <w:basedOn w:val="a1"/>
    <w:uiPriority w:val="59"/>
    <w:rsid w:val="008326A3"/>
    <w:pPr>
      <w:spacing w:after="0" w:line="312" w:lineRule="auto"/>
      <w:ind w:firstLine="454"/>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 Курсив"/>
    <w:rsid w:val="008326A3"/>
    <w:rPr>
      <w:i/>
      <w:iCs/>
      <w:spacing w:val="0"/>
      <w:sz w:val="21"/>
      <w:szCs w:val="21"/>
      <w:lang w:bidi="ar-SA"/>
    </w:rPr>
  </w:style>
  <w:style w:type="character" w:customStyle="1" w:styleId="31">
    <w:name w:val="Основной текст (3)_"/>
    <w:link w:val="32"/>
    <w:rsid w:val="008326A3"/>
    <w:rPr>
      <w:i/>
      <w:iCs/>
      <w:sz w:val="21"/>
      <w:szCs w:val="21"/>
      <w:shd w:val="clear" w:color="auto" w:fill="FFFFFF"/>
    </w:rPr>
  </w:style>
  <w:style w:type="paragraph" w:customStyle="1" w:styleId="32">
    <w:name w:val="Основной текст (3)"/>
    <w:basedOn w:val="a"/>
    <w:link w:val="31"/>
    <w:rsid w:val="008326A3"/>
    <w:pPr>
      <w:shd w:val="clear" w:color="auto" w:fill="FFFFFF"/>
      <w:spacing w:line="218" w:lineRule="exact"/>
      <w:ind w:firstLine="400"/>
      <w:jc w:val="both"/>
    </w:pPr>
    <w:rPr>
      <w:rFonts w:asciiTheme="minorHAnsi" w:eastAsiaTheme="minorHAnsi" w:hAnsiTheme="minorHAnsi" w:cstheme="minorBidi"/>
      <w:i/>
      <w:iCs/>
      <w:sz w:val="21"/>
      <w:szCs w:val="21"/>
      <w:lang w:eastAsia="en-US"/>
    </w:rPr>
  </w:style>
  <w:style w:type="character" w:customStyle="1" w:styleId="33">
    <w:name w:val="Основной текст (3) + Не курсив"/>
    <w:basedOn w:val="31"/>
    <w:rsid w:val="008326A3"/>
    <w:rPr>
      <w:i/>
      <w:iCs/>
      <w:sz w:val="21"/>
      <w:szCs w:val="21"/>
      <w:shd w:val="clear" w:color="auto" w:fill="FFFFFF"/>
    </w:rPr>
  </w:style>
  <w:style w:type="paragraph" w:styleId="aa">
    <w:name w:val="Plain Text"/>
    <w:aliases w:val=" Знак,Знак"/>
    <w:basedOn w:val="a"/>
    <w:link w:val="ab"/>
    <w:rsid w:val="008326A3"/>
    <w:rPr>
      <w:rFonts w:ascii="Courier New" w:eastAsia="MS Mincho" w:hAnsi="Courier New"/>
      <w:sz w:val="20"/>
      <w:szCs w:val="20"/>
    </w:rPr>
  </w:style>
  <w:style w:type="character" w:customStyle="1" w:styleId="ab">
    <w:name w:val="Текст Знак"/>
    <w:aliases w:val=" Знак Знак,Знак Знак"/>
    <w:basedOn w:val="a0"/>
    <w:link w:val="aa"/>
    <w:rsid w:val="008326A3"/>
    <w:rPr>
      <w:rFonts w:ascii="Courier New" w:eastAsia="MS Mincho" w:hAnsi="Courier New" w:cs="Times New Roman"/>
      <w:sz w:val="20"/>
      <w:szCs w:val="20"/>
      <w:lang w:eastAsia="ru-RU"/>
    </w:rPr>
  </w:style>
  <w:style w:type="paragraph" w:customStyle="1" w:styleId="ac">
    <w:name w:val="Контрольная"/>
    <w:basedOn w:val="a"/>
    <w:next w:val="a"/>
    <w:rsid w:val="008326A3"/>
    <w:pPr>
      <w:spacing w:before="120" w:line="312" w:lineRule="auto"/>
      <w:jc w:val="center"/>
    </w:pPr>
    <w:rPr>
      <w:smallCaps/>
      <w:spacing w:val="24"/>
      <w:szCs w:val="20"/>
      <w:u w:val="dash"/>
    </w:rPr>
  </w:style>
  <w:style w:type="paragraph" w:customStyle="1" w:styleId="ad">
    <w:name w:val="Описание вопросов"/>
    <w:basedOn w:val="a"/>
    <w:rsid w:val="008326A3"/>
    <w:pPr>
      <w:tabs>
        <w:tab w:val="num" w:pos="547"/>
      </w:tabs>
      <w:spacing w:line="312" w:lineRule="auto"/>
      <w:ind w:left="547" w:hanging="547"/>
      <w:jc w:val="both"/>
    </w:pPr>
    <w:rPr>
      <w:szCs w:val="20"/>
    </w:rPr>
  </w:style>
  <w:style w:type="character" w:customStyle="1" w:styleId="7">
    <w:name w:val="Основной текст + Полужирный7"/>
    <w:rsid w:val="008326A3"/>
    <w:rPr>
      <w:rFonts w:ascii="Times New Roman" w:hAnsi="Times New Roman" w:cs="Times New Roman"/>
      <w:b/>
      <w:bCs/>
      <w:spacing w:val="0"/>
      <w:sz w:val="18"/>
      <w:szCs w:val="18"/>
    </w:rPr>
  </w:style>
  <w:style w:type="character" w:customStyle="1" w:styleId="100">
    <w:name w:val="Основной текст + Полужирный10"/>
    <w:aliases w:val="Курсив6"/>
    <w:rsid w:val="008326A3"/>
    <w:rPr>
      <w:rFonts w:ascii="Times New Roman" w:hAnsi="Times New Roman" w:cs="Times New Roman"/>
      <w:b/>
      <w:bCs/>
      <w:i/>
      <w:iCs/>
      <w:spacing w:val="0"/>
      <w:sz w:val="18"/>
      <w:szCs w:val="18"/>
    </w:rPr>
  </w:style>
  <w:style w:type="character" w:customStyle="1" w:styleId="8">
    <w:name w:val="Основной текст + Полужирный8"/>
    <w:aliases w:val="Курсив5"/>
    <w:rsid w:val="008326A3"/>
    <w:rPr>
      <w:rFonts w:ascii="Times New Roman" w:hAnsi="Times New Roman" w:cs="Times New Roman"/>
      <w:b/>
      <w:bCs/>
      <w:i/>
      <w:iCs/>
      <w:spacing w:val="0"/>
      <w:sz w:val="18"/>
      <w:szCs w:val="18"/>
    </w:rPr>
  </w:style>
  <w:style w:type="paragraph" w:customStyle="1" w:styleId="Default">
    <w:name w:val="Default"/>
    <w:rsid w:val="008326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
    <w:link w:val="af"/>
    <w:uiPriority w:val="99"/>
    <w:rsid w:val="008326A3"/>
    <w:pPr>
      <w:suppressAutoHyphens/>
      <w:spacing w:before="280" w:after="280"/>
    </w:pPr>
    <w:rPr>
      <w:lang w:val="x-none" w:eastAsia="ar-SA"/>
    </w:rPr>
  </w:style>
  <w:style w:type="character" w:styleId="af0">
    <w:name w:val="Emphasis"/>
    <w:qFormat/>
    <w:rsid w:val="008326A3"/>
    <w:rPr>
      <w:i/>
      <w:iCs/>
    </w:rPr>
  </w:style>
  <w:style w:type="character" w:customStyle="1" w:styleId="txt2">
    <w:name w:val="txt2"/>
    <w:basedOn w:val="a0"/>
    <w:rsid w:val="008326A3"/>
  </w:style>
  <w:style w:type="character" w:customStyle="1" w:styleId="txt">
    <w:name w:val="txt"/>
    <w:basedOn w:val="a0"/>
    <w:rsid w:val="008326A3"/>
  </w:style>
  <w:style w:type="character" w:customStyle="1" w:styleId="af1">
    <w:name w:val="Сноска_"/>
    <w:link w:val="af2"/>
    <w:rsid w:val="008326A3"/>
    <w:rPr>
      <w:rFonts w:eastAsia="Times New Roman"/>
      <w:shd w:val="clear" w:color="auto" w:fill="FFFFFF"/>
    </w:rPr>
  </w:style>
  <w:style w:type="character" w:customStyle="1" w:styleId="af3">
    <w:name w:val="Сноска + Курсив"/>
    <w:rsid w:val="008326A3"/>
    <w:rPr>
      <w:rFonts w:eastAsia="Times New Roman"/>
      <w:i/>
      <w:iCs/>
      <w:sz w:val="22"/>
      <w:szCs w:val="22"/>
      <w:shd w:val="clear" w:color="auto" w:fill="FFFFFF"/>
      <w:lang w:val="en-US"/>
    </w:rPr>
  </w:style>
  <w:style w:type="character" w:customStyle="1" w:styleId="af4">
    <w:name w:val="Основной текст_"/>
    <w:link w:val="13"/>
    <w:rsid w:val="008326A3"/>
    <w:rPr>
      <w:rFonts w:eastAsia="Times New Roman"/>
      <w:shd w:val="clear" w:color="auto" w:fill="FFFFFF"/>
    </w:rPr>
  </w:style>
  <w:style w:type="character" w:customStyle="1" w:styleId="af5">
    <w:name w:val="Основной текст + Полужирный"/>
    <w:aliases w:val="Интервал 0 pt12,Курсив4,Интервал 0 pt11,Основной текст + Полужирный6,Курсив,Интервал 0 pt"/>
    <w:rsid w:val="008326A3"/>
    <w:rPr>
      <w:rFonts w:eastAsia="Times New Roman"/>
      <w:b/>
      <w:bCs/>
      <w:sz w:val="22"/>
      <w:szCs w:val="22"/>
      <w:shd w:val="clear" w:color="auto" w:fill="FFFFFF"/>
    </w:rPr>
  </w:style>
  <w:style w:type="character" w:customStyle="1" w:styleId="34">
    <w:name w:val="Основной текст (3) + Не полужирный"/>
    <w:rsid w:val="008326A3"/>
    <w:rPr>
      <w:rFonts w:ascii="Times New Roman" w:eastAsia="Times New Roman" w:hAnsi="Times New Roman" w:cs="Times New Roman"/>
      <w:b/>
      <w:bCs/>
      <w:i/>
      <w:iCs/>
      <w:smallCaps w:val="0"/>
      <w:strike w:val="0"/>
      <w:spacing w:val="0"/>
      <w:sz w:val="22"/>
      <w:szCs w:val="22"/>
      <w:lang w:bidi="ar-SA"/>
    </w:rPr>
  </w:style>
  <w:style w:type="paragraph" w:customStyle="1" w:styleId="af2">
    <w:name w:val="Сноска"/>
    <w:basedOn w:val="a"/>
    <w:link w:val="af1"/>
    <w:rsid w:val="008326A3"/>
    <w:pPr>
      <w:shd w:val="clear" w:color="auto" w:fill="FFFFFF"/>
      <w:spacing w:line="235" w:lineRule="exact"/>
      <w:ind w:hanging="160"/>
    </w:pPr>
    <w:rPr>
      <w:rFonts w:asciiTheme="minorHAnsi" w:hAnsiTheme="minorHAnsi" w:cstheme="minorBidi"/>
      <w:sz w:val="22"/>
      <w:szCs w:val="22"/>
      <w:lang w:eastAsia="en-US"/>
    </w:rPr>
  </w:style>
  <w:style w:type="paragraph" w:customStyle="1" w:styleId="13">
    <w:name w:val="Основной текст1"/>
    <w:basedOn w:val="a"/>
    <w:link w:val="af4"/>
    <w:rsid w:val="008326A3"/>
    <w:pPr>
      <w:shd w:val="clear" w:color="auto" w:fill="FFFFFF"/>
      <w:spacing w:line="259" w:lineRule="exact"/>
      <w:ind w:hanging="340"/>
      <w:jc w:val="both"/>
    </w:pPr>
    <w:rPr>
      <w:rFonts w:asciiTheme="minorHAnsi" w:hAnsiTheme="minorHAnsi" w:cstheme="minorBidi"/>
      <w:sz w:val="22"/>
      <w:szCs w:val="22"/>
      <w:lang w:eastAsia="en-US"/>
    </w:rPr>
  </w:style>
  <w:style w:type="character" w:customStyle="1" w:styleId="af6">
    <w:name w:val="Колонтитул_"/>
    <w:rsid w:val="008326A3"/>
    <w:rPr>
      <w:rFonts w:ascii="Times New Roman" w:eastAsia="Times New Roman" w:hAnsi="Times New Roman" w:cs="Times New Roman"/>
      <w:b w:val="0"/>
      <w:bCs w:val="0"/>
      <w:i w:val="0"/>
      <w:iCs w:val="0"/>
      <w:smallCaps w:val="0"/>
      <w:strike w:val="0"/>
      <w:sz w:val="20"/>
      <w:szCs w:val="20"/>
    </w:rPr>
  </w:style>
  <w:style w:type="character" w:customStyle="1" w:styleId="af7">
    <w:name w:val="Колонтитул"/>
    <w:rsid w:val="008326A3"/>
    <w:rPr>
      <w:rFonts w:ascii="Times New Roman" w:eastAsia="Times New Roman" w:hAnsi="Times New Roman" w:cs="Times New Roman"/>
      <w:b w:val="0"/>
      <w:bCs w:val="0"/>
      <w:i w:val="0"/>
      <w:iCs w:val="0"/>
      <w:smallCaps w:val="0"/>
      <w:strike w:val="0"/>
      <w:spacing w:val="0"/>
      <w:sz w:val="20"/>
      <w:szCs w:val="20"/>
    </w:rPr>
  </w:style>
  <w:style w:type="character" w:customStyle="1" w:styleId="21">
    <w:name w:val="Основной текст (2)_"/>
    <w:link w:val="22"/>
    <w:rsid w:val="008326A3"/>
    <w:rPr>
      <w:rFonts w:eastAsia="Times New Roman"/>
      <w:shd w:val="clear" w:color="auto" w:fill="FFFFFF"/>
    </w:rPr>
  </w:style>
  <w:style w:type="character" w:customStyle="1" w:styleId="14">
    <w:name w:val="Заголовок №1_"/>
    <w:link w:val="15"/>
    <w:uiPriority w:val="99"/>
    <w:rsid w:val="008326A3"/>
    <w:rPr>
      <w:rFonts w:ascii="Tahoma" w:eastAsia="Tahoma" w:hAnsi="Tahoma" w:cs="Tahoma"/>
      <w:sz w:val="24"/>
      <w:szCs w:val="24"/>
      <w:shd w:val="clear" w:color="auto" w:fill="FFFFFF"/>
    </w:rPr>
  </w:style>
  <w:style w:type="paragraph" w:customStyle="1" w:styleId="22">
    <w:name w:val="Основной текст (2)"/>
    <w:basedOn w:val="a"/>
    <w:link w:val="21"/>
    <w:rsid w:val="008326A3"/>
    <w:pPr>
      <w:shd w:val="clear" w:color="auto" w:fill="FFFFFF"/>
      <w:spacing w:before="240" w:line="276" w:lineRule="exact"/>
      <w:ind w:hanging="1040"/>
      <w:jc w:val="center"/>
    </w:pPr>
    <w:rPr>
      <w:rFonts w:asciiTheme="minorHAnsi" w:hAnsiTheme="minorHAnsi" w:cstheme="minorBidi"/>
      <w:sz w:val="22"/>
      <w:szCs w:val="22"/>
      <w:lang w:eastAsia="en-US"/>
    </w:rPr>
  </w:style>
  <w:style w:type="paragraph" w:customStyle="1" w:styleId="15">
    <w:name w:val="Заголовок №1"/>
    <w:basedOn w:val="a"/>
    <w:link w:val="14"/>
    <w:uiPriority w:val="99"/>
    <w:rsid w:val="008326A3"/>
    <w:pPr>
      <w:shd w:val="clear" w:color="auto" w:fill="FFFFFF"/>
      <w:spacing w:before="480" w:after="360" w:line="305" w:lineRule="exact"/>
      <w:ind w:hanging="340"/>
      <w:outlineLvl w:val="0"/>
    </w:pPr>
    <w:rPr>
      <w:rFonts w:ascii="Tahoma" w:eastAsia="Tahoma" w:hAnsi="Tahoma" w:cs="Tahoma"/>
      <w:lang w:eastAsia="en-US"/>
    </w:rPr>
  </w:style>
  <w:style w:type="character" w:customStyle="1" w:styleId="41">
    <w:name w:val="Заголовок №4_"/>
    <w:link w:val="42"/>
    <w:rsid w:val="008326A3"/>
    <w:rPr>
      <w:rFonts w:ascii="Tahoma" w:eastAsia="Tahoma" w:hAnsi="Tahoma" w:cs="Tahoma"/>
      <w:sz w:val="21"/>
      <w:szCs w:val="21"/>
      <w:shd w:val="clear" w:color="auto" w:fill="FFFFFF"/>
    </w:rPr>
  </w:style>
  <w:style w:type="character" w:customStyle="1" w:styleId="43">
    <w:name w:val="Основной текст (4)_"/>
    <w:link w:val="44"/>
    <w:rsid w:val="008326A3"/>
    <w:rPr>
      <w:rFonts w:eastAsia="Times New Roman"/>
      <w:spacing w:val="-10"/>
      <w:sz w:val="25"/>
      <w:szCs w:val="25"/>
      <w:shd w:val="clear" w:color="auto" w:fill="FFFFFF"/>
    </w:rPr>
  </w:style>
  <w:style w:type="character" w:customStyle="1" w:styleId="10pt">
    <w:name w:val="Основной текст + 10 pt;Полужирный"/>
    <w:rsid w:val="008326A3"/>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4TimesNewRoman11pt">
    <w:name w:val="Заголовок №4 + Times New Roman;11 pt;Не полужирный"/>
    <w:rsid w:val="008326A3"/>
    <w:rPr>
      <w:rFonts w:ascii="Times New Roman" w:eastAsia="Times New Roman" w:hAnsi="Times New Roman" w:cs="Times New Roman"/>
      <w:b/>
      <w:bCs/>
      <w:sz w:val="22"/>
      <w:szCs w:val="22"/>
      <w:shd w:val="clear" w:color="auto" w:fill="FFFFFF"/>
    </w:rPr>
  </w:style>
  <w:style w:type="paragraph" w:customStyle="1" w:styleId="42">
    <w:name w:val="Заголовок №4"/>
    <w:basedOn w:val="a"/>
    <w:link w:val="41"/>
    <w:rsid w:val="008326A3"/>
    <w:pPr>
      <w:shd w:val="clear" w:color="auto" w:fill="FFFFFF"/>
      <w:spacing w:before="480" w:after="540" w:line="0" w:lineRule="atLeast"/>
      <w:ind w:hanging="240"/>
      <w:jc w:val="both"/>
      <w:outlineLvl w:val="3"/>
    </w:pPr>
    <w:rPr>
      <w:rFonts w:ascii="Tahoma" w:eastAsia="Tahoma" w:hAnsi="Tahoma" w:cs="Tahoma"/>
      <w:sz w:val="21"/>
      <w:szCs w:val="21"/>
      <w:lang w:eastAsia="en-US"/>
    </w:rPr>
  </w:style>
  <w:style w:type="paragraph" w:customStyle="1" w:styleId="44">
    <w:name w:val="Основной текст (4)"/>
    <w:basedOn w:val="a"/>
    <w:link w:val="43"/>
    <w:rsid w:val="008326A3"/>
    <w:pPr>
      <w:shd w:val="clear" w:color="auto" w:fill="FFFFFF"/>
      <w:spacing w:after="300" w:line="307" w:lineRule="exact"/>
    </w:pPr>
    <w:rPr>
      <w:rFonts w:asciiTheme="minorHAnsi" w:hAnsiTheme="minorHAnsi" w:cstheme="minorBidi"/>
      <w:spacing w:val="-10"/>
      <w:sz w:val="25"/>
      <w:szCs w:val="25"/>
      <w:lang w:eastAsia="en-US"/>
    </w:rPr>
  </w:style>
  <w:style w:type="character" w:styleId="af8">
    <w:name w:val="Strong"/>
    <w:uiPriority w:val="22"/>
    <w:qFormat/>
    <w:rsid w:val="008326A3"/>
    <w:rPr>
      <w:b/>
      <w:bCs/>
    </w:rPr>
  </w:style>
  <w:style w:type="character" w:customStyle="1" w:styleId="10pt0">
    <w:name w:val="Основной текст + 10 pt"/>
    <w:rsid w:val="008326A3"/>
    <w:rPr>
      <w:rFonts w:ascii="Times New Roman" w:eastAsia="Times New Roman" w:hAnsi="Times New Roman" w:cs="Times New Roman"/>
      <w:spacing w:val="0"/>
      <w:sz w:val="20"/>
      <w:szCs w:val="20"/>
      <w:shd w:val="clear" w:color="auto" w:fill="FFFFFF"/>
      <w:lang w:bidi="ar-SA"/>
    </w:rPr>
  </w:style>
  <w:style w:type="character" w:customStyle="1" w:styleId="93">
    <w:name w:val="Основной текст + 93"/>
    <w:aliases w:val="5 pt6,Полужирный8"/>
    <w:rsid w:val="008326A3"/>
    <w:rPr>
      <w:rFonts w:ascii="Times New Roman" w:eastAsia="Times New Roman" w:hAnsi="Times New Roman" w:cs="Times New Roman"/>
      <w:b/>
      <w:bCs/>
      <w:spacing w:val="0"/>
      <w:sz w:val="19"/>
      <w:szCs w:val="19"/>
      <w:shd w:val="clear" w:color="auto" w:fill="FFFFFF"/>
      <w:lang w:bidi="ar-SA"/>
    </w:rPr>
  </w:style>
  <w:style w:type="character" w:customStyle="1" w:styleId="45">
    <w:name w:val="Основной текст (4) + Не полужирный"/>
    <w:aliases w:val="Интервал 0 pt10"/>
    <w:rsid w:val="008326A3"/>
    <w:rPr>
      <w:rFonts w:eastAsia="Times New Roman"/>
      <w:b/>
      <w:bCs/>
      <w:spacing w:val="0"/>
      <w:sz w:val="21"/>
      <w:szCs w:val="21"/>
      <w:shd w:val="clear" w:color="auto" w:fill="FFFFFF"/>
      <w:lang w:bidi="ar-SA"/>
    </w:rPr>
  </w:style>
  <w:style w:type="character" w:customStyle="1" w:styleId="46">
    <w:name w:val="Основной текст + Полужирный4"/>
    <w:aliases w:val="Интервал 0 pt9"/>
    <w:rsid w:val="008326A3"/>
    <w:rPr>
      <w:rFonts w:ascii="Times New Roman" w:hAnsi="Times New Roman" w:cs="Times New Roman"/>
      <w:b/>
      <w:bCs/>
      <w:spacing w:val="-10"/>
      <w:sz w:val="21"/>
      <w:szCs w:val="21"/>
      <w:lang w:val="ru-RU" w:eastAsia="ru-RU" w:bidi="ar-SA"/>
    </w:rPr>
  </w:style>
  <w:style w:type="character" w:customStyle="1" w:styleId="35">
    <w:name w:val="Основной текст + Полужирный3"/>
    <w:aliases w:val="Интервал 0 pt8"/>
    <w:uiPriority w:val="99"/>
    <w:rsid w:val="008326A3"/>
    <w:rPr>
      <w:rFonts w:ascii="Times New Roman" w:hAnsi="Times New Roman" w:cs="Times New Roman"/>
      <w:b/>
      <w:bCs/>
      <w:spacing w:val="-10"/>
      <w:sz w:val="21"/>
      <w:szCs w:val="21"/>
      <w:lang w:val="ru-RU" w:eastAsia="ru-RU" w:bidi="ar-SA"/>
    </w:rPr>
  </w:style>
  <w:style w:type="character" w:customStyle="1" w:styleId="23">
    <w:name w:val="Основной текст + Полужирный2"/>
    <w:aliases w:val="Интервал 0 pt7"/>
    <w:uiPriority w:val="99"/>
    <w:rsid w:val="008326A3"/>
    <w:rPr>
      <w:rFonts w:ascii="Times New Roman" w:hAnsi="Times New Roman" w:cs="Times New Roman"/>
      <w:b/>
      <w:bCs/>
      <w:spacing w:val="-10"/>
      <w:sz w:val="21"/>
      <w:szCs w:val="21"/>
      <w:lang w:val="ru-RU" w:eastAsia="ru-RU" w:bidi="ar-SA"/>
    </w:rPr>
  </w:style>
  <w:style w:type="paragraph" w:customStyle="1" w:styleId="ListParagraph">
    <w:name w:val="List Paragraph"/>
    <w:basedOn w:val="a"/>
    <w:rsid w:val="008326A3"/>
    <w:pPr>
      <w:spacing w:line="276" w:lineRule="auto"/>
      <w:ind w:left="720"/>
      <w:contextualSpacing/>
    </w:pPr>
    <w:rPr>
      <w:rFonts w:ascii="Calibri" w:hAnsi="Calibri"/>
      <w:sz w:val="22"/>
      <w:szCs w:val="22"/>
      <w:lang w:eastAsia="en-US"/>
    </w:rPr>
  </w:style>
  <w:style w:type="character" w:customStyle="1" w:styleId="51">
    <w:name w:val="Основной текст (5)_"/>
    <w:link w:val="52"/>
    <w:locked/>
    <w:rsid w:val="008326A3"/>
    <w:rPr>
      <w:b/>
      <w:bCs/>
      <w:sz w:val="24"/>
      <w:szCs w:val="24"/>
      <w:shd w:val="clear" w:color="auto" w:fill="FFFFFF"/>
    </w:rPr>
  </w:style>
  <w:style w:type="paragraph" w:customStyle="1" w:styleId="52">
    <w:name w:val="Основной текст (5)"/>
    <w:basedOn w:val="a"/>
    <w:link w:val="51"/>
    <w:rsid w:val="008326A3"/>
    <w:pPr>
      <w:shd w:val="clear" w:color="auto" w:fill="FFFFFF"/>
      <w:spacing w:before="300" w:after="480" w:line="418" w:lineRule="exact"/>
      <w:ind w:firstLine="680"/>
      <w:jc w:val="both"/>
    </w:pPr>
    <w:rPr>
      <w:rFonts w:asciiTheme="minorHAnsi" w:eastAsiaTheme="minorHAnsi" w:hAnsiTheme="minorHAnsi" w:cstheme="minorBidi"/>
      <w:b/>
      <w:bCs/>
      <w:lang w:eastAsia="en-US"/>
    </w:rPr>
  </w:style>
  <w:style w:type="character" w:customStyle="1" w:styleId="16">
    <w:name w:val="Основной текст + Полужирный1"/>
    <w:uiPriority w:val="99"/>
    <w:rsid w:val="008326A3"/>
    <w:rPr>
      <w:rFonts w:ascii="Times New Roman" w:hAnsi="Times New Roman" w:cs="Times New Roman"/>
      <w:b/>
      <w:bCs/>
      <w:spacing w:val="0"/>
      <w:sz w:val="27"/>
      <w:szCs w:val="27"/>
    </w:rPr>
  </w:style>
  <w:style w:type="character" w:customStyle="1" w:styleId="2pt">
    <w:name w:val="Основной текст + Интервал 2 pt"/>
    <w:rsid w:val="008326A3"/>
    <w:rPr>
      <w:rFonts w:ascii="Times New Roman" w:hAnsi="Times New Roman" w:cs="Times New Roman"/>
      <w:spacing w:val="50"/>
      <w:sz w:val="22"/>
      <w:szCs w:val="22"/>
    </w:rPr>
  </w:style>
  <w:style w:type="paragraph" w:customStyle="1" w:styleId="210">
    <w:name w:val="Основной текст (2)1"/>
    <w:basedOn w:val="a"/>
    <w:rsid w:val="008326A3"/>
    <w:pPr>
      <w:shd w:val="clear" w:color="auto" w:fill="FFFFFF"/>
      <w:spacing w:line="266" w:lineRule="exact"/>
    </w:pPr>
    <w:rPr>
      <w:rFonts w:eastAsia="Arial Unicode MS"/>
      <w:b/>
      <w:bCs/>
      <w:sz w:val="22"/>
      <w:szCs w:val="22"/>
    </w:rPr>
  </w:style>
  <w:style w:type="character" w:customStyle="1" w:styleId="24">
    <w:name w:val=" Знак Знак2"/>
    <w:rsid w:val="008326A3"/>
    <w:rPr>
      <w:rFonts w:ascii="Courier New" w:hAnsi="Courier New"/>
      <w:lang w:val="ru-RU" w:eastAsia="ru-RU" w:bidi="ar-SA"/>
    </w:rPr>
  </w:style>
  <w:style w:type="paragraph" w:styleId="af9">
    <w:name w:val="Balloon Text"/>
    <w:basedOn w:val="a"/>
    <w:link w:val="afa"/>
    <w:uiPriority w:val="99"/>
    <w:rsid w:val="008326A3"/>
    <w:pPr>
      <w:ind w:firstLine="454"/>
      <w:jc w:val="both"/>
    </w:pPr>
    <w:rPr>
      <w:rFonts w:ascii="Tahoma" w:hAnsi="Tahoma"/>
      <w:sz w:val="16"/>
      <w:szCs w:val="16"/>
      <w:lang w:val="x-none" w:eastAsia="x-none"/>
    </w:rPr>
  </w:style>
  <w:style w:type="character" w:customStyle="1" w:styleId="afa">
    <w:name w:val="Текст выноски Знак"/>
    <w:basedOn w:val="a0"/>
    <w:link w:val="af9"/>
    <w:uiPriority w:val="99"/>
    <w:rsid w:val="008326A3"/>
    <w:rPr>
      <w:rFonts w:ascii="Tahoma" w:eastAsia="Times New Roman" w:hAnsi="Tahoma" w:cs="Times New Roman"/>
      <w:sz w:val="16"/>
      <w:szCs w:val="16"/>
      <w:lang w:val="x-none" w:eastAsia="x-none"/>
    </w:rPr>
  </w:style>
  <w:style w:type="paragraph" w:customStyle="1" w:styleId="310">
    <w:name w:val="Основной текст (3)1"/>
    <w:basedOn w:val="a"/>
    <w:rsid w:val="008326A3"/>
    <w:pPr>
      <w:shd w:val="clear" w:color="auto" w:fill="FFFFFF"/>
      <w:spacing w:line="372" w:lineRule="exact"/>
    </w:pPr>
    <w:rPr>
      <w:rFonts w:eastAsia="Arial Unicode MS"/>
      <w:i/>
      <w:iCs/>
      <w:sz w:val="27"/>
      <w:szCs w:val="27"/>
    </w:rPr>
  </w:style>
  <w:style w:type="character" w:customStyle="1" w:styleId="47">
    <w:name w:val="Основной текст (4) + 7"/>
    <w:aliases w:val="5 pt1"/>
    <w:rsid w:val="008326A3"/>
    <w:rPr>
      <w:rFonts w:ascii="Times New Roman" w:eastAsia="Times New Roman" w:hAnsi="Times New Roman" w:cs="Times New Roman"/>
      <w:spacing w:val="0"/>
      <w:sz w:val="15"/>
      <w:szCs w:val="15"/>
      <w:shd w:val="clear" w:color="auto" w:fill="FFFFFF"/>
    </w:rPr>
  </w:style>
  <w:style w:type="character" w:customStyle="1" w:styleId="25">
    <w:name w:val="Основной текст + Курсив2"/>
    <w:rsid w:val="008326A3"/>
    <w:rPr>
      <w:rFonts w:ascii="Times New Roman" w:eastAsia="Times New Roman" w:hAnsi="Times New Roman" w:cs="Times New Roman"/>
      <w:i/>
      <w:iCs/>
      <w:spacing w:val="0"/>
      <w:sz w:val="27"/>
      <w:szCs w:val="27"/>
      <w:shd w:val="clear" w:color="auto" w:fill="FFFFFF"/>
    </w:rPr>
  </w:style>
  <w:style w:type="character" w:customStyle="1" w:styleId="80">
    <w:name w:val="Основной текст (8)_"/>
    <w:link w:val="81"/>
    <w:rsid w:val="008326A3"/>
    <w:rPr>
      <w:sz w:val="23"/>
      <w:szCs w:val="23"/>
      <w:shd w:val="clear" w:color="auto" w:fill="FFFFFF"/>
    </w:rPr>
  </w:style>
  <w:style w:type="paragraph" w:customStyle="1" w:styleId="81">
    <w:name w:val="Основной текст (8)"/>
    <w:basedOn w:val="a"/>
    <w:link w:val="80"/>
    <w:rsid w:val="008326A3"/>
    <w:pPr>
      <w:shd w:val="clear" w:color="auto" w:fill="FFFFFF"/>
      <w:spacing w:line="276" w:lineRule="exact"/>
      <w:jc w:val="both"/>
    </w:pPr>
    <w:rPr>
      <w:rFonts w:asciiTheme="minorHAnsi" w:eastAsiaTheme="minorHAnsi" w:hAnsiTheme="minorHAnsi" w:cstheme="minorBidi"/>
      <w:sz w:val="23"/>
      <w:szCs w:val="23"/>
      <w:lang w:eastAsia="en-US"/>
    </w:rPr>
  </w:style>
  <w:style w:type="paragraph" w:styleId="26">
    <w:name w:val="Body Text 2"/>
    <w:basedOn w:val="a"/>
    <w:link w:val="27"/>
    <w:uiPriority w:val="99"/>
    <w:rsid w:val="008326A3"/>
    <w:pPr>
      <w:spacing w:after="120" w:line="480" w:lineRule="auto"/>
      <w:ind w:firstLine="454"/>
      <w:jc w:val="both"/>
    </w:pPr>
    <w:rPr>
      <w:szCs w:val="20"/>
      <w:lang w:val="x-none" w:eastAsia="x-none"/>
    </w:rPr>
  </w:style>
  <w:style w:type="character" w:customStyle="1" w:styleId="27">
    <w:name w:val="Основной текст 2 Знак"/>
    <w:basedOn w:val="a0"/>
    <w:link w:val="26"/>
    <w:uiPriority w:val="99"/>
    <w:rsid w:val="008326A3"/>
    <w:rPr>
      <w:rFonts w:ascii="Times New Roman" w:eastAsia="Times New Roman" w:hAnsi="Times New Roman" w:cs="Times New Roman"/>
      <w:sz w:val="24"/>
      <w:szCs w:val="20"/>
      <w:lang w:val="x-none" w:eastAsia="x-none"/>
    </w:rPr>
  </w:style>
  <w:style w:type="paragraph" w:styleId="afb">
    <w:name w:val="header"/>
    <w:basedOn w:val="a"/>
    <w:link w:val="afc"/>
    <w:rsid w:val="008326A3"/>
    <w:pPr>
      <w:tabs>
        <w:tab w:val="center" w:pos="4677"/>
        <w:tab w:val="right" w:pos="9355"/>
      </w:tabs>
      <w:spacing w:line="312" w:lineRule="auto"/>
      <w:ind w:firstLine="454"/>
      <w:jc w:val="both"/>
    </w:pPr>
    <w:rPr>
      <w:szCs w:val="20"/>
      <w:lang w:val="x-none" w:eastAsia="x-none"/>
    </w:rPr>
  </w:style>
  <w:style w:type="character" w:customStyle="1" w:styleId="afc">
    <w:name w:val="Верхний колонтитул Знак"/>
    <w:basedOn w:val="a0"/>
    <w:link w:val="afb"/>
    <w:rsid w:val="008326A3"/>
    <w:rPr>
      <w:rFonts w:ascii="Times New Roman" w:eastAsia="Times New Roman" w:hAnsi="Times New Roman" w:cs="Times New Roman"/>
      <w:sz w:val="24"/>
      <w:szCs w:val="20"/>
      <w:lang w:val="x-none" w:eastAsia="x-none"/>
    </w:rPr>
  </w:style>
  <w:style w:type="paragraph" w:styleId="afd">
    <w:name w:val="footer"/>
    <w:basedOn w:val="a"/>
    <w:link w:val="afe"/>
    <w:uiPriority w:val="99"/>
    <w:rsid w:val="008326A3"/>
    <w:pPr>
      <w:tabs>
        <w:tab w:val="center" w:pos="4677"/>
        <w:tab w:val="right" w:pos="9355"/>
      </w:tabs>
      <w:spacing w:line="312" w:lineRule="auto"/>
      <w:ind w:firstLine="454"/>
      <w:jc w:val="both"/>
    </w:pPr>
    <w:rPr>
      <w:szCs w:val="20"/>
      <w:lang w:val="x-none" w:eastAsia="x-none"/>
    </w:rPr>
  </w:style>
  <w:style w:type="character" w:customStyle="1" w:styleId="afe">
    <w:name w:val="Нижний колонтитул Знак"/>
    <w:basedOn w:val="a0"/>
    <w:link w:val="afd"/>
    <w:uiPriority w:val="99"/>
    <w:rsid w:val="008326A3"/>
    <w:rPr>
      <w:rFonts w:ascii="Times New Roman" w:eastAsia="Times New Roman" w:hAnsi="Times New Roman" w:cs="Times New Roman"/>
      <w:sz w:val="24"/>
      <w:szCs w:val="20"/>
      <w:lang w:val="x-none" w:eastAsia="x-none"/>
    </w:rPr>
  </w:style>
  <w:style w:type="character" w:customStyle="1" w:styleId="28">
    <w:name w:val="Основной текст (2) + Не курсив"/>
    <w:rsid w:val="008326A3"/>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apple-style-span">
    <w:name w:val="apple-style-span"/>
    <w:basedOn w:val="a0"/>
    <w:rsid w:val="008326A3"/>
  </w:style>
  <w:style w:type="character" w:customStyle="1" w:styleId="SegoeUI">
    <w:name w:val="Колонтитул + Segoe UI"/>
    <w:rsid w:val="008326A3"/>
    <w:rPr>
      <w:rFonts w:ascii="Segoe UI" w:eastAsia="Segoe UI" w:hAnsi="Segoe UI" w:cs="Segoe UI"/>
      <w:b w:val="0"/>
      <w:bCs w:val="0"/>
      <w:i w:val="0"/>
      <w:iCs w:val="0"/>
      <w:smallCaps w:val="0"/>
      <w:strike w:val="0"/>
      <w:spacing w:val="0"/>
      <w:sz w:val="20"/>
      <w:szCs w:val="20"/>
    </w:rPr>
  </w:style>
  <w:style w:type="character" w:customStyle="1" w:styleId="SegoeUI125pt">
    <w:name w:val="Основной текст + Segoe UI;12;5 pt"/>
    <w:rsid w:val="008326A3"/>
    <w:rPr>
      <w:rFonts w:ascii="Segoe UI" w:eastAsia="Segoe UI" w:hAnsi="Segoe UI" w:cs="Segoe UI"/>
      <w:b w:val="0"/>
      <w:bCs w:val="0"/>
      <w:i w:val="0"/>
      <w:iCs w:val="0"/>
      <w:smallCaps w:val="0"/>
      <w:strike w:val="0"/>
      <w:spacing w:val="0"/>
      <w:sz w:val="25"/>
      <w:szCs w:val="25"/>
      <w:shd w:val="clear" w:color="auto" w:fill="FFFFFF"/>
    </w:rPr>
  </w:style>
  <w:style w:type="paragraph" w:customStyle="1" w:styleId="base-case">
    <w:name w:val="base-case"/>
    <w:basedOn w:val="a"/>
    <w:rsid w:val="008326A3"/>
    <w:pPr>
      <w:spacing w:before="100" w:after="100"/>
      <w:ind w:firstLine="300"/>
    </w:pPr>
    <w:rPr>
      <w:rFonts w:eastAsia="Calibri"/>
      <w:color w:val="000000"/>
      <w:sz w:val="20"/>
      <w:szCs w:val="20"/>
    </w:rPr>
  </w:style>
  <w:style w:type="paragraph" w:customStyle="1" w:styleId="default0">
    <w:name w:val="default"/>
    <w:basedOn w:val="a"/>
    <w:rsid w:val="008326A3"/>
    <w:pPr>
      <w:spacing w:before="100" w:beforeAutospacing="1" w:after="100" w:afterAutospacing="1"/>
    </w:pPr>
  </w:style>
  <w:style w:type="paragraph" w:customStyle="1" w:styleId="text">
    <w:name w:val="text"/>
    <w:basedOn w:val="a"/>
    <w:rsid w:val="008326A3"/>
    <w:pPr>
      <w:spacing w:before="100" w:beforeAutospacing="1" w:after="100" w:afterAutospacing="1"/>
      <w:jc w:val="both"/>
      <w:textAlignment w:val="baseline"/>
    </w:pPr>
    <w:rPr>
      <w:rFonts w:ascii="Arial" w:hAnsi="Arial" w:cs="Arial"/>
      <w:color w:val="333333"/>
      <w:sz w:val="18"/>
      <w:szCs w:val="18"/>
    </w:rPr>
  </w:style>
  <w:style w:type="character" w:customStyle="1" w:styleId="mw-headline">
    <w:name w:val="mw-headline"/>
    <w:basedOn w:val="a0"/>
    <w:rsid w:val="008326A3"/>
  </w:style>
  <w:style w:type="paragraph" w:customStyle="1" w:styleId="msonormalcxspmiddle">
    <w:name w:val="msonormalcxspmiddle"/>
    <w:basedOn w:val="a"/>
    <w:rsid w:val="008326A3"/>
    <w:pPr>
      <w:spacing w:before="100" w:beforeAutospacing="1" w:after="100" w:afterAutospacing="1"/>
    </w:pPr>
  </w:style>
  <w:style w:type="paragraph" w:styleId="aff">
    <w:name w:val="No Spacing"/>
    <w:qFormat/>
    <w:rsid w:val="008326A3"/>
    <w:pPr>
      <w:spacing w:after="0" w:line="240" w:lineRule="auto"/>
    </w:pPr>
    <w:rPr>
      <w:rFonts w:ascii="Times New Roman" w:eastAsia="Times New Roman" w:hAnsi="Times New Roman" w:cs="Times New Roman"/>
      <w:sz w:val="24"/>
      <w:szCs w:val="24"/>
      <w:lang w:eastAsia="ru-RU"/>
    </w:rPr>
  </w:style>
  <w:style w:type="character" w:customStyle="1" w:styleId="af">
    <w:name w:val="Обычный (веб) Знак"/>
    <w:link w:val="ae"/>
    <w:uiPriority w:val="99"/>
    <w:locked/>
    <w:rsid w:val="008326A3"/>
    <w:rPr>
      <w:rFonts w:ascii="Times New Roman" w:eastAsia="Times New Roman" w:hAnsi="Times New Roman" w:cs="Times New Roman"/>
      <w:sz w:val="24"/>
      <w:szCs w:val="24"/>
      <w:lang w:val="x-none" w:eastAsia="ar-SA"/>
    </w:rPr>
  </w:style>
  <w:style w:type="paragraph" w:customStyle="1" w:styleId="Style23">
    <w:name w:val="Style23"/>
    <w:basedOn w:val="a"/>
    <w:uiPriority w:val="99"/>
    <w:rsid w:val="008326A3"/>
    <w:pPr>
      <w:widowControl w:val="0"/>
      <w:autoSpaceDE w:val="0"/>
      <w:autoSpaceDN w:val="0"/>
      <w:adjustRightInd w:val="0"/>
      <w:spacing w:line="483" w:lineRule="exact"/>
      <w:ind w:firstLine="994"/>
      <w:jc w:val="both"/>
    </w:pPr>
  </w:style>
  <w:style w:type="paragraph" w:customStyle="1" w:styleId="Style30">
    <w:name w:val="Style30"/>
    <w:basedOn w:val="a"/>
    <w:uiPriority w:val="99"/>
    <w:rsid w:val="008326A3"/>
    <w:pPr>
      <w:widowControl w:val="0"/>
      <w:autoSpaceDE w:val="0"/>
      <w:autoSpaceDN w:val="0"/>
      <w:adjustRightInd w:val="0"/>
      <w:spacing w:line="480" w:lineRule="exact"/>
      <w:ind w:firstLine="989"/>
      <w:jc w:val="both"/>
    </w:pPr>
  </w:style>
  <w:style w:type="character" w:customStyle="1" w:styleId="FontStyle90">
    <w:name w:val="Font Style90"/>
    <w:rsid w:val="008326A3"/>
    <w:rPr>
      <w:rFonts w:ascii="Times New Roman" w:hAnsi="Times New Roman" w:cs="Times New Roman" w:hint="default"/>
      <w:sz w:val="26"/>
      <w:szCs w:val="26"/>
    </w:rPr>
  </w:style>
  <w:style w:type="paragraph" w:styleId="aff0">
    <w:name w:val="Body Text Indent"/>
    <w:basedOn w:val="a"/>
    <w:link w:val="aff1"/>
    <w:unhideWhenUsed/>
    <w:rsid w:val="008326A3"/>
    <w:pPr>
      <w:suppressAutoHyphens/>
      <w:ind w:left="480"/>
      <w:jc w:val="center"/>
    </w:pPr>
    <w:rPr>
      <w:szCs w:val="20"/>
      <w:lang w:val="x-none" w:eastAsia="ar-SA"/>
    </w:rPr>
  </w:style>
  <w:style w:type="character" w:customStyle="1" w:styleId="aff1">
    <w:name w:val="Основной текст с отступом Знак"/>
    <w:basedOn w:val="a0"/>
    <w:link w:val="aff0"/>
    <w:rsid w:val="008326A3"/>
    <w:rPr>
      <w:rFonts w:ascii="Times New Roman" w:eastAsia="Times New Roman" w:hAnsi="Times New Roman" w:cs="Times New Roman"/>
      <w:sz w:val="24"/>
      <w:szCs w:val="20"/>
      <w:lang w:val="x-none" w:eastAsia="ar-SA"/>
    </w:rPr>
  </w:style>
  <w:style w:type="paragraph" w:customStyle="1" w:styleId="aff2">
    <w:name w:val="Содержимое таблицы"/>
    <w:basedOn w:val="a"/>
    <w:rsid w:val="008326A3"/>
    <w:pPr>
      <w:suppressLineNumbers/>
      <w:suppressAutoHyphens/>
    </w:pPr>
    <w:rPr>
      <w:sz w:val="20"/>
      <w:szCs w:val="20"/>
      <w:lang w:eastAsia="ar-SA"/>
    </w:rPr>
  </w:style>
  <w:style w:type="paragraph" w:styleId="aff3">
    <w:basedOn w:val="a"/>
    <w:next w:val="aff4"/>
    <w:link w:val="aff5"/>
    <w:qFormat/>
    <w:rsid w:val="008326A3"/>
    <w:pPr>
      <w:ind w:left="-108" w:right="-179"/>
      <w:jc w:val="center"/>
    </w:pPr>
    <w:rPr>
      <w:rFonts w:asciiTheme="minorHAnsi" w:hAnsiTheme="minorHAnsi" w:cstheme="minorBidi"/>
      <w:b/>
      <w:sz w:val="26"/>
      <w:szCs w:val="22"/>
      <w:lang w:eastAsia="en-US"/>
    </w:rPr>
  </w:style>
  <w:style w:type="character" w:customStyle="1" w:styleId="aff5">
    <w:name w:val="Название Знак"/>
    <w:link w:val="aff3"/>
    <w:rsid w:val="008326A3"/>
    <w:rPr>
      <w:rFonts w:eastAsia="Times New Roman"/>
      <w:b/>
      <w:sz w:val="26"/>
    </w:rPr>
  </w:style>
  <w:style w:type="paragraph" w:customStyle="1" w:styleId="aff6">
    <w:name w:val="Цель"/>
    <w:basedOn w:val="a"/>
    <w:next w:val="a"/>
    <w:rsid w:val="008326A3"/>
    <w:pPr>
      <w:spacing w:line="312" w:lineRule="auto"/>
      <w:ind w:left="709" w:hanging="709"/>
      <w:jc w:val="both"/>
    </w:pPr>
    <w:rPr>
      <w:b/>
      <w:i/>
      <w:spacing w:val="20"/>
      <w:szCs w:val="20"/>
    </w:rPr>
  </w:style>
  <w:style w:type="character" w:customStyle="1" w:styleId="butback">
    <w:name w:val="butback"/>
    <w:rsid w:val="008326A3"/>
  </w:style>
  <w:style w:type="character" w:customStyle="1" w:styleId="submenu-table">
    <w:name w:val="submenu-table"/>
    <w:rsid w:val="008326A3"/>
  </w:style>
  <w:style w:type="character" w:styleId="HTML">
    <w:name w:val="HTML Cite"/>
    <w:uiPriority w:val="99"/>
    <w:unhideWhenUsed/>
    <w:rsid w:val="008326A3"/>
    <w:rPr>
      <w:i/>
      <w:iCs/>
    </w:rPr>
  </w:style>
  <w:style w:type="character" w:customStyle="1" w:styleId="citat">
    <w:name w:val="citat"/>
    <w:rsid w:val="008326A3"/>
  </w:style>
  <w:style w:type="paragraph" w:styleId="HTML0">
    <w:name w:val="HTML Preformatted"/>
    <w:basedOn w:val="a"/>
    <w:link w:val="HTML1"/>
    <w:unhideWhenUsed/>
    <w:rsid w:val="00832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0"/>
    <w:link w:val="HTML0"/>
    <w:rsid w:val="008326A3"/>
    <w:rPr>
      <w:rFonts w:ascii="Courier New" w:eastAsia="Times New Roman" w:hAnsi="Courier New" w:cs="Times New Roman"/>
      <w:sz w:val="20"/>
      <w:szCs w:val="20"/>
      <w:lang w:val="x-none" w:eastAsia="x-none"/>
    </w:rPr>
  </w:style>
  <w:style w:type="character" w:customStyle="1" w:styleId="ogd">
    <w:name w:val="_ogd"/>
    <w:rsid w:val="008326A3"/>
  </w:style>
  <w:style w:type="character" w:customStyle="1" w:styleId="st">
    <w:name w:val="st"/>
    <w:rsid w:val="008326A3"/>
  </w:style>
  <w:style w:type="character" w:customStyle="1" w:styleId="author-name">
    <w:name w:val="author-name"/>
    <w:rsid w:val="008326A3"/>
  </w:style>
  <w:style w:type="paragraph" w:customStyle="1" w:styleId="c6">
    <w:name w:val="c6"/>
    <w:basedOn w:val="a"/>
    <w:rsid w:val="008326A3"/>
    <w:pPr>
      <w:spacing w:before="100" w:beforeAutospacing="1" w:after="100" w:afterAutospacing="1"/>
    </w:pPr>
  </w:style>
  <w:style w:type="character" w:customStyle="1" w:styleId="c1">
    <w:name w:val="c1"/>
    <w:rsid w:val="008326A3"/>
  </w:style>
  <w:style w:type="character" w:customStyle="1" w:styleId="b-serp-urlmark1">
    <w:name w:val="b-serp-url__mark1"/>
    <w:rsid w:val="008326A3"/>
    <w:rPr>
      <w:rFonts w:ascii="Verdana" w:hAnsi="Verdana" w:cs="Times New Roman"/>
    </w:rPr>
  </w:style>
  <w:style w:type="character" w:customStyle="1" w:styleId="search-hl">
    <w:name w:val="search-hl"/>
    <w:rsid w:val="008326A3"/>
  </w:style>
  <w:style w:type="character" w:customStyle="1" w:styleId="num">
    <w:name w:val="num"/>
    <w:rsid w:val="008326A3"/>
  </w:style>
  <w:style w:type="paragraph" w:customStyle="1" w:styleId="17">
    <w:name w:val="Абзац списка1"/>
    <w:basedOn w:val="a"/>
    <w:qFormat/>
    <w:rsid w:val="008326A3"/>
    <w:pPr>
      <w:spacing w:after="200" w:line="276" w:lineRule="auto"/>
      <w:ind w:left="720"/>
      <w:contextualSpacing/>
    </w:pPr>
    <w:rPr>
      <w:rFonts w:ascii="Calibri" w:eastAsia="Calibri" w:hAnsi="Calibri"/>
      <w:sz w:val="22"/>
      <w:szCs w:val="22"/>
      <w:lang w:val="nl-BE" w:eastAsia="en-US"/>
    </w:rPr>
  </w:style>
  <w:style w:type="paragraph" w:customStyle="1" w:styleId="c5">
    <w:name w:val="c5"/>
    <w:basedOn w:val="a"/>
    <w:rsid w:val="008326A3"/>
    <w:pPr>
      <w:spacing w:before="100" w:beforeAutospacing="1" w:after="100" w:afterAutospacing="1"/>
    </w:pPr>
  </w:style>
  <w:style w:type="character" w:customStyle="1" w:styleId="c19">
    <w:name w:val="c19"/>
    <w:rsid w:val="008326A3"/>
  </w:style>
  <w:style w:type="character" w:customStyle="1" w:styleId="18">
    <w:name w:val="Название1"/>
    <w:rsid w:val="008326A3"/>
  </w:style>
  <w:style w:type="character" w:customStyle="1" w:styleId="edition">
    <w:name w:val="edition"/>
    <w:rsid w:val="008326A3"/>
  </w:style>
  <w:style w:type="paragraph" w:customStyle="1" w:styleId="aff7">
    <w:name w:val="a"/>
    <w:basedOn w:val="a"/>
    <w:rsid w:val="008326A3"/>
    <w:pPr>
      <w:spacing w:before="100" w:beforeAutospacing="1" w:after="100" w:afterAutospacing="1"/>
    </w:pPr>
  </w:style>
  <w:style w:type="paragraph" w:styleId="36">
    <w:name w:val="Body Text Indent 3"/>
    <w:basedOn w:val="a"/>
    <w:link w:val="37"/>
    <w:rsid w:val="008326A3"/>
    <w:pPr>
      <w:spacing w:after="120" w:line="312" w:lineRule="auto"/>
      <w:ind w:left="283" w:firstLine="454"/>
      <w:jc w:val="both"/>
    </w:pPr>
    <w:rPr>
      <w:sz w:val="16"/>
      <w:szCs w:val="16"/>
      <w:lang w:val="x-none" w:eastAsia="x-none"/>
    </w:rPr>
  </w:style>
  <w:style w:type="character" w:customStyle="1" w:styleId="37">
    <w:name w:val="Основной текст с отступом 3 Знак"/>
    <w:basedOn w:val="a0"/>
    <w:link w:val="36"/>
    <w:rsid w:val="008326A3"/>
    <w:rPr>
      <w:rFonts w:ascii="Times New Roman" w:eastAsia="Times New Roman" w:hAnsi="Times New Roman" w:cs="Times New Roman"/>
      <w:sz w:val="16"/>
      <w:szCs w:val="16"/>
      <w:lang w:val="x-none" w:eastAsia="x-none"/>
    </w:rPr>
  </w:style>
  <w:style w:type="paragraph" w:styleId="aff8">
    <w:name w:val="footnote text"/>
    <w:basedOn w:val="a"/>
    <w:link w:val="aff9"/>
    <w:uiPriority w:val="99"/>
    <w:unhideWhenUsed/>
    <w:rsid w:val="008326A3"/>
    <w:rPr>
      <w:rFonts w:ascii="Calibri" w:eastAsia="Calibri" w:hAnsi="Calibri"/>
      <w:sz w:val="20"/>
      <w:szCs w:val="20"/>
      <w:lang w:val="x-none" w:eastAsia="en-US"/>
    </w:rPr>
  </w:style>
  <w:style w:type="character" w:customStyle="1" w:styleId="aff9">
    <w:name w:val="Текст сноски Знак"/>
    <w:basedOn w:val="a0"/>
    <w:link w:val="aff8"/>
    <w:uiPriority w:val="99"/>
    <w:rsid w:val="008326A3"/>
    <w:rPr>
      <w:rFonts w:ascii="Calibri" w:eastAsia="Calibri" w:hAnsi="Calibri" w:cs="Times New Roman"/>
      <w:sz w:val="20"/>
      <w:szCs w:val="20"/>
      <w:lang w:val="x-none"/>
    </w:rPr>
  </w:style>
  <w:style w:type="character" w:styleId="affa">
    <w:name w:val="footnote reference"/>
    <w:uiPriority w:val="99"/>
    <w:unhideWhenUsed/>
    <w:rsid w:val="008326A3"/>
    <w:rPr>
      <w:vertAlign w:val="superscript"/>
    </w:rPr>
  </w:style>
  <w:style w:type="paragraph" w:customStyle="1" w:styleId="affb">
    <w:name w:val="Вопрос"/>
    <w:basedOn w:val="a"/>
    <w:rsid w:val="008326A3"/>
    <w:pPr>
      <w:suppressAutoHyphens/>
      <w:spacing w:before="240" w:after="120"/>
      <w:jc w:val="both"/>
    </w:pPr>
    <w:rPr>
      <w:b/>
      <w:i/>
      <w:sz w:val="28"/>
      <w:lang w:eastAsia="zh-CN"/>
    </w:rPr>
  </w:style>
  <w:style w:type="paragraph" w:customStyle="1" w:styleId="29">
    <w:name w:val="Абзац списка2"/>
    <w:basedOn w:val="a"/>
    <w:rsid w:val="008326A3"/>
    <w:pPr>
      <w:suppressAutoHyphens/>
      <w:ind w:left="708"/>
    </w:pPr>
    <w:rPr>
      <w:sz w:val="28"/>
      <w:lang w:eastAsia="zh-CN"/>
    </w:rPr>
  </w:style>
  <w:style w:type="character" w:customStyle="1" w:styleId="hl">
    <w:name w:val="hl"/>
    <w:rsid w:val="008326A3"/>
  </w:style>
  <w:style w:type="paragraph" w:customStyle="1" w:styleId="CPISOK-">
    <w:name w:val="CPISOK-"/>
    <w:basedOn w:val="a"/>
    <w:rsid w:val="008326A3"/>
    <w:pPr>
      <w:tabs>
        <w:tab w:val="num" w:pos="-1395"/>
      </w:tabs>
      <w:ind w:left="-1415" w:hanging="340"/>
    </w:pPr>
  </w:style>
  <w:style w:type="character" w:customStyle="1" w:styleId="marker">
    <w:name w:val="marker"/>
    <w:rsid w:val="008326A3"/>
  </w:style>
  <w:style w:type="paragraph" w:customStyle="1" w:styleId="affc">
    <w:name w:val="Знак Знак Знак"/>
    <w:basedOn w:val="a"/>
    <w:autoRedefine/>
    <w:rsid w:val="008326A3"/>
    <w:pPr>
      <w:spacing w:after="160" w:line="240" w:lineRule="exact"/>
    </w:pPr>
    <w:rPr>
      <w:rFonts w:eastAsia="SimSun"/>
      <w:b/>
      <w:bCs/>
      <w:sz w:val="28"/>
      <w:szCs w:val="28"/>
      <w:lang w:val="en-US" w:eastAsia="en-US"/>
    </w:rPr>
  </w:style>
  <w:style w:type="paragraph" w:styleId="aff4">
    <w:name w:val="Title"/>
    <w:basedOn w:val="a"/>
    <w:next w:val="a"/>
    <w:link w:val="affd"/>
    <w:uiPriority w:val="10"/>
    <w:qFormat/>
    <w:rsid w:val="008326A3"/>
    <w:pPr>
      <w:contextualSpacing/>
    </w:pPr>
    <w:rPr>
      <w:rFonts w:asciiTheme="majorHAnsi" w:eastAsiaTheme="majorEastAsia" w:hAnsiTheme="majorHAnsi" w:cstheme="majorBidi"/>
      <w:spacing w:val="-10"/>
      <w:kern w:val="28"/>
      <w:sz w:val="56"/>
      <w:szCs w:val="56"/>
    </w:rPr>
  </w:style>
  <w:style w:type="character" w:customStyle="1" w:styleId="affd">
    <w:name w:val="Заголовок Знак"/>
    <w:basedOn w:val="a0"/>
    <w:link w:val="aff4"/>
    <w:uiPriority w:val="10"/>
    <w:rsid w:val="008326A3"/>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rusmedia.ru/db_files/pdf/5105.pdf" TargetMode="External"/><Relationship Id="rId3" Type="http://schemas.openxmlformats.org/officeDocument/2006/relationships/settings" Target="settings.xml"/><Relationship Id="rId7" Type="http://schemas.openxmlformats.org/officeDocument/2006/relationships/hyperlink" Target="http://www.msmsu.ru/page/faculty/single/10/page13614521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msu.ru/userdata/manual/doc/fac/fpo/mater_k_discip_pvsh.doc" TargetMode="External"/><Relationship Id="rId5" Type="http://schemas.openxmlformats.org/officeDocument/2006/relationships/hyperlink" Target="http://edu.omsk-osma.ru/uploads/pedo/ser_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8389</Words>
  <Characters>47821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Vyacheslav</dc:creator>
  <cp:keywords/>
  <dc:description/>
  <cp:lastModifiedBy>Vyacheslav</cp:lastModifiedBy>
  <cp:revision>5</cp:revision>
  <dcterms:created xsi:type="dcterms:W3CDTF">2019-01-12T14:46:00Z</dcterms:created>
  <dcterms:modified xsi:type="dcterms:W3CDTF">2019-01-12T15:23:00Z</dcterms:modified>
</cp:coreProperties>
</file>